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59A8" w:rsidRDefault="00FD59A8">
      <w:pPr>
        <w:pStyle w:val="Title"/>
      </w:pPr>
      <w:bookmarkStart w:id="0" w:name="_Toc26692674"/>
      <w:bookmarkStart w:id="1" w:name="_Toc26693339"/>
      <w:bookmarkStart w:id="2" w:name="_Toc26694050"/>
      <w:bookmarkStart w:id="3" w:name="_Toc26694190"/>
      <w:bookmarkStart w:id="4" w:name="_Toc27194794"/>
      <w:bookmarkStart w:id="5" w:name="_Toc27194881"/>
      <w:bookmarkStart w:id="6" w:name="_Toc27208339"/>
      <w:bookmarkStart w:id="7" w:name="_Toc30913795"/>
      <w:bookmarkStart w:id="8" w:name="_Toc30932928"/>
      <w:bookmarkStart w:id="9" w:name="_Toc30936130"/>
      <w:bookmarkStart w:id="10" w:name="_Toc31010497"/>
      <w:bookmarkStart w:id="11" w:name="_Toc93374858"/>
      <w:smartTag w:uri="urn:schemas-microsoft-com:office:smarttags" w:element="place">
        <w:smartTag w:uri="urn:schemas-microsoft-com:office:smarttags" w:element="City">
          <w:r>
            <w:t>AURORA</w:t>
          </w:r>
        </w:smartTag>
      </w:smartTag>
      <w:bookmarkEnd w:id="0"/>
      <w:bookmarkEnd w:id="1"/>
      <w:bookmarkEnd w:id="2"/>
      <w:bookmarkEnd w:id="3"/>
      <w:bookmarkEnd w:id="4"/>
      <w:bookmarkEnd w:id="5"/>
      <w:bookmarkEnd w:id="6"/>
      <w:bookmarkEnd w:id="7"/>
      <w:bookmarkEnd w:id="8"/>
      <w:bookmarkEnd w:id="9"/>
      <w:bookmarkEnd w:id="10"/>
      <w:bookmarkEnd w:id="11"/>
      <w:r>
        <w:t xml:space="preserve"> </w:t>
      </w:r>
    </w:p>
    <w:p w:rsidR="00FD59A8" w:rsidRDefault="00FD59A8">
      <w:pPr>
        <w:pStyle w:val="Sub-title"/>
        <w:ind w:left="5040" w:firstLine="0"/>
        <w:jc w:val="right"/>
        <w:rPr>
          <w:rFonts w:ascii="Tahoma" w:hAnsi="Tahoma" w:cs="Tahoma"/>
          <w:b/>
          <w:bCs/>
          <w:sz w:val="52"/>
        </w:rPr>
      </w:pPr>
      <w:r>
        <w:rPr>
          <w:rFonts w:ascii="Tahoma" w:hAnsi="Tahoma" w:cs="Tahoma"/>
          <w:b/>
          <w:bCs/>
          <w:sz w:val="52"/>
        </w:rPr>
        <w:t>THE FRONT-END</w:t>
      </w:r>
    </w:p>
    <w:p w:rsidR="00FD59A8" w:rsidRDefault="00FD59A8">
      <w:pPr>
        <w:pStyle w:val="Sub-title"/>
        <w:rPr>
          <w:rFonts w:ascii="Tahoma" w:hAnsi="Tahoma" w:cs="Tahoma"/>
          <w:sz w:val="52"/>
        </w:rPr>
      </w:pPr>
    </w:p>
    <w:p w:rsidR="00FD59A8" w:rsidRDefault="00FD59A8">
      <w:pPr>
        <w:pStyle w:val="Sub-title"/>
        <w:ind w:firstLine="0"/>
        <w:rPr>
          <w:rFonts w:ascii="Tahoma" w:hAnsi="Tahoma" w:cs="Tahoma"/>
          <w:sz w:val="52"/>
        </w:rPr>
        <w:sectPr w:rsidR="00FD59A8">
          <w:headerReference w:type="even" r:id="rId8"/>
          <w:headerReference w:type="default" r:id="rId9"/>
          <w:footerReference w:type="even" r:id="rId10"/>
          <w:footerReference w:type="default" r:id="rId11"/>
          <w:headerReference w:type="first" r:id="rId12"/>
          <w:footerReference w:type="first" r:id="rId13"/>
          <w:pgSz w:w="12240" w:h="15840" w:code="1"/>
          <w:pgMar w:top="1411" w:right="1008" w:bottom="1411" w:left="1411" w:header="708" w:footer="708" w:gutter="0"/>
          <w:cols w:space="708"/>
          <w:vAlign w:val="center"/>
          <w:docGrid w:linePitch="360"/>
        </w:sectPr>
      </w:pPr>
      <w:r>
        <w:rPr>
          <w:rFonts w:ascii="Tahoma" w:hAnsi="Tahoma" w:cs="Tahoma"/>
          <w:sz w:val="52"/>
        </w:rPr>
        <w:t xml:space="preserve"> </w:t>
      </w:r>
    </w:p>
    <w:p w:rsidR="00FD59A8" w:rsidRDefault="00FD59A8">
      <w:pPr>
        <w:pStyle w:val="BodyTextIndent"/>
        <w:rPr>
          <w:lang w:val="tr-TR"/>
        </w:rPr>
      </w:pPr>
    </w:p>
    <w:p w:rsidR="00FD59A8" w:rsidRDefault="00FD59A8">
      <w:pPr>
        <w:pStyle w:val="BodyTextIndent"/>
      </w:pPr>
      <w:r>
        <w:rPr>
          <w:lang w:val="tr-TR"/>
        </w:rPr>
        <w:t>AURORA</w:t>
      </w:r>
    </w:p>
    <w:p w:rsidR="00FD59A8" w:rsidRDefault="00FD59A8">
      <w:pPr>
        <w:pStyle w:val="BodyTextIndent"/>
        <w:rPr>
          <w:lang w:val="tr-TR"/>
        </w:rPr>
      </w:pPr>
      <w:r>
        <w:t>The front-end</w:t>
      </w:r>
    </w:p>
    <w:p w:rsidR="00FD59A8" w:rsidRDefault="00FD59A8">
      <w:pPr>
        <w:pStyle w:val="BodyTextIndent"/>
        <w:rPr>
          <w:lang w:val="tr-TR"/>
        </w:rPr>
      </w:pPr>
    </w:p>
    <w:p w:rsidR="00FD59A8" w:rsidRDefault="00FD59A8">
      <w:pPr>
        <w:pStyle w:val="BodyTextIndent"/>
        <w:rPr>
          <w:lang w:val="tr-TR"/>
        </w:rPr>
      </w:pPr>
      <w:r>
        <w:rPr>
          <w:lang w:val="tr-TR"/>
        </w:rPr>
        <w:t xml:space="preserve">Development documentation. </w:t>
      </w:r>
    </w:p>
    <w:p w:rsidR="00FD59A8" w:rsidRDefault="00FD59A8">
      <w:pPr>
        <w:pStyle w:val="BodyTextIndent"/>
        <w:rPr>
          <w:lang w:val="tr-TR"/>
        </w:rPr>
      </w:pPr>
      <w:r>
        <w:rPr>
          <w:lang w:val="tr-TR"/>
        </w:rPr>
        <w:t>(C)opyright 2000-2003 cyberSoft.</w:t>
      </w:r>
    </w:p>
    <w:p w:rsidR="00FD59A8" w:rsidRDefault="00FD59A8">
      <w:pPr>
        <w:pStyle w:val="BodyTextIndent"/>
        <w:rPr>
          <w:lang w:val="tr-TR"/>
        </w:rPr>
      </w:pPr>
    </w:p>
    <w:p w:rsidR="00FD59A8" w:rsidRDefault="00FD59A8">
      <w:pPr>
        <w:pStyle w:val="BodyTextIndent"/>
        <w:rPr>
          <w:lang w:val="tr-TR"/>
        </w:rPr>
      </w:pPr>
      <w:r>
        <w:rPr>
          <w:lang w:val="tr-TR"/>
        </w:rPr>
        <w:t>Version 3.0</w:t>
      </w:r>
    </w:p>
    <w:p w:rsidR="00FD59A8" w:rsidRDefault="00FD59A8">
      <w:pPr>
        <w:pStyle w:val="BodyTextIndent"/>
        <w:sectPr w:rsidR="00FD59A8">
          <w:headerReference w:type="default" r:id="rId14"/>
          <w:footerReference w:type="default" r:id="rId15"/>
          <w:pgSz w:w="12240" w:h="15840"/>
          <w:pgMar w:top="1411" w:right="1008" w:bottom="1411" w:left="1411" w:header="708" w:footer="708" w:gutter="0"/>
          <w:pgNumType w:start="1"/>
          <w:cols w:space="708"/>
          <w:docGrid w:linePitch="360"/>
        </w:sectPr>
      </w:pPr>
    </w:p>
    <w:bookmarkStart w:id="12" w:name="_Toc15189234"/>
    <w:p w:rsidR="007815AF" w:rsidRDefault="00FD59A8">
      <w:pPr>
        <w:pStyle w:val="TOC1"/>
        <w:rPr>
          <w:rFonts w:ascii="Times New Roman" w:eastAsia="Batang" w:hAnsi="Times New Roman"/>
          <w:b w:val="0"/>
          <w:bCs w:val="0"/>
          <w:caps w:val="0"/>
          <w:szCs w:val="24"/>
          <w:lang w:val="tr-TR" w:eastAsia="ko-KR"/>
        </w:rPr>
      </w:pPr>
      <w:r>
        <w:rPr>
          <w:b w:val="0"/>
          <w:bCs w:val="0"/>
          <w:caps w:val="0"/>
        </w:rPr>
        <w:lastRenderedPageBreak/>
        <w:fldChar w:fldCharType="begin"/>
      </w:r>
      <w:r>
        <w:rPr>
          <w:b w:val="0"/>
          <w:bCs w:val="0"/>
          <w:caps w:val="0"/>
        </w:rPr>
        <w:instrText xml:space="preserve"> TOC \o "1-5" \h \z </w:instrText>
      </w:r>
      <w:r>
        <w:rPr>
          <w:b w:val="0"/>
          <w:bCs w:val="0"/>
          <w:caps w:val="0"/>
        </w:rPr>
        <w:fldChar w:fldCharType="separate"/>
      </w:r>
      <w:hyperlink w:anchor="_Toc93374858" w:history="1">
        <w:r w:rsidR="007815AF" w:rsidRPr="001D7F88">
          <w:rPr>
            <w:rStyle w:val="Hyperlink"/>
          </w:rPr>
          <w:t>AURORA</w:t>
        </w:r>
        <w:r w:rsidR="007815AF">
          <w:rPr>
            <w:webHidden/>
          </w:rPr>
          <w:tab/>
        </w:r>
        <w:r w:rsidR="007815AF">
          <w:rPr>
            <w:webHidden/>
          </w:rPr>
          <w:fldChar w:fldCharType="begin"/>
        </w:r>
        <w:r w:rsidR="007815AF">
          <w:rPr>
            <w:webHidden/>
          </w:rPr>
          <w:instrText xml:space="preserve"> PAGEREF _Toc93374858 \h </w:instrText>
        </w:r>
        <w:r w:rsidR="007815AF">
          <w:rPr>
            <w:webHidden/>
          </w:rPr>
          <w:fldChar w:fldCharType="separate"/>
        </w:r>
        <w:r w:rsidR="007815AF">
          <w:rPr>
            <w:webHidden/>
          </w:rPr>
          <w:t>1</w:t>
        </w:r>
        <w:r w:rsidR="007815AF">
          <w:rPr>
            <w:webHidden/>
          </w:rPr>
          <w:fldChar w:fldCharType="end"/>
        </w:r>
      </w:hyperlink>
    </w:p>
    <w:p w:rsidR="007815AF" w:rsidRDefault="007815AF">
      <w:pPr>
        <w:pStyle w:val="TOC1"/>
        <w:rPr>
          <w:rFonts w:ascii="Times New Roman" w:eastAsia="Batang" w:hAnsi="Times New Roman"/>
          <w:b w:val="0"/>
          <w:bCs w:val="0"/>
          <w:caps w:val="0"/>
          <w:szCs w:val="24"/>
          <w:lang w:val="tr-TR" w:eastAsia="ko-KR"/>
        </w:rPr>
      </w:pPr>
      <w:hyperlink w:anchor="_Toc93374859" w:history="1">
        <w:r w:rsidRPr="001D7F88">
          <w:rPr>
            <w:rStyle w:val="Hyperlink"/>
          </w:rPr>
          <w:t>1. INTRODUCTION</w:t>
        </w:r>
        <w:r>
          <w:rPr>
            <w:webHidden/>
          </w:rPr>
          <w:tab/>
        </w:r>
        <w:r>
          <w:rPr>
            <w:webHidden/>
          </w:rPr>
          <w:fldChar w:fldCharType="begin"/>
        </w:r>
        <w:r>
          <w:rPr>
            <w:webHidden/>
          </w:rPr>
          <w:instrText xml:space="preserve"> PAGEREF _Toc93374859 \h </w:instrText>
        </w:r>
        <w:r>
          <w:rPr>
            <w:webHidden/>
          </w:rPr>
          <w:fldChar w:fldCharType="separate"/>
        </w:r>
        <w:r>
          <w:rPr>
            <w:webHidden/>
          </w:rPr>
          <w:t>6</w:t>
        </w:r>
        <w:r>
          <w:rPr>
            <w:webHidden/>
          </w:rPr>
          <w:fldChar w:fldCharType="end"/>
        </w:r>
      </w:hyperlink>
    </w:p>
    <w:p w:rsidR="007815AF" w:rsidRDefault="007815AF">
      <w:pPr>
        <w:pStyle w:val="TOC1"/>
        <w:rPr>
          <w:rFonts w:ascii="Times New Roman" w:eastAsia="Batang" w:hAnsi="Times New Roman"/>
          <w:b w:val="0"/>
          <w:bCs w:val="0"/>
          <w:caps w:val="0"/>
          <w:szCs w:val="24"/>
          <w:lang w:val="tr-TR" w:eastAsia="ko-KR"/>
        </w:rPr>
      </w:pPr>
      <w:hyperlink w:anchor="_Toc93374860" w:history="1">
        <w:r w:rsidRPr="001D7F88">
          <w:rPr>
            <w:rStyle w:val="Hyperlink"/>
          </w:rPr>
          <w:t>2. Environment</w:t>
        </w:r>
        <w:r>
          <w:rPr>
            <w:webHidden/>
          </w:rPr>
          <w:tab/>
        </w:r>
        <w:r>
          <w:rPr>
            <w:webHidden/>
          </w:rPr>
          <w:fldChar w:fldCharType="begin"/>
        </w:r>
        <w:r>
          <w:rPr>
            <w:webHidden/>
          </w:rPr>
          <w:instrText xml:space="preserve"> PAGEREF _Toc93374860 \h </w:instrText>
        </w:r>
        <w:r>
          <w:rPr>
            <w:webHidden/>
          </w:rPr>
          <w:fldChar w:fldCharType="separate"/>
        </w:r>
        <w:r>
          <w:rPr>
            <w:webHidden/>
          </w:rPr>
          <w:t>7</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4861" w:history="1">
        <w:r w:rsidRPr="001D7F88">
          <w:rPr>
            <w:rStyle w:val="Hyperlink"/>
          </w:rPr>
          <w:t>2.1 Overview</w:t>
        </w:r>
        <w:r>
          <w:rPr>
            <w:webHidden/>
          </w:rPr>
          <w:tab/>
        </w:r>
        <w:r>
          <w:rPr>
            <w:webHidden/>
          </w:rPr>
          <w:fldChar w:fldCharType="begin"/>
        </w:r>
        <w:r>
          <w:rPr>
            <w:webHidden/>
          </w:rPr>
          <w:instrText xml:space="preserve"> PAGEREF _Toc93374861 \h </w:instrText>
        </w:r>
        <w:r>
          <w:rPr>
            <w:webHidden/>
          </w:rPr>
          <w:fldChar w:fldCharType="separate"/>
        </w:r>
        <w:r>
          <w:rPr>
            <w:webHidden/>
          </w:rPr>
          <w:t>7</w:t>
        </w:r>
        <w:r>
          <w:rPr>
            <w:webHidden/>
          </w:rPr>
          <w:fldChar w:fldCharType="end"/>
        </w:r>
      </w:hyperlink>
    </w:p>
    <w:p w:rsidR="007815AF" w:rsidRDefault="007815AF">
      <w:pPr>
        <w:pStyle w:val="TOC1"/>
        <w:rPr>
          <w:rFonts w:ascii="Times New Roman" w:eastAsia="Batang" w:hAnsi="Times New Roman"/>
          <w:b w:val="0"/>
          <w:bCs w:val="0"/>
          <w:caps w:val="0"/>
          <w:szCs w:val="24"/>
          <w:lang w:val="tr-TR" w:eastAsia="ko-KR"/>
        </w:rPr>
      </w:pPr>
      <w:hyperlink w:anchor="_Toc93374862" w:history="1">
        <w:r w:rsidRPr="001D7F88">
          <w:rPr>
            <w:rStyle w:val="Hyperlink"/>
          </w:rPr>
          <w:t>3. Design Environment</w:t>
        </w:r>
        <w:r>
          <w:rPr>
            <w:webHidden/>
          </w:rPr>
          <w:tab/>
        </w:r>
        <w:r>
          <w:rPr>
            <w:webHidden/>
          </w:rPr>
          <w:fldChar w:fldCharType="begin"/>
        </w:r>
        <w:r>
          <w:rPr>
            <w:webHidden/>
          </w:rPr>
          <w:instrText xml:space="preserve"> PAGEREF _Toc93374862 \h </w:instrText>
        </w:r>
        <w:r>
          <w:rPr>
            <w:webHidden/>
          </w:rPr>
          <w:fldChar w:fldCharType="separate"/>
        </w:r>
        <w:r>
          <w:rPr>
            <w:webHidden/>
          </w:rPr>
          <w:t>9</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4863" w:history="1">
        <w:r w:rsidRPr="001D7F88">
          <w:rPr>
            <w:rStyle w:val="Hyperlink"/>
          </w:rPr>
          <w:t>3.1 Menu Structure</w:t>
        </w:r>
        <w:r>
          <w:rPr>
            <w:webHidden/>
          </w:rPr>
          <w:tab/>
        </w:r>
        <w:r>
          <w:rPr>
            <w:webHidden/>
          </w:rPr>
          <w:fldChar w:fldCharType="begin"/>
        </w:r>
        <w:r>
          <w:rPr>
            <w:webHidden/>
          </w:rPr>
          <w:instrText xml:space="preserve"> PAGEREF _Toc93374863 \h </w:instrText>
        </w:r>
        <w:r>
          <w:rPr>
            <w:webHidden/>
          </w:rPr>
          <w:fldChar w:fldCharType="separate"/>
        </w:r>
        <w:r>
          <w:rPr>
            <w:webHidden/>
          </w:rPr>
          <w:t>9</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4864" w:history="1">
        <w:r w:rsidRPr="001D7F88">
          <w:rPr>
            <w:rStyle w:val="Hyperlink"/>
            <w:lang w:val="tr-TR"/>
          </w:rPr>
          <w:t>3.2 Component PropertIes and Event Types</w:t>
        </w:r>
        <w:r>
          <w:rPr>
            <w:webHidden/>
          </w:rPr>
          <w:tab/>
        </w:r>
        <w:r>
          <w:rPr>
            <w:webHidden/>
          </w:rPr>
          <w:fldChar w:fldCharType="begin"/>
        </w:r>
        <w:r>
          <w:rPr>
            <w:webHidden/>
          </w:rPr>
          <w:instrText xml:space="preserve"> PAGEREF _Toc93374864 \h </w:instrText>
        </w:r>
        <w:r>
          <w:rPr>
            <w:webHidden/>
          </w:rPr>
          <w:fldChar w:fldCharType="separate"/>
        </w:r>
        <w:r>
          <w:rPr>
            <w:webHidden/>
          </w:rPr>
          <w:t>21</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4865" w:history="1">
        <w:r w:rsidRPr="001D7F88">
          <w:rPr>
            <w:rStyle w:val="Hyperlink"/>
          </w:rPr>
          <w:t>3.2.1 JCS BEANS</w:t>
        </w:r>
        <w:r>
          <w:rPr>
            <w:webHidden/>
          </w:rPr>
          <w:tab/>
        </w:r>
        <w:r>
          <w:rPr>
            <w:webHidden/>
          </w:rPr>
          <w:fldChar w:fldCharType="begin"/>
        </w:r>
        <w:r>
          <w:rPr>
            <w:webHidden/>
          </w:rPr>
          <w:instrText xml:space="preserve"> PAGEREF _Toc93374865 \h </w:instrText>
        </w:r>
        <w:r>
          <w:rPr>
            <w:webHidden/>
          </w:rPr>
          <w:fldChar w:fldCharType="separate"/>
        </w:r>
        <w:r>
          <w:rPr>
            <w:webHidden/>
          </w:rPr>
          <w:t>21</w:t>
        </w:r>
        <w:r>
          <w:rPr>
            <w:webHidden/>
          </w:rPr>
          <w:fldChar w:fldCharType="end"/>
        </w:r>
      </w:hyperlink>
    </w:p>
    <w:p w:rsidR="007815AF" w:rsidRDefault="007815AF">
      <w:pPr>
        <w:pStyle w:val="TOC4"/>
        <w:rPr>
          <w:rFonts w:ascii="Times New Roman" w:eastAsia="Batang" w:hAnsi="Times New Roman"/>
          <w:lang w:val="tr-TR" w:eastAsia="ko-KR"/>
        </w:rPr>
      </w:pPr>
      <w:hyperlink w:anchor="_Toc93374866" w:history="1">
        <w:r w:rsidRPr="001D7F88">
          <w:rPr>
            <w:rStyle w:val="Hyperlink"/>
          </w:rPr>
          <w:t>3.2.1.1 JCSTable</w:t>
        </w:r>
        <w:r>
          <w:rPr>
            <w:webHidden/>
          </w:rPr>
          <w:tab/>
        </w:r>
        <w:r>
          <w:rPr>
            <w:webHidden/>
          </w:rPr>
          <w:fldChar w:fldCharType="begin"/>
        </w:r>
        <w:r>
          <w:rPr>
            <w:webHidden/>
          </w:rPr>
          <w:instrText xml:space="preserve"> PAGEREF _Toc93374866 \h </w:instrText>
        </w:r>
        <w:r>
          <w:rPr>
            <w:webHidden/>
          </w:rPr>
          <w:fldChar w:fldCharType="separate"/>
        </w:r>
        <w:r>
          <w:rPr>
            <w:webHidden/>
          </w:rPr>
          <w:t>21</w:t>
        </w:r>
        <w:r>
          <w:rPr>
            <w:webHidden/>
          </w:rPr>
          <w:fldChar w:fldCharType="end"/>
        </w:r>
      </w:hyperlink>
    </w:p>
    <w:p w:rsidR="007815AF" w:rsidRDefault="007815AF">
      <w:pPr>
        <w:pStyle w:val="TOC4"/>
        <w:rPr>
          <w:rFonts w:ascii="Times New Roman" w:eastAsia="Batang" w:hAnsi="Times New Roman"/>
          <w:lang w:val="tr-TR" w:eastAsia="ko-KR"/>
        </w:rPr>
      </w:pPr>
      <w:hyperlink w:anchor="_Toc93374867" w:history="1">
        <w:r w:rsidRPr="001D7F88">
          <w:rPr>
            <w:rStyle w:val="Hyperlink"/>
          </w:rPr>
          <w:t>3.2.1.2 JCSRadioButton</w:t>
        </w:r>
        <w:r>
          <w:rPr>
            <w:webHidden/>
          </w:rPr>
          <w:tab/>
        </w:r>
        <w:r>
          <w:rPr>
            <w:webHidden/>
          </w:rPr>
          <w:fldChar w:fldCharType="begin"/>
        </w:r>
        <w:r>
          <w:rPr>
            <w:webHidden/>
          </w:rPr>
          <w:instrText xml:space="preserve"> PAGEREF _Toc93374867 \h </w:instrText>
        </w:r>
        <w:r>
          <w:rPr>
            <w:webHidden/>
          </w:rPr>
          <w:fldChar w:fldCharType="separate"/>
        </w:r>
        <w:r>
          <w:rPr>
            <w:webHidden/>
          </w:rPr>
          <w:t>22</w:t>
        </w:r>
        <w:r>
          <w:rPr>
            <w:webHidden/>
          </w:rPr>
          <w:fldChar w:fldCharType="end"/>
        </w:r>
      </w:hyperlink>
    </w:p>
    <w:p w:rsidR="007815AF" w:rsidRDefault="007815AF">
      <w:pPr>
        <w:pStyle w:val="TOC4"/>
        <w:rPr>
          <w:rFonts w:ascii="Times New Roman" w:eastAsia="Batang" w:hAnsi="Times New Roman"/>
          <w:lang w:val="tr-TR" w:eastAsia="ko-KR"/>
        </w:rPr>
      </w:pPr>
      <w:hyperlink w:anchor="_Toc93374868" w:history="1">
        <w:r w:rsidRPr="001D7F88">
          <w:rPr>
            <w:rStyle w:val="Hyperlink"/>
          </w:rPr>
          <w:t>3.2.1.3 JCSButton</w:t>
        </w:r>
        <w:r>
          <w:rPr>
            <w:webHidden/>
          </w:rPr>
          <w:tab/>
        </w:r>
        <w:r>
          <w:rPr>
            <w:webHidden/>
          </w:rPr>
          <w:fldChar w:fldCharType="begin"/>
        </w:r>
        <w:r>
          <w:rPr>
            <w:webHidden/>
          </w:rPr>
          <w:instrText xml:space="preserve"> PAGEREF _Toc93374868 \h </w:instrText>
        </w:r>
        <w:r>
          <w:rPr>
            <w:webHidden/>
          </w:rPr>
          <w:fldChar w:fldCharType="separate"/>
        </w:r>
        <w:r>
          <w:rPr>
            <w:webHidden/>
          </w:rPr>
          <w:t>23</w:t>
        </w:r>
        <w:r>
          <w:rPr>
            <w:webHidden/>
          </w:rPr>
          <w:fldChar w:fldCharType="end"/>
        </w:r>
      </w:hyperlink>
    </w:p>
    <w:p w:rsidR="007815AF" w:rsidRDefault="007815AF">
      <w:pPr>
        <w:pStyle w:val="TOC4"/>
        <w:rPr>
          <w:rFonts w:ascii="Times New Roman" w:eastAsia="Batang" w:hAnsi="Times New Roman"/>
          <w:lang w:val="tr-TR" w:eastAsia="ko-KR"/>
        </w:rPr>
      </w:pPr>
      <w:hyperlink w:anchor="_Toc93374869" w:history="1">
        <w:r w:rsidRPr="001D7F88">
          <w:rPr>
            <w:rStyle w:val="Hyperlink"/>
          </w:rPr>
          <w:t>3.2.1.4 JCSTextPane</w:t>
        </w:r>
        <w:r>
          <w:rPr>
            <w:webHidden/>
          </w:rPr>
          <w:tab/>
        </w:r>
        <w:r>
          <w:rPr>
            <w:webHidden/>
          </w:rPr>
          <w:fldChar w:fldCharType="begin"/>
        </w:r>
        <w:r>
          <w:rPr>
            <w:webHidden/>
          </w:rPr>
          <w:instrText xml:space="preserve"> PAGEREF _Toc93374869 \h </w:instrText>
        </w:r>
        <w:r>
          <w:rPr>
            <w:webHidden/>
          </w:rPr>
          <w:fldChar w:fldCharType="separate"/>
        </w:r>
        <w:r>
          <w:rPr>
            <w:webHidden/>
          </w:rPr>
          <w:t>24</w:t>
        </w:r>
        <w:r>
          <w:rPr>
            <w:webHidden/>
          </w:rPr>
          <w:fldChar w:fldCharType="end"/>
        </w:r>
      </w:hyperlink>
    </w:p>
    <w:p w:rsidR="007815AF" w:rsidRDefault="007815AF">
      <w:pPr>
        <w:pStyle w:val="TOC4"/>
        <w:rPr>
          <w:rFonts w:ascii="Times New Roman" w:eastAsia="Batang" w:hAnsi="Times New Roman"/>
          <w:lang w:val="tr-TR" w:eastAsia="ko-KR"/>
        </w:rPr>
      </w:pPr>
      <w:hyperlink w:anchor="_Toc93374870" w:history="1">
        <w:r w:rsidRPr="001D7F88">
          <w:rPr>
            <w:rStyle w:val="Hyperlink"/>
          </w:rPr>
          <w:t>3.2.1.5 JCSList</w:t>
        </w:r>
        <w:r>
          <w:rPr>
            <w:webHidden/>
          </w:rPr>
          <w:tab/>
        </w:r>
        <w:r>
          <w:rPr>
            <w:webHidden/>
          </w:rPr>
          <w:fldChar w:fldCharType="begin"/>
        </w:r>
        <w:r>
          <w:rPr>
            <w:webHidden/>
          </w:rPr>
          <w:instrText xml:space="preserve"> PAGEREF _Toc93374870 \h </w:instrText>
        </w:r>
        <w:r>
          <w:rPr>
            <w:webHidden/>
          </w:rPr>
          <w:fldChar w:fldCharType="separate"/>
        </w:r>
        <w:r>
          <w:rPr>
            <w:webHidden/>
          </w:rPr>
          <w:t>25</w:t>
        </w:r>
        <w:r>
          <w:rPr>
            <w:webHidden/>
          </w:rPr>
          <w:fldChar w:fldCharType="end"/>
        </w:r>
      </w:hyperlink>
    </w:p>
    <w:p w:rsidR="007815AF" w:rsidRDefault="007815AF">
      <w:pPr>
        <w:pStyle w:val="TOC4"/>
        <w:rPr>
          <w:rFonts w:ascii="Times New Roman" w:eastAsia="Batang" w:hAnsi="Times New Roman"/>
          <w:lang w:val="tr-TR" w:eastAsia="ko-KR"/>
        </w:rPr>
      </w:pPr>
      <w:hyperlink w:anchor="_Toc93374871" w:history="1">
        <w:r w:rsidRPr="001D7F88">
          <w:rPr>
            <w:rStyle w:val="Hyperlink"/>
          </w:rPr>
          <w:t>3.2.1.6 JCSComboBox</w:t>
        </w:r>
        <w:r>
          <w:rPr>
            <w:webHidden/>
          </w:rPr>
          <w:tab/>
        </w:r>
        <w:r>
          <w:rPr>
            <w:webHidden/>
          </w:rPr>
          <w:fldChar w:fldCharType="begin"/>
        </w:r>
        <w:r>
          <w:rPr>
            <w:webHidden/>
          </w:rPr>
          <w:instrText xml:space="preserve"> PAGEREF _Toc93374871 \h </w:instrText>
        </w:r>
        <w:r>
          <w:rPr>
            <w:webHidden/>
          </w:rPr>
          <w:fldChar w:fldCharType="separate"/>
        </w:r>
        <w:r>
          <w:rPr>
            <w:webHidden/>
          </w:rPr>
          <w:t>26</w:t>
        </w:r>
        <w:r>
          <w:rPr>
            <w:webHidden/>
          </w:rPr>
          <w:fldChar w:fldCharType="end"/>
        </w:r>
      </w:hyperlink>
    </w:p>
    <w:p w:rsidR="007815AF" w:rsidRDefault="007815AF">
      <w:pPr>
        <w:pStyle w:val="TOC4"/>
        <w:rPr>
          <w:rFonts w:ascii="Times New Roman" w:eastAsia="Batang" w:hAnsi="Times New Roman"/>
          <w:lang w:val="tr-TR" w:eastAsia="ko-KR"/>
        </w:rPr>
      </w:pPr>
      <w:hyperlink w:anchor="_Toc93374872" w:history="1">
        <w:r w:rsidRPr="001D7F88">
          <w:rPr>
            <w:rStyle w:val="Hyperlink"/>
          </w:rPr>
          <w:t>3.2.1.7 JCSCheckBox</w:t>
        </w:r>
        <w:r>
          <w:rPr>
            <w:webHidden/>
          </w:rPr>
          <w:tab/>
        </w:r>
        <w:r>
          <w:rPr>
            <w:webHidden/>
          </w:rPr>
          <w:fldChar w:fldCharType="begin"/>
        </w:r>
        <w:r>
          <w:rPr>
            <w:webHidden/>
          </w:rPr>
          <w:instrText xml:space="preserve"> PAGEREF _Toc93374872 \h </w:instrText>
        </w:r>
        <w:r>
          <w:rPr>
            <w:webHidden/>
          </w:rPr>
          <w:fldChar w:fldCharType="separate"/>
        </w:r>
        <w:r>
          <w:rPr>
            <w:webHidden/>
          </w:rPr>
          <w:t>27</w:t>
        </w:r>
        <w:r>
          <w:rPr>
            <w:webHidden/>
          </w:rPr>
          <w:fldChar w:fldCharType="end"/>
        </w:r>
      </w:hyperlink>
    </w:p>
    <w:p w:rsidR="007815AF" w:rsidRDefault="007815AF">
      <w:pPr>
        <w:pStyle w:val="TOC4"/>
        <w:rPr>
          <w:rFonts w:ascii="Times New Roman" w:eastAsia="Batang" w:hAnsi="Times New Roman"/>
          <w:lang w:val="tr-TR" w:eastAsia="ko-KR"/>
        </w:rPr>
      </w:pPr>
      <w:hyperlink w:anchor="_Toc93374873" w:history="1">
        <w:r w:rsidRPr="001D7F88">
          <w:rPr>
            <w:rStyle w:val="Hyperlink"/>
          </w:rPr>
          <w:t>3.2.1.8 JCSLabel</w:t>
        </w:r>
        <w:r>
          <w:rPr>
            <w:webHidden/>
          </w:rPr>
          <w:tab/>
        </w:r>
        <w:r>
          <w:rPr>
            <w:webHidden/>
          </w:rPr>
          <w:fldChar w:fldCharType="begin"/>
        </w:r>
        <w:r>
          <w:rPr>
            <w:webHidden/>
          </w:rPr>
          <w:instrText xml:space="preserve"> PAGEREF _Toc93374873 \h </w:instrText>
        </w:r>
        <w:r>
          <w:rPr>
            <w:webHidden/>
          </w:rPr>
          <w:fldChar w:fldCharType="separate"/>
        </w:r>
        <w:r>
          <w:rPr>
            <w:webHidden/>
          </w:rPr>
          <w:t>28</w:t>
        </w:r>
        <w:r>
          <w:rPr>
            <w:webHidden/>
          </w:rPr>
          <w:fldChar w:fldCharType="end"/>
        </w:r>
      </w:hyperlink>
    </w:p>
    <w:p w:rsidR="007815AF" w:rsidRDefault="007815AF">
      <w:pPr>
        <w:pStyle w:val="TOC4"/>
        <w:rPr>
          <w:rFonts w:ascii="Times New Roman" w:eastAsia="Batang" w:hAnsi="Times New Roman"/>
          <w:lang w:val="tr-TR" w:eastAsia="ko-KR"/>
        </w:rPr>
      </w:pPr>
      <w:hyperlink w:anchor="_Toc93374874" w:history="1">
        <w:r w:rsidRPr="001D7F88">
          <w:rPr>
            <w:rStyle w:val="Hyperlink"/>
          </w:rPr>
          <w:t>3.2.1.9 JCSRegion</w:t>
        </w:r>
        <w:r>
          <w:rPr>
            <w:webHidden/>
          </w:rPr>
          <w:tab/>
        </w:r>
        <w:r>
          <w:rPr>
            <w:webHidden/>
          </w:rPr>
          <w:fldChar w:fldCharType="begin"/>
        </w:r>
        <w:r>
          <w:rPr>
            <w:webHidden/>
          </w:rPr>
          <w:instrText xml:space="preserve"> PAGEREF _Toc93374874 \h </w:instrText>
        </w:r>
        <w:r>
          <w:rPr>
            <w:webHidden/>
          </w:rPr>
          <w:fldChar w:fldCharType="separate"/>
        </w:r>
        <w:r>
          <w:rPr>
            <w:webHidden/>
          </w:rPr>
          <w:t>28</w:t>
        </w:r>
        <w:r>
          <w:rPr>
            <w:webHidden/>
          </w:rPr>
          <w:fldChar w:fldCharType="end"/>
        </w:r>
      </w:hyperlink>
    </w:p>
    <w:p w:rsidR="007815AF" w:rsidRDefault="007815AF">
      <w:pPr>
        <w:pStyle w:val="TOC4"/>
        <w:rPr>
          <w:rFonts w:ascii="Times New Roman" w:eastAsia="Batang" w:hAnsi="Times New Roman"/>
          <w:lang w:val="tr-TR" w:eastAsia="ko-KR"/>
        </w:rPr>
      </w:pPr>
      <w:hyperlink w:anchor="_Toc93374875" w:history="1">
        <w:r w:rsidRPr="001D7F88">
          <w:rPr>
            <w:rStyle w:val="Hyperlink"/>
          </w:rPr>
          <w:t>3.2.1.10 JCSBrowser</w:t>
        </w:r>
        <w:r>
          <w:rPr>
            <w:webHidden/>
          </w:rPr>
          <w:tab/>
        </w:r>
        <w:r>
          <w:rPr>
            <w:webHidden/>
          </w:rPr>
          <w:fldChar w:fldCharType="begin"/>
        </w:r>
        <w:r>
          <w:rPr>
            <w:webHidden/>
          </w:rPr>
          <w:instrText xml:space="preserve"> PAGEREF _Toc93374875 \h </w:instrText>
        </w:r>
        <w:r>
          <w:rPr>
            <w:webHidden/>
          </w:rPr>
          <w:fldChar w:fldCharType="separate"/>
        </w:r>
        <w:r>
          <w:rPr>
            <w:webHidden/>
          </w:rPr>
          <w:t>29</w:t>
        </w:r>
        <w:r>
          <w:rPr>
            <w:webHidden/>
          </w:rPr>
          <w:fldChar w:fldCharType="end"/>
        </w:r>
      </w:hyperlink>
    </w:p>
    <w:p w:rsidR="007815AF" w:rsidRDefault="007815AF">
      <w:pPr>
        <w:pStyle w:val="TOC4"/>
        <w:rPr>
          <w:rFonts w:ascii="Times New Roman" w:eastAsia="Batang" w:hAnsi="Times New Roman"/>
          <w:lang w:val="tr-TR" w:eastAsia="ko-KR"/>
        </w:rPr>
      </w:pPr>
      <w:hyperlink w:anchor="_Toc93374876" w:history="1">
        <w:r w:rsidRPr="001D7F88">
          <w:rPr>
            <w:rStyle w:val="Hyperlink"/>
          </w:rPr>
          <w:t>3.2.1.11 JCSTree</w:t>
        </w:r>
        <w:r>
          <w:rPr>
            <w:webHidden/>
          </w:rPr>
          <w:tab/>
        </w:r>
        <w:r>
          <w:rPr>
            <w:webHidden/>
          </w:rPr>
          <w:fldChar w:fldCharType="begin"/>
        </w:r>
        <w:r>
          <w:rPr>
            <w:webHidden/>
          </w:rPr>
          <w:instrText xml:space="preserve"> PAGEREF _Toc93374876 \h </w:instrText>
        </w:r>
        <w:r>
          <w:rPr>
            <w:webHidden/>
          </w:rPr>
          <w:fldChar w:fldCharType="separate"/>
        </w:r>
        <w:r>
          <w:rPr>
            <w:webHidden/>
          </w:rPr>
          <w:t>30</w:t>
        </w:r>
        <w:r>
          <w:rPr>
            <w:webHidden/>
          </w:rPr>
          <w:fldChar w:fldCharType="end"/>
        </w:r>
      </w:hyperlink>
    </w:p>
    <w:p w:rsidR="007815AF" w:rsidRDefault="007815AF">
      <w:pPr>
        <w:pStyle w:val="TOC4"/>
        <w:rPr>
          <w:rFonts w:ascii="Times New Roman" w:eastAsia="Batang" w:hAnsi="Times New Roman"/>
          <w:lang w:val="tr-TR" w:eastAsia="ko-KR"/>
        </w:rPr>
      </w:pPr>
      <w:hyperlink w:anchor="_Toc93374877" w:history="1">
        <w:r w:rsidRPr="001D7F88">
          <w:rPr>
            <w:rStyle w:val="Hyperlink"/>
          </w:rPr>
          <w:t>3.2.1.12 JCSFilePicker</w:t>
        </w:r>
        <w:r>
          <w:rPr>
            <w:webHidden/>
          </w:rPr>
          <w:tab/>
        </w:r>
        <w:r>
          <w:rPr>
            <w:webHidden/>
          </w:rPr>
          <w:fldChar w:fldCharType="begin"/>
        </w:r>
        <w:r>
          <w:rPr>
            <w:webHidden/>
          </w:rPr>
          <w:instrText xml:space="preserve"> PAGEREF _Toc93374877 \h </w:instrText>
        </w:r>
        <w:r>
          <w:rPr>
            <w:webHidden/>
          </w:rPr>
          <w:fldChar w:fldCharType="separate"/>
        </w:r>
        <w:r>
          <w:rPr>
            <w:webHidden/>
          </w:rPr>
          <w:t>30</w:t>
        </w:r>
        <w:r>
          <w:rPr>
            <w:webHidden/>
          </w:rPr>
          <w:fldChar w:fldCharType="end"/>
        </w:r>
      </w:hyperlink>
    </w:p>
    <w:p w:rsidR="007815AF" w:rsidRDefault="007815AF">
      <w:pPr>
        <w:pStyle w:val="TOC4"/>
        <w:rPr>
          <w:rFonts w:ascii="Times New Roman" w:eastAsia="Batang" w:hAnsi="Times New Roman"/>
          <w:lang w:val="tr-TR" w:eastAsia="ko-KR"/>
        </w:rPr>
      </w:pPr>
      <w:hyperlink w:anchor="_Toc93374878" w:history="1">
        <w:r w:rsidRPr="001D7F88">
          <w:rPr>
            <w:rStyle w:val="Hyperlink"/>
          </w:rPr>
          <w:t>3.2.1.13 JCSTextField</w:t>
        </w:r>
        <w:r>
          <w:rPr>
            <w:webHidden/>
          </w:rPr>
          <w:tab/>
        </w:r>
        <w:r>
          <w:rPr>
            <w:webHidden/>
          </w:rPr>
          <w:fldChar w:fldCharType="begin"/>
        </w:r>
        <w:r>
          <w:rPr>
            <w:webHidden/>
          </w:rPr>
          <w:instrText xml:space="preserve"> PAGEREF _Toc93374878 \h </w:instrText>
        </w:r>
        <w:r>
          <w:rPr>
            <w:webHidden/>
          </w:rPr>
          <w:fldChar w:fldCharType="separate"/>
        </w:r>
        <w:r>
          <w:rPr>
            <w:webHidden/>
          </w:rPr>
          <w:t>31</w:t>
        </w:r>
        <w:r>
          <w:rPr>
            <w:webHidden/>
          </w:rPr>
          <w:fldChar w:fldCharType="end"/>
        </w:r>
      </w:hyperlink>
    </w:p>
    <w:p w:rsidR="007815AF" w:rsidRDefault="007815AF">
      <w:pPr>
        <w:pStyle w:val="TOC4"/>
        <w:rPr>
          <w:rFonts w:ascii="Times New Roman" w:eastAsia="Batang" w:hAnsi="Times New Roman"/>
          <w:lang w:val="tr-TR" w:eastAsia="ko-KR"/>
        </w:rPr>
      </w:pPr>
      <w:hyperlink w:anchor="_Toc93374879" w:history="1">
        <w:r w:rsidRPr="001D7F88">
          <w:rPr>
            <w:rStyle w:val="Hyperlink"/>
          </w:rPr>
          <w:t>3.2.1.14 Popup Field (JCSHandleButton)</w:t>
        </w:r>
        <w:r>
          <w:rPr>
            <w:webHidden/>
          </w:rPr>
          <w:tab/>
        </w:r>
        <w:r>
          <w:rPr>
            <w:webHidden/>
          </w:rPr>
          <w:fldChar w:fldCharType="begin"/>
        </w:r>
        <w:r>
          <w:rPr>
            <w:webHidden/>
          </w:rPr>
          <w:instrText xml:space="preserve"> PAGEREF _Toc93374879 \h </w:instrText>
        </w:r>
        <w:r>
          <w:rPr>
            <w:webHidden/>
          </w:rPr>
          <w:fldChar w:fldCharType="separate"/>
        </w:r>
        <w:r>
          <w:rPr>
            <w:webHidden/>
          </w:rPr>
          <w:t>33</w:t>
        </w:r>
        <w:r>
          <w:rPr>
            <w:webHidden/>
          </w:rPr>
          <w:fldChar w:fldCharType="end"/>
        </w:r>
      </w:hyperlink>
    </w:p>
    <w:p w:rsidR="007815AF" w:rsidRDefault="007815AF">
      <w:pPr>
        <w:pStyle w:val="TOC4"/>
        <w:rPr>
          <w:rFonts w:ascii="Times New Roman" w:eastAsia="Batang" w:hAnsi="Times New Roman"/>
          <w:lang w:val="tr-TR" w:eastAsia="ko-KR"/>
        </w:rPr>
      </w:pPr>
      <w:hyperlink w:anchor="_Toc93374880" w:history="1">
        <w:r w:rsidRPr="001D7F88">
          <w:rPr>
            <w:rStyle w:val="Hyperlink"/>
          </w:rPr>
          <w:t>3.2.1.15 JCSCurrencyField</w:t>
        </w:r>
        <w:r>
          <w:rPr>
            <w:webHidden/>
          </w:rPr>
          <w:tab/>
        </w:r>
        <w:r>
          <w:rPr>
            <w:webHidden/>
          </w:rPr>
          <w:fldChar w:fldCharType="begin"/>
        </w:r>
        <w:r>
          <w:rPr>
            <w:webHidden/>
          </w:rPr>
          <w:instrText xml:space="preserve"> PAGEREF _Toc93374880 \h </w:instrText>
        </w:r>
        <w:r>
          <w:rPr>
            <w:webHidden/>
          </w:rPr>
          <w:fldChar w:fldCharType="separate"/>
        </w:r>
        <w:r>
          <w:rPr>
            <w:webHidden/>
          </w:rPr>
          <w:t>35</w:t>
        </w:r>
        <w:r>
          <w:rPr>
            <w:webHidden/>
          </w:rPr>
          <w:fldChar w:fldCharType="end"/>
        </w:r>
      </w:hyperlink>
    </w:p>
    <w:p w:rsidR="007815AF" w:rsidRDefault="007815AF">
      <w:pPr>
        <w:pStyle w:val="TOC4"/>
        <w:rPr>
          <w:rFonts w:ascii="Times New Roman" w:eastAsia="Batang" w:hAnsi="Times New Roman"/>
          <w:lang w:val="tr-TR" w:eastAsia="ko-KR"/>
        </w:rPr>
      </w:pPr>
      <w:hyperlink w:anchor="_Toc93374881" w:history="1">
        <w:r w:rsidRPr="001D7F88">
          <w:rPr>
            <w:rStyle w:val="Hyperlink"/>
          </w:rPr>
          <w:t>3.2.1.16 JCSDateField</w:t>
        </w:r>
        <w:r>
          <w:rPr>
            <w:webHidden/>
          </w:rPr>
          <w:tab/>
        </w:r>
        <w:r>
          <w:rPr>
            <w:webHidden/>
          </w:rPr>
          <w:fldChar w:fldCharType="begin"/>
        </w:r>
        <w:r>
          <w:rPr>
            <w:webHidden/>
          </w:rPr>
          <w:instrText xml:space="preserve"> PAGEREF _Toc93374881 \h </w:instrText>
        </w:r>
        <w:r>
          <w:rPr>
            <w:webHidden/>
          </w:rPr>
          <w:fldChar w:fldCharType="separate"/>
        </w:r>
        <w:r>
          <w:rPr>
            <w:webHidden/>
          </w:rPr>
          <w:t>36</w:t>
        </w:r>
        <w:r>
          <w:rPr>
            <w:webHidden/>
          </w:rPr>
          <w:fldChar w:fldCharType="end"/>
        </w:r>
      </w:hyperlink>
    </w:p>
    <w:p w:rsidR="007815AF" w:rsidRDefault="007815AF">
      <w:pPr>
        <w:pStyle w:val="TOC4"/>
        <w:rPr>
          <w:rFonts w:ascii="Times New Roman" w:eastAsia="Batang" w:hAnsi="Times New Roman"/>
          <w:lang w:val="tr-TR" w:eastAsia="ko-KR"/>
        </w:rPr>
      </w:pPr>
      <w:hyperlink w:anchor="_Toc93374882" w:history="1">
        <w:r w:rsidRPr="001D7F88">
          <w:rPr>
            <w:rStyle w:val="Hyperlink"/>
          </w:rPr>
          <w:t>3.2.1.17 JCSMaskField</w:t>
        </w:r>
        <w:r>
          <w:rPr>
            <w:webHidden/>
          </w:rPr>
          <w:tab/>
        </w:r>
        <w:r>
          <w:rPr>
            <w:webHidden/>
          </w:rPr>
          <w:fldChar w:fldCharType="begin"/>
        </w:r>
        <w:r>
          <w:rPr>
            <w:webHidden/>
          </w:rPr>
          <w:instrText xml:space="preserve"> PAGEREF _Toc93374882 \h </w:instrText>
        </w:r>
        <w:r>
          <w:rPr>
            <w:webHidden/>
          </w:rPr>
          <w:fldChar w:fldCharType="separate"/>
        </w:r>
        <w:r>
          <w:rPr>
            <w:webHidden/>
          </w:rPr>
          <w:t>37</w:t>
        </w:r>
        <w:r>
          <w:rPr>
            <w:webHidden/>
          </w:rPr>
          <w:fldChar w:fldCharType="end"/>
        </w:r>
      </w:hyperlink>
    </w:p>
    <w:p w:rsidR="007815AF" w:rsidRDefault="007815AF">
      <w:pPr>
        <w:pStyle w:val="TOC4"/>
        <w:rPr>
          <w:rFonts w:ascii="Times New Roman" w:eastAsia="Batang" w:hAnsi="Times New Roman"/>
          <w:lang w:val="tr-TR" w:eastAsia="ko-KR"/>
        </w:rPr>
      </w:pPr>
      <w:hyperlink w:anchor="_Toc93374883" w:history="1">
        <w:r w:rsidRPr="001D7F88">
          <w:rPr>
            <w:rStyle w:val="Hyperlink"/>
          </w:rPr>
          <w:t>3.2.1.18 JCSDateTimeField</w:t>
        </w:r>
        <w:r>
          <w:rPr>
            <w:webHidden/>
          </w:rPr>
          <w:tab/>
        </w:r>
        <w:r>
          <w:rPr>
            <w:webHidden/>
          </w:rPr>
          <w:fldChar w:fldCharType="begin"/>
        </w:r>
        <w:r>
          <w:rPr>
            <w:webHidden/>
          </w:rPr>
          <w:instrText xml:space="preserve"> PAGEREF _Toc93374883 \h </w:instrText>
        </w:r>
        <w:r>
          <w:rPr>
            <w:webHidden/>
          </w:rPr>
          <w:fldChar w:fldCharType="separate"/>
        </w:r>
        <w:r>
          <w:rPr>
            <w:webHidden/>
          </w:rPr>
          <w:t>39</w:t>
        </w:r>
        <w:r>
          <w:rPr>
            <w:webHidden/>
          </w:rPr>
          <w:fldChar w:fldCharType="end"/>
        </w:r>
      </w:hyperlink>
    </w:p>
    <w:p w:rsidR="007815AF" w:rsidRDefault="007815AF">
      <w:pPr>
        <w:pStyle w:val="TOC4"/>
        <w:rPr>
          <w:rFonts w:ascii="Times New Roman" w:eastAsia="Batang" w:hAnsi="Times New Roman"/>
          <w:lang w:val="tr-TR" w:eastAsia="ko-KR"/>
        </w:rPr>
      </w:pPr>
      <w:hyperlink w:anchor="_Toc93374884" w:history="1">
        <w:r w:rsidRPr="001D7F88">
          <w:rPr>
            <w:rStyle w:val="Hyperlink"/>
          </w:rPr>
          <w:t>3.2.1.19 JCSPasswordField</w:t>
        </w:r>
        <w:r>
          <w:rPr>
            <w:webHidden/>
          </w:rPr>
          <w:tab/>
        </w:r>
        <w:r>
          <w:rPr>
            <w:webHidden/>
          </w:rPr>
          <w:fldChar w:fldCharType="begin"/>
        </w:r>
        <w:r>
          <w:rPr>
            <w:webHidden/>
          </w:rPr>
          <w:instrText xml:space="preserve"> PAGEREF _Toc93374884 \h </w:instrText>
        </w:r>
        <w:r>
          <w:rPr>
            <w:webHidden/>
          </w:rPr>
          <w:fldChar w:fldCharType="separate"/>
        </w:r>
        <w:r>
          <w:rPr>
            <w:webHidden/>
          </w:rPr>
          <w:t>40</w:t>
        </w:r>
        <w:r>
          <w:rPr>
            <w:webHidden/>
          </w:rPr>
          <w:fldChar w:fldCharType="end"/>
        </w:r>
      </w:hyperlink>
    </w:p>
    <w:p w:rsidR="007815AF" w:rsidRDefault="007815AF">
      <w:pPr>
        <w:pStyle w:val="TOC4"/>
        <w:rPr>
          <w:rFonts w:ascii="Times New Roman" w:eastAsia="Batang" w:hAnsi="Times New Roman"/>
          <w:lang w:val="tr-TR" w:eastAsia="ko-KR"/>
        </w:rPr>
      </w:pPr>
      <w:hyperlink w:anchor="_Toc93374885" w:history="1">
        <w:r w:rsidRPr="001D7F88">
          <w:rPr>
            <w:rStyle w:val="Hyperlink"/>
          </w:rPr>
          <w:t>3.2.1.20 JCSPopupMenu</w:t>
        </w:r>
        <w:r>
          <w:rPr>
            <w:webHidden/>
          </w:rPr>
          <w:tab/>
        </w:r>
        <w:r>
          <w:rPr>
            <w:webHidden/>
          </w:rPr>
          <w:fldChar w:fldCharType="begin"/>
        </w:r>
        <w:r>
          <w:rPr>
            <w:webHidden/>
          </w:rPr>
          <w:instrText xml:space="preserve"> PAGEREF _Toc93374885 \h </w:instrText>
        </w:r>
        <w:r>
          <w:rPr>
            <w:webHidden/>
          </w:rPr>
          <w:fldChar w:fldCharType="separate"/>
        </w:r>
        <w:r>
          <w:rPr>
            <w:webHidden/>
          </w:rPr>
          <w:t>41</w:t>
        </w:r>
        <w:r>
          <w:rPr>
            <w:webHidden/>
          </w:rPr>
          <w:fldChar w:fldCharType="end"/>
        </w:r>
      </w:hyperlink>
    </w:p>
    <w:p w:rsidR="007815AF" w:rsidRDefault="007815AF">
      <w:pPr>
        <w:pStyle w:val="TOC4"/>
        <w:rPr>
          <w:rFonts w:ascii="Times New Roman" w:eastAsia="Batang" w:hAnsi="Times New Roman"/>
          <w:lang w:val="tr-TR" w:eastAsia="ko-KR"/>
        </w:rPr>
      </w:pPr>
      <w:hyperlink w:anchor="_Toc93374886" w:history="1">
        <w:r w:rsidRPr="001D7F88">
          <w:rPr>
            <w:rStyle w:val="Hyperlink"/>
          </w:rPr>
          <w:t>3.2.1.21 JCSPopupItem</w:t>
        </w:r>
        <w:r>
          <w:rPr>
            <w:webHidden/>
          </w:rPr>
          <w:tab/>
        </w:r>
        <w:r>
          <w:rPr>
            <w:webHidden/>
          </w:rPr>
          <w:fldChar w:fldCharType="begin"/>
        </w:r>
        <w:r>
          <w:rPr>
            <w:webHidden/>
          </w:rPr>
          <w:instrText xml:space="preserve"> PAGEREF _Toc93374886 \h </w:instrText>
        </w:r>
        <w:r>
          <w:rPr>
            <w:webHidden/>
          </w:rPr>
          <w:fldChar w:fldCharType="separate"/>
        </w:r>
        <w:r>
          <w:rPr>
            <w:webHidden/>
          </w:rPr>
          <w:t>41</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4887" w:history="1">
        <w:r w:rsidRPr="001D7F88">
          <w:rPr>
            <w:rStyle w:val="Hyperlink"/>
          </w:rPr>
          <w:t>3.2.2 JCS CONTAINERS</w:t>
        </w:r>
        <w:r>
          <w:rPr>
            <w:webHidden/>
          </w:rPr>
          <w:tab/>
        </w:r>
        <w:r>
          <w:rPr>
            <w:webHidden/>
          </w:rPr>
          <w:fldChar w:fldCharType="begin"/>
        </w:r>
        <w:r>
          <w:rPr>
            <w:webHidden/>
          </w:rPr>
          <w:instrText xml:space="preserve"> PAGEREF _Toc93374887 \h </w:instrText>
        </w:r>
        <w:r>
          <w:rPr>
            <w:webHidden/>
          </w:rPr>
          <w:fldChar w:fldCharType="separate"/>
        </w:r>
        <w:r>
          <w:rPr>
            <w:webHidden/>
          </w:rPr>
          <w:t>42</w:t>
        </w:r>
        <w:r>
          <w:rPr>
            <w:webHidden/>
          </w:rPr>
          <w:fldChar w:fldCharType="end"/>
        </w:r>
      </w:hyperlink>
    </w:p>
    <w:p w:rsidR="007815AF" w:rsidRDefault="007815AF">
      <w:pPr>
        <w:pStyle w:val="TOC4"/>
        <w:rPr>
          <w:rFonts w:ascii="Times New Roman" w:eastAsia="Batang" w:hAnsi="Times New Roman"/>
          <w:lang w:val="tr-TR" w:eastAsia="ko-KR"/>
        </w:rPr>
      </w:pPr>
      <w:hyperlink w:anchor="_Toc93374888" w:history="1">
        <w:r w:rsidRPr="001D7F88">
          <w:rPr>
            <w:rStyle w:val="Hyperlink"/>
          </w:rPr>
          <w:t>3.2.2.1 JCSPanel</w:t>
        </w:r>
        <w:r>
          <w:rPr>
            <w:webHidden/>
          </w:rPr>
          <w:tab/>
        </w:r>
        <w:r>
          <w:rPr>
            <w:webHidden/>
          </w:rPr>
          <w:fldChar w:fldCharType="begin"/>
        </w:r>
        <w:r>
          <w:rPr>
            <w:webHidden/>
          </w:rPr>
          <w:instrText xml:space="preserve"> PAGEREF _Toc93374888 \h </w:instrText>
        </w:r>
        <w:r>
          <w:rPr>
            <w:webHidden/>
          </w:rPr>
          <w:fldChar w:fldCharType="separate"/>
        </w:r>
        <w:r>
          <w:rPr>
            <w:webHidden/>
          </w:rPr>
          <w:t>42</w:t>
        </w:r>
        <w:r>
          <w:rPr>
            <w:webHidden/>
          </w:rPr>
          <w:fldChar w:fldCharType="end"/>
        </w:r>
      </w:hyperlink>
    </w:p>
    <w:p w:rsidR="007815AF" w:rsidRDefault="007815AF">
      <w:pPr>
        <w:pStyle w:val="TOC4"/>
        <w:rPr>
          <w:rFonts w:ascii="Times New Roman" w:eastAsia="Batang" w:hAnsi="Times New Roman"/>
          <w:lang w:val="tr-TR" w:eastAsia="ko-KR"/>
        </w:rPr>
      </w:pPr>
      <w:hyperlink w:anchor="_Toc93374889" w:history="1">
        <w:r w:rsidRPr="001D7F88">
          <w:rPr>
            <w:rStyle w:val="Hyperlink"/>
          </w:rPr>
          <w:t>3.2.2.2 JCSButtonGroup</w:t>
        </w:r>
        <w:r>
          <w:rPr>
            <w:webHidden/>
          </w:rPr>
          <w:tab/>
        </w:r>
        <w:r>
          <w:rPr>
            <w:webHidden/>
          </w:rPr>
          <w:fldChar w:fldCharType="begin"/>
        </w:r>
        <w:r>
          <w:rPr>
            <w:webHidden/>
          </w:rPr>
          <w:instrText xml:space="preserve"> PAGEREF _Toc93374889 \h </w:instrText>
        </w:r>
        <w:r>
          <w:rPr>
            <w:webHidden/>
          </w:rPr>
          <w:fldChar w:fldCharType="separate"/>
        </w:r>
        <w:r>
          <w:rPr>
            <w:webHidden/>
          </w:rPr>
          <w:t>43</w:t>
        </w:r>
        <w:r>
          <w:rPr>
            <w:webHidden/>
          </w:rPr>
          <w:fldChar w:fldCharType="end"/>
        </w:r>
      </w:hyperlink>
    </w:p>
    <w:p w:rsidR="007815AF" w:rsidRDefault="007815AF">
      <w:pPr>
        <w:pStyle w:val="TOC4"/>
        <w:rPr>
          <w:rFonts w:ascii="Times New Roman" w:eastAsia="Batang" w:hAnsi="Times New Roman"/>
          <w:lang w:val="tr-TR" w:eastAsia="ko-KR"/>
        </w:rPr>
      </w:pPr>
      <w:hyperlink w:anchor="_Toc93374890" w:history="1">
        <w:r w:rsidRPr="001D7F88">
          <w:rPr>
            <w:rStyle w:val="Hyperlink"/>
          </w:rPr>
          <w:t>3.2.2.3 JCSTabbedPane</w:t>
        </w:r>
        <w:r>
          <w:rPr>
            <w:webHidden/>
          </w:rPr>
          <w:tab/>
        </w:r>
        <w:r>
          <w:rPr>
            <w:webHidden/>
          </w:rPr>
          <w:fldChar w:fldCharType="begin"/>
        </w:r>
        <w:r>
          <w:rPr>
            <w:webHidden/>
          </w:rPr>
          <w:instrText xml:space="preserve"> PAGEREF _Toc93374890 \h </w:instrText>
        </w:r>
        <w:r>
          <w:rPr>
            <w:webHidden/>
          </w:rPr>
          <w:fldChar w:fldCharType="separate"/>
        </w:r>
        <w:r>
          <w:rPr>
            <w:webHidden/>
          </w:rPr>
          <w:t>43</w:t>
        </w:r>
        <w:r>
          <w:rPr>
            <w:webHidden/>
          </w:rPr>
          <w:fldChar w:fldCharType="end"/>
        </w:r>
      </w:hyperlink>
    </w:p>
    <w:p w:rsidR="007815AF" w:rsidRDefault="007815AF">
      <w:pPr>
        <w:pStyle w:val="TOC4"/>
        <w:rPr>
          <w:rFonts w:ascii="Times New Roman" w:eastAsia="Batang" w:hAnsi="Times New Roman"/>
          <w:lang w:val="tr-TR" w:eastAsia="ko-KR"/>
        </w:rPr>
      </w:pPr>
      <w:hyperlink w:anchor="_Toc93374891" w:history="1">
        <w:r w:rsidRPr="001D7F88">
          <w:rPr>
            <w:rStyle w:val="Hyperlink"/>
          </w:rPr>
          <w:t>3.2.2.4 JCSTabpage</w:t>
        </w:r>
        <w:r>
          <w:rPr>
            <w:webHidden/>
          </w:rPr>
          <w:tab/>
        </w:r>
        <w:r>
          <w:rPr>
            <w:webHidden/>
          </w:rPr>
          <w:fldChar w:fldCharType="begin"/>
        </w:r>
        <w:r>
          <w:rPr>
            <w:webHidden/>
          </w:rPr>
          <w:instrText xml:space="preserve"> PAGEREF _Toc93374891 \h </w:instrText>
        </w:r>
        <w:r>
          <w:rPr>
            <w:webHidden/>
          </w:rPr>
          <w:fldChar w:fldCharType="separate"/>
        </w:r>
        <w:r>
          <w:rPr>
            <w:webHidden/>
          </w:rPr>
          <w:t>44</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4892" w:history="1">
        <w:r w:rsidRPr="001D7F88">
          <w:rPr>
            <w:rStyle w:val="Hyperlink"/>
          </w:rPr>
          <w:t>3.2.3 JCS UTILITY BEANS</w:t>
        </w:r>
        <w:r>
          <w:rPr>
            <w:webHidden/>
          </w:rPr>
          <w:tab/>
        </w:r>
        <w:r>
          <w:rPr>
            <w:webHidden/>
          </w:rPr>
          <w:fldChar w:fldCharType="begin"/>
        </w:r>
        <w:r>
          <w:rPr>
            <w:webHidden/>
          </w:rPr>
          <w:instrText xml:space="preserve"> PAGEREF _Toc93374892 \h </w:instrText>
        </w:r>
        <w:r>
          <w:rPr>
            <w:webHidden/>
          </w:rPr>
          <w:fldChar w:fldCharType="separate"/>
        </w:r>
        <w:r>
          <w:rPr>
            <w:webHidden/>
          </w:rPr>
          <w:t>45</w:t>
        </w:r>
        <w:r>
          <w:rPr>
            <w:webHidden/>
          </w:rPr>
          <w:fldChar w:fldCharType="end"/>
        </w:r>
      </w:hyperlink>
    </w:p>
    <w:p w:rsidR="007815AF" w:rsidRDefault="007815AF">
      <w:pPr>
        <w:pStyle w:val="TOC4"/>
        <w:rPr>
          <w:rFonts w:ascii="Times New Roman" w:eastAsia="Batang" w:hAnsi="Times New Roman"/>
          <w:lang w:val="tr-TR" w:eastAsia="ko-KR"/>
        </w:rPr>
      </w:pPr>
      <w:hyperlink w:anchor="_Toc93374893" w:history="1">
        <w:r w:rsidRPr="001D7F88">
          <w:rPr>
            <w:rStyle w:val="Hyperlink"/>
          </w:rPr>
          <w:t>3.2.3.1 JCSReport</w:t>
        </w:r>
        <w:r>
          <w:rPr>
            <w:webHidden/>
          </w:rPr>
          <w:tab/>
        </w:r>
        <w:r>
          <w:rPr>
            <w:webHidden/>
          </w:rPr>
          <w:fldChar w:fldCharType="begin"/>
        </w:r>
        <w:r>
          <w:rPr>
            <w:webHidden/>
          </w:rPr>
          <w:instrText xml:space="preserve"> PAGEREF _Toc93374893 \h </w:instrText>
        </w:r>
        <w:r>
          <w:rPr>
            <w:webHidden/>
          </w:rPr>
          <w:fldChar w:fldCharType="separate"/>
        </w:r>
        <w:r>
          <w:rPr>
            <w:webHidden/>
          </w:rPr>
          <w:t>45</w:t>
        </w:r>
        <w:r>
          <w:rPr>
            <w:webHidden/>
          </w:rPr>
          <w:fldChar w:fldCharType="end"/>
        </w:r>
      </w:hyperlink>
    </w:p>
    <w:p w:rsidR="007815AF" w:rsidRDefault="007815AF">
      <w:pPr>
        <w:pStyle w:val="TOC4"/>
        <w:rPr>
          <w:rFonts w:ascii="Times New Roman" w:eastAsia="Batang" w:hAnsi="Times New Roman"/>
          <w:lang w:val="tr-TR" w:eastAsia="ko-KR"/>
        </w:rPr>
      </w:pPr>
      <w:hyperlink w:anchor="_Toc93374894" w:history="1">
        <w:r w:rsidRPr="001D7F88">
          <w:rPr>
            <w:rStyle w:val="Hyperlink"/>
          </w:rPr>
          <w:t>3.2.3.2 JCSTextPrinter</w:t>
        </w:r>
        <w:r>
          <w:rPr>
            <w:webHidden/>
          </w:rPr>
          <w:tab/>
        </w:r>
        <w:r>
          <w:rPr>
            <w:webHidden/>
          </w:rPr>
          <w:fldChar w:fldCharType="begin"/>
        </w:r>
        <w:r>
          <w:rPr>
            <w:webHidden/>
          </w:rPr>
          <w:instrText xml:space="preserve"> PAGEREF _Toc93374894 \h </w:instrText>
        </w:r>
        <w:r>
          <w:rPr>
            <w:webHidden/>
          </w:rPr>
          <w:fldChar w:fldCharType="separate"/>
        </w:r>
        <w:r>
          <w:rPr>
            <w:webHidden/>
          </w:rPr>
          <w:t>45</w:t>
        </w:r>
        <w:r>
          <w:rPr>
            <w:webHidden/>
          </w:rPr>
          <w:fldChar w:fldCharType="end"/>
        </w:r>
      </w:hyperlink>
    </w:p>
    <w:p w:rsidR="007815AF" w:rsidRDefault="007815AF">
      <w:pPr>
        <w:pStyle w:val="TOC4"/>
        <w:rPr>
          <w:rFonts w:ascii="Times New Roman" w:eastAsia="Batang" w:hAnsi="Times New Roman"/>
          <w:lang w:val="tr-TR" w:eastAsia="ko-KR"/>
        </w:rPr>
      </w:pPr>
      <w:hyperlink w:anchor="_Toc93374895" w:history="1">
        <w:r w:rsidRPr="001D7F88">
          <w:rPr>
            <w:rStyle w:val="Hyperlink"/>
          </w:rPr>
          <w:t>3.2.3.3 JCSTimer</w:t>
        </w:r>
        <w:r>
          <w:rPr>
            <w:webHidden/>
          </w:rPr>
          <w:tab/>
        </w:r>
        <w:r>
          <w:rPr>
            <w:webHidden/>
          </w:rPr>
          <w:fldChar w:fldCharType="begin"/>
        </w:r>
        <w:r>
          <w:rPr>
            <w:webHidden/>
          </w:rPr>
          <w:instrText xml:space="preserve"> PAGEREF _Toc93374895 \h </w:instrText>
        </w:r>
        <w:r>
          <w:rPr>
            <w:webHidden/>
          </w:rPr>
          <w:fldChar w:fldCharType="separate"/>
        </w:r>
        <w:r>
          <w:rPr>
            <w:webHidden/>
          </w:rPr>
          <w:t>46</w:t>
        </w:r>
        <w:r>
          <w:rPr>
            <w:webHidden/>
          </w:rPr>
          <w:fldChar w:fldCharType="end"/>
        </w:r>
      </w:hyperlink>
    </w:p>
    <w:p w:rsidR="007815AF" w:rsidRDefault="007815AF">
      <w:pPr>
        <w:pStyle w:val="TOC4"/>
        <w:rPr>
          <w:rFonts w:ascii="Times New Roman" w:eastAsia="Batang" w:hAnsi="Times New Roman"/>
          <w:lang w:val="tr-TR" w:eastAsia="ko-KR"/>
        </w:rPr>
      </w:pPr>
      <w:hyperlink w:anchor="_Toc93374896" w:history="1">
        <w:r w:rsidRPr="001D7F88">
          <w:rPr>
            <w:rStyle w:val="Hyperlink"/>
          </w:rPr>
          <w:t>3.2.3.4 JCSShell</w:t>
        </w:r>
        <w:r>
          <w:rPr>
            <w:webHidden/>
          </w:rPr>
          <w:tab/>
        </w:r>
        <w:r>
          <w:rPr>
            <w:webHidden/>
          </w:rPr>
          <w:fldChar w:fldCharType="begin"/>
        </w:r>
        <w:r>
          <w:rPr>
            <w:webHidden/>
          </w:rPr>
          <w:instrText xml:space="preserve"> PAGEREF _Toc93374896 \h </w:instrText>
        </w:r>
        <w:r>
          <w:rPr>
            <w:webHidden/>
          </w:rPr>
          <w:fldChar w:fldCharType="separate"/>
        </w:r>
        <w:r>
          <w:rPr>
            <w:webHidden/>
          </w:rPr>
          <w:t>46</w:t>
        </w:r>
        <w:r>
          <w:rPr>
            <w:webHidden/>
          </w:rPr>
          <w:fldChar w:fldCharType="end"/>
        </w:r>
      </w:hyperlink>
    </w:p>
    <w:p w:rsidR="007815AF" w:rsidRDefault="007815AF">
      <w:pPr>
        <w:pStyle w:val="TOC4"/>
        <w:rPr>
          <w:rFonts w:ascii="Times New Roman" w:eastAsia="Batang" w:hAnsi="Times New Roman"/>
          <w:lang w:val="tr-TR" w:eastAsia="ko-KR"/>
        </w:rPr>
      </w:pPr>
      <w:hyperlink w:anchor="_Toc93374897" w:history="1">
        <w:r w:rsidRPr="001D7F88">
          <w:rPr>
            <w:rStyle w:val="Hyperlink"/>
          </w:rPr>
          <w:t>3.2.3.5 JCSFtp</w:t>
        </w:r>
        <w:r>
          <w:rPr>
            <w:webHidden/>
          </w:rPr>
          <w:tab/>
        </w:r>
        <w:r>
          <w:rPr>
            <w:webHidden/>
          </w:rPr>
          <w:fldChar w:fldCharType="begin"/>
        </w:r>
        <w:r>
          <w:rPr>
            <w:webHidden/>
          </w:rPr>
          <w:instrText xml:space="preserve"> PAGEREF _Toc93374897 \h </w:instrText>
        </w:r>
        <w:r>
          <w:rPr>
            <w:webHidden/>
          </w:rPr>
          <w:fldChar w:fldCharType="separate"/>
        </w:r>
        <w:r>
          <w:rPr>
            <w:webHidden/>
          </w:rPr>
          <w:t>46</w:t>
        </w:r>
        <w:r>
          <w:rPr>
            <w:webHidden/>
          </w:rPr>
          <w:fldChar w:fldCharType="end"/>
        </w:r>
      </w:hyperlink>
    </w:p>
    <w:p w:rsidR="007815AF" w:rsidRDefault="007815AF">
      <w:pPr>
        <w:pStyle w:val="TOC4"/>
        <w:rPr>
          <w:rFonts w:ascii="Times New Roman" w:eastAsia="Batang" w:hAnsi="Times New Roman"/>
          <w:lang w:val="tr-TR" w:eastAsia="ko-KR"/>
        </w:rPr>
      </w:pPr>
      <w:hyperlink w:anchor="_Toc93374898" w:history="1">
        <w:r w:rsidRPr="001D7F88">
          <w:rPr>
            <w:rStyle w:val="Hyperlink"/>
          </w:rPr>
          <w:t>3.2.3.6 JCSFileSystem</w:t>
        </w:r>
        <w:r>
          <w:rPr>
            <w:webHidden/>
          </w:rPr>
          <w:tab/>
        </w:r>
        <w:r>
          <w:rPr>
            <w:webHidden/>
          </w:rPr>
          <w:fldChar w:fldCharType="begin"/>
        </w:r>
        <w:r>
          <w:rPr>
            <w:webHidden/>
          </w:rPr>
          <w:instrText xml:space="preserve"> PAGEREF _Toc93374898 \h </w:instrText>
        </w:r>
        <w:r>
          <w:rPr>
            <w:webHidden/>
          </w:rPr>
          <w:fldChar w:fldCharType="separate"/>
        </w:r>
        <w:r>
          <w:rPr>
            <w:webHidden/>
          </w:rPr>
          <w:t>46</w:t>
        </w:r>
        <w:r>
          <w:rPr>
            <w:webHidden/>
          </w:rPr>
          <w:fldChar w:fldCharType="end"/>
        </w:r>
      </w:hyperlink>
    </w:p>
    <w:p w:rsidR="007815AF" w:rsidRDefault="007815AF">
      <w:pPr>
        <w:pStyle w:val="TOC4"/>
        <w:rPr>
          <w:rFonts w:ascii="Times New Roman" w:eastAsia="Batang" w:hAnsi="Times New Roman"/>
          <w:lang w:val="tr-TR" w:eastAsia="ko-KR"/>
        </w:rPr>
      </w:pPr>
      <w:hyperlink w:anchor="_Toc93374899" w:history="1">
        <w:r w:rsidRPr="001D7F88">
          <w:rPr>
            <w:rStyle w:val="Hyperlink"/>
          </w:rPr>
          <w:t>3.2.3.7 JCSEncryption</w:t>
        </w:r>
        <w:r>
          <w:rPr>
            <w:webHidden/>
          </w:rPr>
          <w:tab/>
        </w:r>
        <w:r>
          <w:rPr>
            <w:webHidden/>
          </w:rPr>
          <w:fldChar w:fldCharType="begin"/>
        </w:r>
        <w:r>
          <w:rPr>
            <w:webHidden/>
          </w:rPr>
          <w:instrText xml:space="preserve"> PAGEREF _Toc93374899 \h </w:instrText>
        </w:r>
        <w:r>
          <w:rPr>
            <w:webHidden/>
          </w:rPr>
          <w:fldChar w:fldCharType="separate"/>
        </w:r>
        <w:r>
          <w:rPr>
            <w:webHidden/>
          </w:rPr>
          <w:t>46</w:t>
        </w:r>
        <w:r>
          <w:rPr>
            <w:webHidden/>
          </w:rPr>
          <w:fldChar w:fldCharType="end"/>
        </w:r>
      </w:hyperlink>
    </w:p>
    <w:p w:rsidR="007815AF" w:rsidRDefault="007815AF">
      <w:pPr>
        <w:pStyle w:val="TOC4"/>
        <w:rPr>
          <w:rFonts w:ascii="Times New Roman" w:eastAsia="Batang" w:hAnsi="Times New Roman"/>
          <w:lang w:val="tr-TR" w:eastAsia="ko-KR"/>
        </w:rPr>
      </w:pPr>
      <w:hyperlink w:anchor="_Toc93374900" w:history="1">
        <w:r w:rsidRPr="001D7F88">
          <w:rPr>
            <w:rStyle w:val="Hyperlink"/>
          </w:rPr>
          <w:t>3.2.3.8 JCSImage</w:t>
        </w:r>
        <w:r>
          <w:rPr>
            <w:webHidden/>
          </w:rPr>
          <w:tab/>
        </w:r>
        <w:r>
          <w:rPr>
            <w:webHidden/>
          </w:rPr>
          <w:fldChar w:fldCharType="begin"/>
        </w:r>
        <w:r>
          <w:rPr>
            <w:webHidden/>
          </w:rPr>
          <w:instrText xml:space="preserve"> PAGEREF _Toc93374900 \h </w:instrText>
        </w:r>
        <w:r>
          <w:rPr>
            <w:webHidden/>
          </w:rPr>
          <w:fldChar w:fldCharType="separate"/>
        </w:r>
        <w:r>
          <w:rPr>
            <w:webHidden/>
          </w:rPr>
          <w:t>47</w:t>
        </w:r>
        <w:r>
          <w:rPr>
            <w:webHidden/>
          </w:rPr>
          <w:fldChar w:fldCharType="end"/>
        </w:r>
      </w:hyperlink>
    </w:p>
    <w:p w:rsidR="007815AF" w:rsidRDefault="007815AF">
      <w:pPr>
        <w:pStyle w:val="TOC4"/>
        <w:rPr>
          <w:rFonts w:ascii="Times New Roman" w:eastAsia="Batang" w:hAnsi="Times New Roman"/>
          <w:lang w:val="tr-TR" w:eastAsia="ko-KR"/>
        </w:rPr>
      </w:pPr>
      <w:hyperlink w:anchor="_Toc93374901" w:history="1">
        <w:r w:rsidRPr="001D7F88">
          <w:rPr>
            <w:rStyle w:val="Hyperlink"/>
          </w:rPr>
          <w:t>3.2.3.9 JCSSmartCard</w:t>
        </w:r>
        <w:r>
          <w:rPr>
            <w:webHidden/>
          </w:rPr>
          <w:tab/>
        </w:r>
        <w:r>
          <w:rPr>
            <w:webHidden/>
          </w:rPr>
          <w:fldChar w:fldCharType="begin"/>
        </w:r>
        <w:r>
          <w:rPr>
            <w:webHidden/>
          </w:rPr>
          <w:instrText xml:space="preserve"> PAGEREF _Toc93374901 \h </w:instrText>
        </w:r>
        <w:r>
          <w:rPr>
            <w:webHidden/>
          </w:rPr>
          <w:fldChar w:fldCharType="separate"/>
        </w:r>
        <w:r>
          <w:rPr>
            <w:webHidden/>
          </w:rPr>
          <w:t>47</w:t>
        </w:r>
        <w:r>
          <w:rPr>
            <w:webHidden/>
          </w:rPr>
          <w:fldChar w:fldCharType="end"/>
        </w:r>
      </w:hyperlink>
    </w:p>
    <w:p w:rsidR="007815AF" w:rsidRDefault="007815AF">
      <w:pPr>
        <w:pStyle w:val="TOC4"/>
        <w:rPr>
          <w:rFonts w:ascii="Times New Roman" w:eastAsia="Batang" w:hAnsi="Times New Roman"/>
          <w:lang w:val="tr-TR" w:eastAsia="ko-KR"/>
        </w:rPr>
      </w:pPr>
      <w:hyperlink w:anchor="_Toc93374902" w:history="1">
        <w:r w:rsidRPr="001D7F88">
          <w:rPr>
            <w:rStyle w:val="Hyperlink"/>
          </w:rPr>
          <w:t>3.2.3.10 JCSDateUtility</w:t>
        </w:r>
        <w:r>
          <w:rPr>
            <w:webHidden/>
          </w:rPr>
          <w:tab/>
        </w:r>
        <w:r>
          <w:rPr>
            <w:webHidden/>
          </w:rPr>
          <w:fldChar w:fldCharType="begin"/>
        </w:r>
        <w:r>
          <w:rPr>
            <w:webHidden/>
          </w:rPr>
          <w:instrText xml:space="preserve"> PAGEREF _Toc93374902 \h </w:instrText>
        </w:r>
        <w:r>
          <w:rPr>
            <w:webHidden/>
          </w:rPr>
          <w:fldChar w:fldCharType="separate"/>
        </w:r>
        <w:r>
          <w:rPr>
            <w:webHidden/>
          </w:rPr>
          <w:t>47</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4903" w:history="1">
        <w:r w:rsidRPr="001D7F88">
          <w:rPr>
            <w:rStyle w:val="Hyperlink"/>
            <w:lang w:val="tr-TR"/>
          </w:rPr>
          <w:t xml:space="preserve">3.3 </w:t>
        </w:r>
        <w:r w:rsidRPr="001D7F88">
          <w:rPr>
            <w:rStyle w:val="Hyperlink"/>
          </w:rPr>
          <w:t>Component Design</w:t>
        </w:r>
        <w:r>
          <w:rPr>
            <w:webHidden/>
          </w:rPr>
          <w:tab/>
        </w:r>
        <w:r>
          <w:rPr>
            <w:webHidden/>
          </w:rPr>
          <w:fldChar w:fldCharType="begin"/>
        </w:r>
        <w:r>
          <w:rPr>
            <w:webHidden/>
          </w:rPr>
          <w:instrText xml:space="preserve"> PAGEREF _Toc93374903 \h </w:instrText>
        </w:r>
        <w:r>
          <w:rPr>
            <w:webHidden/>
          </w:rPr>
          <w:fldChar w:fldCharType="separate"/>
        </w:r>
        <w:r>
          <w:rPr>
            <w:webHidden/>
          </w:rPr>
          <w:t>48</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4904" w:history="1">
        <w:r w:rsidRPr="001D7F88">
          <w:rPr>
            <w:rStyle w:val="Hyperlink"/>
            <w:lang w:val="tr-TR"/>
          </w:rPr>
          <w:t>3.3.1 JCS BEANS</w:t>
        </w:r>
        <w:r>
          <w:rPr>
            <w:webHidden/>
          </w:rPr>
          <w:tab/>
        </w:r>
        <w:r>
          <w:rPr>
            <w:webHidden/>
          </w:rPr>
          <w:fldChar w:fldCharType="begin"/>
        </w:r>
        <w:r>
          <w:rPr>
            <w:webHidden/>
          </w:rPr>
          <w:instrText xml:space="preserve"> PAGEREF _Toc93374904 \h </w:instrText>
        </w:r>
        <w:r>
          <w:rPr>
            <w:webHidden/>
          </w:rPr>
          <w:fldChar w:fldCharType="separate"/>
        </w:r>
        <w:r>
          <w:rPr>
            <w:webHidden/>
          </w:rPr>
          <w:t>48</w:t>
        </w:r>
        <w:r>
          <w:rPr>
            <w:webHidden/>
          </w:rPr>
          <w:fldChar w:fldCharType="end"/>
        </w:r>
      </w:hyperlink>
    </w:p>
    <w:p w:rsidR="007815AF" w:rsidRDefault="007815AF">
      <w:pPr>
        <w:pStyle w:val="TOC4"/>
        <w:rPr>
          <w:rFonts w:ascii="Times New Roman" w:eastAsia="Batang" w:hAnsi="Times New Roman"/>
          <w:lang w:val="tr-TR" w:eastAsia="ko-KR"/>
        </w:rPr>
      </w:pPr>
      <w:hyperlink w:anchor="_Toc93374905" w:history="1">
        <w:r w:rsidRPr="001D7F88">
          <w:rPr>
            <w:rStyle w:val="Hyperlink"/>
            <w:lang w:val="tr-TR"/>
          </w:rPr>
          <w:t>3.3.1.1 Table Component</w:t>
        </w:r>
        <w:r>
          <w:rPr>
            <w:webHidden/>
          </w:rPr>
          <w:tab/>
        </w:r>
        <w:r>
          <w:rPr>
            <w:webHidden/>
          </w:rPr>
          <w:fldChar w:fldCharType="begin"/>
        </w:r>
        <w:r>
          <w:rPr>
            <w:webHidden/>
          </w:rPr>
          <w:instrText xml:space="preserve"> PAGEREF _Toc93374905 \h </w:instrText>
        </w:r>
        <w:r>
          <w:rPr>
            <w:webHidden/>
          </w:rPr>
          <w:fldChar w:fldCharType="separate"/>
        </w:r>
        <w:r>
          <w:rPr>
            <w:webHidden/>
          </w:rPr>
          <w:t>48</w:t>
        </w:r>
        <w:r>
          <w:rPr>
            <w:webHidden/>
          </w:rPr>
          <w:fldChar w:fldCharType="end"/>
        </w:r>
      </w:hyperlink>
    </w:p>
    <w:p w:rsidR="007815AF" w:rsidRDefault="007815AF">
      <w:pPr>
        <w:pStyle w:val="TOC5"/>
        <w:rPr>
          <w:rFonts w:ascii="Times New Roman" w:eastAsia="Batang" w:hAnsi="Times New Roman"/>
          <w:lang w:eastAsia="ko-KR"/>
        </w:rPr>
      </w:pPr>
      <w:hyperlink w:anchor="_Toc93374906" w:history="1">
        <w:r w:rsidRPr="001D7F88">
          <w:rPr>
            <w:rStyle w:val="Hyperlink"/>
          </w:rPr>
          <w:t>3.3.1.1.1 Table Operations</w:t>
        </w:r>
        <w:r>
          <w:rPr>
            <w:webHidden/>
          </w:rPr>
          <w:tab/>
        </w:r>
        <w:r>
          <w:rPr>
            <w:webHidden/>
          </w:rPr>
          <w:fldChar w:fldCharType="begin"/>
        </w:r>
        <w:r>
          <w:rPr>
            <w:webHidden/>
          </w:rPr>
          <w:instrText xml:space="preserve"> PAGEREF _Toc93374906 \h </w:instrText>
        </w:r>
        <w:r>
          <w:rPr>
            <w:webHidden/>
          </w:rPr>
          <w:fldChar w:fldCharType="separate"/>
        </w:r>
        <w:r>
          <w:rPr>
            <w:webHidden/>
          </w:rPr>
          <w:t>52</w:t>
        </w:r>
        <w:r>
          <w:rPr>
            <w:webHidden/>
          </w:rPr>
          <w:fldChar w:fldCharType="end"/>
        </w:r>
      </w:hyperlink>
    </w:p>
    <w:p w:rsidR="007815AF" w:rsidRDefault="007815AF">
      <w:pPr>
        <w:pStyle w:val="TOC4"/>
        <w:rPr>
          <w:rFonts w:ascii="Times New Roman" w:eastAsia="Batang" w:hAnsi="Times New Roman"/>
          <w:lang w:val="tr-TR" w:eastAsia="ko-KR"/>
        </w:rPr>
      </w:pPr>
      <w:hyperlink w:anchor="_Toc93374907" w:history="1">
        <w:r w:rsidRPr="001D7F88">
          <w:rPr>
            <w:rStyle w:val="Hyperlink"/>
            <w:lang w:val="tr-TR"/>
          </w:rPr>
          <w:t>3.3.1.2 Radio Button Component</w:t>
        </w:r>
        <w:r>
          <w:rPr>
            <w:webHidden/>
          </w:rPr>
          <w:tab/>
        </w:r>
        <w:r>
          <w:rPr>
            <w:webHidden/>
          </w:rPr>
          <w:fldChar w:fldCharType="begin"/>
        </w:r>
        <w:r>
          <w:rPr>
            <w:webHidden/>
          </w:rPr>
          <w:instrText xml:space="preserve"> PAGEREF _Toc93374907 \h </w:instrText>
        </w:r>
        <w:r>
          <w:rPr>
            <w:webHidden/>
          </w:rPr>
          <w:fldChar w:fldCharType="separate"/>
        </w:r>
        <w:r>
          <w:rPr>
            <w:webHidden/>
          </w:rPr>
          <w:t>54</w:t>
        </w:r>
        <w:r>
          <w:rPr>
            <w:webHidden/>
          </w:rPr>
          <w:fldChar w:fldCharType="end"/>
        </w:r>
      </w:hyperlink>
    </w:p>
    <w:p w:rsidR="007815AF" w:rsidRDefault="007815AF">
      <w:pPr>
        <w:pStyle w:val="TOC4"/>
        <w:rPr>
          <w:rFonts w:ascii="Times New Roman" w:eastAsia="Batang" w:hAnsi="Times New Roman"/>
          <w:lang w:val="tr-TR" w:eastAsia="ko-KR"/>
        </w:rPr>
      </w:pPr>
      <w:hyperlink w:anchor="_Toc93374908" w:history="1">
        <w:r w:rsidRPr="001D7F88">
          <w:rPr>
            <w:rStyle w:val="Hyperlink"/>
            <w:lang w:val="tr-TR"/>
          </w:rPr>
          <w:t>3.3.1.4 Text Pane</w:t>
        </w:r>
        <w:r>
          <w:rPr>
            <w:webHidden/>
          </w:rPr>
          <w:tab/>
        </w:r>
        <w:r>
          <w:rPr>
            <w:webHidden/>
          </w:rPr>
          <w:fldChar w:fldCharType="begin"/>
        </w:r>
        <w:r>
          <w:rPr>
            <w:webHidden/>
          </w:rPr>
          <w:instrText xml:space="preserve"> PAGEREF _Toc93374908 \h </w:instrText>
        </w:r>
        <w:r>
          <w:rPr>
            <w:webHidden/>
          </w:rPr>
          <w:fldChar w:fldCharType="separate"/>
        </w:r>
        <w:r>
          <w:rPr>
            <w:webHidden/>
          </w:rPr>
          <w:t>56</w:t>
        </w:r>
        <w:r>
          <w:rPr>
            <w:webHidden/>
          </w:rPr>
          <w:fldChar w:fldCharType="end"/>
        </w:r>
      </w:hyperlink>
    </w:p>
    <w:p w:rsidR="007815AF" w:rsidRDefault="007815AF">
      <w:pPr>
        <w:pStyle w:val="TOC4"/>
        <w:rPr>
          <w:rFonts w:ascii="Times New Roman" w:eastAsia="Batang" w:hAnsi="Times New Roman"/>
          <w:lang w:val="tr-TR" w:eastAsia="ko-KR"/>
        </w:rPr>
      </w:pPr>
      <w:hyperlink w:anchor="_Toc93374909" w:history="1">
        <w:r w:rsidRPr="001D7F88">
          <w:rPr>
            <w:rStyle w:val="Hyperlink"/>
            <w:lang w:val="tr-TR"/>
          </w:rPr>
          <w:t>3.3.1.5 List</w:t>
        </w:r>
        <w:r>
          <w:rPr>
            <w:webHidden/>
          </w:rPr>
          <w:tab/>
        </w:r>
        <w:r>
          <w:rPr>
            <w:webHidden/>
          </w:rPr>
          <w:fldChar w:fldCharType="begin"/>
        </w:r>
        <w:r>
          <w:rPr>
            <w:webHidden/>
          </w:rPr>
          <w:instrText xml:space="preserve"> PAGEREF _Toc93374909 \h </w:instrText>
        </w:r>
        <w:r>
          <w:rPr>
            <w:webHidden/>
          </w:rPr>
          <w:fldChar w:fldCharType="separate"/>
        </w:r>
        <w:r>
          <w:rPr>
            <w:webHidden/>
          </w:rPr>
          <w:t>57</w:t>
        </w:r>
        <w:r>
          <w:rPr>
            <w:webHidden/>
          </w:rPr>
          <w:fldChar w:fldCharType="end"/>
        </w:r>
      </w:hyperlink>
    </w:p>
    <w:p w:rsidR="007815AF" w:rsidRDefault="007815AF">
      <w:pPr>
        <w:pStyle w:val="TOC5"/>
        <w:rPr>
          <w:rFonts w:ascii="Times New Roman" w:eastAsia="Batang" w:hAnsi="Times New Roman"/>
          <w:lang w:eastAsia="ko-KR"/>
        </w:rPr>
      </w:pPr>
      <w:hyperlink w:anchor="_Toc93374910" w:history="1">
        <w:r w:rsidRPr="001D7F88">
          <w:rPr>
            <w:rStyle w:val="Hyperlink"/>
          </w:rPr>
          <w:t>3.3.1.5.1 ListOperations</w:t>
        </w:r>
        <w:r>
          <w:rPr>
            <w:webHidden/>
          </w:rPr>
          <w:tab/>
        </w:r>
        <w:r>
          <w:rPr>
            <w:webHidden/>
          </w:rPr>
          <w:fldChar w:fldCharType="begin"/>
        </w:r>
        <w:r>
          <w:rPr>
            <w:webHidden/>
          </w:rPr>
          <w:instrText xml:space="preserve"> PAGEREF _Toc93374910 \h </w:instrText>
        </w:r>
        <w:r>
          <w:rPr>
            <w:webHidden/>
          </w:rPr>
          <w:fldChar w:fldCharType="separate"/>
        </w:r>
        <w:r>
          <w:rPr>
            <w:webHidden/>
          </w:rPr>
          <w:t>58</w:t>
        </w:r>
        <w:r>
          <w:rPr>
            <w:webHidden/>
          </w:rPr>
          <w:fldChar w:fldCharType="end"/>
        </w:r>
      </w:hyperlink>
    </w:p>
    <w:p w:rsidR="007815AF" w:rsidRDefault="007815AF">
      <w:pPr>
        <w:pStyle w:val="TOC4"/>
        <w:rPr>
          <w:rFonts w:ascii="Times New Roman" w:eastAsia="Batang" w:hAnsi="Times New Roman"/>
          <w:lang w:val="tr-TR" w:eastAsia="ko-KR"/>
        </w:rPr>
      </w:pPr>
      <w:hyperlink w:anchor="_Toc93374911" w:history="1">
        <w:r w:rsidRPr="001D7F88">
          <w:rPr>
            <w:rStyle w:val="Hyperlink"/>
          </w:rPr>
          <w:t>3.3.1.6 Combobox</w:t>
        </w:r>
        <w:r>
          <w:rPr>
            <w:webHidden/>
          </w:rPr>
          <w:tab/>
        </w:r>
        <w:r>
          <w:rPr>
            <w:webHidden/>
          </w:rPr>
          <w:fldChar w:fldCharType="begin"/>
        </w:r>
        <w:r>
          <w:rPr>
            <w:webHidden/>
          </w:rPr>
          <w:instrText xml:space="preserve"> PAGEREF _Toc93374911 \h </w:instrText>
        </w:r>
        <w:r>
          <w:rPr>
            <w:webHidden/>
          </w:rPr>
          <w:fldChar w:fldCharType="separate"/>
        </w:r>
        <w:r>
          <w:rPr>
            <w:webHidden/>
          </w:rPr>
          <w:t>60</w:t>
        </w:r>
        <w:r>
          <w:rPr>
            <w:webHidden/>
          </w:rPr>
          <w:fldChar w:fldCharType="end"/>
        </w:r>
      </w:hyperlink>
    </w:p>
    <w:p w:rsidR="007815AF" w:rsidRDefault="007815AF">
      <w:pPr>
        <w:pStyle w:val="TOC5"/>
        <w:rPr>
          <w:rFonts w:ascii="Times New Roman" w:eastAsia="Batang" w:hAnsi="Times New Roman"/>
          <w:lang w:eastAsia="ko-KR"/>
        </w:rPr>
      </w:pPr>
      <w:hyperlink w:anchor="_Toc93374912" w:history="1">
        <w:r w:rsidRPr="001D7F88">
          <w:rPr>
            <w:rStyle w:val="Hyperlink"/>
          </w:rPr>
          <w:t>3.3.1.6.1 ComboBox Operations</w:t>
        </w:r>
        <w:r>
          <w:rPr>
            <w:webHidden/>
          </w:rPr>
          <w:tab/>
        </w:r>
        <w:r>
          <w:rPr>
            <w:webHidden/>
          </w:rPr>
          <w:fldChar w:fldCharType="begin"/>
        </w:r>
        <w:r>
          <w:rPr>
            <w:webHidden/>
          </w:rPr>
          <w:instrText xml:space="preserve"> PAGEREF _Toc93374912 \h </w:instrText>
        </w:r>
        <w:r>
          <w:rPr>
            <w:webHidden/>
          </w:rPr>
          <w:fldChar w:fldCharType="separate"/>
        </w:r>
        <w:r>
          <w:rPr>
            <w:webHidden/>
          </w:rPr>
          <w:t>63</w:t>
        </w:r>
        <w:r>
          <w:rPr>
            <w:webHidden/>
          </w:rPr>
          <w:fldChar w:fldCharType="end"/>
        </w:r>
      </w:hyperlink>
    </w:p>
    <w:p w:rsidR="007815AF" w:rsidRDefault="007815AF">
      <w:pPr>
        <w:pStyle w:val="TOC4"/>
        <w:rPr>
          <w:rFonts w:ascii="Times New Roman" w:eastAsia="Batang" w:hAnsi="Times New Roman"/>
          <w:lang w:val="tr-TR" w:eastAsia="ko-KR"/>
        </w:rPr>
      </w:pPr>
      <w:hyperlink w:anchor="_Toc93374913" w:history="1">
        <w:r w:rsidRPr="001D7F88">
          <w:rPr>
            <w:rStyle w:val="Hyperlink"/>
            <w:lang w:val="tr-TR"/>
          </w:rPr>
          <w:t>3.3.1.7 Check Box</w:t>
        </w:r>
        <w:r>
          <w:rPr>
            <w:webHidden/>
          </w:rPr>
          <w:tab/>
        </w:r>
        <w:r>
          <w:rPr>
            <w:webHidden/>
          </w:rPr>
          <w:fldChar w:fldCharType="begin"/>
        </w:r>
        <w:r>
          <w:rPr>
            <w:webHidden/>
          </w:rPr>
          <w:instrText xml:space="preserve"> PAGEREF _Toc93374913 \h </w:instrText>
        </w:r>
        <w:r>
          <w:rPr>
            <w:webHidden/>
          </w:rPr>
          <w:fldChar w:fldCharType="separate"/>
        </w:r>
        <w:r>
          <w:rPr>
            <w:webHidden/>
          </w:rPr>
          <w:t>64</w:t>
        </w:r>
        <w:r>
          <w:rPr>
            <w:webHidden/>
          </w:rPr>
          <w:fldChar w:fldCharType="end"/>
        </w:r>
      </w:hyperlink>
    </w:p>
    <w:p w:rsidR="007815AF" w:rsidRDefault="007815AF">
      <w:pPr>
        <w:pStyle w:val="TOC4"/>
        <w:rPr>
          <w:rFonts w:ascii="Times New Roman" w:eastAsia="Batang" w:hAnsi="Times New Roman"/>
          <w:lang w:val="tr-TR" w:eastAsia="ko-KR"/>
        </w:rPr>
      </w:pPr>
      <w:hyperlink w:anchor="_Toc93374914" w:history="1">
        <w:r w:rsidRPr="001D7F88">
          <w:rPr>
            <w:rStyle w:val="Hyperlink"/>
          </w:rPr>
          <w:t>3.3.1.8 Label</w:t>
        </w:r>
        <w:r>
          <w:rPr>
            <w:webHidden/>
          </w:rPr>
          <w:tab/>
        </w:r>
        <w:r>
          <w:rPr>
            <w:webHidden/>
          </w:rPr>
          <w:fldChar w:fldCharType="begin"/>
        </w:r>
        <w:r>
          <w:rPr>
            <w:webHidden/>
          </w:rPr>
          <w:instrText xml:space="preserve"> PAGEREF _Toc93374914 \h </w:instrText>
        </w:r>
        <w:r>
          <w:rPr>
            <w:webHidden/>
          </w:rPr>
          <w:fldChar w:fldCharType="separate"/>
        </w:r>
        <w:r>
          <w:rPr>
            <w:webHidden/>
          </w:rPr>
          <w:t>65</w:t>
        </w:r>
        <w:r>
          <w:rPr>
            <w:webHidden/>
          </w:rPr>
          <w:fldChar w:fldCharType="end"/>
        </w:r>
      </w:hyperlink>
    </w:p>
    <w:p w:rsidR="007815AF" w:rsidRDefault="007815AF">
      <w:pPr>
        <w:pStyle w:val="TOC4"/>
        <w:rPr>
          <w:rFonts w:ascii="Times New Roman" w:eastAsia="Batang" w:hAnsi="Times New Roman"/>
          <w:lang w:val="tr-TR" w:eastAsia="ko-KR"/>
        </w:rPr>
      </w:pPr>
      <w:hyperlink w:anchor="_Toc93374915" w:history="1">
        <w:r w:rsidRPr="001D7F88">
          <w:rPr>
            <w:rStyle w:val="Hyperlink"/>
          </w:rPr>
          <w:t>3.3.1.9 Region</w:t>
        </w:r>
        <w:r>
          <w:rPr>
            <w:webHidden/>
          </w:rPr>
          <w:tab/>
        </w:r>
        <w:r>
          <w:rPr>
            <w:webHidden/>
          </w:rPr>
          <w:fldChar w:fldCharType="begin"/>
        </w:r>
        <w:r>
          <w:rPr>
            <w:webHidden/>
          </w:rPr>
          <w:instrText xml:space="preserve"> PAGEREF _Toc93374915 \h </w:instrText>
        </w:r>
        <w:r>
          <w:rPr>
            <w:webHidden/>
          </w:rPr>
          <w:fldChar w:fldCharType="separate"/>
        </w:r>
        <w:r>
          <w:rPr>
            <w:webHidden/>
          </w:rPr>
          <w:t>66</w:t>
        </w:r>
        <w:r>
          <w:rPr>
            <w:webHidden/>
          </w:rPr>
          <w:fldChar w:fldCharType="end"/>
        </w:r>
      </w:hyperlink>
    </w:p>
    <w:p w:rsidR="007815AF" w:rsidRDefault="007815AF">
      <w:pPr>
        <w:pStyle w:val="TOC5"/>
        <w:rPr>
          <w:rFonts w:ascii="Times New Roman" w:eastAsia="Batang" w:hAnsi="Times New Roman"/>
          <w:lang w:eastAsia="ko-KR"/>
        </w:rPr>
      </w:pPr>
      <w:hyperlink w:anchor="_Toc93374916" w:history="1">
        <w:r w:rsidRPr="001D7F88">
          <w:rPr>
            <w:rStyle w:val="Hyperlink"/>
          </w:rPr>
          <w:t>3.3.1.9.1 Designing New Region (Region Template)</w:t>
        </w:r>
        <w:r>
          <w:rPr>
            <w:webHidden/>
          </w:rPr>
          <w:tab/>
        </w:r>
        <w:r>
          <w:rPr>
            <w:webHidden/>
          </w:rPr>
          <w:fldChar w:fldCharType="begin"/>
        </w:r>
        <w:r>
          <w:rPr>
            <w:webHidden/>
          </w:rPr>
          <w:instrText xml:space="preserve"> PAGEREF _Toc93374916 \h </w:instrText>
        </w:r>
        <w:r>
          <w:rPr>
            <w:webHidden/>
          </w:rPr>
          <w:fldChar w:fldCharType="separate"/>
        </w:r>
        <w:r>
          <w:rPr>
            <w:webHidden/>
          </w:rPr>
          <w:t>66</w:t>
        </w:r>
        <w:r>
          <w:rPr>
            <w:webHidden/>
          </w:rPr>
          <w:fldChar w:fldCharType="end"/>
        </w:r>
      </w:hyperlink>
    </w:p>
    <w:p w:rsidR="007815AF" w:rsidRDefault="007815AF">
      <w:pPr>
        <w:pStyle w:val="TOC5"/>
        <w:rPr>
          <w:rFonts w:ascii="Times New Roman" w:eastAsia="Batang" w:hAnsi="Times New Roman"/>
          <w:lang w:eastAsia="ko-KR"/>
        </w:rPr>
      </w:pPr>
      <w:hyperlink w:anchor="_Toc93374917" w:history="1">
        <w:r w:rsidRPr="001D7F88">
          <w:rPr>
            <w:rStyle w:val="Hyperlink"/>
          </w:rPr>
          <w:t>3.3.1.9.2 Using Previously Designed Region</w:t>
        </w:r>
        <w:r>
          <w:rPr>
            <w:webHidden/>
          </w:rPr>
          <w:tab/>
        </w:r>
        <w:r>
          <w:rPr>
            <w:webHidden/>
          </w:rPr>
          <w:fldChar w:fldCharType="begin"/>
        </w:r>
        <w:r>
          <w:rPr>
            <w:webHidden/>
          </w:rPr>
          <w:instrText xml:space="preserve"> PAGEREF _Toc93374917 \h </w:instrText>
        </w:r>
        <w:r>
          <w:rPr>
            <w:webHidden/>
          </w:rPr>
          <w:fldChar w:fldCharType="separate"/>
        </w:r>
        <w:r>
          <w:rPr>
            <w:webHidden/>
          </w:rPr>
          <w:t>68</w:t>
        </w:r>
        <w:r>
          <w:rPr>
            <w:webHidden/>
          </w:rPr>
          <w:fldChar w:fldCharType="end"/>
        </w:r>
      </w:hyperlink>
    </w:p>
    <w:p w:rsidR="007815AF" w:rsidRDefault="007815AF">
      <w:pPr>
        <w:pStyle w:val="TOC5"/>
        <w:rPr>
          <w:rFonts w:ascii="Times New Roman" w:eastAsia="Batang" w:hAnsi="Times New Roman"/>
          <w:lang w:eastAsia="ko-KR"/>
        </w:rPr>
      </w:pPr>
      <w:hyperlink w:anchor="_Toc93374918" w:history="1">
        <w:r w:rsidRPr="001D7F88">
          <w:rPr>
            <w:rStyle w:val="Hyperlink"/>
          </w:rPr>
          <w:t>3.3.1.9.3 Region Operations</w:t>
        </w:r>
        <w:r>
          <w:rPr>
            <w:webHidden/>
          </w:rPr>
          <w:tab/>
        </w:r>
        <w:r>
          <w:rPr>
            <w:webHidden/>
          </w:rPr>
          <w:fldChar w:fldCharType="begin"/>
        </w:r>
        <w:r>
          <w:rPr>
            <w:webHidden/>
          </w:rPr>
          <w:instrText xml:space="preserve"> PAGEREF _Toc93374918 \h </w:instrText>
        </w:r>
        <w:r>
          <w:rPr>
            <w:webHidden/>
          </w:rPr>
          <w:fldChar w:fldCharType="separate"/>
        </w:r>
        <w:r>
          <w:rPr>
            <w:webHidden/>
          </w:rPr>
          <w:t>70</w:t>
        </w:r>
        <w:r>
          <w:rPr>
            <w:webHidden/>
          </w:rPr>
          <w:fldChar w:fldCharType="end"/>
        </w:r>
      </w:hyperlink>
    </w:p>
    <w:p w:rsidR="007815AF" w:rsidRDefault="007815AF">
      <w:pPr>
        <w:pStyle w:val="TOC4"/>
        <w:rPr>
          <w:rFonts w:ascii="Times New Roman" w:eastAsia="Batang" w:hAnsi="Times New Roman"/>
          <w:lang w:val="tr-TR" w:eastAsia="ko-KR"/>
        </w:rPr>
      </w:pPr>
      <w:hyperlink w:anchor="_Toc93374919" w:history="1">
        <w:r w:rsidRPr="001D7F88">
          <w:rPr>
            <w:rStyle w:val="Hyperlink"/>
            <w:lang w:val="tr-TR"/>
          </w:rPr>
          <w:t>3.3.1.10 JCSBrowser</w:t>
        </w:r>
        <w:r>
          <w:rPr>
            <w:webHidden/>
          </w:rPr>
          <w:tab/>
        </w:r>
        <w:r>
          <w:rPr>
            <w:webHidden/>
          </w:rPr>
          <w:fldChar w:fldCharType="begin"/>
        </w:r>
        <w:r>
          <w:rPr>
            <w:webHidden/>
          </w:rPr>
          <w:instrText xml:space="preserve"> PAGEREF _Toc93374919 \h </w:instrText>
        </w:r>
        <w:r>
          <w:rPr>
            <w:webHidden/>
          </w:rPr>
          <w:fldChar w:fldCharType="separate"/>
        </w:r>
        <w:r>
          <w:rPr>
            <w:webHidden/>
          </w:rPr>
          <w:t>71</w:t>
        </w:r>
        <w:r>
          <w:rPr>
            <w:webHidden/>
          </w:rPr>
          <w:fldChar w:fldCharType="end"/>
        </w:r>
      </w:hyperlink>
    </w:p>
    <w:p w:rsidR="007815AF" w:rsidRDefault="007815AF">
      <w:pPr>
        <w:pStyle w:val="TOC5"/>
        <w:rPr>
          <w:rFonts w:ascii="Times New Roman" w:eastAsia="Batang" w:hAnsi="Times New Roman"/>
          <w:lang w:eastAsia="ko-KR"/>
        </w:rPr>
      </w:pPr>
      <w:hyperlink w:anchor="_Toc93374920" w:history="1">
        <w:r w:rsidRPr="001D7F88">
          <w:rPr>
            <w:rStyle w:val="Hyperlink"/>
          </w:rPr>
          <w:t>3.3.1.10.1 Browser Operations</w:t>
        </w:r>
        <w:r>
          <w:rPr>
            <w:webHidden/>
          </w:rPr>
          <w:tab/>
        </w:r>
        <w:r>
          <w:rPr>
            <w:webHidden/>
          </w:rPr>
          <w:fldChar w:fldCharType="begin"/>
        </w:r>
        <w:r>
          <w:rPr>
            <w:webHidden/>
          </w:rPr>
          <w:instrText xml:space="preserve"> PAGEREF _Toc93374920 \h </w:instrText>
        </w:r>
        <w:r>
          <w:rPr>
            <w:webHidden/>
          </w:rPr>
          <w:fldChar w:fldCharType="separate"/>
        </w:r>
        <w:r>
          <w:rPr>
            <w:webHidden/>
          </w:rPr>
          <w:t>72</w:t>
        </w:r>
        <w:r>
          <w:rPr>
            <w:webHidden/>
          </w:rPr>
          <w:fldChar w:fldCharType="end"/>
        </w:r>
      </w:hyperlink>
    </w:p>
    <w:p w:rsidR="007815AF" w:rsidRDefault="007815AF">
      <w:pPr>
        <w:pStyle w:val="TOC4"/>
        <w:rPr>
          <w:rFonts w:ascii="Times New Roman" w:eastAsia="Batang" w:hAnsi="Times New Roman"/>
          <w:lang w:val="tr-TR" w:eastAsia="ko-KR"/>
        </w:rPr>
      </w:pPr>
      <w:hyperlink w:anchor="_Toc93374921" w:history="1">
        <w:r w:rsidRPr="001D7F88">
          <w:rPr>
            <w:rStyle w:val="Hyperlink"/>
            <w:lang w:val="tr-TR"/>
          </w:rPr>
          <w:t>3.3.1.11 JCSTree Component</w:t>
        </w:r>
        <w:r>
          <w:rPr>
            <w:webHidden/>
          </w:rPr>
          <w:tab/>
        </w:r>
        <w:r>
          <w:rPr>
            <w:webHidden/>
          </w:rPr>
          <w:fldChar w:fldCharType="begin"/>
        </w:r>
        <w:r>
          <w:rPr>
            <w:webHidden/>
          </w:rPr>
          <w:instrText xml:space="preserve"> PAGEREF _Toc93374921 \h </w:instrText>
        </w:r>
        <w:r>
          <w:rPr>
            <w:webHidden/>
          </w:rPr>
          <w:fldChar w:fldCharType="separate"/>
        </w:r>
        <w:r>
          <w:rPr>
            <w:webHidden/>
          </w:rPr>
          <w:t>73</w:t>
        </w:r>
        <w:r>
          <w:rPr>
            <w:webHidden/>
          </w:rPr>
          <w:fldChar w:fldCharType="end"/>
        </w:r>
      </w:hyperlink>
    </w:p>
    <w:p w:rsidR="007815AF" w:rsidRDefault="007815AF">
      <w:pPr>
        <w:pStyle w:val="TOC5"/>
        <w:rPr>
          <w:rFonts w:ascii="Times New Roman" w:eastAsia="Batang" w:hAnsi="Times New Roman"/>
          <w:lang w:eastAsia="ko-KR"/>
        </w:rPr>
      </w:pPr>
      <w:hyperlink w:anchor="_Toc93374922" w:history="1">
        <w:r w:rsidRPr="001D7F88">
          <w:rPr>
            <w:rStyle w:val="Hyperlink"/>
          </w:rPr>
          <w:t>3.3.1.11.1 Tree Operations</w:t>
        </w:r>
        <w:r>
          <w:rPr>
            <w:webHidden/>
          </w:rPr>
          <w:tab/>
        </w:r>
        <w:r>
          <w:rPr>
            <w:webHidden/>
          </w:rPr>
          <w:fldChar w:fldCharType="begin"/>
        </w:r>
        <w:r>
          <w:rPr>
            <w:webHidden/>
          </w:rPr>
          <w:instrText xml:space="preserve"> PAGEREF _Toc93374922 \h </w:instrText>
        </w:r>
        <w:r>
          <w:rPr>
            <w:webHidden/>
          </w:rPr>
          <w:fldChar w:fldCharType="separate"/>
        </w:r>
        <w:r>
          <w:rPr>
            <w:webHidden/>
          </w:rPr>
          <w:t>74</w:t>
        </w:r>
        <w:r>
          <w:rPr>
            <w:webHidden/>
          </w:rPr>
          <w:fldChar w:fldCharType="end"/>
        </w:r>
      </w:hyperlink>
    </w:p>
    <w:p w:rsidR="007815AF" w:rsidRDefault="007815AF">
      <w:pPr>
        <w:pStyle w:val="TOC4"/>
        <w:rPr>
          <w:rFonts w:ascii="Times New Roman" w:eastAsia="Batang" w:hAnsi="Times New Roman"/>
          <w:lang w:val="tr-TR" w:eastAsia="ko-KR"/>
        </w:rPr>
      </w:pPr>
      <w:hyperlink w:anchor="_Toc93374923" w:history="1">
        <w:r w:rsidRPr="001D7F88">
          <w:rPr>
            <w:rStyle w:val="Hyperlink"/>
            <w:lang w:val="tr-TR"/>
          </w:rPr>
          <w:t>3.3.1.12 JCSFilePicker</w:t>
        </w:r>
        <w:r>
          <w:rPr>
            <w:webHidden/>
          </w:rPr>
          <w:tab/>
        </w:r>
        <w:r>
          <w:rPr>
            <w:webHidden/>
          </w:rPr>
          <w:fldChar w:fldCharType="begin"/>
        </w:r>
        <w:r>
          <w:rPr>
            <w:webHidden/>
          </w:rPr>
          <w:instrText xml:space="preserve"> PAGEREF _Toc93374923 \h </w:instrText>
        </w:r>
        <w:r>
          <w:rPr>
            <w:webHidden/>
          </w:rPr>
          <w:fldChar w:fldCharType="separate"/>
        </w:r>
        <w:r>
          <w:rPr>
            <w:webHidden/>
          </w:rPr>
          <w:t>76</w:t>
        </w:r>
        <w:r>
          <w:rPr>
            <w:webHidden/>
          </w:rPr>
          <w:fldChar w:fldCharType="end"/>
        </w:r>
      </w:hyperlink>
    </w:p>
    <w:p w:rsidR="007815AF" w:rsidRDefault="007815AF">
      <w:pPr>
        <w:pStyle w:val="TOC4"/>
        <w:rPr>
          <w:rFonts w:ascii="Times New Roman" w:eastAsia="Batang" w:hAnsi="Times New Roman"/>
          <w:lang w:val="tr-TR" w:eastAsia="ko-KR"/>
        </w:rPr>
      </w:pPr>
      <w:hyperlink w:anchor="_Toc93374924" w:history="1">
        <w:r w:rsidRPr="001D7F88">
          <w:rPr>
            <w:rStyle w:val="Hyperlink"/>
          </w:rPr>
          <w:t>3.3.1.13 Text Field</w:t>
        </w:r>
        <w:r>
          <w:rPr>
            <w:webHidden/>
          </w:rPr>
          <w:tab/>
        </w:r>
        <w:r>
          <w:rPr>
            <w:webHidden/>
          </w:rPr>
          <w:fldChar w:fldCharType="begin"/>
        </w:r>
        <w:r>
          <w:rPr>
            <w:webHidden/>
          </w:rPr>
          <w:instrText xml:space="preserve"> PAGEREF _Toc93374924 \h </w:instrText>
        </w:r>
        <w:r>
          <w:rPr>
            <w:webHidden/>
          </w:rPr>
          <w:fldChar w:fldCharType="separate"/>
        </w:r>
        <w:r>
          <w:rPr>
            <w:webHidden/>
          </w:rPr>
          <w:t>79</w:t>
        </w:r>
        <w:r>
          <w:rPr>
            <w:webHidden/>
          </w:rPr>
          <w:fldChar w:fldCharType="end"/>
        </w:r>
      </w:hyperlink>
    </w:p>
    <w:p w:rsidR="007815AF" w:rsidRDefault="007815AF">
      <w:pPr>
        <w:pStyle w:val="TOC5"/>
        <w:rPr>
          <w:rFonts w:ascii="Times New Roman" w:eastAsia="Batang" w:hAnsi="Times New Roman"/>
          <w:lang w:eastAsia="ko-KR"/>
        </w:rPr>
      </w:pPr>
      <w:hyperlink w:anchor="_Toc93374925" w:history="1">
        <w:r w:rsidRPr="001D7F88">
          <w:rPr>
            <w:rStyle w:val="Hyperlink"/>
          </w:rPr>
          <w:t>3.3.1.13.1 Text Field Operations</w:t>
        </w:r>
        <w:r>
          <w:rPr>
            <w:webHidden/>
          </w:rPr>
          <w:tab/>
        </w:r>
        <w:r>
          <w:rPr>
            <w:webHidden/>
          </w:rPr>
          <w:fldChar w:fldCharType="begin"/>
        </w:r>
        <w:r>
          <w:rPr>
            <w:webHidden/>
          </w:rPr>
          <w:instrText xml:space="preserve"> PAGEREF _Toc93374925 \h </w:instrText>
        </w:r>
        <w:r>
          <w:rPr>
            <w:webHidden/>
          </w:rPr>
          <w:fldChar w:fldCharType="separate"/>
        </w:r>
        <w:r>
          <w:rPr>
            <w:webHidden/>
          </w:rPr>
          <w:t>79</w:t>
        </w:r>
        <w:r>
          <w:rPr>
            <w:webHidden/>
          </w:rPr>
          <w:fldChar w:fldCharType="end"/>
        </w:r>
      </w:hyperlink>
    </w:p>
    <w:p w:rsidR="007815AF" w:rsidRDefault="007815AF">
      <w:pPr>
        <w:pStyle w:val="TOC4"/>
        <w:rPr>
          <w:rFonts w:ascii="Times New Roman" w:eastAsia="Batang" w:hAnsi="Times New Roman"/>
          <w:lang w:val="tr-TR" w:eastAsia="ko-KR"/>
        </w:rPr>
      </w:pPr>
      <w:hyperlink w:anchor="_Toc93374926" w:history="1">
        <w:r w:rsidRPr="001D7F88">
          <w:rPr>
            <w:rStyle w:val="Hyperlink"/>
          </w:rPr>
          <w:t>3.3.1.14 Handle Button Field</w:t>
        </w:r>
        <w:r>
          <w:rPr>
            <w:webHidden/>
          </w:rPr>
          <w:tab/>
        </w:r>
        <w:r>
          <w:rPr>
            <w:webHidden/>
          </w:rPr>
          <w:fldChar w:fldCharType="begin"/>
        </w:r>
        <w:r>
          <w:rPr>
            <w:webHidden/>
          </w:rPr>
          <w:instrText xml:space="preserve"> PAGEREF _Toc93374926 \h </w:instrText>
        </w:r>
        <w:r>
          <w:rPr>
            <w:webHidden/>
          </w:rPr>
          <w:fldChar w:fldCharType="separate"/>
        </w:r>
        <w:r>
          <w:rPr>
            <w:webHidden/>
          </w:rPr>
          <w:t>80</w:t>
        </w:r>
        <w:r>
          <w:rPr>
            <w:webHidden/>
          </w:rPr>
          <w:fldChar w:fldCharType="end"/>
        </w:r>
      </w:hyperlink>
    </w:p>
    <w:p w:rsidR="007815AF" w:rsidRDefault="007815AF">
      <w:pPr>
        <w:pStyle w:val="TOC5"/>
        <w:rPr>
          <w:rFonts w:ascii="Times New Roman" w:eastAsia="Batang" w:hAnsi="Times New Roman"/>
          <w:lang w:eastAsia="ko-KR"/>
        </w:rPr>
      </w:pPr>
      <w:hyperlink w:anchor="_Toc93374927" w:history="1">
        <w:r w:rsidRPr="001D7F88">
          <w:rPr>
            <w:rStyle w:val="Hyperlink"/>
          </w:rPr>
          <w:t>3.3.1.14.1 Designing New Popup (Popup Template)</w:t>
        </w:r>
        <w:r>
          <w:rPr>
            <w:webHidden/>
          </w:rPr>
          <w:tab/>
        </w:r>
        <w:r>
          <w:rPr>
            <w:webHidden/>
          </w:rPr>
          <w:fldChar w:fldCharType="begin"/>
        </w:r>
        <w:r>
          <w:rPr>
            <w:webHidden/>
          </w:rPr>
          <w:instrText xml:space="preserve"> PAGEREF _Toc93374927 \h </w:instrText>
        </w:r>
        <w:r>
          <w:rPr>
            <w:webHidden/>
          </w:rPr>
          <w:fldChar w:fldCharType="separate"/>
        </w:r>
        <w:r>
          <w:rPr>
            <w:webHidden/>
          </w:rPr>
          <w:t>80</w:t>
        </w:r>
        <w:r>
          <w:rPr>
            <w:webHidden/>
          </w:rPr>
          <w:fldChar w:fldCharType="end"/>
        </w:r>
      </w:hyperlink>
    </w:p>
    <w:p w:rsidR="007815AF" w:rsidRDefault="007815AF">
      <w:pPr>
        <w:pStyle w:val="TOC5"/>
        <w:rPr>
          <w:rFonts w:ascii="Times New Roman" w:eastAsia="Batang" w:hAnsi="Times New Roman"/>
          <w:lang w:eastAsia="ko-KR"/>
        </w:rPr>
      </w:pPr>
      <w:hyperlink w:anchor="_Toc93374928" w:history="1">
        <w:r w:rsidRPr="001D7F88">
          <w:rPr>
            <w:rStyle w:val="Hyperlink"/>
          </w:rPr>
          <w:t>3.3.1.14.2 Popup Screen Design</w:t>
        </w:r>
        <w:r>
          <w:rPr>
            <w:webHidden/>
          </w:rPr>
          <w:tab/>
        </w:r>
        <w:r>
          <w:rPr>
            <w:webHidden/>
          </w:rPr>
          <w:fldChar w:fldCharType="begin"/>
        </w:r>
        <w:r>
          <w:rPr>
            <w:webHidden/>
          </w:rPr>
          <w:instrText xml:space="preserve"> PAGEREF _Toc93374928 \h </w:instrText>
        </w:r>
        <w:r>
          <w:rPr>
            <w:webHidden/>
          </w:rPr>
          <w:fldChar w:fldCharType="separate"/>
        </w:r>
        <w:r>
          <w:rPr>
            <w:webHidden/>
          </w:rPr>
          <w:t>81</w:t>
        </w:r>
        <w:r>
          <w:rPr>
            <w:webHidden/>
          </w:rPr>
          <w:fldChar w:fldCharType="end"/>
        </w:r>
      </w:hyperlink>
    </w:p>
    <w:p w:rsidR="007815AF" w:rsidRDefault="007815AF">
      <w:pPr>
        <w:pStyle w:val="TOC5"/>
        <w:rPr>
          <w:rFonts w:ascii="Times New Roman" w:eastAsia="Batang" w:hAnsi="Times New Roman"/>
          <w:lang w:eastAsia="ko-KR"/>
        </w:rPr>
      </w:pPr>
      <w:hyperlink w:anchor="_Toc93374929" w:history="1">
        <w:r w:rsidRPr="001D7F88">
          <w:rPr>
            <w:rStyle w:val="Hyperlink"/>
          </w:rPr>
          <w:t>3.3.1.14.3 Popup Query Design</w:t>
        </w:r>
        <w:r>
          <w:rPr>
            <w:webHidden/>
          </w:rPr>
          <w:tab/>
        </w:r>
        <w:r>
          <w:rPr>
            <w:webHidden/>
          </w:rPr>
          <w:fldChar w:fldCharType="begin"/>
        </w:r>
        <w:r>
          <w:rPr>
            <w:webHidden/>
          </w:rPr>
          <w:instrText xml:space="preserve"> PAGEREF _Toc93374929 \h </w:instrText>
        </w:r>
        <w:r>
          <w:rPr>
            <w:webHidden/>
          </w:rPr>
          <w:fldChar w:fldCharType="separate"/>
        </w:r>
        <w:r>
          <w:rPr>
            <w:webHidden/>
          </w:rPr>
          <w:t>82</w:t>
        </w:r>
        <w:r>
          <w:rPr>
            <w:webHidden/>
          </w:rPr>
          <w:fldChar w:fldCharType="end"/>
        </w:r>
      </w:hyperlink>
    </w:p>
    <w:p w:rsidR="007815AF" w:rsidRDefault="007815AF">
      <w:pPr>
        <w:pStyle w:val="TOC5"/>
        <w:rPr>
          <w:rFonts w:ascii="Times New Roman" w:eastAsia="Batang" w:hAnsi="Times New Roman"/>
          <w:lang w:eastAsia="ko-KR"/>
        </w:rPr>
      </w:pPr>
      <w:hyperlink w:anchor="_Toc93374930" w:history="1">
        <w:r w:rsidRPr="001D7F88">
          <w:rPr>
            <w:rStyle w:val="Hyperlink"/>
          </w:rPr>
          <w:t>3.3.1.14.4 Using Previously Designed Popup</w:t>
        </w:r>
        <w:r>
          <w:rPr>
            <w:webHidden/>
          </w:rPr>
          <w:tab/>
        </w:r>
        <w:r>
          <w:rPr>
            <w:webHidden/>
          </w:rPr>
          <w:fldChar w:fldCharType="begin"/>
        </w:r>
        <w:r>
          <w:rPr>
            <w:webHidden/>
          </w:rPr>
          <w:instrText xml:space="preserve"> PAGEREF _Toc93374930 \h </w:instrText>
        </w:r>
        <w:r>
          <w:rPr>
            <w:webHidden/>
          </w:rPr>
          <w:fldChar w:fldCharType="separate"/>
        </w:r>
        <w:r>
          <w:rPr>
            <w:webHidden/>
          </w:rPr>
          <w:t>85</w:t>
        </w:r>
        <w:r>
          <w:rPr>
            <w:webHidden/>
          </w:rPr>
          <w:fldChar w:fldCharType="end"/>
        </w:r>
      </w:hyperlink>
    </w:p>
    <w:p w:rsidR="007815AF" w:rsidRDefault="007815AF">
      <w:pPr>
        <w:pStyle w:val="TOC4"/>
        <w:rPr>
          <w:rFonts w:ascii="Times New Roman" w:eastAsia="Batang" w:hAnsi="Times New Roman"/>
          <w:lang w:val="tr-TR" w:eastAsia="ko-KR"/>
        </w:rPr>
      </w:pPr>
      <w:hyperlink w:anchor="_Toc93374931" w:history="1">
        <w:r w:rsidRPr="001D7F88">
          <w:rPr>
            <w:rStyle w:val="Hyperlink"/>
            <w:lang w:val="tr-TR"/>
          </w:rPr>
          <w:t>3.3.1.14.4 Popup Operations</w:t>
        </w:r>
        <w:r>
          <w:rPr>
            <w:webHidden/>
          </w:rPr>
          <w:tab/>
        </w:r>
        <w:r>
          <w:rPr>
            <w:webHidden/>
          </w:rPr>
          <w:fldChar w:fldCharType="begin"/>
        </w:r>
        <w:r>
          <w:rPr>
            <w:webHidden/>
          </w:rPr>
          <w:instrText xml:space="preserve"> PAGEREF _Toc93374931 \h </w:instrText>
        </w:r>
        <w:r>
          <w:rPr>
            <w:webHidden/>
          </w:rPr>
          <w:fldChar w:fldCharType="separate"/>
        </w:r>
        <w:r>
          <w:rPr>
            <w:webHidden/>
          </w:rPr>
          <w:t>87</w:t>
        </w:r>
        <w:r>
          <w:rPr>
            <w:webHidden/>
          </w:rPr>
          <w:fldChar w:fldCharType="end"/>
        </w:r>
      </w:hyperlink>
    </w:p>
    <w:p w:rsidR="007815AF" w:rsidRDefault="007815AF">
      <w:pPr>
        <w:pStyle w:val="TOC4"/>
        <w:rPr>
          <w:rFonts w:ascii="Times New Roman" w:eastAsia="Batang" w:hAnsi="Times New Roman"/>
          <w:lang w:val="tr-TR" w:eastAsia="ko-KR"/>
        </w:rPr>
      </w:pPr>
      <w:hyperlink w:anchor="_Toc93374932" w:history="1">
        <w:r w:rsidRPr="001D7F88">
          <w:rPr>
            <w:rStyle w:val="Hyperlink"/>
            <w:lang w:val="tr-TR"/>
          </w:rPr>
          <w:t>3.3.1.15 Currency Field</w:t>
        </w:r>
        <w:r>
          <w:rPr>
            <w:webHidden/>
          </w:rPr>
          <w:tab/>
        </w:r>
        <w:r>
          <w:rPr>
            <w:webHidden/>
          </w:rPr>
          <w:fldChar w:fldCharType="begin"/>
        </w:r>
        <w:r>
          <w:rPr>
            <w:webHidden/>
          </w:rPr>
          <w:instrText xml:space="preserve"> PAGEREF _Toc93374932 \h </w:instrText>
        </w:r>
        <w:r>
          <w:rPr>
            <w:webHidden/>
          </w:rPr>
          <w:fldChar w:fldCharType="separate"/>
        </w:r>
        <w:r>
          <w:rPr>
            <w:webHidden/>
          </w:rPr>
          <w:t>90</w:t>
        </w:r>
        <w:r>
          <w:rPr>
            <w:webHidden/>
          </w:rPr>
          <w:fldChar w:fldCharType="end"/>
        </w:r>
      </w:hyperlink>
    </w:p>
    <w:p w:rsidR="007815AF" w:rsidRDefault="007815AF">
      <w:pPr>
        <w:pStyle w:val="TOC4"/>
        <w:rPr>
          <w:rFonts w:ascii="Times New Roman" w:eastAsia="Batang" w:hAnsi="Times New Roman"/>
          <w:lang w:val="tr-TR" w:eastAsia="ko-KR"/>
        </w:rPr>
      </w:pPr>
      <w:hyperlink w:anchor="_Toc93374933" w:history="1">
        <w:r w:rsidRPr="001D7F88">
          <w:rPr>
            <w:rStyle w:val="Hyperlink"/>
            <w:lang w:val="tr-TR"/>
          </w:rPr>
          <w:t>3.3.1.16 Date Field</w:t>
        </w:r>
        <w:r>
          <w:rPr>
            <w:webHidden/>
          </w:rPr>
          <w:tab/>
        </w:r>
        <w:r>
          <w:rPr>
            <w:webHidden/>
          </w:rPr>
          <w:fldChar w:fldCharType="begin"/>
        </w:r>
        <w:r>
          <w:rPr>
            <w:webHidden/>
          </w:rPr>
          <w:instrText xml:space="preserve"> PAGEREF _Toc93374933 \h </w:instrText>
        </w:r>
        <w:r>
          <w:rPr>
            <w:webHidden/>
          </w:rPr>
          <w:fldChar w:fldCharType="separate"/>
        </w:r>
        <w:r>
          <w:rPr>
            <w:webHidden/>
          </w:rPr>
          <w:t>91</w:t>
        </w:r>
        <w:r>
          <w:rPr>
            <w:webHidden/>
          </w:rPr>
          <w:fldChar w:fldCharType="end"/>
        </w:r>
      </w:hyperlink>
    </w:p>
    <w:p w:rsidR="007815AF" w:rsidRDefault="007815AF">
      <w:pPr>
        <w:pStyle w:val="TOC4"/>
        <w:rPr>
          <w:rFonts w:ascii="Times New Roman" w:eastAsia="Batang" w:hAnsi="Times New Roman"/>
          <w:lang w:val="tr-TR" w:eastAsia="ko-KR"/>
        </w:rPr>
      </w:pPr>
      <w:hyperlink w:anchor="_Toc93374934" w:history="1">
        <w:r w:rsidRPr="001D7F88">
          <w:rPr>
            <w:rStyle w:val="Hyperlink"/>
            <w:lang w:val="tr-TR"/>
          </w:rPr>
          <w:t>3.3.1.17 Mask Field</w:t>
        </w:r>
        <w:r>
          <w:rPr>
            <w:webHidden/>
          </w:rPr>
          <w:tab/>
        </w:r>
        <w:r>
          <w:rPr>
            <w:webHidden/>
          </w:rPr>
          <w:fldChar w:fldCharType="begin"/>
        </w:r>
        <w:r>
          <w:rPr>
            <w:webHidden/>
          </w:rPr>
          <w:instrText xml:space="preserve"> PAGEREF _Toc93374934 \h </w:instrText>
        </w:r>
        <w:r>
          <w:rPr>
            <w:webHidden/>
          </w:rPr>
          <w:fldChar w:fldCharType="separate"/>
        </w:r>
        <w:r>
          <w:rPr>
            <w:webHidden/>
          </w:rPr>
          <w:t>92</w:t>
        </w:r>
        <w:r>
          <w:rPr>
            <w:webHidden/>
          </w:rPr>
          <w:fldChar w:fldCharType="end"/>
        </w:r>
      </w:hyperlink>
    </w:p>
    <w:p w:rsidR="007815AF" w:rsidRDefault="007815AF">
      <w:pPr>
        <w:pStyle w:val="TOC4"/>
        <w:rPr>
          <w:rFonts w:ascii="Times New Roman" w:eastAsia="Batang" w:hAnsi="Times New Roman"/>
          <w:lang w:val="tr-TR" w:eastAsia="ko-KR"/>
        </w:rPr>
      </w:pPr>
      <w:hyperlink w:anchor="_Toc93374935" w:history="1">
        <w:r w:rsidRPr="001D7F88">
          <w:rPr>
            <w:rStyle w:val="Hyperlink"/>
            <w:lang w:val="tr-TR"/>
          </w:rPr>
          <w:t>3.3.1.17.1 Using Mask And Pattern Properties</w:t>
        </w:r>
        <w:r>
          <w:rPr>
            <w:webHidden/>
          </w:rPr>
          <w:tab/>
        </w:r>
        <w:r>
          <w:rPr>
            <w:webHidden/>
          </w:rPr>
          <w:fldChar w:fldCharType="begin"/>
        </w:r>
        <w:r>
          <w:rPr>
            <w:webHidden/>
          </w:rPr>
          <w:instrText xml:space="preserve"> PAGEREF _Toc93374935 \h </w:instrText>
        </w:r>
        <w:r>
          <w:rPr>
            <w:webHidden/>
          </w:rPr>
          <w:fldChar w:fldCharType="separate"/>
        </w:r>
        <w:r>
          <w:rPr>
            <w:webHidden/>
          </w:rPr>
          <w:t>93</w:t>
        </w:r>
        <w:r>
          <w:rPr>
            <w:webHidden/>
          </w:rPr>
          <w:fldChar w:fldCharType="end"/>
        </w:r>
      </w:hyperlink>
    </w:p>
    <w:p w:rsidR="007815AF" w:rsidRDefault="007815AF">
      <w:pPr>
        <w:pStyle w:val="TOC4"/>
        <w:rPr>
          <w:rFonts w:ascii="Times New Roman" w:eastAsia="Batang" w:hAnsi="Times New Roman"/>
          <w:lang w:val="tr-TR" w:eastAsia="ko-KR"/>
        </w:rPr>
      </w:pPr>
      <w:hyperlink w:anchor="_Toc93374936" w:history="1">
        <w:r w:rsidRPr="001D7F88">
          <w:rPr>
            <w:rStyle w:val="Hyperlink"/>
            <w:lang w:val="tr-TR"/>
          </w:rPr>
          <w:t>3.3.1.18 DateTime Field</w:t>
        </w:r>
        <w:r>
          <w:rPr>
            <w:webHidden/>
          </w:rPr>
          <w:tab/>
        </w:r>
        <w:r>
          <w:rPr>
            <w:webHidden/>
          </w:rPr>
          <w:fldChar w:fldCharType="begin"/>
        </w:r>
        <w:r>
          <w:rPr>
            <w:webHidden/>
          </w:rPr>
          <w:instrText xml:space="preserve"> PAGEREF _Toc93374936 \h </w:instrText>
        </w:r>
        <w:r>
          <w:rPr>
            <w:webHidden/>
          </w:rPr>
          <w:fldChar w:fldCharType="separate"/>
        </w:r>
        <w:r>
          <w:rPr>
            <w:webHidden/>
          </w:rPr>
          <w:t>94</w:t>
        </w:r>
        <w:r>
          <w:rPr>
            <w:webHidden/>
          </w:rPr>
          <w:fldChar w:fldCharType="end"/>
        </w:r>
      </w:hyperlink>
    </w:p>
    <w:p w:rsidR="007815AF" w:rsidRDefault="007815AF">
      <w:pPr>
        <w:pStyle w:val="TOC4"/>
        <w:rPr>
          <w:rFonts w:ascii="Times New Roman" w:eastAsia="Batang" w:hAnsi="Times New Roman"/>
          <w:lang w:val="tr-TR" w:eastAsia="ko-KR"/>
        </w:rPr>
      </w:pPr>
      <w:hyperlink w:anchor="_Toc93374937" w:history="1">
        <w:r w:rsidRPr="001D7F88">
          <w:rPr>
            <w:rStyle w:val="Hyperlink"/>
            <w:lang w:val="tr-TR"/>
          </w:rPr>
          <w:t>3.3.1.19 Password Field</w:t>
        </w:r>
        <w:r>
          <w:rPr>
            <w:webHidden/>
          </w:rPr>
          <w:tab/>
        </w:r>
        <w:r>
          <w:rPr>
            <w:webHidden/>
          </w:rPr>
          <w:fldChar w:fldCharType="begin"/>
        </w:r>
        <w:r>
          <w:rPr>
            <w:webHidden/>
          </w:rPr>
          <w:instrText xml:space="preserve"> PAGEREF _Toc93374937 \h </w:instrText>
        </w:r>
        <w:r>
          <w:rPr>
            <w:webHidden/>
          </w:rPr>
          <w:fldChar w:fldCharType="separate"/>
        </w:r>
        <w:r>
          <w:rPr>
            <w:webHidden/>
          </w:rPr>
          <w:t>95</w:t>
        </w:r>
        <w:r>
          <w:rPr>
            <w:webHidden/>
          </w:rPr>
          <w:fldChar w:fldCharType="end"/>
        </w:r>
      </w:hyperlink>
    </w:p>
    <w:p w:rsidR="007815AF" w:rsidRDefault="007815AF">
      <w:pPr>
        <w:pStyle w:val="TOC4"/>
        <w:rPr>
          <w:rFonts w:ascii="Times New Roman" w:eastAsia="Batang" w:hAnsi="Times New Roman"/>
          <w:lang w:val="tr-TR" w:eastAsia="ko-KR"/>
        </w:rPr>
      </w:pPr>
      <w:hyperlink w:anchor="_Toc93374938" w:history="1">
        <w:r w:rsidRPr="001D7F88">
          <w:rPr>
            <w:rStyle w:val="Hyperlink"/>
            <w:lang w:val="tr-TR"/>
          </w:rPr>
          <w:t>3.3.1.20 Popup Menu</w:t>
        </w:r>
        <w:r>
          <w:rPr>
            <w:webHidden/>
          </w:rPr>
          <w:tab/>
        </w:r>
        <w:r>
          <w:rPr>
            <w:webHidden/>
          </w:rPr>
          <w:fldChar w:fldCharType="begin"/>
        </w:r>
        <w:r>
          <w:rPr>
            <w:webHidden/>
          </w:rPr>
          <w:instrText xml:space="preserve"> PAGEREF _Toc93374938 \h </w:instrText>
        </w:r>
        <w:r>
          <w:rPr>
            <w:webHidden/>
          </w:rPr>
          <w:fldChar w:fldCharType="separate"/>
        </w:r>
        <w:r>
          <w:rPr>
            <w:webHidden/>
          </w:rPr>
          <w:t>96</w:t>
        </w:r>
        <w:r>
          <w:rPr>
            <w:webHidden/>
          </w:rPr>
          <w:fldChar w:fldCharType="end"/>
        </w:r>
      </w:hyperlink>
    </w:p>
    <w:p w:rsidR="007815AF" w:rsidRDefault="007815AF">
      <w:pPr>
        <w:pStyle w:val="TOC4"/>
        <w:rPr>
          <w:rFonts w:ascii="Times New Roman" w:eastAsia="Batang" w:hAnsi="Times New Roman"/>
          <w:lang w:val="tr-TR" w:eastAsia="ko-KR"/>
        </w:rPr>
      </w:pPr>
      <w:hyperlink w:anchor="_Toc93374939" w:history="1">
        <w:r w:rsidRPr="001D7F88">
          <w:rPr>
            <w:rStyle w:val="Hyperlink"/>
            <w:lang w:val="tr-TR"/>
          </w:rPr>
          <w:t>3.3.1.21 Popup Menu Item</w:t>
        </w:r>
        <w:r>
          <w:rPr>
            <w:webHidden/>
          </w:rPr>
          <w:tab/>
        </w:r>
        <w:r>
          <w:rPr>
            <w:webHidden/>
          </w:rPr>
          <w:fldChar w:fldCharType="begin"/>
        </w:r>
        <w:r>
          <w:rPr>
            <w:webHidden/>
          </w:rPr>
          <w:instrText xml:space="preserve"> PAGEREF _Toc93374939 \h </w:instrText>
        </w:r>
        <w:r>
          <w:rPr>
            <w:webHidden/>
          </w:rPr>
          <w:fldChar w:fldCharType="separate"/>
        </w:r>
        <w:r>
          <w:rPr>
            <w:webHidden/>
          </w:rPr>
          <w:t>97</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4940" w:history="1">
        <w:r w:rsidRPr="001D7F88">
          <w:rPr>
            <w:rStyle w:val="Hyperlink"/>
          </w:rPr>
          <w:t>3.3.2 JCS CONTAINERS</w:t>
        </w:r>
        <w:r>
          <w:rPr>
            <w:webHidden/>
          </w:rPr>
          <w:tab/>
        </w:r>
        <w:r>
          <w:rPr>
            <w:webHidden/>
          </w:rPr>
          <w:fldChar w:fldCharType="begin"/>
        </w:r>
        <w:r>
          <w:rPr>
            <w:webHidden/>
          </w:rPr>
          <w:instrText xml:space="preserve"> PAGEREF _Toc93374940 \h </w:instrText>
        </w:r>
        <w:r>
          <w:rPr>
            <w:webHidden/>
          </w:rPr>
          <w:fldChar w:fldCharType="separate"/>
        </w:r>
        <w:r>
          <w:rPr>
            <w:webHidden/>
          </w:rPr>
          <w:t>99</w:t>
        </w:r>
        <w:r>
          <w:rPr>
            <w:webHidden/>
          </w:rPr>
          <w:fldChar w:fldCharType="end"/>
        </w:r>
      </w:hyperlink>
    </w:p>
    <w:p w:rsidR="007815AF" w:rsidRDefault="007815AF">
      <w:pPr>
        <w:pStyle w:val="TOC4"/>
        <w:rPr>
          <w:rFonts w:ascii="Times New Roman" w:eastAsia="Batang" w:hAnsi="Times New Roman"/>
          <w:lang w:val="tr-TR" w:eastAsia="ko-KR"/>
        </w:rPr>
      </w:pPr>
      <w:hyperlink w:anchor="_Toc93374941" w:history="1">
        <w:r w:rsidRPr="001D7F88">
          <w:rPr>
            <w:rStyle w:val="Hyperlink"/>
            <w:lang w:val="tr-TR"/>
          </w:rPr>
          <w:t>3.3.2.1 Panel</w:t>
        </w:r>
        <w:r>
          <w:rPr>
            <w:webHidden/>
          </w:rPr>
          <w:tab/>
        </w:r>
        <w:r>
          <w:rPr>
            <w:webHidden/>
          </w:rPr>
          <w:fldChar w:fldCharType="begin"/>
        </w:r>
        <w:r>
          <w:rPr>
            <w:webHidden/>
          </w:rPr>
          <w:instrText xml:space="preserve"> PAGEREF _Toc93374941 \h </w:instrText>
        </w:r>
        <w:r>
          <w:rPr>
            <w:webHidden/>
          </w:rPr>
          <w:fldChar w:fldCharType="separate"/>
        </w:r>
        <w:r>
          <w:rPr>
            <w:webHidden/>
          </w:rPr>
          <w:t>99</w:t>
        </w:r>
        <w:r>
          <w:rPr>
            <w:webHidden/>
          </w:rPr>
          <w:fldChar w:fldCharType="end"/>
        </w:r>
      </w:hyperlink>
    </w:p>
    <w:p w:rsidR="007815AF" w:rsidRDefault="007815AF">
      <w:pPr>
        <w:pStyle w:val="TOC5"/>
        <w:rPr>
          <w:rFonts w:ascii="Times New Roman" w:eastAsia="Batang" w:hAnsi="Times New Roman"/>
          <w:lang w:eastAsia="ko-KR"/>
        </w:rPr>
      </w:pPr>
      <w:hyperlink w:anchor="_Toc93374942" w:history="1">
        <w:r w:rsidRPr="001D7F88">
          <w:rPr>
            <w:rStyle w:val="Hyperlink"/>
          </w:rPr>
          <w:t>3.3.2.1.1 Panel Operations</w:t>
        </w:r>
        <w:r>
          <w:rPr>
            <w:webHidden/>
          </w:rPr>
          <w:tab/>
        </w:r>
        <w:r>
          <w:rPr>
            <w:webHidden/>
          </w:rPr>
          <w:fldChar w:fldCharType="begin"/>
        </w:r>
        <w:r>
          <w:rPr>
            <w:webHidden/>
          </w:rPr>
          <w:instrText xml:space="preserve"> PAGEREF _Toc93374942 \h </w:instrText>
        </w:r>
        <w:r>
          <w:rPr>
            <w:webHidden/>
          </w:rPr>
          <w:fldChar w:fldCharType="separate"/>
        </w:r>
        <w:r>
          <w:rPr>
            <w:webHidden/>
          </w:rPr>
          <w:t>99</w:t>
        </w:r>
        <w:r>
          <w:rPr>
            <w:webHidden/>
          </w:rPr>
          <w:fldChar w:fldCharType="end"/>
        </w:r>
      </w:hyperlink>
    </w:p>
    <w:p w:rsidR="007815AF" w:rsidRDefault="007815AF">
      <w:pPr>
        <w:pStyle w:val="TOC4"/>
        <w:rPr>
          <w:rFonts w:ascii="Times New Roman" w:eastAsia="Batang" w:hAnsi="Times New Roman"/>
          <w:lang w:val="tr-TR" w:eastAsia="ko-KR"/>
        </w:rPr>
      </w:pPr>
      <w:hyperlink w:anchor="_Toc93374943" w:history="1">
        <w:r w:rsidRPr="001D7F88">
          <w:rPr>
            <w:rStyle w:val="Hyperlink"/>
            <w:lang w:val="tr-TR"/>
          </w:rPr>
          <w:t>3.3.2.2 Button Group</w:t>
        </w:r>
        <w:r>
          <w:rPr>
            <w:webHidden/>
          </w:rPr>
          <w:tab/>
        </w:r>
        <w:r>
          <w:rPr>
            <w:webHidden/>
          </w:rPr>
          <w:fldChar w:fldCharType="begin"/>
        </w:r>
        <w:r>
          <w:rPr>
            <w:webHidden/>
          </w:rPr>
          <w:instrText xml:space="preserve"> PAGEREF _Toc93374943 \h </w:instrText>
        </w:r>
        <w:r>
          <w:rPr>
            <w:webHidden/>
          </w:rPr>
          <w:fldChar w:fldCharType="separate"/>
        </w:r>
        <w:r>
          <w:rPr>
            <w:webHidden/>
          </w:rPr>
          <w:t>100</w:t>
        </w:r>
        <w:r>
          <w:rPr>
            <w:webHidden/>
          </w:rPr>
          <w:fldChar w:fldCharType="end"/>
        </w:r>
      </w:hyperlink>
    </w:p>
    <w:p w:rsidR="007815AF" w:rsidRDefault="007815AF">
      <w:pPr>
        <w:pStyle w:val="TOC5"/>
        <w:rPr>
          <w:rFonts w:ascii="Times New Roman" w:eastAsia="Batang" w:hAnsi="Times New Roman"/>
          <w:lang w:eastAsia="ko-KR"/>
        </w:rPr>
      </w:pPr>
      <w:hyperlink w:anchor="_Toc93374944" w:history="1">
        <w:r w:rsidRPr="001D7F88">
          <w:rPr>
            <w:rStyle w:val="Hyperlink"/>
          </w:rPr>
          <w:t>3.3.2.2.1 Button Group Operations</w:t>
        </w:r>
        <w:r>
          <w:rPr>
            <w:webHidden/>
          </w:rPr>
          <w:tab/>
        </w:r>
        <w:r>
          <w:rPr>
            <w:webHidden/>
          </w:rPr>
          <w:fldChar w:fldCharType="begin"/>
        </w:r>
        <w:r>
          <w:rPr>
            <w:webHidden/>
          </w:rPr>
          <w:instrText xml:space="preserve"> PAGEREF _Toc93374944 \h </w:instrText>
        </w:r>
        <w:r>
          <w:rPr>
            <w:webHidden/>
          </w:rPr>
          <w:fldChar w:fldCharType="separate"/>
        </w:r>
        <w:r>
          <w:rPr>
            <w:webHidden/>
          </w:rPr>
          <w:t>101</w:t>
        </w:r>
        <w:r>
          <w:rPr>
            <w:webHidden/>
          </w:rPr>
          <w:fldChar w:fldCharType="end"/>
        </w:r>
      </w:hyperlink>
    </w:p>
    <w:p w:rsidR="007815AF" w:rsidRDefault="007815AF">
      <w:pPr>
        <w:pStyle w:val="TOC4"/>
        <w:rPr>
          <w:rFonts w:ascii="Times New Roman" w:eastAsia="Batang" w:hAnsi="Times New Roman"/>
          <w:lang w:val="tr-TR" w:eastAsia="ko-KR"/>
        </w:rPr>
      </w:pPr>
      <w:hyperlink w:anchor="_Toc93374945" w:history="1">
        <w:r w:rsidRPr="001D7F88">
          <w:rPr>
            <w:rStyle w:val="Hyperlink"/>
            <w:lang w:val="tr-TR"/>
          </w:rPr>
          <w:t>3.3.2.3 Tabbed Pane</w:t>
        </w:r>
        <w:r>
          <w:rPr>
            <w:webHidden/>
          </w:rPr>
          <w:tab/>
        </w:r>
        <w:r>
          <w:rPr>
            <w:webHidden/>
          </w:rPr>
          <w:fldChar w:fldCharType="begin"/>
        </w:r>
        <w:r>
          <w:rPr>
            <w:webHidden/>
          </w:rPr>
          <w:instrText xml:space="preserve"> PAGEREF _Toc93374945 \h </w:instrText>
        </w:r>
        <w:r>
          <w:rPr>
            <w:webHidden/>
          </w:rPr>
          <w:fldChar w:fldCharType="separate"/>
        </w:r>
        <w:r>
          <w:rPr>
            <w:webHidden/>
          </w:rPr>
          <w:t>102</w:t>
        </w:r>
        <w:r>
          <w:rPr>
            <w:webHidden/>
          </w:rPr>
          <w:fldChar w:fldCharType="end"/>
        </w:r>
      </w:hyperlink>
    </w:p>
    <w:p w:rsidR="007815AF" w:rsidRDefault="007815AF">
      <w:pPr>
        <w:pStyle w:val="TOC5"/>
        <w:rPr>
          <w:rFonts w:ascii="Times New Roman" w:eastAsia="Batang" w:hAnsi="Times New Roman"/>
          <w:lang w:eastAsia="ko-KR"/>
        </w:rPr>
      </w:pPr>
      <w:hyperlink w:anchor="_Toc93374946" w:history="1">
        <w:r w:rsidRPr="001D7F88">
          <w:rPr>
            <w:rStyle w:val="Hyperlink"/>
          </w:rPr>
          <w:t>3.3.2.3.1 Tabbed Pane Operations</w:t>
        </w:r>
        <w:r>
          <w:rPr>
            <w:webHidden/>
          </w:rPr>
          <w:tab/>
        </w:r>
        <w:r>
          <w:rPr>
            <w:webHidden/>
          </w:rPr>
          <w:fldChar w:fldCharType="begin"/>
        </w:r>
        <w:r>
          <w:rPr>
            <w:webHidden/>
          </w:rPr>
          <w:instrText xml:space="preserve"> PAGEREF _Toc93374946 \h </w:instrText>
        </w:r>
        <w:r>
          <w:rPr>
            <w:webHidden/>
          </w:rPr>
          <w:fldChar w:fldCharType="separate"/>
        </w:r>
        <w:r>
          <w:rPr>
            <w:webHidden/>
          </w:rPr>
          <w:t>103</w:t>
        </w:r>
        <w:r>
          <w:rPr>
            <w:webHidden/>
          </w:rPr>
          <w:fldChar w:fldCharType="end"/>
        </w:r>
      </w:hyperlink>
    </w:p>
    <w:p w:rsidR="007815AF" w:rsidRDefault="007815AF">
      <w:pPr>
        <w:pStyle w:val="TOC4"/>
        <w:rPr>
          <w:rFonts w:ascii="Times New Roman" w:eastAsia="Batang" w:hAnsi="Times New Roman"/>
          <w:lang w:val="tr-TR" w:eastAsia="ko-KR"/>
        </w:rPr>
      </w:pPr>
      <w:hyperlink w:anchor="_Toc93374947" w:history="1">
        <w:r w:rsidRPr="001D7F88">
          <w:rPr>
            <w:rStyle w:val="Hyperlink"/>
            <w:lang w:val="tr-TR"/>
          </w:rPr>
          <w:t>3.3.2.4 Tab Page</w:t>
        </w:r>
        <w:r>
          <w:rPr>
            <w:webHidden/>
          </w:rPr>
          <w:tab/>
        </w:r>
        <w:r>
          <w:rPr>
            <w:webHidden/>
          </w:rPr>
          <w:fldChar w:fldCharType="begin"/>
        </w:r>
        <w:r>
          <w:rPr>
            <w:webHidden/>
          </w:rPr>
          <w:instrText xml:space="preserve"> PAGEREF _Toc93374947 \h </w:instrText>
        </w:r>
        <w:r>
          <w:rPr>
            <w:webHidden/>
          </w:rPr>
          <w:fldChar w:fldCharType="separate"/>
        </w:r>
        <w:r>
          <w:rPr>
            <w:webHidden/>
          </w:rPr>
          <w:t>104</w:t>
        </w:r>
        <w:r>
          <w:rPr>
            <w:webHidden/>
          </w:rPr>
          <w:fldChar w:fldCharType="end"/>
        </w:r>
      </w:hyperlink>
    </w:p>
    <w:p w:rsidR="007815AF" w:rsidRDefault="007815AF">
      <w:pPr>
        <w:pStyle w:val="TOC5"/>
        <w:rPr>
          <w:rFonts w:ascii="Times New Roman" w:eastAsia="Batang" w:hAnsi="Times New Roman"/>
          <w:lang w:eastAsia="ko-KR"/>
        </w:rPr>
      </w:pPr>
      <w:hyperlink w:anchor="_Toc93374948" w:history="1">
        <w:r w:rsidRPr="001D7F88">
          <w:rPr>
            <w:rStyle w:val="Hyperlink"/>
          </w:rPr>
          <w:t>3.3.2.4.1 Tab Page Operations</w:t>
        </w:r>
        <w:r>
          <w:rPr>
            <w:webHidden/>
          </w:rPr>
          <w:tab/>
        </w:r>
        <w:r>
          <w:rPr>
            <w:webHidden/>
          </w:rPr>
          <w:fldChar w:fldCharType="begin"/>
        </w:r>
        <w:r>
          <w:rPr>
            <w:webHidden/>
          </w:rPr>
          <w:instrText xml:space="preserve"> PAGEREF _Toc93374948 \h </w:instrText>
        </w:r>
        <w:r>
          <w:rPr>
            <w:webHidden/>
          </w:rPr>
          <w:fldChar w:fldCharType="separate"/>
        </w:r>
        <w:r>
          <w:rPr>
            <w:webHidden/>
          </w:rPr>
          <w:t>105</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4949" w:history="1">
        <w:r w:rsidRPr="001D7F88">
          <w:rPr>
            <w:rStyle w:val="Hyperlink"/>
          </w:rPr>
          <w:t>3.3.3 JCS UTILITY BEANS</w:t>
        </w:r>
        <w:r>
          <w:rPr>
            <w:webHidden/>
          </w:rPr>
          <w:tab/>
        </w:r>
        <w:r>
          <w:rPr>
            <w:webHidden/>
          </w:rPr>
          <w:fldChar w:fldCharType="begin"/>
        </w:r>
        <w:r>
          <w:rPr>
            <w:webHidden/>
          </w:rPr>
          <w:instrText xml:space="preserve"> PAGEREF _Toc93374949 \h </w:instrText>
        </w:r>
        <w:r>
          <w:rPr>
            <w:webHidden/>
          </w:rPr>
          <w:fldChar w:fldCharType="separate"/>
        </w:r>
        <w:r>
          <w:rPr>
            <w:webHidden/>
          </w:rPr>
          <w:t>107</w:t>
        </w:r>
        <w:r>
          <w:rPr>
            <w:webHidden/>
          </w:rPr>
          <w:fldChar w:fldCharType="end"/>
        </w:r>
      </w:hyperlink>
    </w:p>
    <w:p w:rsidR="007815AF" w:rsidRDefault="007815AF">
      <w:pPr>
        <w:pStyle w:val="TOC4"/>
        <w:rPr>
          <w:rFonts w:ascii="Times New Roman" w:eastAsia="Batang" w:hAnsi="Times New Roman"/>
          <w:lang w:val="tr-TR" w:eastAsia="ko-KR"/>
        </w:rPr>
      </w:pPr>
      <w:hyperlink w:anchor="_Toc93374950" w:history="1">
        <w:r w:rsidRPr="001D7F88">
          <w:rPr>
            <w:rStyle w:val="Hyperlink"/>
            <w:lang w:val="tr-TR"/>
          </w:rPr>
          <w:t>3.3.3.1 JCSReport</w:t>
        </w:r>
        <w:r>
          <w:rPr>
            <w:webHidden/>
          </w:rPr>
          <w:tab/>
        </w:r>
        <w:r>
          <w:rPr>
            <w:webHidden/>
          </w:rPr>
          <w:fldChar w:fldCharType="begin"/>
        </w:r>
        <w:r>
          <w:rPr>
            <w:webHidden/>
          </w:rPr>
          <w:instrText xml:space="preserve"> PAGEREF _Toc93374950 \h </w:instrText>
        </w:r>
        <w:r>
          <w:rPr>
            <w:webHidden/>
          </w:rPr>
          <w:fldChar w:fldCharType="separate"/>
        </w:r>
        <w:r>
          <w:rPr>
            <w:webHidden/>
          </w:rPr>
          <w:t>107</w:t>
        </w:r>
        <w:r>
          <w:rPr>
            <w:webHidden/>
          </w:rPr>
          <w:fldChar w:fldCharType="end"/>
        </w:r>
      </w:hyperlink>
    </w:p>
    <w:p w:rsidR="007815AF" w:rsidRDefault="007815AF">
      <w:pPr>
        <w:pStyle w:val="TOC5"/>
        <w:rPr>
          <w:rFonts w:ascii="Times New Roman" w:eastAsia="Batang" w:hAnsi="Times New Roman"/>
          <w:lang w:eastAsia="ko-KR"/>
        </w:rPr>
      </w:pPr>
      <w:hyperlink w:anchor="_Toc93374951" w:history="1">
        <w:r w:rsidRPr="001D7F88">
          <w:rPr>
            <w:rStyle w:val="Hyperlink"/>
          </w:rPr>
          <w:t>3.3.3.1.1 Report Operations</w:t>
        </w:r>
        <w:r>
          <w:rPr>
            <w:webHidden/>
          </w:rPr>
          <w:tab/>
        </w:r>
        <w:r>
          <w:rPr>
            <w:webHidden/>
          </w:rPr>
          <w:fldChar w:fldCharType="begin"/>
        </w:r>
        <w:r>
          <w:rPr>
            <w:webHidden/>
          </w:rPr>
          <w:instrText xml:space="preserve"> PAGEREF _Toc93374951 \h </w:instrText>
        </w:r>
        <w:r>
          <w:rPr>
            <w:webHidden/>
          </w:rPr>
          <w:fldChar w:fldCharType="separate"/>
        </w:r>
        <w:r>
          <w:rPr>
            <w:webHidden/>
          </w:rPr>
          <w:t>108</w:t>
        </w:r>
        <w:r>
          <w:rPr>
            <w:webHidden/>
          </w:rPr>
          <w:fldChar w:fldCharType="end"/>
        </w:r>
      </w:hyperlink>
    </w:p>
    <w:p w:rsidR="007815AF" w:rsidRDefault="007815AF">
      <w:pPr>
        <w:pStyle w:val="TOC4"/>
        <w:rPr>
          <w:rFonts w:ascii="Times New Roman" w:eastAsia="Batang" w:hAnsi="Times New Roman"/>
          <w:lang w:val="tr-TR" w:eastAsia="ko-KR"/>
        </w:rPr>
      </w:pPr>
      <w:hyperlink w:anchor="_Toc93374952" w:history="1">
        <w:r w:rsidRPr="001D7F88">
          <w:rPr>
            <w:rStyle w:val="Hyperlink"/>
            <w:lang w:val="tr-TR"/>
          </w:rPr>
          <w:t>3.3.3.2 JCSTextPrinter</w:t>
        </w:r>
        <w:r>
          <w:rPr>
            <w:webHidden/>
          </w:rPr>
          <w:tab/>
        </w:r>
        <w:r>
          <w:rPr>
            <w:webHidden/>
          </w:rPr>
          <w:fldChar w:fldCharType="begin"/>
        </w:r>
        <w:r>
          <w:rPr>
            <w:webHidden/>
          </w:rPr>
          <w:instrText xml:space="preserve"> PAGEREF _Toc93374952 \h </w:instrText>
        </w:r>
        <w:r>
          <w:rPr>
            <w:webHidden/>
          </w:rPr>
          <w:fldChar w:fldCharType="separate"/>
        </w:r>
        <w:r>
          <w:rPr>
            <w:webHidden/>
          </w:rPr>
          <w:t>108</w:t>
        </w:r>
        <w:r>
          <w:rPr>
            <w:webHidden/>
          </w:rPr>
          <w:fldChar w:fldCharType="end"/>
        </w:r>
      </w:hyperlink>
    </w:p>
    <w:p w:rsidR="007815AF" w:rsidRDefault="007815AF">
      <w:pPr>
        <w:pStyle w:val="TOC5"/>
        <w:rPr>
          <w:rFonts w:ascii="Times New Roman" w:eastAsia="Batang" w:hAnsi="Times New Roman"/>
          <w:lang w:eastAsia="ko-KR"/>
        </w:rPr>
      </w:pPr>
      <w:hyperlink w:anchor="_Toc93374953" w:history="1">
        <w:r w:rsidRPr="001D7F88">
          <w:rPr>
            <w:rStyle w:val="Hyperlink"/>
          </w:rPr>
          <w:t>3.3.3.2.1 TextPrinter Operations</w:t>
        </w:r>
        <w:r>
          <w:rPr>
            <w:webHidden/>
          </w:rPr>
          <w:tab/>
        </w:r>
        <w:r>
          <w:rPr>
            <w:webHidden/>
          </w:rPr>
          <w:fldChar w:fldCharType="begin"/>
        </w:r>
        <w:r>
          <w:rPr>
            <w:webHidden/>
          </w:rPr>
          <w:instrText xml:space="preserve"> PAGEREF _Toc93374953 \h </w:instrText>
        </w:r>
        <w:r>
          <w:rPr>
            <w:webHidden/>
          </w:rPr>
          <w:fldChar w:fldCharType="separate"/>
        </w:r>
        <w:r>
          <w:rPr>
            <w:webHidden/>
          </w:rPr>
          <w:t>109</w:t>
        </w:r>
        <w:r>
          <w:rPr>
            <w:webHidden/>
          </w:rPr>
          <w:fldChar w:fldCharType="end"/>
        </w:r>
      </w:hyperlink>
    </w:p>
    <w:p w:rsidR="007815AF" w:rsidRDefault="007815AF">
      <w:pPr>
        <w:pStyle w:val="TOC4"/>
        <w:rPr>
          <w:rFonts w:ascii="Times New Roman" w:eastAsia="Batang" w:hAnsi="Times New Roman"/>
          <w:lang w:val="tr-TR" w:eastAsia="ko-KR"/>
        </w:rPr>
      </w:pPr>
      <w:hyperlink w:anchor="_Toc93374954" w:history="1">
        <w:r w:rsidRPr="001D7F88">
          <w:rPr>
            <w:rStyle w:val="Hyperlink"/>
            <w:lang w:val="tr-TR"/>
          </w:rPr>
          <w:t>3.3.3.3 JCSTimer</w:t>
        </w:r>
        <w:r>
          <w:rPr>
            <w:webHidden/>
          </w:rPr>
          <w:tab/>
        </w:r>
        <w:r>
          <w:rPr>
            <w:webHidden/>
          </w:rPr>
          <w:fldChar w:fldCharType="begin"/>
        </w:r>
        <w:r>
          <w:rPr>
            <w:webHidden/>
          </w:rPr>
          <w:instrText xml:space="preserve"> PAGEREF _Toc93374954 \h </w:instrText>
        </w:r>
        <w:r>
          <w:rPr>
            <w:webHidden/>
          </w:rPr>
          <w:fldChar w:fldCharType="separate"/>
        </w:r>
        <w:r>
          <w:rPr>
            <w:webHidden/>
          </w:rPr>
          <w:t>113</w:t>
        </w:r>
        <w:r>
          <w:rPr>
            <w:webHidden/>
          </w:rPr>
          <w:fldChar w:fldCharType="end"/>
        </w:r>
      </w:hyperlink>
    </w:p>
    <w:p w:rsidR="007815AF" w:rsidRDefault="007815AF">
      <w:pPr>
        <w:pStyle w:val="TOC5"/>
        <w:rPr>
          <w:rFonts w:ascii="Times New Roman" w:eastAsia="Batang" w:hAnsi="Times New Roman"/>
          <w:lang w:eastAsia="ko-KR"/>
        </w:rPr>
      </w:pPr>
      <w:hyperlink w:anchor="_Toc93374955" w:history="1">
        <w:r w:rsidRPr="001D7F88">
          <w:rPr>
            <w:rStyle w:val="Hyperlink"/>
          </w:rPr>
          <w:t>3.3.3.3.1 Timer Operations</w:t>
        </w:r>
        <w:r>
          <w:rPr>
            <w:webHidden/>
          </w:rPr>
          <w:tab/>
        </w:r>
        <w:r>
          <w:rPr>
            <w:webHidden/>
          </w:rPr>
          <w:fldChar w:fldCharType="begin"/>
        </w:r>
        <w:r>
          <w:rPr>
            <w:webHidden/>
          </w:rPr>
          <w:instrText xml:space="preserve"> PAGEREF _Toc93374955 \h </w:instrText>
        </w:r>
        <w:r>
          <w:rPr>
            <w:webHidden/>
          </w:rPr>
          <w:fldChar w:fldCharType="separate"/>
        </w:r>
        <w:r>
          <w:rPr>
            <w:webHidden/>
          </w:rPr>
          <w:t>113</w:t>
        </w:r>
        <w:r>
          <w:rPr>
            <w:webHidden/>
          </w:rPr>
          <w:fldChar w:fldCharType="end"/>
        </w:r>
      </w:hyperlink>
    </w:p>
    <w:p w:rsidR="007815AF" w:rsidRDefault="007815AF">
      <w:pPr>
        <w:pStyle w:val="TOC4"/>
        <w:rPr>
          <w:rFonts w:ascii="Times New Roman" w:eastAsia="Batang" w:hAnsi="Times New Roman"/>
          <w:lang w:val="tr-TR" w:eastAsia="ko-KR"/>
        </w:rPr>
      </w:pPr>
      <w:hyperlink w:anchor="_Toc93374956" w:history="1">
        <w:r w:rsidRPr="001D7F88">
          <w:rPr>
            <w:rStyle w:val="Hyperlink"/>
          </w:rPr>
          <w:t>3.3.3.4 JCSShell</w:t>
        </w:r>
        <w:r>
          <w:rPr>
            <w:webHidden/>
          </w:rPr>
          <w:tab/>
        </w:r>
        <w:r>
          <w:rPr>
            <w:webHidden/>
          </w:rPr>
          <w:fldChar w:fldCharType="begin"/>
        </w:r>
        <w:r>
          <w:rPr>
            <w:webHidden/>
          </w:rPr>
          <w:instrText xml:space="preserve"> PAGEREF _Toc93374956 \h </w:instrText>
        </w:r>
        <w:r>
          <w:rPr>
            <w:webHidden/>
          </w:rPr>
          <w:fldChar w:fldCharType="separate"/>
        </w:r>
        <w:r>
          <w:rPr>
            <w:webHidden/>
          </w:rPr>
          <w:t>117</w:t>
        </w:r>
        <w:r>
          <w:rPr>
            <w:webHidden/>
          </w:rPr>
          <w:fldChar w:fldCharType="end"/>
        </w:r>
      </w:hyperlink>
    </w:p>
    <w:p w:rsidR="007815AF" w:rsidRDefault="007815AF">
      <w:pPr>
        <w:pStyle w:val="TOC5"/>
        <w:rPr>
          <w:rFonts w:ascii="Times New Roman" w:eastAsia="Batang" w:hAnsi="Times New Roman"/>
          <w:lang w:eastAsia="ko-KR"/>
        </w:rPr>
      </w:pPr>
      <w:hyperlink w:anchor="_Toc93374957" w:history="1">
        <w:r w:rsidRPr="001D7F88">
          <w:rPr>
            <w:rStyle w:val="Hyperlink"/>
          </w:rPr>
          <w:t>3.3.3.4.1 Shell Operations</w:t>
        </w:r>
        <w:r>
          <w:rPr>
            <w:webHidden/>
          </w:rPr>
          <w:tab/>
        </w:r>
        <w:r>
          <w:rPr>
            <w:webHidden/>
          </w:rPr>
          <w:fldChar w:fldCharType="begin"/>
        </w:r>
        <w:r>
          <w:rPr>
            <w:webHidden/>
          </w:rPr>
          <w:instrText xml:space="preserve"> PAGEREF _Toc93374957 \h </w:instrText>
        </w:r>
        <w:r>
          <w:rPr>
            <w:webHidden/>
          </w:rPr>
          <w:fldChar w:fldCharType="separate"/>
        </w:r>
        <w:r>
          <w:rPr>
            <w:webHidden/>
          </w:rPr>
          <w:t>117</w:t>
        </w:r>
        <w:r>
          <w:rPr>
            <w:webHidden/>
          </w:rPr>
          <w:fldChar w:fldCharType="end"/>
        </w:r>
      </w:hyperlink>
    </w:p>
    <w:p w:rsidR="007815AF" w:rsidRDefault="007815AF">
      <w:pPr>
        <w:pStyle w:val="TOC4"/>
        <w:rPr>
          <w:rFonts w:ascii="Times New Roman" w:eastAsia="Batang" w:hAnsi="Times New Roman"/>
          <w:lang w:val="tr-TR" w:eastAsia="ko-KR"/>
        </w:rPr>
      </w:pPr>
      <w:hyperlink w:anchor="_Toc93374958" w:history="1">
        <w:r w:rsidRPr="001D7F88">
          <w:rPr>
            <w:rStyle w:val="Hyperlink"/>
            <w:lang w:val="tr-TR"/>
          </w:rPr>
          <w:t>3.3.3.5 JCSFtp</w:t>
        </w:r>
        <w:r>
          <w:rPr>
            <w:webHidden/>
          </w:rPr>
          <w:tab/>
        </w:r>
        <w:r>
          <w:rPr>
            <w:webHidden/>
          </w:rPr>
          <w:fldChar w:fldCharType="begin"/>
        </w:r>
        <w:r>
          <w:rPr>
            <w:webHidden/>
          </w:rPr>
          <w:instrText xml:space="preserve"> PAGEREF _Toc93374958 \h </w:instrText>
        </w:r>
        <w:r>
          <w:rPr>
            <w:webHidden/>
          </w:rPr>
          <w:fldChar w:fldCharType="separate"/>
        </w:r>
        <w:r>
          <w:rPr>
            <w:webHidden/>
          </w:rPr>
          <w:t>121</w:t>
        </w:r>
        <w:r>
          <w:rPr>
            <w:webHidden/>
          </w:rPr>
          <w:fldChar w:fldCharType="end"/>
        </w:r>
      </w:hyperlink>
    </w:p>
    <w:p w:rsidR="007815AF" w:rsidRDefault="007815AF">
      <w:pPr>
        <w:pStyle w:val="TOC5"/>
        <w:rPr>
          <w:rFonts w:ascii="Times New Roman" w:eastAsia="Batang" w:hAnsi="Times New Roman"/>
          <w:lang w:eastAsia="ko-KR"/>
        </w:rPr>
      </w:pPr>
      <w:hyperlink w:anchor="_Toc93374959" w:history="1">
        <w:r w:rsidRPr="001D7F88">
          <w:rPr>
            <w:rStyle w:val="Hyperlink"/>
          </w:rPr>
          <w:t>3.3.3.5.1 Ftp Operations</w:t>
        </w:r>
        <w:r>
          <w:rPr>
            <w:webHidden/>
          </w:rPr>
          <w:tab/>
        </w:r>
        <w:r>
          <w:rPr>
            <w:webHidden/>
          </w:rPr>
          <w:fldChar w:fldCharType="begin"/>
        </w:r>
        <w:r>
          <w:rPr>
            <w:webHidden/>
          </w:rPr>
          <w:instrText xml:space="preserve"> PAGEREF _Toc93374959 \h </w:instrText>
        </w:r>
        <w:r>
          <w:rPr>
            <w:webHidden/>
          </w:rPr>
          <w:fldChar w:fldCharType="separate"/>
        </w:r>
        <w:r>
          <w:rPr>
            <w:webHidden/>
          </w:rPr>
          <w:t>122</w:t>
        </w:r>
        <w:r>
          <w:rPr>
            <w:webHidden/>
          </w:rPr>
          <w:fldChar w:fldCharType="end"/>
        </w:r>
      </w:hyperlink>
    </w:p>
    <w:p w:rsidR="007815AF" w:rsidRDefault="007815AF">
      <w:pPr>
        <w:pStyle w:val="TOC4"/>
        <w:rPr>
          <w:rFonts w:ascii="Times New Roman" w:eastAsia="Batang" w:hAnsi="Times New Roman"/>
          <w:lang w:val="tr-TR" w:eastAsia="ko-KR"/>
        </w:rPr>
      </w:pPr>
      <w:hyperlink w:anchor="_Toc93374960" w:history="1">
        <w:r w:rsidRPr="001D7F88">
          <w:rPr>
            <w:rStyle w:val="Hyperlink"/>
            <w:lang w:val="tr-TR"/>
          </w:rPr>
          <w:t>3.3.3.6 JCSFileSystem</w:t>
        </w:r>
        <w:r>
          <w:rPr>
            <w:webHidden/>
          </w:rPr>
          <w:tab/>
        </w:r>
        <w:r>
          <w:rPr>
            <w:webHidden/>
          </w:rPr>
          <w:fldChar w:fldCharType="begin"/>
        </w:r>
        <w:r>
          <w:rPr>
            <w:webHidden/>
          </w:rPr>
          <w:instrText xml:space="preserve"> PAGEREF _Toc93374960 \h </w:instrText>
        </w:r>
        <w:r>
          <w:rPr>
            <w:webHidden/>
          </w:rPr>
          <w:fldChar w:fldCharType="separate"/>
        </w:r>
        <w:r>
          <w:rPr>
            <w:webHidden/>
          </w:rPr>
          <w:t>125</w:t>
        </w:r>
        <w:r>
          <w:rPr>
            <w:webHidden/>
          </w:rPr>
          <w:fldChar w:fldCharType="end"/>
        </w:r>
      </w:hyperlink>
    </w:p>
    <w:p w:rsidR="007815AF" w:rsidRDefault="007815AF">
      <w:pPr>
        <w:pStyle w:val="TOC5"/>
        <w:rPr>
          <w:rFonts w:ascii="Times New Roman" w:eastAsia="Batang" w:hAnsi="Times New Roman"/>
          <w:lang w:eastAsia="ko-KR"/>
        </w:rPr>
      </w:pPr>
      <w:hyperlink w:anchor="_Toc93374961" w:history="1">
        <w:r w:rsidRPr="001D7F88">
          <w:rPr>
            <w:rStyle w:val="Hyperlink"/>
          </w:rPr>
          <w:t>3.3.3.6.1 FileSystem Operations</w:t>
        </w:r>
        <w:r>
          <w:rPr>
            <w:webHidden/>
          </w:rPr>
          <w:tab/>
        </w:r>
        <w:r>
          <w:rPr>
            <w:webHidden/>
          </w:rPr>
          <w:fldChar w:fldCharType="begin"/>
        </w:r>
        <w:r>
          <w:rPr>
            <w:webHidden/>
          </w:rPr>
          <w:instrText xml:space="preserve"> PAGEREF _Toc93374961 \h </w:instrText>
        </w:r>
        <w:r>
          <w:rPr>
            <w:webHidden/>
          </w:rPr>
          <w:fldChar w:fldCharType="separate"/>
        </w:r>
        <w:r>
          <w:rPr>
            <w:webHidden/>
          </w:rPr>
          <w:t>126</w:t>
        </w:r>
        <w:r>
          <w:rPr>
            <w:webHidden/>
          </w:rPr>
          <w:fldChar w:fldCharType="end"/>
        </w:r>
      </w:hyperlink>
    </w:p>
    <w:p w:rsidR="007815AF" w:rsidRDefault="007815AF">
      <w:pPr>
        <w:pStyle w:val="TOC4"/>
        <w:rPr>
          <w:rFonts w:ascii="Times New Roman" w:eastAsia="Batang" w:hAnsi="Times New Roman"/>
          <w:lang w:val="tr-TR" w:eastAsia="ko-KR"/>
        </w:rPr>
      </w:pPr>
      <w:hyperlink w:anchor="_Toc93374962" w:history="1">
        <w:r w:rsidRPr="001D7F88">
          <w:rPr>
            <w:rStyle w:val="Hyperlink"/>
          </w:rPr>
          <w:t>3.3.3.7 JCSEncryption</w:t>
        </w:r>
        <w:r>
          <w:rPr>
            <w:webHidden/>
          </w:rPr>
          <w:tab/>
        </w:r>
        <w:r>
          <w:rPr>
            <w:webHidden/>
          </w:rPr>
          <w:fldChar w:fldCharType="begin"/>
        </w:r>
        <w:r>
          <w:rPr>
            <w:webHidden/>
          </w:rPr>
          <w:instrText xml:space="preserve"> PAGEREF _Toc93374962 \h </w:instrText>
        </w:r>
        <w:r>
          <w:rPr>
            <w:webHidden/>
          </w:rPr>
          <w:fldChar w:fldCharType="separate"/>
        </w:r>
        <w:r>
          <w:rPr>
            <w:webHidden/>
          </w:rPr>
          <w:t>131</w:t>
        </w:r>
        <w:r>
          <w:rPr>
            <w:webHidden/>
          </w:rPr>
          <w:fldChar w:fldCharType="end"/>
        </w:r>
      </w:hyperlink>
    </w:p>
    <w:p w:rsidR="007815AF" w:rsidRDefault="007815AF">
      <w:pPr>
        <w:pStyle w:val="TOC5"/>
        <w:rPr>
          <w:rFonts w:ascii="Times New Roman" w:eastAsia="Batang" w:hAnsi="Times New Roman"/>
          <w:lang w:eastAsia="ko-KR"/>
        </w:rPr>
      </w:pPr>
      <w:hyperlink w:anchor="_Toc93374963" w:history="1">
        <w:r w:rsidRPr="001D7F88">
          <w:rPr>
            <w:rStyle w:val="Hyperlink"/>
          </w:rPr>
          <w:t>3.3.3.7.1 JCSEncryption Operations</w:t>
        </w:r>
        <w:r>
          <w:rPr>
            <w:webHidden/>
          </w:rPr>
          <w:tab/>
        </w:r>
        <w:r>
          <w:rPr>
            <w:webHidden/>
          </w:rPr>
          <w:fldChar w:fldCharType="begin"/>
        </w:r>
        <w:r>
          <w:rPr>
            <w:webHidden/>
          </w:rPr>
          <w:instrText xml:space="preserve"> PAGEREF _Toc93374963 \h </w:instrText>
        </w:r>
        <w:r>
          <w:rPr>
            <w:webHidden/>
          </w:rPr>
          <w:fldChar w:fldCharType="separate"/>
        </w:r>
        <w:r>
          <w:rPr>
            <w:webHidden/>
          </w:rPr>
          <w:t>132</w:t>
        </w:r>
        <w:r>
          <w:rPr>
            <w:webHidden/>
          </w:rPr>
          <w:fldChar w:fldCharType="end"/>
        </w:r>
      </w:hyperlink>
    </w:p>
    <w:p w:rsidR="007815AF" w:rsidRDefault="007815AF">
      <w:pPr>
        <w:pStyle w:val="TOC4"/>
        <w:rPr>
          <w:rFonts w:ascii="Times New Roman" w:eastAsia="Batang" w:hAnsi="Times New Roman"/>
          <w:lang w:val="tr-TR" w:eastAsia="ko-KR"/>
        </w:rPr>
      </w:pPr>
      <w:hyperlink w:anchor="_Toc93374964" w:history="1">
        <w:r w:rsidRPr="001D7F88">
          <w:rPr>
            <w:rStyle w:val="Hyperlink"/>
          </w:rPr>
          <w:t>3.3.3.8 JCSImage</w:t>
        </w:r>
        <w:r>
          <w:rPr>
            <w:webHidden/>
          </w:rPr>
          <w:tab/>
        </w:r>
        <w:r>
          <w:rPr>
            <w:webHidden/>
          </w:rPr>
          <w:fldChar w:fldCharType="begin"/>
        </w:r>
        <w:r>
          <w:rPr>
            <w:webHidden/>
          </w:rPr>
          <w:instrText xml:space="preserve"> PAGEREF _Toc93374964 \h </w:instrText>
        </w:r>
        <w:r>
          <w:rPr>
            <w:webHidden/>
          </w:rPr>
          <w:fldChar w:fldCharType="separate"/>
        </w:r>
        <w:r>
          <w:rPr>
            <w:webHidden/>
          </w:rPr>
          <w:t>134</w:t>
        </w:r>
        <w:r>
          <w:rPr>
            <w:webHidden/>
          </w:rPr>
          <w:fldChar w:fldCharType="end"/>
        </w:r>
      </w:hyperlink>
    </w:p>
    <w:p w:rsidR="007815AF" w:rsidRDefault="007815AF">
      <w:pPr>
        <w:pStyle w:val="TOC5"/>
        <w:rPr>
          <w:rFonts w:ascii="Times New Roman" w:eastAsia="Batang" w:hAnsi="Times New Roman"/>
          <w:lang w:eastAsia="ko-KR"/>
        </w:rPr>
      </w:pPr>
      <w:hyperlink w:anchor="_Toc93374965" w:history="1">
        <w:r w:rsidRPr="001D7F88">
          <w:rPr>
            <w:rStyle w:val="Hyperlink"/>
          </w:rPr>
          <w:t>3.3.3.8.1 JCSImage Operations</w:t>
        </w:r>
        <w:r>
          <w:rPr>
            <w:webHidden/>
          </w:rPr>
          <w:tab/>
        </w:r>
        <w:r>
          <w:rPr>
            <w:webHidden/>
          </w:rPr>
          <w:fldChar w:fldCharType="begin"/>
        </w:r>
        <w:r>
          <w:rPr>
            <w:webHidden/>
          </w:rPr>
          <w:instrText xml:space="preserve"> PAGEREF _Toc93374965 \h </w:instrText>
        </w:r>
        <w:r>
          <w:rPr>
            <w:webHidden/>
          </w:rPr>
          <w:fldChar w:fldCharType="separate"/>
        </w:r>
        <w:r>
          <w:rPr>
            <w:webHidden/>
          </w:rPr>
          <w:t>135</w:t>
        </w:r>
        <w:r>
          <w:rPr>
            <w:webHidden/>
          </w:rPr>
          <w:fldChar w:fldCharType="end"/>
        </w:r>
      </w:hyperlink>
    </w:p>
    <w:p w:rsidR="007815AF" w:rsidRDefault="007815AF">
      <w:pPr>
        <w:pStyle w:val="TOC4"/>
        <w:rPr>
          <w:rFonts w:ascii="Times New Roman" w:eastAsia="Batang" w:hAnsi="Times New Roman"/>
          <w:lang w:val="tr-TR" w:eastAsia="ko-KR"/>
        </w:rPr>
      </w:pPr>
      <w:hyperlink w:anchor="_Toc93374966" w:history="1">
        <w:r w:rsidRPr="001D7F88">
          <w:rPr>
            <w:rStyle w:val="Hyperlink"/>
          </w:rPr>
          <w:t>3.3.3.9 JCSSmartCard</w:t>
        </w:r>
        <w:r>
          <w:rPr>
            <w:webHidden/>
          </w:rPr>
          <w:tab/>
        </w:r>
        <w:r>
          <w:rPr>
            <w:webHidden/>
          </w:rPr>
          <w:fldChar w:fldCharType="begin"/>
        </w:r>
        <w:r>
          <w:rPr>
            <w:webHidden/>
          </w:rPr>
          <w:instrText xml:space="preserve"> PAGEREF _Toc93374966 \h </w:instrText>
        </w:r>
        <w:r>
          <w:rPr>
            <w:webHidden/>
          </w:rPr>
          <w:fldChar w:fldCharType="separate"/>
        </w:r>
        <w:r>
          <w:rPr>
            <w:webHidden/>
          </w:rPr>
          <w:t>136</w:t>
        </w:r>
        <w:r>
          <w:rPr>
            <w:webHidden/>
          </w:rPr>
          <w:fldChar w:fldCharType="end"/>
        </w:r>
      </w:hyperlink>
    </w:p>
    <w:p w:rsidR="007815AF" w:rsidRDefault="007815AF">
      <w:pPr>
        <w:pStyle w:val="TOC5"/>
        <w:rPr>
          <w:rFonts w:ascii="Times New Roman" w:eastAsia="Batang" w:hAnsi="Times New Roman"/>
          <w:lang w:eastAsia="ko-KR"/>
        </w:rPr>
      </w:pPr>
      <w:hyperlink w:anchor="_Toc93374967" w:history="1">
        <w:r w:rsidRPr="001D7F88">
          <w:rPr>
            <w:rStyle w:val="Hyperlink"/>
          </w:rPr>
          <w:t>3.3.3.9.1 JCSSmartCard Operations</w:t>
        </w:r>
        <w:r>
          <w:rPr>
            <w:webHidden/>
          </w:rPr>
          <w:tab/>
        </w:r>
        <w:r>
          <w:rPr>
            <w:webHidden/>
          </w:rPr>
          <w:fldChar w:fldCharType="begin"/>
        </w:r>
        <w:r>
          <w:rPr>
            <w:webHidden/>
          </w:rPr>
          <w:instrText xml:space="preserve"> PAGEREF _Toc93374967 \h </w:instrText>
        </w:r>
        <w:r>
          <w:rPr>
            <w:webHidden/>
          </w:rPr>
          <w:fldChar w:fldCharType="separate"/>
        </w:r>
        <w:r>
          <w:rPr>
            <w:webHidden/>
          </w:rPr>
          <w:t>136</w:t>
        </w:r>
        <w:r>
          <w:rPr>
            <w:webHidden/>
          </w:rPr>
          <w:fldChar w:fldCharType="end"/>
        </w:r>
      </w:hyperlink>
    </w:p>
    <w:p w:rsidR="007815AF" w:rsidRDefault="007815AF">
      <w:pPr>
        <w:pStyle w:val="TOC4"/>
        <w:rPr>
          <w:rFonts w:ascii="Times New Roman" w:eastAsia="Batang" w:hAnsi="Times New Roman"/>
          <w:lang w:val="tr-TR" w:eastAsia="ko-KR"/>
        </w:rPr>
      </w:pPr>
      <w:hyperlink w:anchor="_Toc93374968" w:history="1">
        <w:r w:rsidRPr="001D7F88">
          <w:rPr>
            <w:rStyle w:val="Hyperlink"/>
          </w:rPr>
          <w:t>3.3.3.10 JCSClientContext</w:t>
        </w:r>
        <w:r>
          <w:rPr>
            <w:webHidden/>
          </w:rPr>
          <w:tab/>
        </w:r>
        <w:r>
          <w:rPr>
            <w:webHidden/>
          </w:rPr>
          <w:fldChar w:fldCharType="begin"/>
        </w:r>
        <w:r>
          <w:rPr>
            <w:webHidden/>
          </w:rPr>
          <w:instrText xml:space="preserve"> PAGEREF _Toc93374968 \h </w:instrText>
        </w:r>
        <w:r>
          <w:rPr>
            <w:webHidden/>
          </w:rPr>
          <w:fldChar w:fldCharType="separate"/>
        </w:r>
        <w:r>
          <w:rPr>
            <w:webHidden/>
          </w:rPr>
          <w:t>137</w:t>
        </w:r>
        <w:r>
          <w:rPr>
            <w:webHidden/>
          </w:rPr>
          <w:fldChar w:fldCharType="end"/>
        </w:r>
      </w:hyperlink>
    </w:p>
    <w:p w:rsidR="007815AF" w:rsidRDefault="007815AF">
      <w:pPr>
        <w:pStyle w:val="TOC5"/>
        <w:rPr>
          <w:rFonts w:ascii="Times New Roman" w:eastAsia="Batang" w:hAnsi="Times New Roman"/>
          <w:lang w:eastAsia="ko-KR"/>
        </w:rPr>
      </w:pPr>
      <w:hyperlink w:anchor="_Toc93374969" w:history="1">
        <w:r w:rsidRPr="001D7F88">
          <w:rPr>
            <w:rStyle w:val="Hyperlink"/>
          </w:rPr>
          <w:t>3.3.3.10.1 JCSClientContext Operations</w:t>
        </w:r>
        <w:r>
          <w:rPr>
            <w:webHidden/>
          </w:rPr>
          <w:tab/>
        </w:r>
        <w:r>
          <w:rPr>
            <w:webHidden/>
          </w:rPr>
          <w:fldChar w:fldCharType="begin"/>
        </w:r>
        <w:r>
          <w:rPr>
            <w:webHidden/>
          </w:rPr>
          <w:instrText xml:space="preserve"> PAGEREF _Toc93374969 \h </w:instrText>
        </w:r>
        <w:r>
          <w:rPr>
            <w:webHidden/>
          </w:rPr>
          <w:fldChar w:fldCharType="separate"/>
        </w:r>
        <w:r>
          <w:rPr>
            <w:webHidden/>
          </w:rPr>
          <w:t>138</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4970" w:history="1">
        <w:r w:rsidRPr="001D7F88">
          <w:rPr>
            <w:rStyle w:val="Hyperlink"/>
          </w:rPr>
          <w:t>3.4 Rule Design</w:t>
        </w:r>
        <w:r>
          <w:rPr>
            <w:webHidden/>
          </w:rPr>
          <w:tab/>
        </w:r>
        <w:r>
          <w:rPr>
            <w:webHidden/>
          </w:rPr>
          <w:fldChar w:fldCharType="begin"/>
        </w:r>
        <w:r>
          <w:rPr>
            <w:webHidden/>
          </w:rPr>
          <w:instrText xml:space="preserve"> PAGEREF _Toc93374970 \h </w:instrText>
        </w:r>
        <w:r>
          <w:rPr>
            <w:webHidden/>
          </w:rPr>
          <w:fldChar w:fldCharType="separate"/>
        </w:r>
        <w:r>
          <w:rPr>
            <w:webHidden/>
          </w:rPr>
          <w:t>141</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4971" w:history="1">
        <w:r w:rsidRPr="001D7F88">
          <w:rPr>
            <w:rStyle w:val="Hyperlink"/>
          </w:rPr>
          <w:t>3.5 Variable Design</w:t>
        </w:r>
        <w:r>
          <w:rPr>
            <w:webHidden/>
          </w:rPr>
          <w:tab/>
        </w:r>
        <w:r>
          <w:rPr>
            <w:webHidden/>
          </w:rPr>
          <w:fldChar w:fldCharType="begin"/>
        </w:r>
        <w:r>
          <w:rPr>
            <w:webHidden/>
          </w:rPr>
          <w:instrText xml:space="preserve"> PAGEREF _Toc93374971 \h </w:instrText>
        </w:r>
        <w:r>
          <w:rPr>
            <w:webHidden/>
          </w:rPr>
          <w:fldChar w:fldCharType="separate"/>
        </w:r>
        <w:r>
          <w:rPr>
            <w:webHidden/>
          </w:rPr>
          <w:t>148</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4972" w:history="1">
        <w:r w:rsidRPr="001D7F88">
          <w:rPr>
            <w:rStyle w:val="Hyperlink"/>
          </w:rPr>
          <w:t>3.5.1 Variable Usage In Actions</w:t>
        </w:r>
        <w:r>
          <w:rPr>
            <w:webHidden/>
          </w:rPr>
          <w:tab/>
        </w:r>
        <w:r>
          <w:rPr>
            <w:webHidden/>
          </w:rPr>
          <w:fldChar w:fldCharType="begin"/>
        </w:r>
        <w:r>
          <w:rPr>
            <w:webHidden/>
          </w:rPr>
          <w:instrText xml:space="preserve"> PAGEREF _Toc93374972 \h </w:instrText>
        </w:r>
        <w:r>
          <w:rPr>
            <w:webHidden/>
          </w:rPr>
          <w:fldChar w:fldCharType="separate"/>
        </w:r>
        <w:r>
          <w:rPr>
            <w:webHidden/>
          </w:rPr>
          <w:t>149</w:t>
        </w:r>
        <w:r>
          <w:rPr>
            <w:webHidden/>
          </w:rPr>
          <w:fldChar w:fldCharType="end"/>
        </w:r>
      </w:hyperlink>
    </w:p>
    <w:p w:rsidR="007815AF" w:rsidRDefault="007815AF">
      <w:pPr>
        <w:pStyle w:val="TOC4"/>
        <w:rPr>
          <w:rFonts w:ascii="Times New Roman" w:eastAsia="Batang" w:hAnsi="Times New Roman"/>
          <w:lang w:val="tr-TR" w:eastAsia="ko-KR"/>
        </w:rPr>
      </w:pPr>
      <w:hyperlink w:anchor="_Toc93374973" w:history="1">
        <w:r w:rsidRPr="001D7F88">
          <w:rPr>
            <w:rStyle w:val="Hyperlink"/>
          </w:rPr>
          <w:t>3.5.1.1 Variable usage as an input/output for a remote call</w:t>
        </w:r>
        <w:r>
          <w:rPr>
            <w:webHidden/>
          </w:rPr>
          <w:tab/>
        </w:r>
        <w:r>
          <w:rPr>
            <w:webHidden/>
          </w:rPr>
          <w:fldChar w:fldCharType="begin"/>
        </w:r>
        <w:r>
          <w:rPr>
            <w:webHidden/>
          </w:rPr>
          <w:instrText xml:space="preserve"> PAGEREF _Toc93374973 \h </w:instrText>
        </w:r>
        <w:r>
          <w:rPr>
            <w:webHidden/>
          </w:rPr>
          <w:fldChar w:fldCharType="separate"/>
        </w:r>
        <w:r>
          <w:rPr>
            <w:webHidden/>
          </w:rPr>
          <w:t>149</w:t>
        </w:r>
        <w:r>
          <w:rPr>
            <w:webHidden/>
          </w:rPr>
          <w:fldChar w:fldCharType="end"/>
        </w:r>
      </w:hyperlink>
    </w:p>
    <w:p w:rsidR="007815AF" w:rsidRDefault="007815AF">
      <w:pPr>
        <w:pStyle w:val="TOC4"/>
        <w:rPr>
          <w:rFonts w:ascii="Times New Roman" w:eastAsia="Batang" w:hAnsi="Times New Roman"/>
          <w:lang w:val="tr-TR" w:eastAsia="ko-KR"/>
        </w:rPr>
      </w:pPr>
      <w:hyperlink w:anchor="_Toc93374974" w:history="1">
        <w:r w:rsidRPr="001D7F88">
          <w:rPr>
            <w:rStyle w:val="Hyperlink"/>
          </w:rPr>
          <w:t>3.5.1.2 Variable usage with components</w:t>
        </w:r>
        <w:r>
          <w:rPr>
            <w:webHidden/>
          </w:rPr>
          <w:tab/>
        </w:r>
        <w:r>
          <w:rPr>
            <w:webHidden/>
          </w:rPr>
          <w:fldChar w:fldCharType="begin"/>
        </w:r>
        <w:r>
          <w:rPr>
            <w:webHidden/>
          </w:rPr>
          <w:instrText xml:space="preserve"> PAGEREF _Toc93374974 \h </w:instrText>
        </w:r>
        <w:r>
          <w:rPr>
            <w:webHidden/>
          </w:rPr>
          <w:fldChar w:fldCharType="separate"/>
        </w:r>
        <w:r>
          <w:rPr>
            <w:webHidden/>
          </w:rPr>
          <w:t>151</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4975" w:history="1">
        <w:r w:rsidRPr="001D7F88">
          <w:rPr>
            <w:rStyle w:val="Hyperlink"/>
          </w:rPr>
          <w:t>3.5.2 Variable usage in rule definition</w:t>
        </w:r>
        <w:r>
          <w:rPr>
            <w:webHidden/>
          </w:rPr>
          <w:tab/>
        </w:r>
        <w:r>
          <w:rPr>
            <w:webHidden/>
          </w:rPr>
          <w:fldChar w:fldCharType="begin"/>
        </w:r>
        <w:r>
          <w:rPr>
            <w:webHidden/>
          </w:rPr>
          <w:instrText xml:space="preserve"> PAGEREF _Toc93374975 \h </w:instrText>
        </w:r>
        <w:r>
          <w:rPr>
            <w:webHidden/>
          </w:rPr>
          <w:fldChar w:fldCharType="separate"/>
        </w:r>
        <w:r>
          <w:rPr>
            <w:webHidden/>
          </w:rPr>
          <w:t>152</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4976" w:history="1">
        <w:r w:rsidRPr="001D7F88">
          <w:rPr>
            <w:rStyle w:val="Hyperlink"/>
          </w:rPr>
          <w:t>3.5.3 Variable usage with popups (as input/output)</w:t>
        </w:r>
        <w:r>
          <w:rPr>
            <w:webHidden/>
          </w:rPr>
          <w:tab/>
        </w:r>
        <w:r>
          <w:rPr>
            <w:webHidden/>
          </w:rPr>
          <w:fldChar w:fldCharType="begin"/>
        </w:r>
        <w:r>
          <w:rPr>
            <w:webHidden/>
          </w:rPr>
          <w:instrText xml:space="preserve"> PAGEREF _Toc93374976 \h </w:instrText>
        </w:r>
        <w:r>
          <w:rPr>
            <w:webHidden/>
          </w:rPr>
          <w:fldChar w:fldCharType="separate"/>
        </w:r>
        <w:r>
          <w:rPr>
            <w:webHidden/>
          </w:rPr>
          <w:t>152</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4977" w:history="1">
        <w:r w:rsidRPr="001D7F88">
          <w:rPr>
            <w:rStyle w:val="Hyperlink"/>
          </w:rPr>
          <w:t>3.6 Action Design</w:t>
        </w:r>
        <w:r>
          <w:rPr>
            <w:webHidden/>
          </w:rPr>
          <w:tab/>
        </w:r>
        <w:r>
          <w:rPr>
            <w:webHidden/>
          </w:rPr>
          <w:fldChar w:fldCharType="begin"/>
        </w:r>
        <w:r>
          <w:rPr>
            <w:webHidden/>
          </w:rPr>
          <w:instrText xml:space="preserve"> PAGEREF _Toc93374977 \h </w:instrText>
        </w:r>
        <w:r>
          <w:rPr>
            <w:webHidden/>
          </w:rPr>
          <w:fldChar w:fldCharType="separate"/>
        </w:r>
        <w:r>
          <w:rPr>
            <w:webHidden/>
          </w:rPr>
          <w:t>152</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4978" w:history="1">
        <w:r w:rsidRPr="001D7F88">
          <w:rPr>
            <w:rStyle w:val="Hyperlink"/>
          </w:rPr>
          <w:t>3.6.1 Bean Action</w:t>
        </w:r>
        <w:r>
          <w:rPr>
            <w:webHidden/>
          </w:rPr>
          <w:tab/>
        </w:r>
        <w:r>
          <w:rPr>
            <w:webHidden/>
          </w:rPr>
          <w:fldChar w:fldCharType="begin"/>
        </w:r>
        <w:r>
          <w:rPr>
            <w:webHidden/>
          </w:rPr>
          <w:instrText xml:space="preserve"> PAGEREF _Toc93374978 \h </w:instrText>
        </w:r>
        <w:r>
          <w:rPr>
            <w:webHidden/>
          </w:rPr>
          <w:fldChar w:fldCharType="separate"/>
        </w:r>
        <w:r>
          <w:rPr>
            <w:webHidden/>
          </w:rPr>
          <w:t>154</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4979" w:history="1">
        <w:r w:rsidRPr="001D7F88">
          <w:rPr>
            <w:rStyle w:val="Hyperlink"/>
          </w:rPr>
          <w:t>3.6.2 Remote Call Action</w:t>
        </w:r>
        <w:r>
          <w:rPr>
            <w:webHidden/>
          </w:rPr>
          <w:tab/>
        </w:r>
        <w:r>
          <w:rPr>
            <w:webHidden/>
          </w:rPr>
          <w:fldChar w:fldCharType="begin"/>
        </w:r>
        <w:r>
          <w:rPr>
            <w:webHidden/>
          </w:rPr>
          <w:instrText xml:space="preserve"> PAGEREF _Toc93374979 \h </w:instrText>
        </w:r>
        <w:r>
          <w:rPr>
            <w:webHidden/>
          </w:rPr>
          <w:fldChar w:fldCharType="separate"/>
        </w:r>
        <w:r>
          <w:rPr>
            <w:webHidden/>
          </w:rPr>
          <w:t>155</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4980" w:history="1">
        <w:r w:rsidRPr="001D7F88">
          <w:rPr>
            <w:rStyle w:val="Hyperlink"/>
          </w:rPr>
          <w:t>3.6.3 Reference Call Action</w:t>
        </w:r>
        <w:r>
          <w:rPr>
            <w:webHidden/>
          </w:rPr>
          <w:tab/>
        </w:r>
        <w:r>
          <w:rPr>
            <w:webHidden/>
          </w:rPr>
          <w:fldChar w:fldCharType="begin"/>
        </w:r>
        <w:r>
          <w:rPr>
            <w:webHidden/>
          </w:rPr>
          <w:instrText xml:space="preserve"> PAGEREF _Toc93374980 \h </w:instrText>
        </w:r>
        <w:r>
          <w:rPr>
            <w:webHidden/>
          </w:rPr>
          <w:fldChar w:fldCharType="separate"/>
        </w:r>
        <w:r>
          <w:rPr>
            <w:webHidden/>
          </w:rPr>
          <w:t>159</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4981" w:history="1">
        <w:r w:rsidRPr="001D7F88">
          <w:rPr>
            <w:rStyle w:val="Hyperlink"/>
          </w:rPr>
          <w:t>3.6.4 Variable Setting Action</w:t>
        </w:r>
        <w:r>
          <w:rPr>
            <w:webHidden/>
          </w:rPr>
          <w:tab/>
        </w:r>
        <w:r>
          <w:rPr>
            <w:webHidden/>
          </w:rPr>
          <w:fldChar w:fldCharType="begin"/>
        </w:r>
        <w:r>
          <w:rPr>
            <w:webHidden/>
          </w:rPr>
          <w:instrText xml:space="preserve"> PAGEREF _Toc93374981 \h </w:instrText>
        </w:r>
        <w:r>
          <w:rPr>
            <w:webHidden/>
          </w:rPr>
          <w:fldChar w:fldCharType="separate"/>
        </w:r>
        <w:r>
          <w:rPr>
            <w:webHidden/>
          </w:rPr>
          <w:t>160</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4982" w:history="1">
        <w:r w:rsidRPr="001D7F88">
          <w:rPr>
            <w:rStyle w:val="Hyperlink"/>
          </w:rPr>
          <w:t>3.6.5 Page Call Action</w:t>
        </w:r>
        <w:r>
          <w:rPr>
            <w:webHidden/>
          </w:rPr>
          <w:tab/>
        </w:r>
        <w:r>
          <w:rPr>
            <w:webHidden/>
          </w:rPr>
          <w:fldChar w:fldCharType="begin"/>
        </w:r>
        <w:r>
          <w:rPr>
            <w:webHidden/>
          </w:rPr>
          <w:instrText xml:space="preserve"> PAGEREF _Toc93374982 \h </w:instrText>
        </w:r>
        <w:r>
          <w:rPr>
            <w:webHidden/>
          </w:rPr>
          <w:fldChar w:fldCharType="separate"/>
        </w:r>
        <w:r>
          <w:rPr>
            <w:webHidden/>
          </w:rPr>
          <w:t>161</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4983" w:history="1">
        <w:r w:rsidRPr="001D7F88">
          <w:rPr>
            <w:rStyle w:val="Hyperlink"/>
          </w:rPr>
          <w:t>3.7 Event Design</w:t>
        </w:r>
        <w:r>
          <w:rPr>
            <w:webHidden/>
          </w:rPr>
          <w:tab/>
        </w:r>
        <w:r>
          <w:rPr>
            <w:webHidden/>
          </w:rPr>
          <w:fldChar w:fldCharType="begin"/>
        </w:r>
        <w:r>
          <w:rPr>
            <w:webHidden/>
          </w:rPr>
          <w:instrText xml:space="preserve"> PAGEREF _Toc93374983 \h </w:instrText>
        </w:r>
        <w:r>
          <w:rPr>
            <w:webHidden/>
          </w:rPr>
          <w:fldChar w:fldCharType="separate"/>
        </w:r>
        <w:r>
          <w:rPr>
            <w:webHidden/>
          </w:rPr>
          <w:t>163</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4984" w:history="1">
        <w:r w:rsidRPr="001D7F88">
          <w:rPr>
            <w:rStyle w:val="Hyperlink"/>
          </w:rPr>
          <w:t>3.8 Multilingual Design</w:t>
        </w:r>
        <w:r>
          <w:rPr>
            <w:webHidden/>
          </w:rPr>
          <w:tab/>
        </w:r>
        <w:r>
          <w:rPr>
            <w:webHidden/>
          </w:rPr>
          <w:fldChar w:fldCharType="begin"/>
        </w:r>
        <w:r>
          <w:rPr>
            <w:webHidden/>
          </w:rPr>
          <w:instrText xml:space="preserve"> PAGEREF _Toc93374984 \h </w:instrText>
        </w:r>
        <w:r>
          <w:rPr>
            <w:webHidden/>
          </w:rPr>
          <w:fldChar w:fldCharType="separate"/>
        </w:r>
        <w:r>
          <w:rPr>
            <w:webHidden/>
          </w:rPr>
          <w:t>166</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4985" w:history="1">
        <w:r w:rsidRPr="001D7F88">
          <w:rPr>
            <w:rStyle w:val="Hyperlink"/>
          </w:rPr>
          <w:t>3.9 Utilities</w:t>
        </w:r>
        <w:r>
          <w:rPr>
            <w:webHidden/>
          </w:rPr>
          <w:tab/>
        </w:r>
        <w:r>
          <w:rPr>
            <w:webHidden/>
          </w:rPr>
          <w:fldChar w:fldCharType="begin"/>
        </w:r>
        <w:r>
          <w:rPr>
            <w:webHidden/>
          </w:rPr>
          <w:instrText xml:space="preserve"> PAGEREF _Toc93374985 \h </w:instrText>
        </w:r>
        <w:r>
          <w:rPr>
            <w:webHidden/>
          </w:rPr>
          <w:fldChar w:fldCharType="separate"/>
        </w:r>
        <w:r>
          <w:rPr>
            <w:webHidden/>
          </w:rPr>
          <w:t>171</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4986" w:history="1">
        <w:r w:rsidRPr="001D7F88">
          <w:rPr>
            <w:rStyle w:val="Hyperlink"/>
          </w:rPr>
          <w:t>3.9.1 Tab Order</w:t>
        </w:r>
        <w:r>
          <w:rPr>
            <w:webHidden/>
          </w:rPr>
          <w:tab/>
        </w:r>
        <w:r>
          <w:rPr>
            <w:webHidden/>
          </w:rPr>
          <w:fldChar w:fldCharType="begin"/>
        </w:r>
        <w:r>
          <w:rPr>
            <w:webHidden/>
          </w:rPr>
          <w:instrText xml:space="preserve"> PAGEREF _Toc93374986 \h </w:instrText>
        </w:r>
        <w:r>
          <w:rPr>
            <w:webHidden/>
          </w:rPr>
          <w:fldChar w:fldCharType="separate"/>
        </w:r>
        <w:r>
          <w:rPr>
            <w:webHidden/>
          </w:rPr>
          <w:t>171</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4987" w:history="1">
        <w:r w:rsidRPr="001D7F88">
          <w:rPr>
            <w:rStyle w:val="Hyperlink"/>
          </w:rPr>
          <w:t>3.9.2 Miscellaneous Functions</w:t>
        </w:r>
        <w:r>
          <w:rPr>
            <w:webHidden/>
          </w:rPr>
          <w:tab/>
        </w:r>
        <w:r>
          <w:rPr>
            <w:webHidden/>
          </w:rPr>
          <w:fldChar w:fldCharType="begin"/>
        </w:r>
        <w:r>
          <w:rPr>
            <w:webHidden/>
          </w:rPr>
          <w:instrText xml:space="preserve"> PAGEREF _Toc93374987 \h </w:instrText>
        </w:r>
        <w:r>
          <w:rPr>
            <w:webHidden/>
          </w:rPr>
          <w:fldChar w:fldCharType="separate"/>
        </w:r>
        <w:r>
          <w:rPr>
            <w:webHidden/>
          </w:rPr>
          <w:t>171</w:t>
        </w:r>
        <w:r>
          <w:rPr>
            <w:webHidden/>
          </w:rPr>
          <w:fldChar w:fldCharType="end"/>
        </w:r>
      </w:hyperlink>
    </w:p>
    <w:p w:rsidR="007815AF" w:rsidRDefault="007815AF">
      <w:pPr>
        <w:pStyle w:val="TOC1"/>
        <w:rPr>
          <w:rFonts w:ascii="Times New Roman" w:eastAsia="Batang" w:hAnsi="Times New Roman"/>
          <w:b w:val="0"/>
          <w:bCs w:val="0"/>
          <w:caps w:val="0"/>
          <w:szCs w:val="24"/>
          <w:lang w:val="tr-TR" w:eastAsia="ko-KR"/>
        </w:rPr>
      </w:pPr>
      <w:hyperlink w:anchor="_Toc93374988" w:history="1">
        <w:r w:rsidRPr="001D7F88">
          <w:rPr>
            <w:rStyle w:val="Hyperlink"/>
          </w:rPr>
          <w:t>4. Reporting Framework</w:t>
        </w:r>
        <w:r>
          <w:rPr>
            <w:webHidden/>
          </w:rPr>
          <w:tab/>
        </w:r>
        <w:r>
          <w:rPr>
            <w:webHidden/>
          </w:rPr>
          <w:fldChar w:fldCharType="begin"/>
        </w:r>
        <w:r>
          <w:rPr>
            <w:webHidden/>
          </w:rPr>
          <w:instrText xml:space="preserve"> PAGEREF _Toc93374988 \h </w:instrText>
        </w:r>
        <w:r>
          <w:rPr>
            <w:webHidden/>
          </w:rPr>
          <w:fldChar w:fldCharType="separate"/>
        </w:r>
        <w:r>
          <w:rPr>
            <w:webHidden/>
          </w:rPr>
          <w:t>172</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4989" w:history="1">
        <w:r w:rsidRPr="001D7F88">
          <w:rPr>
            <w:rStyle w:val="Hyperlink"/>
          </w:rPr>
          <w:t>4.1 Designing Report Visually in EDS</w:t>
        </w:r>
        <w:r>
          <w:rPr>
            <w:webHidden/>
          </w:rPr>
          <w:tab/>
        </w:r>
        <w:r>
          <w:rPr>
            <w:webHidden/>
          </w:rPr>
          <w:fldChar w:fldCharType="begin"/>
        </w:r>
        <w:r>
          <w:rPr>
            <w:webHidden/>
          </w:rPr>
          <w:instrText xml:space="preserve"> PAGEREF _Toc93374989 \h </w:instrText>
        </w:r>
        <w:r>
          <w:rPr>
            <w:webHidden/>
          </w:rPr>
          <w:fldChar w:fldCharType="separate"/>
        </w:r>
        <w:r>
          <w:rPr>
            <w:webHidden/>
          </w:rPr>
          <w:t>172</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4990" w:history="1">
        <w:r w:rsidRPr="001D7F88">
          <w:rPr>
            <w:rStyle w:val="Hyperlink"/>
          </w:rPr>
          <w:t>4.2 Designing Report Template Using VSReport</w:t>
        </w:r>
        <w:r>
          <w:rPr>
            <w:webHidden/>
          </w:rPr>
          <w:tab/>
        </w:r>
        <w:r>
          <w:rPr>
            <w:webHidden/>
          </w:rPr>
          <w:fldChar w:fldCharType="begin"/>
        </w:r>
        <w:r>
          <w:rPr>
            <w:webHidden/>
          </w:rPr>
          <w:instrText xml:space="preserve"> PAGEREF _Toc93374990 \h </w:instrText>
        </w:r>
        <w:r>
          <w:rPr>
            <w:webHidden/>
          </w:rPr>
          <w:fldChar w:fldCharType="separate"/>
        </w:r>
        <w:r>
          <w:rPr>
            <w:webHidden/>
          </w:rPr>
          <w:t>174</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4991" w:history="1">
        <w:r w:rsidRPr="001D7F88">
          <w:rPr>
            <w:rStyle w:val="Hyperlink"/>
          </w:rPr>
          <w:t>4.3 Sample Report Design</w:t>
        </w:r>
        <w:r>
          <w:rPr>
            <w:webHidden/>
          </w:rPr>
          <w:tab/>
        </w:r>
        <w:r>
          <w:rPr>
            <w:webHidden/>
          </w:rPr>
          <w:fldChar w:fldCharType="begin"/>
        </w:r>
        <w:r>
          <w:rPr>
            <w:webHidden/>
          </w:rPr>
          <w:instrText xml:space="preserve"> PAGEREF _Toc93374991 \h </w:instrText>
        </w:r>
        <w:r>
          <w:rPr>
            <w:webHidden/>
          </w:rPr>
          <w:fldChar w:fldCharType="separate"/>
        </w:r>
        <w:r>
          <w:rPr>
            <w:webHidden/>
          </w:rPr>
          <w:t>175</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4992" w:history="1">
        <w:r w:rsidRPr="001D7F88">
          <w:rPr>
            <w:rStyle w:val="Hyperlink"/>
          </w:rPr>
          <w:t>4.4 Sample Special Report (Statement of Account) Design</w:t>
        </w:r>
        <w:r>
          <w:rPr>
            <w:webHidden/>
          </w:rPr>
          <w:tab/>
        </w:r>
        <w:r>
          <w:rPr>
            <w:webHidden/>
          </w:rPr>
          <w:fldChar w:fldCharType="begin"/>
        </w:r>
        <w:r>
          <w:rPr>
            <w:webHidden/>
          </w:rPr>
          <w:instrText xml:space="preserve"> PAGEREF _Toc93374992 \h </w:instrText>
        </w:r>
        <w:r>
          <w:rPr>
            <w:webHidden/>
          </w:rPr>
          <w:fldChar w:fldCharType="separate"/>
        </w:r>
        <w:r>
          <w:rPr>
            <w:webHidden/>
          </w:rPr>
          <w:t>184</w:t>
        </w:r>
        <w:r>
          <w:rPr>
            <w:webHidden/>
          </w:rPr>
          <w:fldChar w:fldCharType="end"/>
        </w:r>
      </w:hyperlink>
    </w:p>
    <w:p w:rsidR="007815AF" w:rsidRDefault="007815AF">
      <w:pPr>
        <w:pStyle w:val="TOC1"/>
        <w:rPr>
          <w:rFonts w:ascii="Times New Roman" w:eastAsia="Batang" w:hAnsi="Times New Roman"/>
          <w:b w:val="0"/>
          <w:bCs w:val="0"/>
          <w:caps w:val="0"/>
          <w:szCs w:val="24"/>
          <w:lang w:val="tr-TR" w:eastAsia="ko-KR"/>
        </w:rPr>
      </w:pPr>
      <w:hyperlink w:anchor="_Toc93374993" w:history="1">
        <w:r w:rsidRPr="001D7F88">
          <w:rPr>
            <w:rStyle w:val="Hyperlink"/>
          </w:rPr>
          <w:t>5.Sample Screen Design</w:t>
        </w:r>
        <w:r>
          <w:rPr>
            <w:webHidden/>
          </w:rPr>
          <w:tab/>
        </w:r>
        <w:r>
          <w:rPr>
            <w:webHidden/>
          </w:rPr>
          <w:fldChar w:fldCharType="begin"/>
        </w:r>
        <w:r>
          <w:rPr>
            <w:webHidden/>
          </w:rPr>
          <w:instrText xml:space="preserve"> PAGEREF _Toc93374993 \h </w:instrText>
        </w:r>
        <w:r>
          <w:rPr>
            <w:webHidden/>
          </w:rPr>
          <w:fldChar w:fldCharType="separate"/>
        </w:r>
        <w:r>
          <w:rPr>
            <w:webHidden/>
          </w:rPr>
          <w:t>188</w:t>
        </w:r>
        <w:r>
          <w:rPr>
            <w:webHidden/>
          </w:rPr>
          <w:fldChar w:fldCharType="end"/>
        </w:r>
      </w:hyperlink>
    </w:p>
    <w:p w:rsidR="007815AF" w:rsidRDefault="007815AF">
      <w:pPr>
        <w:pStyle w:val="TOC1"/>
        <w:rPr>
          <w:rFonts w:ascii="Times New Roman" w:eastAsia="Batang" w:hAnsi="Times New Roman"/>
          <w:b w:val="0"/>
          <w:bCs w:val="0"/>
          <w:caps w:val="0"/>
          <w:szCs w:val="24"/>
          <w:lang w:val="tr-TR" w:eastAsia="ko-KR"/>
        </w:rPr>
      </w:pPr>
      <w:hyperlink w:anchor="_Toc93374994" w:history="1">
        <w:r w:rsidRPr="001D7F88">
          <w:rPr>
            <w:rStyle w:val="Hyperlink"/>
          </w:rPr>
          <w:t>6.Authentication &amp;Authorization</w:t>
        </w:r>
        <w:r>
          <w:rPr>
            <w:webHidden/>
          </w:rPr>
          <w:tab/>
        </w:r>
        <w:r>
          <w:rPr>
            <w:webHidden/>
          </w:rPr>
          <w:fldChar w:fldCharType="begin"/>
        </w:r>
        <w:r>
          <w:rPr>
            <w:webHidden/>
          </w:rPr>
          <w:instrText xml:space="preserve"> PAGEREF _Toc93374994 \h </w:instrText>
        </w:r>
        <w:r>
          <w:rPr>
            <w:webHidden/>
          </w:rPr>
          <w:fldChar w:fldCharType="separate"/>
        </w:r>
        <w:r>
          <w:rPr>
            <w:webHidden/>
          </w:rPr>
          <w:t>193</w:t>
        </w:r>
        <w:r>
          <w:rPr>
            <w:webHidden/>
          </w:rPr>
          <w:fldChar w:fldCharType="end"/>
        </w:r>
      </w:hyperlink>
    </w:p>
    <w:p w:rsidR="007815AF" w:rsidRDefault="007815AF">
      <w:pPr>
        <w:pStyle w:val="TOC1"/>
        <w:rPr>
          <w:rFonts w:ascii="Times New Roman" w:eastAsia="Batang" w:hAnsi="Times New Roman"/>
          <w:b w:val="0"/>
          <w:bCs w:val="0"/>
          <w:caps w:val="0"/>
          <w:szCs w:val="24"/>
          <w:lang w:val="tr-TR" w:eastAsia="ko-KR"/>
        </w:rPr>
      </w:pPr>
      <w:hyperlink w:anchor="_Toc93374995" w:history="1">
        <w:r w:rsidRPr="001D7F88">
          <w:rPr>
            <w:rStyle w:val="Hyperlink"/>
          </w:rPr>
          <w:t>7.Caching In Ere</w:t>
        </w:r>
        <w:r>
          <w:rPr>
            <w:webHidden/>
          </w:rPr>
          <w:tab/>
        </w:r>
        <w:r>
          <w:rPr>
            <w:webHidden/>
          </w:rPr>
          <w:fldChar w:fldCharType="begin"/>
        </w:r>
        <w:r>
          <w:rPr>
            <w:webHidden/>
          </w:rPr>
          <w:instrText xml:space="preserve"> PAGEREF _Toc93374995 \h </w:instrText>
        </w:r>
        <w:r>
          <w:rPr>
            <w:webHidden/>
          </w:rPr>
          <w:fldChar w:fldCharType="separate"/>
        </w:r>
        <w:r>
          <w:rPr>
            <w:webHidden/>
          </w:rPr>
          <w:t>199</w:t>
        </w:r>
        <w:r>
          <w:rPr>
            <w:webHidden/>
          </w:rPr>
          <w:fldChar w:fldCharType="end"/>
        </w:r>
      </w:hyperlink>
    </w:p>
    <w:p w:rsidR="007815AF" w:rsidRDefault="007815AF">
      <w:pPr>
        <w:pStyle w:val="TOC1"/>
        <w:rPr>
          <w:rFonts w:ascii="Times New Roman" w:eastAsia="Batang" w:hAnsi="Times New Roman"/>
          <w:b w:val="0"/>
          <w:bCs w:val="0"/>
          <w:caps w:val="0"/>
          <w:szCs w:val="24"/>
          <w:lang w:val="tr-TR" w:eastAsia="ko-KR"/>
        </w:rPr>
      </w:pPr>
      <w:hyperlink w:anchor="_Toc93374996" w:history="1">
        <w:r w:rsidRPr="001D7F88">
          <w:rPr>
            <w:rStyle w:val="Hyperlink"/>
          </w:rPr>
          <w:t>8.Using Help In Ere</w:t>
        </w:r>
        <w:r>
          <w:rPr>
            <w:webHidden/>
          </w:rPr>
          <w:tab/>
        </w:r>
        <w:r>
          <w:rPr>
            <w:webHidden/>
          </w:rPr>
          <w:fldChar w:fldCharType="begin"/>
        </w:r>
        <w:r>
          <w:rPr>
            <w:webHidden/>
          </w:rPr>
          <w:instrText xml:space="preserve"> PAGEREF _Toc93374996 \h </w:instrText>
        </w:r>
        <w:r>
          <w:rPr>
            <w:webHidden/>
          </w:rPr>
          <w:fldChar w:fldCharType="separate"/>
        </w:r>
        <w:r>
          <w:rPr>
            <w:webHidden/>
          </w:rPr>
          <w:t>201</w:t>
        </w:r>
        <w:r>
          <w:rPr>
            <w:webHidden/>
          </w:rPr>
          <w:fldChar w:fldCharType="end"/>
        </w:r>
      </w:hyperlink>
    </w:p>
    <w:p w:rsidR="007815AF" w:rsidRDefault="007815AF">
      <w:pPr>
        <w:pStyle w:val="TOC1"/>
        <w:rPr>
          <w:rFonts w:ascii="Times New Roman" w:eastAsia="Batang" w:hAnsi="Times New Roman"/>
          <w:b w:val="0"/>
          <w:bCs w:val="0"/>
          <w:caps w:val="0"/>
          <w:szCs w:val="24"/>
          <w:lang w:val="tr-TR" w:eastAsia="ko-KR"/>
        </w:rPr>
      </w:pPr>
      <w:hyperlink w:anchor="_Toc93374997" w:history="1">
        <w:r w:rsidRPr="001D7F88">
          <w:rPr>
            <w:rStyle w:val="Hyperlink"/>
          </w:rPr>
          <w:t>9.Web Services</w:t>
        </w:r>
        <w:r>
          <w:rPr>
            <w:webHidden/>
          </w:rPr>
          <w:tab/>
        </w:r>
        <w:r>
          <w:rPr>
            <w:webHidden/>
          </w:rPr>
          <w:fldChar w:fldCharType="begin"/>
        </w:r>
        <w:r>
          <w:rPr>
            <w:webHidden/>
          </w:rPr>
          <w:instrText xml:space="preserve"> PAGEREF _Toc93374997 \h </w:instrText>
        </w:r>
        <w:r>
          <w:rPr>
            <w:webHidden/>
          </w:rPr>
          <w:fldChar w:fldCharType="separate"/>
        </w:r>
        <w:r>
          <w:rPr>
            <w:webHidden/>
          </w:rPr>
          <w:t>204</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4998" w:history="1">
        <w:r w:rsidRPr="001D7F88">
          <w:rPr>
            <w:rStyle w:val="Hyperlink"/>
          </w:rPr>
          <w:t>9.1 Using Aurora Services As Web Services</w:t>
        </w:r>
        <w:r>
          <w:rPr>
            <w:webHidden/>
          </w:rPr>
          <w:tab/>
        </w:r>
        <w:r>
          <w:rPr>
            <w:webHidden/>
          </w:rPr>
          <w:fldChar w:fldCharType="begin"/>
        </w:r>
        <w:r>
          <w:rPr>
            <w:webHidden/>
          </w:rPr>
          <w:instrText xml:space="preserve"> PAGEREF _Toc93374998 \h </w:instrText>
        </w:r>
        <w:r>
          <w:rPr>
            <w:webHidden/>
          </w:rPr>
          <w:fldChar w:fldCharType="separate"/>
        </w:r>
        <w:r>
          <w:rPr>
            <w:webHidden/>
          </w:rPr>
          <w:t>205</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4999" w:history="1">
        <w:r w:rsidRPr="001D7F88">
          <w:rPr>
            <w:rStyle w:val="Hyperlink"/>
          </w:rPr>
          <w:t>9.1.1 Introduction to WSDL</w:t>
        </w:r>
        <w:r>
          <w:rPr>
            <w:webHidden/>
          </w:rPr>
          <w:tab/>
        </w:r>
        <w:r>
          <w:rPr>
            <w:webHidden/>
          </w:rPr>
          <w:fldChar w:fldCharType="begin"/>
        </w:r>
        <w:r>
          <w:rPr>
            <w:webHidden/>
          </w:rPr>
          <w:instrText xml:space="preserve"> PAGEREF _Toc93374999 \h </w:instrText>
        </w:r>
        <w:r>
          <w:rPr>
            <w:webHidden/>
          </w:rPr>
          <w:fldChar w:fldCharType="separate"/>
        </w:r>
        <w:r>
          <w:rPr>
            <w:webHidden/>
          </w:rPr>
          <w:t>205</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5000" w:history="1">
        <w:r w:rsidRPr="001D7F88">
          <w:rPr>
            <w:rStyle w:val="Hyperlink"/>
          </w:rPr>
          <w:t>9.1.2 WSDL Generation from Dictionary Service Definitions</w:t>
        </w:r>
        <w:r>
          <w:rPr>
            <w:webHidden/>
          </w:rPr>
          <w:tab/>
        </w:r>
        <w:r>
          <w:rPr>
            <w:webHidden/>
          </w:rPr>
          <w:fldChar w:fldCharType="begin"/>
        </w:r>
        <w:r>
          <w:rPr>
            <w:webHidden/>
          </w:rPr>
          <w:instrText xml:space="preserve"> PAGEREF _Toc93375000 \h </w:instrText>
        </w:r>
        <w:r>
          <w:rPr>
            <w:webHidden/>
          </w:rPr>
          <w:fldChar w:fldCharType="separate"/>
        </w:r>
        <w:r>
          <w:rPr>
            <w:webHidden/>
          </w:rPr>
          <w:t>206</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5001" w:history="1">
        <w:r w:rsidRPr="001D7F88">
          <w:rPr>
            <w:rStyle w:val="Hyperlink"/>
          </w:rPr>
          <w:t>9.1.3 Assumptions Made in WSDL for AURORA Services</w:t>
        </w:r>
        <w:r>
          <w:rPr>
            <w:webHidden/>
          </w:rPr>
          <w:tab/>
        </w:r>
        <w:r>
          <w:rPr>
            <w:webHidden/>
          </w:rPr>
          <w:fldChar w:fldCharType="begin"/>
        </w:r>
        <w:r>
          <w:rPr>
            <w:webHidden/>
          </w:rPr>
          <w:instrText xml:space="preserve"> PAGEREF _Toc93375001 \h </w:instrText>
        </w:r>
        <w:r>
          <w:rPr>
            <w:webHidden/>
          </w:rPr>
          <w:fldChar w:fldCharType="separate"/>
        </w:r>
        <w:r>
          <w:rPr>
            <w:webHidden/>
          </w:rPr>
          <w:t>210</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5002" w:history="1">
        <w:r w:rsidRPr="001D7F88">
          <w:rPr>
            <w:rStyle w:val="Hyperlink"/>
          </w:rPr>
          <w:t>9.1.4 Sample Usage</w:t>
        </w:r>
        <w:r>
          <w:rPr>
            <w:webHidden/>
          </w:rPr>
          <w:tab/>
        </w:r>
        <w:r>
          <w:rPr>
            <w:webHidden/>
          </w:rPr>
          <w:fldChar w:fldCharType="begin"/>
        </w:r>
        <w:r>
          <w:rPr>
            <w:webHidden/>
          </w:rPr>
          <w:instrText xml:space="preserve"> PAGEREF _Toc93375002 \h </w:instrText>
        </w:r>
        <w:r>
          <w:rPr>
            <w:webHidden/>
          </w:rPr>
          <w:fldChar w:fldCharType="separate"/>
        </w:r>
        <w:r>
          <w:rPr>
            <w:webHidden/>
          </w:rPr>
          <w:t>211</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5003" w:history="1">
        <w:r w:rsidRPr="001D7F88">
          <w:rPr>
            <w:rStyle w:val="Hyperlink"/>
          </w:rPr>
          <w:t>9.1.5 WSDL Sample for an AURORA Web Service</w:t>
        </w:r>
        <w:r>
          <w:rPr>
            <w:webHidden/>
          </w:rPr>
          <w:tab/>
        </w:r>
        <w:r>
          <w:rPr>
            <w:webHidden/>
          </w:rPr>
          <w:fldChar w:fldCharType="begin"/>
        </w:r>
        <w:r>
          <w:rPr>
            <w:webHidden/>
          </w:rPr>
          <w:instrText xml:space="preserve"> PAGEREF _Toc93375003 \h </w:instrText>
        </w:r>
        <w:r>
          <w:rPr>
            <w:webHidden/>
          </w:rPr>
          <w:fldChar w:fldCharType="separate"/>
        </w:r>
        <w:r>
          <w:rPr>
            <w:webHidden/>
          </w:rPr>
          <w:t>212</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5004" w:history="1">
        <w:r w:rsidRPr="001D7F88">
          <w:rPr>
            <w:rStyle w:val="Hyperlink"/>
          </w:rPr>
          <w:t>9.2 Using Outside Web Services</w:t>
        </w:r>
        <w:r>
          <w:rPr>
            <w:webHidden/>
          </w:rPr>
          <w:tab/>
        </w:r>
        <w:r>
          <w:rPr>
            <w:webHidden/>
          </w:rPr>
          <w:fldChar w:fldCharType="begin"/>
        </w:r>
        <w:r>
          <w:rPr>
            <w:webHidden/>
          </w:rPr>
          <w:instrText xml:space="preserve"> PAGEREF _Toc93375004 \h </w:instrText>
        </w:r>
        <w:r>
          <w:rPr>
            <w:webHidden/>
          </w:rPr>
          <w:fldChar w:fldCharType="separate"/>
        </w:r>
        <w:r>
          <w:rPr>
            <w:webHidden/>
          </w:rPr>
          <w:t>214</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5005" w:history="1">
        <w:r w:rsidRPr="001D7F88">
          <w:rPr>
            <w:rStyle w:val="Hyperlink"/>
          </w:rPr>
          <w:t>9.2.1 Calling Web Servıce</w:t>
        </w:r>
        <w:r>
          <w:rPr>
            <w:webHidden/>
          </w:rPr>
          <w:tab/>
        </w:r>
        <w:r>
          <w:rPr>
            <w:webHidden/>
          </w:rPr>
          <w:fldChar w:fldCharType="begin"/>
        </w:r>
        <w:r>
          <w:rPr>
            <w:webHidden/>
          </w:rPr>
          <w:instrText xml:space="preserve"> PAGEREF _Toc93375005 \h </w:instrText>
        </w:r>
        <w:r>
          <w:rPr>
            <w:webHidden/>
          </w:rPr>
          <w:fldChar w:fldCharType="separate"/>
        </w:r>
        <w:r>
          <w:rPr>
            <w:webHidden/>
          </w:rPr>
          <w:t>214</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5006" w:history="1">
        <w:r w:rsidRPr="001D7F88">
          <w:rPr>
            <w:rStyle w:val="Hyperlink"/>
          </w:rPr>
          <w:t>9.2.2 WSDL And Bag Key Name Mapping</w:t>
        </w:r>
        <w:r>
          <w:rPr>
            <w:webHidden/>
          </w:rPr>
          <w:tab/>
        </w:r>
        <w:r>
          <w:rPr>
            <w:webHidden/>
          </w:rPr>
          <w:fldChar w:fldCharType="begin"/>
        </w:r>
        <w:r>
          <w:rPr>
            <w:webHidden/>
          </w:rPr>
          <w:instrText xml:space="preserve"> PAGEREF _Toc93375006 \h </w:instrText>
        </w:r>
        <w:r>
          <w:rPr>
            <w:webHidden/>
          </w:rPr>
          <w:fldChar w:fldCharType="separate"/>
        </w:r>
        <w:r>
          <w:rPr>
            <w:webHidden/>
          </w:rPr>
          <w:t>214</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5007" w:history="1">
        <w:r w:rsidRPr="001D7F88">
          <w:rPr>
            <w:rStyle w:val="Hyperlink"/>
          </w:rPr>
          <w:t>9.2.3 Data Type Mapping Between SOAP And Bag</w:t>
        </w:r>
        <w:r>
          <w:rPr>
            <w:webHidden/>
          </w:rPr>
          <w:tab/>
        </w:r>
        <w:r>
          <w:rPr>
            <w:webHidden/>
          </w:rPr>
          <w:fldChar w:fldCharType="begin"/>
        </w:r>
        <w:r>
          <w:rPr>
            <w:webHidden/>
          </w:rPr>
          <w:instrText xml:space="preserve"> PAGEREF _Toc93375007 \h </w:instrText>
        </w:r>
        <w:r>
          <w:rPr>
            <w:webHidden/>
          </w:rPr>
          <w:fldChar w:fldCharType="separate"/>
        </w:r>
        <w:r>
          <w:rPr>
            <w:webHidden/>
          </w:rPr>
          <w:t>215</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5008" w:history="1">
        <w:r w:rsidRPr="001D7F88">
          <w:rPr>
            <w:rStyle w:val="Hyperlink"/>
          </w:rPr>
          <w:t>9.2.4 Resources</w:t>
        </w:r>
        <w:r>
          <w:rPr>
            <w:webHidden/>
          </w:rPr>
          <w:tab/>
        </w:r>
        <w:r>
          <w:rPr>
            <w:webHidden/>
          </w:rPr>
          <w:fldChar w:fldCharType="begin"/>
        </w:r>
        <w:r>
          <w:rPr>
            <w:webHidden/>
          </w:rPr>
          <w:instrText xml:space="preserve"> PAGEREF _Toc93375008 \h </w:instrText>
        </w:r>
        <w:r>
          <w:rPr>
            <w:webHidden/>
          </w:rPr>
          <w:fldChar w:fldCharType="separate"/>
        </w:r>
        <w:r>
          <w:rPr>
            <w:webHidden/>
          </w:rPr>
          <w:t>216</w:t>
        </w:r>
        <w:r>
          <w:rPr>
            <w:webHidden/>
          </w:rPr>
          <w:fldChar w:fldCharType="end"/>
        </w:r>
      </w:hyperlink>
    </w:p>
    <w:p w:rsidR="007815AF" w:rsidRDefault="007815AF">
      <w:pPr>
        <w:pStyle w:val="TOC4"/>
        <w:rPr>
          <w:rFonts w:ascii="Times New Roman" w:eastAsia="Batang" w:hAnsi="Times New Roman"/>
          <w:lang w:val="tr-TR" w:eastAsia="ko-KR"/>
        </w:rPr>
      </w:pPr>
      <w:hyperlink w:anchor="_Toc93375009" w:history="1">
        <w:r w:rsidRPr="001D7F88">
          <w:rPr>
            <w:rStyle w:val="Hyperlink"/>
          </w:rPr>
          <w:t>9.2.4.1 Limitations</w:t>
        </w:r>
        <w:r>
          <w:rPr>
            <w:webHidden/>
          </w:rPr>
          <w:tab/>
        </w:r>
        <w:r>
          <w:rPr>
            <w:webHidden/>
          </w:rPr>
          <w:fldChar w:fldCharType="begin"/>
        </w:r>
        <w:r>
          <w:rPr>
            <w:webHidden/>
          </w:rPr>
          <w:instrText xml:space="preserve"> PAGEREF _Toc93375009 \h </w:instrText>
        </w:r>
        <w:r>
          <w:rPr>
            <w:webHidden/>
          </w:rPr>
          <w:fldChar w:fldCharType="separate"/>
        </w:r>
        <w:r>
          <w:rPr>
            <w:webHidden/>
          </w:rPr>
          <w:t>216</w:t>
        </w:r>
        <w:r>
          <w:rPr>
            <w:webHidden/>
          </w:rPr>
          <w:fldChar w:fldCharType="end"/>
        </w:r>
      </w:hyperlink>
    </w:p>
    <w:p w:rsidR="007815AF" w:rsidRDefault="007815AF">
      <w:pPr>
        <w:pStyle w:val="TOC3"/>
        <w:rPr>
          <w:rFonts w:ascii="Times New Roman" w:eastAsia="Batang" w:hAnsi="Times New Roman"/>
          <w:szCs w:val="24"/>
          <w:lang w:val="tr-TR" w:eastAsia="ko-KR"/>
        </w:rPr>
      </w:pPr>
      <w:hyperlink w:anchor="_Toc93375010" w:history="1">
        <w:r w:rsidRPr="001D7F88">
          <w:rPr>
            <w:rStyle w:val="Hyperlink"/>
          </w:rPr>
          <w:t>9.2.5 Sample Usages</w:t>
        </w:r>
        <w:r>
          <w:rPr>
            <w:webHidden/>
          </w:rPr>
          <w:tab/>
        </w:r>
        <w:r>
          <w:rPr>
            <w:webHidden/>
          </w:rPr>
          <w:fldChar w:fldCharType="begin"/>
        </w:r>
        <w:r>
          <w:rPr>
            <w:webHidden/>
          </w:rPr>
          <w:instrText xml:space="preserve"> PAGEREF _Toc93375010 \h </w:instrText>
        </w:r>
        <w:r>
          <w:rPr>
            <w:webHidden/>
          </w:rPr>
          <w:fldChar w:fldCharType="separate"/>
        </w:r>
        <w:r>
          <w:rPr>
            <w:webHidden/>
          </w:rPr>
          <w:t>217</w:t>
        </w:r>
        <w:r>
          <w:rPr>
            <w:webHidden/>
          </w:rPr>
          <w:fldChar w:fldCharType="end"/>
        </w:r>
      </w:hyperlink>
    </w:p>
    <w:p w:rsidR="007815AF" w:rsidRDefault="007815AF">
      <w:pPr>
        <w:pStyle w:val="TOC4"/>
        <w:rPr>
          <w:rFonts w:ascii="Times New Roman" w:eastAsia="Batang" w:hAnsi="Times New Roman"/>
          <w:lang w:val="tr-TR" w:eastAsia="ko-KR"/>
        </w:rPr>
      </w:pPr>
      <w:hyperlink w:anchor="_Toc93375011" w:history="1">
        <w:r w:rsidRPr="001D7F88">
          <w:rPr>
            <w:rStyle w:val="Hyperlink"/>
          </w:rPr>
          <w:t>9.2.5.1 Search “AURORA” in Google</w:t>
        </w:r>
        <w:r>
          <w:rPr>
            <w:webHidden/>
          </w:rPr>
          <w:tab/>
        </w:r>
        <w:r>
          <w:rPr>
            <w:webHidden/>
          </w:rPr>
          <w:fldChar w:fldCharType="begin"/>
        </w:r>
        <w:r>
          <w:rPr>
            <w:webHidden/>
          </w:rPr>
          <w:instrText xml:space="preserve"> PAGEREF _Toc93375011 \h </w:instrText>
        </w:r>
        <w:r>
          <w:rPr>
            <w:webHidden/>
          </w:rPr>
          <w:fldChar w:fldCharType="separate"/>
        </w:r>
        <w:r>
          <w:rPr>
            <w:webHidden/>
          </w:rPr>
          <w:t>217</w:t>
        </w:r>
        <w:r>
          <w:rPr>
            <w:webHidden/>
          </w:rPr>
          <w:fldChar w:fldCharType="end"/>
        </w:r>
      </w:hyperlink>
    </w:p>
    <w:p w:rsidR="007815AF" w:rsidRDefault="007815AF">
      <w:pPr>
        <w:pStyle w:val="TOC1"/>
        <w:rPr>
          <w:rFonts w:ascii="Times New Roman" w:eastAsia="Batang" w:hAnsi="Times New Roman"/>
          <w:b w:val="0"/>
          <w:bCs w:val="0"/>
          <w:caps w:val="0"/>
          <w:szCs w:val="24"/>
          <w:lang w:val="tr-TR" w:eastAsia="ko-KR"/>
        </w:rPr>
      </w:pPr>
      <w:hyperlink w:anchor="_Toc93375012" w:history="1">
        <w:r w:rsidRPr="001D7F88">
          <w:rPr>
            <w:rStyle w:val="Hyperlink"/>
          </w:rPr>
          <w:t>10. Preferences</w:t>
        </w:r>
        <w:r>
          <w:rPr>
            <w:webHidden/>
          </w:rPr>
          <w:tab/>
        </w:r>
        <w:r>
          <w:rPr>
            <w:webHidden/>
          </w:rPr>
          <w:fldChar w:fldCharType="begin"/>
        </w:r>
        <w:r>
          <w:rPr>
            <w:webHidden/>
          </w:rPr>
          <w:instrText xml:space="preserve"> PAGEREF _Toc93375012 \h </w:instrText>
        </w:r>
        <w:r>
          <w:rPr>
            <w:webHidden/>
          </w:rPr>
          <w:fldChar w:fldCharType="separate"/>
        </w:r>
        <w:r>
          <w:rPr>
            <w:webHidden/>
          </w:rPr>
          <w:t>220</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5013" w:history="1">
        <w:r w:rsidRPr="001D7F88">
          <w:rPr>
            <w:rStyle w:val="Hyperlink"/>
          </w:rPr>
          <w:t>10.1 User Preferences</w:t>
        </w:r>
        <w:r>
          <w:rPr>
            <w:webHidden/>
          </w:rPr>
          <w:tab/>
        </w:r>
        <w:r>
          <w:rPr>
            <w:webHidden/>
          </w:rPr>
          <w:fldChar w:fldCharType="begin"/>
        </w:r>
        <w:r>
          <w:rPr>
            <w:webHidden/>
          </w:rPr>
          <w:instrText xml:space="preserve"> PAGEREF _Toc93375013 \h </w:instrText>
        </w:r>
        <w:r>
          <w:rPr>
            <w:webHidden/>
          </w:rPr>
          <w:fldChar w:fldCharType="separate"/>
        </w:r>
        <w:r>
          <w:rPr>
            <w:webHidden/>
          </w:rPr>
          <w:t>220</w:t>
        </w:r>
        <w:r>
          <w:rPr>
            <w:webHidden/>
          </w:rPr>
          <w:fldChar w:fldCharType="end"/>
        </w:r>
      </w:hyperlink>
    </w:p>
    <w:p w:rsidR="007815AF" w:rsidRDefault="007815AF">
      <w:pPr>
        <w:pStyle w:val="TOC4"/>
        <w:rPr>
          <w:rFonts w:ascii="Times New Roman" w:eastAsia="Batang" w:hAnsi="Times New Roman"/>
          <w:lang w:val="tr-TR" w:eastAsia="ko-KR"/>
        </w:rPr>
      </w:pPr>
      <w:hyperlink w:anchor="_Toc93375014" w:history="1">
        <w:r w:rsidRPr="001D7F88">
          <w:rPr>
            <w:rStyle w:val="Hyperlink"/>
            <w:rFonts w:cs="Arial"/>
          </w:rPr>
          <w:t>10.1.1 Look &amp; Feel</w:t>
        </w:r>
        <w:r>
          <w:rPr>
            <w:webHidden/>
          </w:rPr>
          <w:tab/>
        </w:r>
        <w:r>
          <w:rPr>
            <w:webHidden/>
          </w:rPr>
          <w:fldChar w:fldCharType="begin"/>
        </w:r>
        <w:r>
          <w:rPr>
            <w:webHidden/>
          </w:rPr>
          <w:instrText xml:space="preserve"> PAGEREF _Toc93375014 \h </w:instrText>
        </w:r>
        <w:r>
          <w:rPr>
            <w:webHidden/>
          </w:rPr>
          <w:fldChar w:fldCharType="separate"/>
        </w:r>
        <w:r>
          <w:rPr>
            <w:webHidden/>
          </w:rPr>
          <w:t>221</w:t>
        </w:r>
        <w:r>
          <w:rPr>
            <w:webHidden/>
          </w:rPr>
          <w:fldChar w:fldCharType="end"/>
        </w:r>
      </w:hyperlink>
    </w:p>
    <w:p w:rsidR="007815AF" w:rsidRDefault="007815AF">
      <w:pPr>
        <w:pStyle w:val="TOC4"/>
        <w:rPr>
          <w:rFonts w:ascii="Times New Roman" w:eastAsia="Batang" w:hAnsi="Times New Roman"/>
          <w:lang w:val="tr-TR" w:eastAsia="ko-KR"/>
        </w:rPr>
      </w:pPr>
      <w:hyperlink w:anchor="_Toc93375015" w:history="1">
        <w:r w:rsidRPr="001D7F88">
          <w:rPr>
            <w:rStyle w:val="Hyperlink"/>
            <w:rFonts w:cs="Arial"/>
          </w:rPr>
          <w:t>10.1.1.1 Primary Colors</w:t>
        </w:r>
        <w:r>
          <w:rPr>
            <w:webHidden/>
          </w:rPr>
          <w:tab/>
        </w:r>
        <w:r>
          <w:rPr>
            <w:webHidden/>
          </w:rPr>
          <w:fldChar w:fldCharType="begin"/>
        </w:r>
        <w:r>
          <w:rPr>
            <w:webHidden/>
          </w:rPr>
          <w:instrText xml:space="preserve"> PAGEREF _Toc93375015 \h </w:instrText>
        </w:r>
        <w:r>
          <w:rPr>
            <w:webHidden/>
          </w:rPr>
          <w:fldChar w:fldCharType="separate"/>
        </w:r>
        <w:r>
          <w:rPr>
            <w:webHidden/>
          </w:rPr>
          <w:t>225</w:t>
        </w:r>
        <w:r>
          <w:rPr>
            <w:webHidden/>
          </w:rPr>
          <w:fldChar w:fldCharType="end"/>
        </w:r>
      </w:hyperlink>
    </w:p>
    <w:p w:rsidR="007815AF" w:rsidRDefault="007815AF">
      <w:pPr>
        <w:pStyle w:val="TOC4"/>
        <w:rPr>
          <w:rFonts w:ascii="Times New Roman" w:eastAsia="Batang" w:hAnsi="Times New Roman"/>
          <w:lang w:val="tr-TR" w:eastAsia="ko-KR"/>
        </w:rPr>
      </w:pPr>
      <w:hyperlink w:anchor="_Toc93375016" w:history="1">
        <w:r w:rsidRPr="001D7F88">
          <w:rPr>
            <w:rStyle w:val="Hyperlink"/>
            <w:rFonts w:cs="Arial"/>
          </w:rPr>
          <w:t>10.1.1.2 Secondary Colors</w:t>
        </w:r>
        <w:r>
          <w:rPr>
            <w:webHidden/>
          </w:rPr>
          <w:tab/>
        </w:r>
        <w:r>
          <w:rPr>
            <w:webHidden/>
          </w:rPr>
          <w:fldChar w:fldCharType="begin"/>
        </w:r>
        <w:r>
          <w:rPr>
            <w:webHidden/>
          </w:rPr>
          <w:instrText xml:space="preserve"> PAGEREF _Toc93375016 \h </w:instrText>
        </w:r>
        <w:r>
          <w:rPr>
            <w:webHidden/>
          </w:rPr>
          <w:fldChar w:fldCharType="separate"/>
        </w:r>
        <w:r>
          <w:rPr>
            <w:webHidden/>
          </w:rPr>
          <w:t>225</w:t>
        </w:r>
        <w:r>
          <w:rPr>
            <w:webHidden/>
          </w:rPr>
          <w:fldChar w:fldCharType="end"/>
        </w:r>
      </w:hyperlink>
    </w:p>
    <w:p w:rsidR="007815AF" w:rsidRDefault="007815AF">
      <w:pPr>
        <w:pStyle w:val="TOC4"/>
        <w:rPr>
          <w:rFonts w:ascii="Times New Roman" w:eastAsia="Batang" w:hAnsi="Times New Roman"/>
          <w:lang w:val="tr-TR" w:eastAsia="ko-KR"/>
        </w:rPr>
      </w:pPr>
      <w:hyperlink w:anchor="_Toc93375017" w:history="1">
        <w:r w:rsidRPr="001D7F88">
          <w:rPr>
            <w:rStyle w:val="Hyperlink"/>
            <w:rFonts w:cs="Arial"/>
          </w:rPr>
          <w:t>10.1.1.3 Black and White</w:t>
        </w:r>
        <w:r>
          <w:rPr>
            <w:webHidden/>
          </w:rPr>
          <w:tab/>
        </w:r>
        <w:r>
          <w:rPr>
            <w:webHidden/>
          </w:rPr>
          <w:fldChar w:fldCharType="begin"/>
        </w:r>
        <w:r>
          <w:rPr>
            <w:webHidden/>
          </w:rPr>
          <w:instrText xml:space="preserve"> PAGEREF _Toc93375017 \h </w:instrText>
        </w:r>
        <w:r>
          <w:rPr>
            <w:webHidden/>
          </w:rPr>
          <w:fldChar w:fldCharType="separate"/>
        </w:r>
        <w:r>
          <w:rPr>
            <w:webHidden/>
          </w:rPr>
          <w:t>226</w:t>
        </w:r>
        <w:r>
          <w:rPr>
            <w:webHidden/>
          </w:rPr>
          <w:fldChar w:fldCharType="end"/>
        </w:r>
      </w:hyperlink>
    </w:p>
    <w:p w:rsidR="007815AF" w:rsidRDefault="007815AF">
      <w:pPr>
        <w:pStyle w:val="TOC4"/>
        <w:rPr>
          <w:rFonts w:ascii="Times New Roman" w:eastAsia="Batang" w:hAnsi="Times New Roman"/>
          <w:lang w:val="tr-TR" w:eastAsia="ko-KR"/>
        </w:rPr>
      </w:pPr>
      <w:hyperlink w:anchor="_Toc93375018" w:history="1">
        <w:r w:rsidRPr="001D7F88">
          <w:rPr>
            <w:rStyle w:val="Hyperlink"/>
            <w:rFonts w:cs="Arial"/>
          </w:rPr>
          <w:t>10.1.1.4 Redefinition of Colors</w:t>
        </w:r>
        <w:r>
          <w:rPr>
            <w:webHidden/>
          </w:rPr>
          <w:tab/>
        </w:r>
        <w:r>
          <w:rPr>
            <w:webHidden/>
          </w:rPr>
          <w:fldChar w:fldCharType="begin"/>
        </w:r>
        <w:r>
          <w:rPr>
            <w:webHidden/>
          </w:rPr>
          <w:instrText xml:space="preserve"> PAGEREF _Toc93375018 \h </w:instrText>
        </w:r>
        <w:r>
          <w:rPr>
            <w:webHidden/>
          </w:rPr>
          <w:fldChar w:fldCharType="separate"/>
        </w:r>
        <w:r>
          <w:rPr>
            <w:webHidden/>
          </w:rPr>
          <w:t>227</w:t>
        </w:r>
        <w:r>
          <w:rPr>
            <w:webHidden/>
          </w:rPr>
          <w:fldChar w:fldCharType="end"/>
        </w:r>
      </w:hyperlink>
    </w:p>
    <w:p w:rsidR="007815AF" w:rsidRDefault="007815AF">
      <w:pPr>
        <w:pStyle w:val="TOC4"/>
        <w:rPr>
          <w:rFonts w:ascii="Times New Roman" w:eastAsia="Batang" w:hAnsi="Times New Roman"/>
          <w:lang w:val="tr-TR" w:eastAsia="ko-KR"/>
        </w:rPr>
      </w:pPr>
      <w:hyperlink w:anchor="_Toc93375019" w:history="1">
        <w:r w:rsidRPr="001D7F88">
          <w:rPr>
            <w:rStyle w:val="Hyperlink"/>
            <w:rFonts w:cs="Arial"/>
          </w:rPr>
          <w:t>10.1.1.5 Fonts</w:t>
        </w:r>
        <w:r>
          <w:rPr>
            <w:webHidden/>
          </w:rPr>
          <w:tab/>
        </w:r>
        <w:r>
          <w:rPr>
            <w:webHidden/>
          </w:rPr>
          <w:fldChar w:fldCharType="begin"/>
        </w:r>
        <w:r>
          <w:rPr>
            <w:webHidden/>
          </w:rPr>
          <w:instrText xml:space="preserve"> PAGEREF _Toc93375019 \h </w:instrText>
        </w:r>
        <w:r>
          <w:rPr>
            <w:webHidden/>
          </w:rPr>
          <w:fldChar w:fldCharType="separate"/>
        </w:r>
        <w:r>
          <w:rPr>
            <w:webHidden/>
          </w:rPr>
          <w:t>228</w:t>
        </w:r>
        <w:r>
          <w:rPr>
            <w:webHidden/>
          </w:rPr>
          <w:fldChar w:fldCharType="end"/>
        </w:r>
      </w:hyperlink>
    </w:p>
    <w:p w:rsidR="007815AF" w:rsidRDefault="007815AF">
      <w:pPr>
        <w:pStyle w:val="TOC4"/>
        <w:rPr>
          <w:rFonts w:ascii="Times New Roman" w:eastAsia="Batang" w:hAnsi="Times New Roman"/>
          <w:lang w:val="tr-TR" w:eastAsia="ko-KR"/>
        </w:rPr>
      </w:pPr>
      <w:hyperlink w:anchor="_Toc93375020" w:history="1">
        <w:r w:rsidRPr="001D7F88">
          <w:rPr>
            <w:rStyle w:val="Hyperlink"/>
            <w:rFonts w:cs="Arial"/>
          </w:rPr>
          <w:t>10.1.2 Session</w:t>
        </w:r>
        <w:r>
          <w:rPr>
            <w:webHidden/>
          </w:rPr>
          <w:tab/>
        </w:r>
        <w:r>
          <w:rPr>
            <w:webHidden/>
          </w:rPr>
          <w:fldChar w:fldCharType="begin"/>
        </w:r>
        <w:r>
          <w:rPr>
            <w:webHidden/>
          </w:rPr>
          <w:instrText xml:space="preserve"> PAGEREF _Toc93375020 \h </w:instrText>
        </w:r>
        <w:r>
          <w:rPr>
            <w:webHidden/>
          </w:rPr>
          <w:fldChar w:fldCharType="separate"/>
        </w:r>
        <w:r>
          <w:rPr>
            <w:webHidden/>
          </w:rPr>
          <w:t>228</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5021" w:history="1">
        <w:r w:rsidRPr="001D7F88">
          <w:rPr>
            <w:rStyle w:val="Hyperlink"/>
          </w:rPr>
          <w:t>10.2 Project Preferences</w:t>
        </w:r>
        <w:r>
          <w:rPr>
            <w:webHidden/>
          </w:rPr>
          <w:tab/>
        </w:r>
        <w:r>
          <w:rPr>
            <w:webHidden/>
          </w:rPr>
          <w:fldChar w:fldCharType="begin"/>
        </w:r>
        <w:r>
          <w:rPr>
            <w:webHidden/>
          </w:rPr>
          <w:instrText xml:space="preserve"> PAGEREF _Toc93375021 \h </w:instrText>
        </w:r>
        <w:r>
          <w:rPr>
            <w:webHidden/>
          </w:rPr>
          <w:fldChar w:fldCharType="separate"/>
        </w:r>
        <w:r>
          <w:rPr>
            <w:webHidden/>
          </w:rPr>
          <w:t>230</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5022" w:history="1">
        <w:r w:rsidRPr="001D7F88">
          <w:rPr>
            <w:rStyle w:val="Hyperlink"/>
          </w:rPr>
          <w:t>10.3 Global Preferences</w:t>
        </w:r>
        <w:r>
          <w:rPr>
            <w:webHidden/>
          </w:rPr>
          <w:tab/>
        </w:r>
        <w:r>
          <w:rPr>
            <w:webHidden/>
          </w:rPr>
          <w:fldChar w:fldCharType="begin"/>
        </w:r>
        <w:r>
          <w:rPr>
            <w:webHidden/>
          </w:rPr>
          <w:instrText xml:space="preserve"> PAGEREF _Toc93375022 \h </w:instrText>
        </w:r>
        <w:r>
          <w:rPr>
            <w:webHidden/>
          </w:rPr>
          <w:fldChar w:fldCharType="separate"/>
        </w:r>
        <w:r>
          <w:rPr>
            <w:webHidden/>
          </w:rPr>
          <w:t>232</w:t>
        </w:r>
        <w:r>
          <w:rPr>
            <w:webHidden/>
          </w:rPr>
          <w:fldChar w:fldCharType="end"/>
        </w:r>
      </w:hyperlink>
    </w:p>
    <w:p w:rsidR="007815AF" w:rsidRDefault="007815AF">
      <w:pPr>
        <w:pStyle w:val="TOC3"/>
        <w:tabs>
          <w:tab w:val="left" w:pos="1680"/>
        </w:tabs>
        <w:rPr>
          <w:rFonts w:ascii="Times New Roman" w:eastAsia="Batang" w:hAnsi="Times New Roman"/>
          <w:szCs w:val="24"/>
          <w:lang w:val="tr-TR" w:eastAsia="ko-KR"/>
        </w:rPr>
      </w:pPr>
      <w:hyperlink w:anchor="_Toc93375023" w:history="1">
        <w:r w:rsidRPr="001D7F88">
          <w:rPr>
            <w:rStyle w:val="Hyperlink"/>
            <w:lang w:val="en-US"/>
          </w:rPr>
          <w:t>10.3.1</w:t>
        </w:r>
        <w:r>
          <w:rPr>
            <w:rFonts w:ascii="Times New Roman" w:eastAsia="Batang" w:hAnsi="Times New Roman"/>
            <w:szCs w:val="24"/>
            <w:lang w:val="tr-TR" w:eastAsia="ko-KR"/>
          </w:rPr>
          <w:tab/>
        </w:r>
        <w:r w:rsidRPr="001D7F88">
          <w:rPr>
            <w:rStyle w:val="Hyperlink"/>
            <w:lang w:val="en-US"/>
          </w:rPr>
          <w:t>Why Need Global Preferences ?</w:t>
        </w:r>
        <w:r>
          <w:rPr>
            <w:webHidden/>
          </w:rPr>
          <w:tab/>
        </w:r>
        <w:r>
          <w:rPr>
            <w:webHidden/>
          </w:rPr>
          <w:fldChar w:fldCharType="begin"/>
        </w:r>
        <w:r>
          <w:rPr>
            <w:webHidden/>
          </w:rPr>
          <w:instrText xml:space="preserve"> PAGEREF _Toc93375023 \h </w:instrText>
        </w:r>
        <w:r>
          <w:rPr>
            <w:webHidden/>
          </w:rPr>
          <w:fldChar w:fldCharType="separate"/>
        </w:r>
        <w:r>
          <w:rPr>
            <w:webHidden/>
          </w:rPr>
          <w:t>233</w:t>
        </w:r>
        <w:r>
          <w:rPr>
            <w:webHidden/>
          </w:rPr>
          <w:fldChar w:fldCharType="end"/>
        </w:r>
      </w:hyperlink>
    </w:p>
    <w:p w:rsidR="007815AF" w:rsidRDefault="007815AF">
      <w:pPr>
        <w:pStyle w:val="TOC1"/>
        <w:rPr>
          <w:rFonts w:ascii="Times New Roman" w:eastAsia="Batang" w:hAnsi="Times New Roman"/>
          <w:b w:val="0"/>
          <w:bCs w:val="0"/>
          <w:caps w:val="0"/>
          <w:szCs w:val="24"/>
          <w:lang w:val="tr-TR" w:eastAsia="ko-KR"/>
        </w:rPr>
      </w:pPr>
      <w:hyperlink w:anchor="_Toc93375024" w:history="1">
        <w:r w:rsidRPr="001D7F88">
          <w:rPr>
            <w:rStyle w:val="Hyperlink"/>
          </w:rPr>
          <w:t>11. ADDING NEW BEAN</w:t>
        </w:r>
        <w:r>
          <w:rPr>
            <w:webHidden/>
          </w:rPr>
          <w:tab/>
        </w:r>
        <w:r>
          <w:rPr>
            <w:webHidden/>
          </w:rPr>
          <w:fldChar w:fldCharType="begin"/>
        </w:r>
        <w:r>
          <w:rPr>
            <w:webHidden/>
          </w:rPr>
          <w:instrText xml:space="preserve"> PAGEREF _Toc93375024 \h </w:instrText>
        </w:r>
        <w:r>
          <w:rPr>
            <w:webHidden/>
          </w:rPr>
          <w:fldChar w:fldCharType="separate"/>
        </w:r>
        <w:r>
          <w:rPr>
            <w:webHidden/>
          </w:rPr>
          <w:t>235</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5025" w:history="1">
        <w:r w:rsidRPr="001D7F88">
          <w:rPr>
            <w:rStyle w:val="Hyperlink"/>
          </w:rPr>
          <w:t>11.1 AURORA BEAN INTERFACES</w:t>
        </w:r>
        <w:r>
          <w:rPr>
            <w:webHidden/>
          </w:rPr>
          <w:tab/>
        </w:r>
        <w:r>
          <w:rPr>
            <w:webHidden/>
          </w:rPr>
          <w:fldChar w:fldCharType="begin"/>
        </w:r>
        <w:r>
          <w:rPr>
            <w:webHidden/>
          </w:rPr>
          <w:instrText xml:space="preserve"> PAGEREF _Toc93375025 \h </w:instrText>
        </w:r>
        <w:r>
          <w:rPr>
            <w:webHidden/>
          </w:rPr>
          <w:fldChar w:fldCharType="separate"/>
        </w:r>
        <w:r>
          <w:rPr>
            <w:webHidden/>
          </w:rPr>
          <w:t>235</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5026" w:history="1">
        <w:r w:rsidRPr="001D7F88">
          <w:rPr>
            <w:rStyle w:val="Hyperlink"/>
          </w:rPr>
          <w:t>11.2 WRITING BEAN CLASS</w:t>
        </w:r>
        <w:r>
          <w:rPr>
            <w:webHidden/>
          </w:rPr>
          <w:tab/>
        </w:r>
        <w:r>
          <w:rPr>
            <w:webHidden/>
          </w:rPr>
          <w:fldChar w:fldCharType="begin"/>
        </w:r>
        <w:r>
          <w:rPr>
            <w:webHidden/>
          </w:rPr>
          <w:instrText xml:space="preserve"> PAGEREF _Toc93375026 \h </w:instrText>
        </w:r>
        <w:r>
          <w:rPr>
            <w:webHidden/>
          </w:rPr>
          <w:fldChar w:fldCharType="separate"/>
        </w:r>
        <w:r>
          <w:rPr>
            <w:webHidden/>
          </w:rPr>
          <w:t>236</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5027" w:history="1">
        <w:r w:rsidRPr="001D7F88">
          <w:rPr>
            <w:rStyle w:val="Hyperlink"/>
          </w:rPr>
          <w:t>11.3 WRITING BEANINFO CLASS</w:t>
        </w:r>
        <w:r>
          <w:rPr>
            <w:webHidden/>
          </w:rPr>
          <w:tab/>
        </w:r>
        <w:r>
          <w:rPr>
            <w:webHidden/>
          </w:rPr>
          <w:fldChar w:fldCharType="begin"/>
        </w:r>
        <w:r>
          <w:rPr>
            <w:webHidden/>
          </w:rPr>
          <w:instrText xml:space="preserve"> PAGEREF _Toc93375027 \h </w:instrText>
        </w:r>
        <w:r>
          <w:rPr>
            <w:webHidden/>
          </w:rPr>
          <w:fldChar w:fldCharType="separate"/>
        </w:r>
        <w:r>
          <w:rPr>
            <w:webHidden/>
          </w:rPr>
          <w:t>237</w:t>
        </w:r>
        <w:r>
          <w:rPr>
            <w:webHidden/>
          </w:rPr>
          <w:fldChar w:fldCharType="end"/>
        </w:r>
      </w:hyperlink>
    </w:p>
    <w:p w:rsidR="007815AF" w:rsidRDefault="007815AF">
      <w:pPr>
        <w:pStyle w:val="TOC1"/>
        <w:rPr>
          <w:rFonts w:ascii="Times New Roman" w:eastAsia="Batang" w:hAnsi="Times New Roman"/>
          <w:b w:val="0"/>
          <w:bCs w:val="0"/>
          <w:caps w:val="0"/>
          <w:szCs w:val="24"/>
          <w:lang w:val="tr-TR" w:eastAsia="ko-KR"/>
        </w:rPr>
      </w:pPr>
      <w:hyperlink w:anchor="_Toc93375028" w:history="1">
        <w:r w:rsidRPr="001D7F88">
          <w:rPr>
            <w:rStyle w:val="Hyperlink"/>
          </w:rPr>
          <w:t>12. JASPERREPORTS</w:t>
        </w:r>
        <w:r>
          <w:rPr>
            <w:webHidden/>
          </w:rPr>
          <w:tab/>
        </w:r>
        <w:r>
          <w:rPr>
            <w:webHidden/>
          </w:rPr>
          <w:fldChar w:fldCharType="begin"/>
        </w:r>
        <w:r>
          <w:rPr>
            <w:webHidden/>
          </w:rPr>
          <w:instrText xml:space="preserve"> PAGEREF _Toc93375028 \h </w:instrText>
        </w:r>
        <w:r>
          <w:rPr>
            <w:webHidden/>
          </w:rPr>
          <w:fldChar w:fldCharType="separate"/>
        </w:r>
        <w:r>
          <w:rPr>
            <w:webHidden/>
          </w:rPr>
          <w:t>1</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5029" w:history="1">
        <w:r w:rsidRPr="001D7F88">
          <w:rPr>
            <w:rStyle w:val="Hyperlink"/>
          </w:rPr>
          <w:t>12.1 JASPER REPORT XML (jrxml)</w:t>
        </w:r>
        <w:r>
          <w:rPr>
            <w:webHidden/>
          </w:rPr>
          <w:tab/>
        </w:r>
        <w:r>
          <w:rPr>
            <w:webHidden/>
          </w:rPr>
          <w:fldChar w:fldCharType="begin"/>
        </w:r>
        <w:r>
          <w:rPr>
            <w:webHidden/>
          </w:rPr>
          <w:instrText xml:space="preserve"> PAGEREF _Toc93375029 \h </w:instrText>
        </w:r>
        <w:r>
          <w:rPr>
            <w:webHidden/>
          </w:rPr>
          <w:fldChar w:fldCharType="separate"/>
        </w:r>
        <w:r>
          <w:rPr>
            <w:webHidden/>
          </w:rPr>
          <w:t>1</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5030" w:history="1">
        <w:r w:rsidRPr="001D7F88">
          <w:rPr>
            <w:rStyle w:val="Hyperlink"/>
          </w:rPr>
          <w:t>12.2 DATASOURCE XML (dsxml)</w:t>
        </w:r>
        <w:r>
          <w:rPr>
            <w:webHidden/>
          </w:rPr>
          <w:tab/>
        </w:r>
        <w:r>
          <w:rPr>
            <w:webHidden/>
          </w:rPr>
          <w:fldChar w:fldCharType="begin"/>
        </w:r>
        <w:r>
          <w:rPr>
            <w:webHidden/>
          </w:rPr>
          <w:instrText xml:space="preserve"> PAGEREF _Toc93375030 \h </w:instrText>
        </w:r>
        <w:r>
          <w:rPr>
            <w:webHidden/>
          </w:rPr>
          <w:fldChar w:fldCharType="separate"/>
        </w:r>
        <w:r>
          <w:rPr>
            <w:webHidden/>
          </w:rPr>
          <w:t>2</w:t>
        </w:r>
        <w:r>
          <w:rPr>
            <w:webHidden/>
          </w:rPr>
          <w:fldChar w:fldCharType="end"/>
        </w:r>
      </w:hyperlink>
    </w:p>
    <w:p w:rsidR="007815AF" w:rsidRDefault="007815AF">
      <w:pPr>
        <w:pStyle w:val="TOC3"/>
        <w:tabs>
          <w:tab w:val="left" w:pos="1680"/>
        </w:tabs>
        <w:rPr>
          <w:rFonts w:ascii="Times New Roman" w:eastAsia="Batang" w:hAnsi="Times New Roman"/>
          <w:szCs w:val="24"/>
          <w:lang w:val="tr-TR" w:eastAsia="ko-KR"/>
        </w:rPr>
      </w:pPr>
      <w:hyperlink w:anchor="_Toc93375031" w:history="1">
        <w:r w:rsidRPr="001D7F88">
          <w:rPr>
            <w:rStyle w:val="Hyperlink"/>
            <w:lang w:val="en-US"/>
          </w:rPr>
          <w:t>12.2.1</w:t>
        </w:r>
        <w:r>
          <w:rPr>
            <w:rFonts w:ascii="Times New Roman" w:eastAsia="Batang" w:hAnsi="Times New Roman"/>
            <w:szCs w:val="24"/>
            <w:lang w:val="tr-TR" w:eastAsia="ko-KR"/>
          </w:rPr>
          <w:tab/>
        </w:r>
        <w:r w:rsidRPr="001D7F88">
          <w:rPr>
            <w:rStyle w:val="Hyperlink"/>
            <w:lang w:val="en-US"/>
          </w:rPr>
          <w:t>Sql Type Dsxml</w:t>
        </w:r>
        <w:r>
          <w:rPr>
            <w:webHidden/>
          </w:rPr>
          <w:tab/>
        </w:r>
        <w:r>
          <w:rPr>
            <w:webHidden/>
          </w:rPr>
          <w:fldChar w:fldCharType="begin"/>
        </w:r>
        <w:r>
          <w:rPr>
            <w:webHidden/>
          </w:rPr>
          <w:instrText xml:space="preserve"> PAGEREF _Toc93375031 \h </w:instrText>
        </w:r>
        <w:r>
          <w:rPr>
            <w:webHidden/>
          </w:rPr>
          <w:fldChar w:fldCharType="separate"/>
        </w:r>
        <w:r>
          <w:rPr>
            <w:webHidden/>
          </w:rPr>
          <w:t>2</w:t>
        </w:r>
        <w:r>
          <w:rPr>
            <w:webHidden/>
          </w:rPr>
          <w:fldChar w:fldCharType="end"/>
        </w:r>
      </w:hyperlink>
    </w:p>
    <w:p w:rsidR="007815AF" w:rsidRDefault="007815AF">
      <w:pPr>
        <w:pStyle w:val="TOC3"/>
        <w:tabs>
          <w:tab w:val="left" w:pos="1680"/>
        </w:tabs>
        <w:rPr>
          <w:rFonts w:ascii="Times New Roman" w:eastAsia="Batang" w:hAnsi="Times New Roman"/>
          <w:szCs w:val="24"/>
          <w:lang w:val="tr-TR" w:eastAsia="ko-KR"/>
        </w:rPr>
      </w:pPr>
      <w:hyperlink w:anchor="_Toc93375032" w:history="1">
        <w:r w:rsidRPr="001D7F88">
          <w:rPr>
            <w:rStyle w:val="Hyperlink"/>
            <w:lang w:val="en-US"/>
          </w:rPr>
          <w:t>12.2.2</w:t>
        </w:r>
        <w:r>
          <w:rPr>
            <w:rFonts w:ascii="Times New Roman" w:eastAsia="Batang" w:hAnsi="Times New Roman"/>
            <w:szCs w:val="24"/>
            <w:lang w:val="tr-TR" w:eastAsia="ko-KR"/>
          </w:rPr>
          <w:tab/>
        </w:r>
        <w:r w:rsidRPr="001D7F88">
          <w:rPr>
            <w:rStyle w:val="Hyperlink"/>
            <w:lang w:val="en-US"/>
          </w:rPr>
          <w:t>Service Type Dsxml</w:t>
        </w:r>
        <w:r>
          <w:rPr>
            <w:webHidden/>
          </w:rPr>
          <w:tab/>
        </w:r>
        <w:r>
          <w:rPr>
            <w:webHidden/>
          </w:rPr>
          <w:fldChar w:fldCharType="begin"/>
        </w:r>
        <w:r>
          <w:rPr>
            <w:webHidden/>
          </w:rPr>
          <w:instrText xml:space="preserve"> PAGEREF _Toc93375032 \h </w:instrText>
        </w:r>
        <w:r>
          <w:rPr>
            <w:webHidden/>
          </w:rPr>
          <w:fldChar w:fldCharType="separate"/>
        </w:r>
        <w:r>
          <w:rPr>
            <w:webHidden/>
          </w:rPr>
          <w:t>3</w:t>
        </w:r>
        <w:r>
          <w:rPr>
            <w:webHidden/>
          </w:rPr>
          <w:fldChar w:fldCharType="end"/>
        </w:r>
      </w:hyperlink>
    </w:p>
    <w:p w:rsidR="007815AF" w:rsidRDefault="007815AF">
      <w:pPr>
        <w:pStyle w:val="TOC3"/>
        <w:tabs>
          <w:tab w:val="left" w:pos="1680"/>
        </w:tabs>
        <w:rPr>
          <w:rFonts w:ascii="Times New Roman" w:eastAsia="Batang" w:hAnsi="Times New Roman"/>
          <w:szCs w:val="24"/>
          <w:lang w:val="tr-TR" w:eastAsia="ko-KR"/>
        </w:rPr>
      </w:pPr>
      <w:hyperlink w:anchor="_Toc93375033" w:history="1">
        <w:r w:rsidRPr="001D7F88">
          <w:rPr>
            <w:rStyle w:val="Hyperlink"/>
            <w:lang w:val="en-US"/>
          </w:rPr>
          <w:t>12.2.3</w:t>
        </w:r>
        <w:r>
          <w:rPr>
            <w:rFonts w:ascii="Times New Roman" w:eastAsia="Batang" w:hAnsi="Times New Roman"/>
            <w:szCs w:val="24"/>
            <w:lang w:val="tr-TR" w:eastAsia="ko-KR"/>
          </w:rPr>
          <w:tab/>
        </w:r>
        <w:r w:rsidRPr="001D7F88">
          <w:rPr>
            <w:rStyle w:val="Hyperlink"/>
            <w:lang w:val="en-US"/>
          </w:rPr>
          <w:t>Report Parameters</w:t>
        </w:r>
        <w:r>
          <w:rPr>
            <w:webHidden/>
          </w:rPr>
          <w:tab/>
        </w:r>
        <w:r>
          <w:rPr>
            <w:webHidden/>
          </w:rPr>
          <w:fldChar w:fldCharType="begin"/>
        </w:r>
        <w:r>
          <w:rPr>
            <w:webHidden/>
          </w:rPr>
          <w:instrText xml:space="preserve"> PAGEREF _Toc93375033 \h </w:instrText>
        </w:r>
        <w:r>
          <w:rPr>
            <w:webHidden/>
          </w:rPr>
          <w:fldChar w:fldCharType="separate"/>
        </w:r>
        <w:r>
          <w:rPr>
            <w:webHidden/>
          </w:rPr>
          <w:t>3</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5034" w:history="1">
        <w:r w:rsidRPr="001D7F88">
          <w:rPr>
            <w:rStyle w:val="Hyperlink"/>
          </w:rPr>
          <w:t>12.2 Sub Report</w:t>
        </w:r>
        <w:r>
          <w:rPr>
            <w:webHidden/>
          </w:rPr>
          <w:tab/>
        </w:r>
        <w:r>
          <w:rPr>
            <w:webHidden/>
          </w:rPr>
          <w:fldChar w:fldCharType="begin"/>
        </w:r>
        <w:r>
          <w:rPr>
            <w:webHidden/>
          </w:rPr>
          <w:instrText xml:space="preserve"> PAGEREF _Toc93375034 \h </w:instrText>
        </w:r>
        <w:r>
          <w:rPr>
            <w:webHidden/>
          </w:rPr>
          <w:fldChar w:fldCharType="separate"/>
        </w:r>
        <w:r>
          <w:rPr>
            <w:webHidden/>
          </w:rPr>
          <w:t>7</w:t>
        </w:r>
        <w:r>
          <w:rPr>
            <w:webHidden/>
          </w:rPr>
          <w:fldChar w:fldCharType="end"/>
        </w:r>
      </w:hyperlink>
    </w:p>
    <w:p w:rsidR="007815AF" w:rsidRDefault="007815AF">
      <w:pPr>
        <w:pStyle w:val="TOC2"/>
        <w:rPr>
          <w:rFonts w:ascii="Times New Roman" w:eastAsia="Batang" w:hAnsi="Times New Roman"/>
          <w:b w:val="0"/>
          <w:bCs w:val="0"/>
          <w:szCs w:val="24"/>
          <w:lang w:val="tr-TR" w:eastAsia="ko-KR"/>
        </w:rPr>
      </w:pPr>
      <w:hyperlink w:anchor="_Toc93375035" w:history="1">
        <w:r w:rsidRPr="001D7F88">
          <w:rPr>
            <w:rStyle w:val="Hyperlink"/>
          </w:rPr>
          <w:t>12.3 Using Text Report Viewer</w:t>
        </w:r>
        <w:r>
          <w:rPr>
            <w:webHidden/>
          </w:rPr>
          <w:tab/>
        </w:r>
        <w:r>
          <w:rPr>
            <w:webHidden/>
          </w:rPr>
          <w:fldChar w:fldCharType="begin"/>
        </w:r>
        <w:r>
          <w:rPr>
            <w:webHidden/>
          </w:rPr>
          <w:instrText xml:space="preserve"> PAGEREF _Toc93375035 \h </w:instrText>
        </w:r>
        <w:r>
          <w:rPr>
            <w:webHidden/>
          </w:rPr>
          <w:fldChar w:fldCharType="separate"/>
        </w:r>
        <w:r>
          <w:rPr>
            <w:webHidden/>
          </w:rPr>
          <w:t>12</w:t>
        </w:r>
        <w:r>
          <w:rPr>
            <w:webHidden/>
          </w:rPr>
          <w:fldChar w:fldCharType="end"/>
        </w:r>
      </w:hyperlink>
    </w:p>
    <w:p w:rsidR="00FD59A8" w:rsidRDefault="00FD59A8">
      <w:pPr>
        <w:pStyle w:val="Heading1"/>
      </w:pPr>
      <w:r>
        <w:rPr>
          <w:b w:val="0"/>
          <w:bCs w:val="0"/>
          <w:caps/>
        </w:rPr>
        <w:fldChar w:fldCharType="end"/>
      </w:r>
      <w:bookmarkStart w:id="13" w:name="_Toc15195929"/>
      <w:bookmarkEnd w:id="12"/>
      <w:r>
        <w:br w:type="page"/>
      </w:r>
      <w:bookmarkStart w:id="14" w:name="_Toc26694051"/>
      <w:bookmarkStart w:id="15" w:name="_Toc93374859"/>
      <w:r>
        <w:lastRenderedPageBreak/>
        <w:t xml:space="preserve">1. </w:t>
      </w:r>
      <w:bookmarkEnd w:id="13"/>
      <w:r>
        <w:t>INTRODUCTION</w:t>
      </w:r>
      <w:bookmarkEnd w:id="14"/>
      <w:bookmarkEnd w:id="15"/>
    </w:p>
    <w:p w:rsidR="00FD59A8" w:rsidRDefault="00FD59A8">
      <w:pPr>
        <w:pStyle w:val="BodyTextIndent"/>
        <w:rPr>
          <w:rFonts w:cs="Arial"/>
        </w:rPr>
      </w:pPr>
    </w:p>
    <w:p w:rsidR="00FD59A8" w:rsidRDefault="00FD59A8">
      <w:pPr>
        <w:pStyle w:val="BodyTextIndent"/>
        <w:ind w:left="288"/>
        <w:rPr>
          <w:rFonts w:cs="Arial"/>
        </w:rPr>
      </w:pPr>
      <w:smartTag w:uri="urn:schemas-microsoft-com:office:smarttags" w:element="place">
        <w:smartTag w:uri="urn:schemas-microsoft-com:office:smarttags" w:element="City">
          <w:r>
            <w:rPr>
              <w:rFonts w:cs="Arial"/>
            </w:rPr>
            <w:t>AURORA</w:t>
          </w:r>
        </w:smartTag>
      </w:smartTag>
      <w:r>
        <w:rPr>
          <w:rFonts w:cs="Arial"/>
        </w:rPr>
        <w:t xml:space="preserve"> Front-end is composed of a development studio that is called as EBML Development Studio (EDS). EDS is an </w:t>
      </w:r>
      <w:smartTag w:uri="urn:schemas-microsoft-com:office:smarttags" w:element="place">
        <w:smartTag w:uri="urn:schemas-microsoft-com:office:smarttags" w:element="City">
          <w:r>
            <w:rPr>
              <w:rFonts w:cs="Arial"/>
            </w:rPr>
            <w:t>AURORA</w:t>
          </w:r>
        </w:smartTag>
      </w:smartTag>
      <w:r>
        <w:rPr>
          <w:rFonts w:cs="Arial"/>
        </w:rPr>
        <w:t xml:space="preserve"> specific Graphical User Interface design tool. EDS contains the following two applications: </w:t>
      </w:r>
    </w:p>
    <w:p w:rsidR="00FD59A8" w:rsidRDefault="00FD59A8">
      <w:pPr>
        <w:pStyle w:val="BodyTextIndent"/>
        <w:rPr>
          <w:rFonts w:cs="Arial"/>
        </w:rPr>
      </w:pPr>
    </w:p>
    <w:p w:rsidR="00FD59A8" w:rsidRDefault="00FD59A8">
      <w:pPr>
        <w:pStyle w:val="BodyTextIndent"/>
        <w:numPr>
          <w:ilvl w:val="0"/>
          <w:numId w:val="2"/>
        </w:numPr>
        <w:rPr>
          <w:rFonts w:cs="Arial"/>
        </w:rPr>
      </w:pPr>
      <w:r>
        <w:rPr>
          <w:rFonts w:cs="Arial"/>
        </w:rPr>
        <w:t xml:space="preserve">EBML Rendering Engine (ERE) </w:t>
      </w:r>
    </w:p>
    <w:p w:rsidR="00FD59A8" w:rsidRDefault="00FD59A8">
      <w:pPr>
        <w:pStyle w:val="BodyTextIndent"/>
        <w:numPr>
          <w:ilvl w:val="0"/>
          <w:numId w:val="2"/>
        </w:numPr>
        <w:rPr>
          <w:rFonts w:cs="Arial"/>
        </w:rPr>
      </w:pPr>
      <w:r>
        <w:rPr>
          <w:rFonts w:cs="Arial"/>
        </w:rPr>
        <w:t>Content Management Server (CMS) Client Side</w:t>
      </w:r>
    </w:p>
    <w:p w:rsidR="00FD59A8" w:rsidRDefault="00FD59A8">
      <w:pPr>
        <w:pStyle w:val="BodyTextIndent"/>
        <w:ind w:left="288"/>
        <w:rPr>
          <w:rFonts w:cs="Arial"/>
        </w:rPr>
      </w:pPr>
    </w:p>
    <w:p w:rsidR="00FD59A8" w:rsidRDefault="00FD59A8">
      <w:pPr>
        <w:pStyle w:val="BodyTextIndent"/>
        <w:ind w:left="288"/>
        <w:rPr>
          <w:rFonts w:cs="Arial"/>
        </w:rPr>
      </w:pPr>
      <w:r>
        <w:rPr>
          <w:rFonts w:cs="Arial"/>
        </w:rPr>
        <w:t>CMS is the server-side service test platform of the application and based on java servlet technology.</w:t>
      </w:r>
    </w:p>
    <w:p w:rsidR="00FD59A8" w:rsidRDefault="00FD59A8">
      <w:pPr>
        <w:pStyle w:val="BodyTextIndent"/>
        <w:ind w:left="288"/>
        <w:rPr>
          <w:rFonts w:cs="Arial"/>
        </w:rPr>
      </w:pPr>
    </w:p>
    <w:p w:rsidR="00FD59A8" w:rsidRDefault="00FD59A8">
      <w:pPr>
        <w:pStyle w:val="BodyTextIndent"/>
        <w:ind w:left="288"/>
        <w:rPr>
          <w:rFonts w:cs="Arial"/>
        </w:rPr>
      </w:pPr>
      <w:r>
        <w:rPr>
          <w:rFonts w:cs="Arial"/>
        </w:rPr>
        <w:t>ERE is the generic EBML rendering engine that will reside on the client machines of the AURORA Application. EDS uses it in order to preview the screens and to test the screens that use services and reference data remote calls. Briefly ERE is embedded into EDS, to test the screens. It is based on Java’s JFC and XML technologies.</w:t>
      </w:r>
    </w:p>
    <w:p w:rsidR="00FD59A8" w:rsidRDefault="00FD59A8">
      <w:pPr>
        <w:pStyle w:val="BodyTextIndent"/>
        <w:rPr>
          <w:rFonts w:cs="Arial"/>
        </w:rPr>
      </w:pPr>
    </w:p>
    <w:p w:rsidR="00FD59A8" w:rsidRDefault="00FD59A8">
      <w:pPr>
        <w:pStyle w:val="BodyTextIndent"/>
        <w:rPr>
          <w:rFonts w:cs="Arial"/>
          <w:iCs/>
        </w:rPr>
      </w:pPr>
    </w:p>
    <w:p w:rsidR="00FD59A8" w:rsidRDefault="00FD59A8">
      <w:pPr>
        <w:pStyle w:val="BodyTextIndent"/>
        <w:rPr>
          <w:rFonts w:cs="Arial"/>
          <w:iCs/>
        </w:rPr>
      </w:pPr>
    </w:p>
    <w:p w:rsidR="00FD59A8" w:rsidRDefault="00FD59A8">
      <w:pPr>
        <w:pStyle w:val="BodyTextIndent"/>
        <w:rPr>
          <w:rFonts w:cs="Arial"/>
          <w:iCs/>
        </w:rPr>
      </w:pPr>
    </w:p>
    <w:p w:rsidR="00FD59A8" w:rsidRDefault="00FD59A8">
      <w:pPr>
        <w:pStyle w:val="BodyTextIndent"/>
        <w:rPr>
          <w:rFonts w:cs="Arial"/>
          <w:iCs/>
        </w:rPr>
      </w:pPr>
    </w:p>
    <w:p w:rsidR="00FD59A8" w:rsidRDefault="00FD59A8">
      <w:pPr>
        <w:pStyle w:val="BodyTextIndent"/>
        <w:rPr>
          <w:rFonts w:cs="Arial"/>
          <w:iCs/>
        </w:rPr>
      </w:pPr>
    </w:p>
    <w:p w:rsidR="00FD59A8" w:rsidRDefault="00FD59A8">
      <w:pPr>
        <w:pStyle w:val="BodyTextIndent"/>
        <w:rPr>
          <w:rFonts w:cs="Arial"/>
          <w:iCs/>
        </w:rPr>
      </w:pPr>
    </w:p>
    <w:p w:rsidR="00FD59A8" w:rsidRDefault="00FD59A8">
      <w:pPr>
        <w:pStyle w:val="BodyTextIndent"/>
        <w:rPr>
          <w:rFonts w:cs="Arial"/>
          <w:iCs/>
        </w:rPr>
      </w:pPr>
    </w:p>
    <w:p w:rsidR="00FD59A8" w:rsidRDefault="00FD59A8">
      <w:pPr>
        <w:pStyle w:val="BodyTextIndent"/>
        <w:rPr>
          <w:rFonts w:cs="Arial"/>
          <w:iCs/>
        </w:rPr>
      </w:pPr>
    </w:p>
    <w:p w:rsidR="00FD59A8" w:rsidRDefault="00FD59A8">
      <w:pPr>
        <w:pStyle w:val="BodyTextIndent"/>
        <w:rPr>
          <w:rFonts w:cs="Arial"/>
          <w:iCs/>
        </w:rPr>
      </w:pPr>
    </w:p>
    <w:p w:rsidR="00FD59A8" w:rsidRDefault="00FD59A8">
      <w:pPr>
        <w:pStyle w:val="BodyTextIndent"/>
        <w:rPr>
          <w:rFonts w:cs="Arial"/>
          <w:iCs/>
        </w:rPr>
      </w:pPr>
    </w:p>
    <w:p w:rsidR="00FD59A8" w:rsidRDefault="00FD59A8">
      <w:pPr>
        <w:pStyle w:val="BodyTextIndent"/>
        <w:rPr>
          <w:rFonts w:cs="Arial"/>
          <w:iCs/>
        </w:rPr>
      </w:pPr>
    </w:p>
    <w:p w:rsidR="00FD59A8" w:rsidRDefault="00FD59A8">
      <w:pPr>
        <w:pStyle w:val="BodyTextIndent"/>
        <w:rPr>
          <w:rFonts w:cs="Arial"/>
          <w:iCs/>
        </w:rPr>
      </w:pPr>
    </w:p>
    <w:p w:rsidR="00FD59A8" w:rsidRDefault="00FD59A8">
      <w:pPr>
        <w:pStyle w:val="BodyTextIndent"/>
        <w:rPr>
          <w:rFonts w:cs="Arial"/>
          <w:iCs/>
        </w:rPr>
      </w:pPr>
    </w:p>
    <w:p w:rsidR="00FD59A8" w:rsidRDefault="00FD59A8">
      <w:pPr>
        <w:pStyle w:val="Heading1"/>
      </w:pPr>
      <w:r>
        <w:br w:type="page"/>
      </w:r>
      <w:bookmarkStart w:id="16" w:name="_Toc15189248"/>
      <w:bookmarkStart w:id="17" w:name="_Toc15195930"/>
      <w:bookmarkStart w:id="18" w:name="_Toc26694052"/>
      <w:bookmarkStart w:id="19" w:name="_Toc93374860"/>
      <w:r>
        <w:lastRenderedPageBreak/>
        <w:t>2. Environment</w:t>
      </w:r>
      <w:bookmarkEnd w:id="16"/>
      <w:bookmarkEnd w:id="17"/>
      <w:bookmarkEnd w:id="18"/>
      <w:bookmarkEnd w:id="19"/>
    </w:p>
    <w:p w:rsidR="00FD59A8" w:rsidRDefault="00FD59A8">
      <w:pPr>
        <w:pStyle w:val="BodyTextIndent"/>
        <w:rPr>
          <w:rFonts w:cs="Arial"/>
          <w:iCs/>
        </w:rPr>
      </w:pPr>
    </w:p>
    <w:p w:rsidR="00FD59A8" w:rsidRDefault="00FD59A8">
      <w:pPr>
        <w:pStyle w:val="Heading2"/>
      </w:pPr>
      <w:bookmarkStart w:id="20" w:name="_Toc15189249"/>
      <w:bookmarkStart w:id="21" w:name="_Toc15195931"/>
      <w:bookmarkStart w:id="22" w:name="_Toc26694053"/>
      <w:bookmarkStart w:id="23" w:name="_Toc93374861"/>
      <w:r>
        <w:t xml:space="preserve">2.1 </w:t>
      </w:r>
      <w:bookmarkEnd w:id="20"/>
      <w:bookmarkEnd w:id="21"/>
      <w:r>
        <w:t>Overview</w:t>
      </w:r>
      <w:bookmarkEnd w:id="22"/>
      <w:bookmarkEnd w:id="23"/>
    </w:p>
    <w:p w:rsidR="00FD59A8" w:rsidRDefault="00FD59A8">
      <w:pPr>
        <w:pStyle w:val="BodyTextIndent"/>
        <w:rPr>
          <w:rFonts w:cs="Arial"/>
          <w:b/>
          <w:bCs/>
          <w:lang w:val="tr-TR"/>
        </w:rPr>
      </w:pPr>
      <w:bookmarkStart w:id="24" w:name="_Toc15189266"/>
      <w:bookmarkStart w:id="25" w:name="_Toc15195954"/>
    </w:p>
    <w:p w:rsidR="00FD59A8" w:rsidRDefault="00FD59A8">
      <w:pPr>
        <w:pStyle w:val="BodyTextIndent"/>
        <w:ind w:left="288"/>
        <w:rPr>
          <w:rFonts w:cs="Arial"/>
          <w:lang w:val="tr-TR"/>
        </w:rPr>
      </w:pPr>
      <w:r>
        <w:rPr>
          <w:rFonts w:cs="Arial"/>
          <w:lang w:val="tr-TR"/>
        </w:rPr>
        <w:t>EBML</w:t>
      </w:r>
      <w:r>
        <w:rPr>
          <w:rFonts w:cs="Arial"/>
        </w:rPr>
        <w:t xml:space="preserve"> Development Studio consists</w:t>
      </w:r>
      <w:r>
        <w:rPr>
          <w:rFonts w:cs="Arial"/>
          <w:lang w:val="tr-TR"/>
        </w:rPr>
        <w:t xml:space="preserve"> of  </w:t>
      </w:r>
      <w:r>
        <w:rPr>
          <w:rFonts w:cs="Arial"/>
        </w:rPr>
        <w:t>seven main menu items</w:t>
      </w:r>
      <w:r>
        <w:rPr>
          <w:rFonts w:cs="Arial"/>
          <w:lang w:val="tr-TR"/>
        </w:rPr>
        <w:t xml:space="preserve"> as : File,</w:t>
      </w:r>
      <w:r>
        <w:rPr>
          <w:rFonts w:cs="Arial"/>
        </w:rPr>
        <w:t xml:space="preserve"> Design</w:t>
      </w:r>
      <w:r>
        <w:rPr>
          <w:rFonts w:cs="Arial"/>
          <w:lang w:val="tr-TR"/>
        </w:rPr>
        <w:t>,</w:t>
      </w:r>
      <w:r>
        <w:rPr>
          <w:rFonts w:cs="Arial"/>
        </w:rPr>
        <w:t xml:space="preserve"> Report</w:t>
      </w:r>
      <w:r>
        <w:rPr>
          <w:rFonts w:cs="Arial"/>
          <w:lang w:val="tr-TR"/>
        </w:rPr>
        <w:t>, Deployment, Tools,</w:t>
      </w:r>
      <w:r>
        <w:rPr>
          <w:rFonts w:cs="Arial"/>
        </w:rPr>
        <w:t xml:space="preserve"> Refresh and</w:t>
      </w:r>
      <w:r>
        <w:rPr>
          <w:rFonts w:cs="Arial"/>
          <w:lang w:val="es-CR"/>
        </w:rPr>
        <w:t xml:space="preserve"> Help</w:t>
      </w:r>
      <w:r>
        <w:rPr>
          <w:rFonts w:cs="Arial"/>
          <w:lang w:val="tr-TR"/>
        </w:rPr>
        <w:t>.</w:t>
      </w:r>
      <w:r>
        <w:rPr>
          <w:rFonts w:cs="Arial"/>
        </w:rPr>
        <w:t xml:space="preserve"> Details</w:t>
      </w:r>
      <w:r>
        <w:rPr>
          <w:rFonts w:cs="Arial"/>
          <w:lang w:val="tr-TR"/>
        </w:rPr>
        <w:t xml:space="preserve"> of</w:t>
      </w:r>
      <w:r>
        <w:rPr>
          <w:rFonts w:cs="Arial"/>
        </w:rPr>
        <w:t xml:space="preserve"> each</w:t>
      </w:r>
      <w:r>
        <w:rPr>
          <w:rFonts w:cs="Arial"/>
          <w:lang w:val="tr-TR"/>
        </w:rPr>
        <w:t xml:space="preserve"> menu item is</w:t>
      </w:r>
      <w:r>
        <w:rPr>
          <w:rFonts w:cs="Arial"/>
        </w:rPr>
        <w:t xml:space="preserve"> explained</w:t>
      </w:r>
      <w:r>
        <w:rPr>
          <w:rFonts w:cs="Arial"/>
          <w:lang w:val="tr-TR"/>
        </w:rPr>
        <w:t xml:space="preserve"> below. </w:t>
      </w:r>
    </w:p>
    <w:p w:rsidR="00FD59A8" w:rsidRDefault="00FD59A8">
      <w:pPr>
        <w:pStyle w:val="BodyTextIndent"/>
        <w:ind w:left="288"/>
        <w:rPr>
          <w:rFonts w:cs="Arial"/>
          <w:lang w:val="tr-TR"/>
        </w:rPr>
      </w:pPr>
    </w:p>
    <w:p w:rsidR="00FD59A8" w:rsidRDefault="00FD59A8">
      <w:pPr>
        <w:pStyle w:val="BodyTextIndent"/>
        <w:ind w:left="288"/>
        <w:rPr>
          <w:rFonts w:cs="Arial"/>
          <w:lang w:val="tr-TR"/>
        </w:rPr>
      </w:pPr>
      <w:r>
        <w:rPr>
          <w:rFonts w:cs="Arial"/>
          <w:lang w:val="tr-TR"/>
        </w:rPr>
        <w:t>On</w:t>
      </w:r>
      <w:r>
        <w:rPr>
          <w:rFonts w:cs="Arial"/>
          <w:lang w:val="en-US"/>
        </w:rPr>
        <w:t xml:space="preserve"> the upper</w:t>
      </w:r>
      <w:r>
        <w:rPr>
          <w:rFonts w:cs="Arial"/>
          <w:lang w:val="tr-TR"/>
        </w:rPr>
        <w:t xml:space="preserve"> left corner there is a section that shows the selected page layout and its components. </w:t>
      </w:r>
    </w:p>
    <w:p w:rsidR="00FD59A8" w:rsidRDefault="00FD59A8">
      <w:pPr>
        <w:pStyle w:val="BodyTextIndent"/>
        <w:ind w:left="288"/>
        <w:rPr>
          <w:rFonts w:cs="Arial"/>
          <w:lang w:val="tr-TR"/>
        </w:rPr>
      </w:pPr>
    </w:p>
    <w:p w:rsidR="00FD59A8" w:rsidRDefault="00FD59A8">
      <w:pPr>
        <w:pStyle w:val="BodyTextIndent"/>
        <w:ind w:left="288"/>
        <w:rPr>
          <w:rFonts w:cs="Arial"/>
          <w:lang w:val="tr-TR"/>
        </w:rPr>
      </w:pPr>
      <w:r>
        <w:rPr>
          <w:rFonts w:cs="Arial"/>
          <w:lang w:val="tr-TR"/>
        </w:rPr>
        <w:t xml:space="preserve">The properties of the selected page layout or component can be viewed, just below the section under this section. For some of the components, there is a Customizer for setting some of the detailed properties of that component. </w:t>
      </w:r>
    </w:p>
    <w:p w:rsidR="00FD59A8" w:rsidRDefault="00FD59A8">
      <w:pPr>
        <w:pStyle w:val="BodyTextIndent"/>
        <w:rPr>
          <w:rFonts w:cs="Arial"/>
          <w:lang w:val="tr-TR"/>
        </w:rPr>
      </w:pPr>
    </w:p>
    <w:p w:rsidR="00FD59A8" w:rsidRDefault="005C715A">
      <w:pPr>
        <w:pStyle w:val="BodyTextIndent"/>
        <w:ind w:firstLine="0"/>
        <w:jc w:val="center"/>
        <w:rPr>
          <w:rFonts w:cs="Arial"/>
          <w:lang w:val="tr-TR"/>
        </w:rPr>
      </w:pPr>
      <w:r>
        <w:rPr>
          <w:noProof/>
        </w:rPr>
        <w:drawing>
          <wp:inline distT="0" distB="0" distL="0" distR="0">
            <wp:extent cx="5629275" cy="4086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9275" cy="4086225"/>
                    </a:xfrm>
                    <a:prstGeom prst="rect">
                      <a:avLst/>
                    </a:prstGeom>
                    <a:noFill/>
                    <a:ln>
                      <a:noFill/>
                    </a:ln>
                  </pic:spPr>
                </pic:pic>
              </a:graphicData>
            </a:graphic>
          </wp:inline>
        </w:drawing>
      </w:r>
    </w:p>
    <w:p w:rsidR="00FD59A8" w:rsidRDefault="00FD59A8">
      <w:pPr>
        <w:pStyle w:val="BodyTextIndent"/>
        <w:rPr>
          <w:rFonts w:cs="Arial"/>
          <w:b/>
          <w:bCs/>
          <w:lang w:val="tr-TR"/>
        </w:rPr>
      </w:pPr>
      <w:r>
        <w:rPr>
          <w:rFonts w:cs="Arial"/>
          <w:lang w:val="tr-TR"/>
        </w:rPr>
        <w:br w:type="page"/>
      </w:r>
      <w:r>
        <w:rPr>
          <w:rFonts w:cs="Arial"/>
          <w:lang w:val="tr-TR"/>
        </w:rPr>
        <w:lastRenderedPageBreak/>
        <w:t xml:space="preserve">On top of the page, there is a toolbar having the following buttons on it. </w:t>
      </w:r>
    </w:p>
    <w:p w:rsidR="00FD59A8" w:rsidRDefault="00FD59A8">
      <w:pPr>
        <w:pStyle w:val="BodyTextIndent"/>
        <w:ind w:left="288"/>
        <w:rPr>
          <w:rFonts w:cs="Arial"/>
          <w:b/>
          <w:bCs/>
          <w:lang w:val="tr-TR"/>
        </w:rPr>
      </w:pPr>
      <w:r>
        <w:rPr>
          <w:rFonts w:cs="Arial"/>
          <w:b/>
          <w:bCs/>
          <w:lang w:val="tr-TR"/>
        </w:rPr>
        <w:t>Shortcuts to menu items</w:t>
      </w:r>
      <w:r>
        <w:rPr>
          <w:rFonts w:cs="Arial"/>
          <w:b/>
          <w:bCs/>
          <w:lang w:val="tr-TR"/>
        </w:rPr>
        <w:tab/>
        <w:t>:</w:t>
      </w:r>
      <w:r>
        <w:rPr>
          <w:rFonts w:cs="Arial"/>
          <w:lang w:val="tr-TR"/>
        </w:rPr>
        <w:t xml:space="preserve"> New Page, Open File, Close File, Close All Files, Save File, Save File As, Save All Files, Deployment, Test with CMS.</w:t>
      </w:r>
    </w:p>
    <w:p w:rsidR="00FD59A8" w:rsidRDefault="00FD59A8">
      <w:pPr>
        <w:pStyle w:val="BodyTextIndent"/>
        <w:ind w:left="288"/>
        <w:rPr>
          <w:rFonts w:cs="Arial"/>
          <w:lang w:val="tr-TR"/>
        </w:rPr>
      </w:pPr>
      <w:r>
        <w:rPr>
          <w:rFonts w:cs="Arial"/>
          <w:b/>
          <w:bCs/>
          <w:lang w:val="tr-TR"/>
        </w:rPr>
        <w:t>JCS Beans</w:t>
      </w:r>
      <w:r>
        <w:rPr>
          <w:rFonts w:cs="Arial"/>
          <w:b/>
          <w:bCs/>
          <w:lang w:val="tr-TR"/>
        </w:rPr>
        <w:tab/>
      </w:r>
      <w:r>
        <w:rPr>
          <w:rFonts w:cs="Arial"/>
          <w:b/>
          <w:bCs/>
          <w:lang w:val="tr-TR"/>
        </w:rPr>
        <w:tab/>
      </w:r>
      <w:r>
        <w:rPr>
          <w:rFonts w:cs="Arial"/>
          <w:b/>
          <w:bCs/>
          <w:lang w:val="tr-TR"/>
        </w:rPr>
        <w:tab/>
        <w:t xml:space="preserve">: </w:t>
      </w:r>
      <w:r>
        <w:rPr>
          <w:rFonts w:cs="Arial"/>
          <w:lang w:val="tr-TR"/>
        </w:rPr>
        <w:t>JCSTable, JCSRadioButton, JCSButton, JCSTextPane, JCSList, JCSComboBox, JCSCheckBox, JCSLabel, JCSRegion, JCSBrowser, JCSTree, JCSFilePicker, JCSTextField, JCSPopupFiedl, JCSCurrencyField, JCSDateField, JCSMaskField, JCSDateTimeField, JCSPasswordField, JCSPopupMenu, JCSPopupItem.</w:t>
      </w:r>
    </w:p>
    <w:p w:rsidR="00FD59A8" w:rsidRDefault="00FD59A8">
      <w:pPr>
        <w:pStyle w:val="BodyTextIndent"/>
        <w:ind w:left="288"/>
        <w:rPr>
          <w:rFonts w:cs="Arial"/>
          <w:lang w:val="tr-TR"/>
        </w:rPr>
      </w:pPr>
      <w:r>
        <w:rPr>
          <w:rFonts w:cs="Arial"/>
          <w:b/>
          <w:bCs/>
          <w:lang w:val="tr-TR"/>
        </w:rPr>
        <w:t>JCS Containers</w:t>
      </w:r>
      <w:r>
        <w:rPr>
          <w:rFonts w:cs="Arial"/>
          <w:b/>
          <w:bCs/>
          <w:lang w:val="tr-TR"/>
        </w:rPr>
        <w:tab/>
      </w:r>
      <w:r>
        <w:rPr>
          <w:rFonts w:cs="Arial"/>
          <w:b/>
          <w:bCs/>
          <w:lang w:val="tr-TR"/>
        </w:rPr>
        <w:tab/>
        <w:t xml:space="preserve">: </w:t>
      </w:r>
      <w:r>
        <w:rPr>
          <w:rFonts w:cs="Arial"/>
          <w:lang w:val="tr-TR"/>
        </w:rPr>
        <w:t>JCSPanel, JCSButtonGroup, JCSTabbedPane, JCSTabPage.</w:t>
      </w:r>
    </w:p>
    <w:p w:rsidR="00FD59A8" w:rsidRDefault="00FD59A8">
      <w:pPr>
        <w:pStyle w:val="BodyTextIndent"/>
        <w:ind w:left="288"/>
        <w:rPr>
          <w:rFonts w:cs="Arial"/>
          <w:lang w:val="tr-TR"/>
        </w:rPr>
      </w:pPr>
      <w:r>
        <w:rPr>
          <w:rFonts w:cs="Arial"/>
          <w:b/>
          <w:bCs/>
          <w:lang w:val="tr-TR"/>
        </w:rPr>
        <w:t>JCS Utility Beans</w:t>
      </w:r>
      <w:r>
        <w:rPr>
          <w:rFonts w:cs="Arial"/>
          <w:b/>
          <w:bCs/>
          <w:lang w:val="tr-TR"/>
        </w:rPr>
        <w:tab/>
      </w:r>
      <w:r>
        <w:rPr>
          <w:rFonts w:cs="Arial"/>
          <w:b/>
          <w:bCs/>
          <w:lang w:val="tr-TR"/>
        </w:rPr>
        <w:tab/>
        <w:t xml:space="preserve">: </w:t>
      </w:r>
      <w:r>
        <w:rPr>
          <w:rFonts w:cs="Arial"/>
          <w:lang w:val="tr-TR"/>
        </w:rPr>
        <w:t>JCSReport, JCSTextPrinter, JCSTimer, JCSShell, JCSFtp, JCSFileSystem, JCSDocTool, JCSEncryption, JCSImage, JCSSmartCard.</w:t>
      </w:r>
    </w:p>
    <w:p w:rsidR="00FD59A8" w:rsidRDefault="00FD59A8">
      <w:pPr>
        <w:pStyle w:val="BodyTextIndent"/>
        <w:rPr>
          <w:lang w:val="tr-TR"/>
        </w:rPr>
      </w:pPr>
    </w:p>
    <w:p w:rsidR="00FD59A8" w:rsidRDefault="00FD59A8">
      <w:pPr>
        <w:pStyle w:val="BodyTextIndent"/>
        <w:rPr>
          <w:lang w:val="tr-TR"/>
        </w:rPr>
      </w:pPr>
    </w:p>
    <w:p w:rsidR="00FD59A8" w:rsidRDefault="00FD59A8">
      <w:pPr>
        <w:pStyle w:val="BodyTextIndent"/>
        <w:rPr>
          <w:lang w:val="tr-TR"/>
        </w:rPr>
      </w:pPr>
    </w:p>
    <w:p w:rsidR="00FD59A8" w:rsidRDefault="00FD59A8">
      <w:pPr>
        <w:pStyle w:val="BodyTextIndent"/>
        <w:rPr>
          <w:lang w:val="tr-TR"/>
        </w:rPr>
      </w:pPr>
    </w:p>
    <w:p w:rsidR="00FD59A8" w:rsidRDefault="00FD59A8">
      <w:pPr>
        <w:pStyle w:val="BodyTextIndent"/>
        <w:rPr>
          <w:lang w:val="tr-TR"/>
        </w:rPr>
      </w:pPr>
    </w:p>
    <w:p w:rsidR="00FD59A8" w:rsidRDefault="00FD59A8">
      <w:pPr>
        <w:pStyle w:val="Heading1"/>
      </w:pPr>
      <w:r>
        <w:rPr>
          <w:lang w:val="tr-TR"/>
        </w:rPr>
        <w:br w:type="page"/>
      </w:r>
      <w:bookmarkStart w:id="26" w:name="_Toc26694054"/>
      <w:bookmarkStart w:id="27" w:name="_Toc93374862"/>
      <w:r>
        <w:lastRenderedPageBreak/>
        <w:t>3. Design Environment</w:t>
      </w:r>
      <w:bookmarkEnd w:id="24"/>
      <w:bookmarkEnd w:id="25"/>
      <w:bookmarkEnd w:id="26"/>
      <w:bookmarkEnd w:id="27"/>
    </w:p>
    <w:p w:rsidR="00FD59A8" w:rsidRDefault="00FD59A8">
      <w:pPr>
        <w:pStyle w:val="Heading2"/>
      </w:pPr>
      <w:bookmarkStart w:id="28" w:name="_Toc15195956"/>
      <w:bookmarkStart w:id="29" w:name="_Toc26694055"/>
      <w:bookmarkStart w:id="30" w:name="_Toc93374863"/>
      <w:r>
        <w:t>3.1 Menu Structure</w:t>
      </w:r>
      <w:bookmarkEnd w:id="29"/>
      <w:bookmarkEnd w:id="30"/>
    </w:p>
    <w:p w:rsidR="00FD59A8" w:rsidRDefault="00FD59A8">
      <w:pPr>
        <w:pStyle w:val="BodyTextIndent"/>
        <w:rPr>
          <w:rFonts w:cs="Arial"/>
          <w:b/>
          <w:bCs/>
        </w:rPr>
      </w:pPr>
    </w:p>
    <w:p w:rsidR="00FD59A8" w:rsidRDefault="00FD59A8">
      <w:pPr>
        <w:pStyle w:val="BodyTextIndent"/>
        <w:rPr>
          <w:rFonts w:cs="Arial"/>
          <w:b/>
          <w:bCs/>
        </w:rPr>
      </w:pPr>
      <w:r>
        <w:rPr>
          <w:rFonts w:cs="Arial"/>
          <w:b/>
          <w:bCs/>
        </w:rPr>
        <w:t>EBML Development Studio - File Menu</w:t>
      </w:r>
    </w:p>
    <w:p w:rsidR="00FD59A8" w:rsidRDefault="00FD59A8">
      <w:pPr>
        <w:pStyle w:val="BodyTextIndent"/>
        <w:ind w:left="288"/>
        <w:rPr>
          <w:rFonts w:cs="Arial"/>
        </w:rPr>
      </w:pPr>
      <w:r>
        <w:rPr>
          <w:rFonts w:cs="Arial"/>
        </w:rPr>
        <w:t xml:space="preserve">File Menu provides new page design, region design, popup design, file open, file close and file save operations  to the developer. While preferences can be reached from File Menu, recently used files can be seen in Files Menu. </w:t>
      </w:r>
    </w:p>
    <w:p w:rsidR="00FD59A8" w:rsidRDefault="00FD59A8">
      <w:pPr>
        <w:pStyle w:val="BodyTextIndent"/>
        <w:rPr>
          <w:rFonts w:cs="Arial"/>
          <w:b/>
          <w:bCs/>
        </w:rPr>
      </w:pPr>
    </w:p>
    <w:p w:rsidR="00FD59A8" w:rsidRDefault="00FD59A8">
      <w:pPr>
        <w:pStyle w:val="BodyTextIndent"/>
        <w:rPr>
          <w:rFonts w:cs="Arial"/>
          <w:b/>
          <w:bCs/>
        </w:rPr>
      </w:pPr>
      <w:r>
        <w:rPr>
          <w:rFonts w:cs="Arial"/>
          <w:b/>
          <w:bCs/>
        </w:rPr>
        <w:t>EBML Development Studio - File Menu - New</w:t>
      </w:r>
    </w:p>
    <w:p w:rsidR="00FD59A8" w:rsidRDefault="00FD59A8">
      <w:pPr>
        <w:pStyle w:val="BodyTextIndent"/>
        <w:rPr>
          <w:rFonts w:cs="Arial"/>
          <w:b/>
          <w:bCs/>
          <w:lang w:val="en-US"/>
        </w:rPr>
      </w:pPr>
    </w:p>
    <w:p w:rsidR="00FD59A8" w:rsidRDefault="00FD59A8">
      <w:pPr>
        <w:pStyle w:val="BodyTextIndent"/>
        <w:rPr>
          <w:rFonts w:cs="Arial"/>
          <w:lang w:val="tr-TR"/>
        </w:rPr>
      </w:pPr>
      <w:r>
        <w:rPr>
          <w:rFonts w:cs="Arial"/>
          <w:b/>
          <w:bCs/>
          <w:lang w:val="tr-TR"/>
        </w:rPr>
        <w:t>New</w:t>
      </w:r>
      <w:r>
        <w:rPr>
          <w:rFonts w:cs="Arial"/>
          <w:b/>
          <w:bCs/>
        </w:rPr>
        <w:t>Page</w:t>
      </w:r>
      <w:r>
        <w:rPr>
          <w:rFonts w:cs="Arial"/>
          <w:b/>
          <w:bCs/>
          <w:lang w:val="tr-TR"/>
        </w:rPr>
        <w:tab/>
      </w:r>
      <w:r>
        <w:rPr>
          <w:rFonts w:cs="Arial"/>
          <w:b/>
          <w:bCs/>
          <w:lang w:val="tr-TR"/>
        </w:rPr>
        <w:tab/>
      </w:r>
      <w:r>
        <w:rPr>
          <w:rFonts w:cs="Arial"/>
          <w:b/>
          <w:bCs/>
          <w:lang w:val="tr-TR"/>
        </w:rPr>
        <w:tab/>
        <w:t>:</w:t>
      </w:r>
      <w:r>
        <w:rPr>
          <w:rFonts w:cs="Arial"/>
          <w:b/>
          <w:bCs/>
          <w:lang w:val="es-UY"/>
        </w:rPr>
        <w:t xml:space="preserve"> </w:t>
      </w:r>
      <w:r>
        <w:rPr>
          <w:rFonts w:cs="Arial"/>
          <w:lang w:val="es-UY"/>
        </w:rPr>
        <w:t>used</w:t>
      </w:r>
      <w:r>
        <w:rPr>
          <w:rFonts w:cs="Arial"/>
          <w:lang w:val="tr-TR"/>
        </w:rPr>
        <w:t xml:space="preserve"> for designing a page. </w:t>
      </w:r>
    </w:p>
    <w:p w:rsidR="00FD59A8" w:rsidRDefault="00FD59A8">
      <w:pPr>
        <w:pStyle w:val="BodyTextIndent"/>
        <w:ind w:left="2880" w:hanging="2592"/>
        <w:rPr>
          <w:rFonts w:cs="Arial"/>
        </w:rPr>
      </w:pPr>
      <w:r>
        <w:rPr>
          <w:rFonts w:cs="Arial"/>
          <w:b/>
          <w:bCs/>
        </w:rPr>
        <w:t xml:space="preserve">New Region </w:t>
      </w:r>
      <w:r>
        <w:rPr>
          <w:rFonts w:cs="Arial"/>
          <w:b/>
          <w:bCs/>
        </w:rPr>
        <w:tab/>
        <w:t xml:space="preserve">: </w:t>
      </w:r>
      <w:r>
        <w:rPr>
          <w:rFonts w:cs="Arial"/>
          <w:lang w:val="tr-TR"/>
        </w:rPr>
        <w:t xml:space="preserve">used for designing a new region. </w:t>
      </w:r>
      <w:r>
        <w:rPr>
          <w:rFonts w:cs="Arial"/>
        </w:rPr>
        <w:t xml:space="preserve">Region names must start with </w:t>
      </w:r>
    </w:p>
    <w:p w:rsidR="00FD59A8" w:rsidRDefault="00FD59A8">
      <w:pPr>
        <w:pStyle w:val="BodyTextIndent"/>
        <w:ind w:left="2880"/>
        <w:rPr>
          <w:rFonts w:cs="Arial"/>
        </w:rPr>
      </w:pPr>
      <w:r>
        <w:rPr>
          <w:rFonts w:cs="Arial"/>
        </w:rPr>
        <w:t xml:space="preserve">“RG_”.  </w:t>
      </w:r>
    </w:p>
    <w:p w:rsidR="00FD59A8" w:rsidRDefault="00FD59A8">
      <w:pPr>
        <w:pStyle w:val="BodyTextIndent"/>
        <w:ind w:left="2880" w:hanging="2592"/>
        <w:rPr>
          <w:rFonts w:cs="Arial"/>
        </w:rPr>
      </w:pPr>
      <w:r>
        <w:rPr>
          <w:rFonts w:cs="Arial"/>
          <w:b/>
          <w:bCs/>
          <w:lang w:val="tr-TR"/>
        </w:rPr>
        <w:t>New Popup</w:t>
      </w:r>
      <w:r>
        <w:rPr>
          <w:rFonts w:cs="Arial"/>
          <w:b/>
          <w:bCs/>
          <w:lang w:val="tr-TR"/>
        </w:rPr>
        <w:tab/>
        <w:t>:</w:t>
      </w:r>
      <w:r>
        <w:rPr>
          <w:rFonts w:cs="Arial"/>
          <w:lang w:val="tr-TR"/>
        </w:rPr>
        <w:t xml:space="preserve"> used for designing a new popup. </w:t>
      </w:r>
      <w:r>
        <w:rPr>
          <w:rFonts w:cs="Arial"/>
        </w:rPr>
        <w:t xml:space="preserve">Popup names must start with </w:t>
      </w:r>
    </w:p>
    <w:p w:rsidR="00FD59A8" w:rsidRDefault="00FD59A8">
      <w:pPr>
        <w:pStyle w:val="BodyTextIndent"/>
        <w:ind w:left="2880"/>
        <w:rPr>
          <w:rFonts w:cs="Arial"/>
        </w:rPr>
      </w:pPr>
      <w:r>
        <w:rPr>
          <w:rFonts w:cs="Arial"/>
        </w:rPr>
        <w:t>“PP_”.</w:t>
      </w:r>
    </w:p>
    <w:p w:rsidR="00FD59A8" w:rsidRDefault="005C715A">
      <w:pPr>
        <w:pStyle w:val="BodyTextIndent"/>
        <w:rPr>
          <w:lang w:val="tr-TR"/>
        </w:rPr>
      </w:pPr>
      <w:r>
        <w:rPr>
          <w:noProof/>
          <w:lang w:val="tr-TR"/>
        </w:rPr>
        <w:lastRenderedPageBreak/>
        <w:drawing>
          <wp:inline distT="0" distB="0" distL="0" distR="0">
            <wp:extent cx="6219825" cy="4486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19825" cy="4486275"/>
                    </a:xfrm>
                    <a:prstGeom prst="rect">
                      <a:avLst/>
                    </a:prstGeom>
                    <a:noFill/>
                    <a:ln>
                      <a:noFill/>
                    </a:ln>
                  </pic:spPr>
                </pic:pic>
              </a:graphicData>
            </a:graphic>
          </wp:inline>
        </w:drawing>
      </w:r>
    </w:p>
    <w:p w:rsidR="00FD59A8" w:rsidRDefault="00FD59A8">
      <w:pPr>
        <w:pStyle w:val="BodyTextIndent"/>
        <w:rPr>
          <w:rFonts w:cs="Arial"/>
          <w:b/>
          <w:bCs/>
        </w:rPr>
      </w:pPr>
    </w:p>
    <w:p w:rsidR="00FD59A8" w:rsidRDefault="00FD59A8">
      <w:pPr>
        <w:pStyle w:val="BodyTextIndent"/>
        <w:rPr>
          <w:rFonts w:cs="Arial"/>
          <w:b/>
          <w:bCs/>
        </w:rPr>
      </w:pPr>
      <w:r>
        <w:rPr>
          <w:rFonts w:cs="Arial"/>
          <w:b/>
          <w:bCs/>
        </w:rPr>
        <w:t>EBML Development Studio - File Menu – Open</w:t>
      </w:r>
    </w:p>
    <w:p w:rsidR="00FD59A8" w:rsidRDefault="00FD59A8">
      <w:pPr>
        <w:pStyle w:val="BodyTextIndent"/>
        <w:ind w:left="288"/>
        <w:rPr>
          <w:iCs/>
        </w:rPr>
      </w:pPr>
      <w:r>
        <w:rPr>
          <w:iCs/>
        </w:rPr>
        <w:t xml:space="preserve">File Menu – Open is used for opening files. It will be better to set an initial EbmlFiles directory and save the  generated EBML files in that directory. </w:t>
      </w:r>
    </w:p>
    <w:p w:rsidR="00FD59A8" w:rsidRDefault="00FD59A8">
      <w:pPr>
        <w:pStyle w:val="BodyTextIndent"/>
        <w:rPr>
          <w:rFonts w:cs="Arial"/>
        </w:rPr>
      </w:pPr>
    </w:p>
    <w:p w:rsidR="00FD59A8" w:rsidRDefault="00FD59A8">
      <w:pPr>
        <w:pStyle w:val="BodyTextIndent"/>
        <w:ind w:left="288"/>
        <w:rPr>
          <w:rFonts w:cs="Arial"/>
        </w:rPr>
      </w:pPr>
      <w:r>
        <w:rPr>
          <w:rFonts w:cs="Arial"/>
        </w:rPr>
        <w:t xml:space="preserve">Using the configuration file that is located in </w:t>
      </w:r>
      <w:r>
        <w:rPr>
          <w:rFonts w:cs="Arial"/>
          <w:b/>
          <w:bCs/>
        </w:rPr>
        <w:t>C:\Documents and Settings\userName\</w:t>
      </w:r>
      <w:r>
        <w:rPr>
          <w:rFonts w:cs="Arial"/>
          <w:b/>
          <w:bCs/>
          <w:u w:val="single"/>
        </w:rPr>
        <w:t>EDSConfig.xml</w:t>
      </w:r>
      <w:r>
        <w:rPr>
          <w:rFonts w:cs="Arial"/>
          <w:u w:val="single"/>
        </w:rPr>
        <w:t xml:space="preserve">, </w:t>
      </w:r>
      <w:r>
        <w:rPr>
          <w:rFonts w:cs="Arial"/>
        </w:rPr>
        <w:t>developer can set the initial EbmlFiles directory and also set the number of backups for the EBML files. Default values for directory and backup number is initialDir = “c:\AURORA\EbmlFiles” and numberBackup=”3”.</w:t>
      </w:r>
    </w:p>
    <w:p w:rsidR="00FD59A8" w:rsidRDefault="00FD59A8">
      <w:pPr>
        <w:pStyle w:val="BodyTextIndent"/>
        <w:rPr>
          <w:rFonts w:cs="Arial"/>
        </w:rPr>
      </w:pPr>
    </w:p>
    <w:p w:rsidR="00FD59A8" w:rsidRDefault="00FD59A8">
      <w:pPr>
        <w:pStyle w:val="BodyTextIndent"/>
        <w:rPr>
          <w:rFonts w:cs="Arial"/>
        </w:rPr>
      </w:pPr>
      <w:r>
        <w:rPr>
          <w:rFonts w:cs="Arial"/>
        </w:rPr>
        <w:br w:type="page"/>
      </w:r>
      <w:r>
        <w:rPr>
          <w:rFonts w:cs="Arial"/>
          <w:b/>
          <w:bCs/>
        </w:rPr>
        <w:lastRenderedPageBreak/>
        <w:t>Example</w:t>
      </w:r>
      <w:r>
        <w:rPr>
          <w:rFonts w:cs="Arial"/>
        </w:rPr>
        <w:t xml:space="preserve"> of an Configuration.xml :</w:t>
      </w:r>
    </w:p>
    <w:p w:rsidR="00FD59A8" w:rsidRDefault="00FD59A8">
      <w:pPr>
        <w:pStyle w:val="BodyTextIndent"/>
        <w:rPr>
          <w:rFonts w:cs="Arial"/>
        </w:rPr>
      </w:pPr>
    </w:p>
    <w:p w:rsidR="00FD59A8" w:rsidRDefault="00FD59A8">
      <w:pPr>
        <w:pStyle w:val="BodyTextIndent"/>
        <w:rPr>
          <w:rFonts w:cs="Arial TUR"/>
          <w:color w:val="0000FF"/>
          <w:szCs w:val="17"/>
          <w:highlight w:val="white"/>
        </w:rPr>
      </w:pPr>
      <w:r>
        <w:rPr>
          <w:rFonts w:cs="Arial TUR"/>
          <w:color w:val="0000FF"/>
          <w:szCs w:val="17"/>
          <w:highlight w:val="white"/>
        </w:rPr>
        <w:t>&lt;</w:t>
      </w:r>
      <w:r>
        <w:rPr>
          <w:rFonts w:cs="Arial TUR"/>
          <w:color w:val="800000"/>
          <w:szCs w:val="17"/>
          <w:highlight w:val="white"/>
        </w:rPr>
        <w:t>configuration</w:t>
      </w:r>
      <w:r>
        <w:rPr>
          <w:rFonts w:cs="Arial TUR"/>
          <w:color w:val="0000FF"/>
          <w:szCs w:val="17"/>
          <w:highlight w:val="white"/>
        </w:rPr>
        <w:t>&gt;</w:t>
      </w:r>
    </w:p>
    <w:p w:rsidR="00FD59A8" w:rsidRDefault="00FD59A8">
      <w:pPr>
        <w:pStyle w:val="BodyTextIndent"/>
        <w:rPr>
          <w:rFonts w:cs="Arial TUR"/>
          <w:color w:val="000000"/>
          <w:szCs w:val="17"/>
          <w:highlight w:val="white"/>
        </w:rPr>
      </w:pPr>
      <w:r>
        <w:rPr>
          <w:rFonts w:cs="Arial TUR"/>
          <w:color w:val="0000FF"/>
          <w:szCs w:val="17"/>
          <w:highlight w:val="white"/>
        </w:rPr>
        <w:t xml:space="preserve">    &lt;</w:t>
      </w:r>
      <w:r>
        <w:rPr>
          <w:rFonts w:cs="Arial TUR"/>
          <w:color w:val="FF0000"/>
          <w:szCs w:val="17"/>
          <w:highlight w:val="white"/>
        </w:rPr>
        <w:t>debug mode</w:t>
      </w:r>
      <w:r>
        <w:rPr>
          <w:rFonts w:cs="Arial TUR"/>
          <w:color w:val="0000FF"/>
          <w:szCs w:val="17"/>
          <w:highlight w:val="white"/>
        </w:rPr>
        <w:t>="</w:t>
      </w:r>
      <w:r>
        <w:rPr>
          <w:rFonts w:cs="Arial TUR"/>
          <w:color w:val="000000"/>
          <w:szCs w:val="17"/>
          <w:highlight w:val="white"/>
        </w:rPr>
        <w:t>true</w:t>
      </w:r>
      <w:r>
        <w:rPr>
          <w:rFonts w:cs="Arial TUR"/>
          <w:color w:val="0000FF"/>
          <w:szCs w:val="17"/>
          <w:highlight w:val="white"/>
        </w:rPr>
        <w:t>"/&gt;</w:t>
      </w:r>
    </w:p>
    <w:p w:rsidR="00FD59A8" w:rsidRDefault="00FD59A8">
      <w:pPr>
        <w:pStyle w:val="BodyTextIndent"/>
        <w:rPr>
          <w:rFonts w:cs="Arial TUR"/>
          <w:color w:val="000000"/>
          <w:szCs w:val="17"/>
          <w:highlight w:val="white"/>
        </w:rPr>
      </w:pPr>
      <w:r>
        <w:rPr>
          <w:rFonts w:cs="Arial TUR"/>
          <w:color w:val="000000"/>
          <w:szCs w:val="17"/>
          <w:highlight w:val="white"/>
        </w:rPr>
        <w:t xml:space="preserve">    </w:t>
      </w:r>
      <w:r>
        <w:rPr>
          <w:rFonts w:cs="Arial TUR"/>
          <w:color w:val="0000FF"/>
          <w:szCs w:val="17"/>
          <w:highlight w:val="white"/>
        </w:rPr>
        <w:t>&lt;</w:t>
      </w:r>
      <w:r>
        <w:rPr>
          <w:rFonts w:cs="Arial TUR"/>
          <w:color w:val="FF0000"/>
          <w:szCs w:val="17"/>
          <w:highlight w:val="white"/>
        </w:rPr>
        <w:t>directory local</w:t>
      </w:r>
      <w:r>
        <w:rPr>
          <w:rFonts w:cs="Arial TUR"/>
          <w:color w:val="0000FF"/>
          <w:szCs w:val="17"/>
          <w:highlight w:val="white"/>
        </w:rPr>
        <w:t>="</w:t>
      </w:r>
      <w:r>
        <w:rPr>
          <w:rFonts w:cs="Arial TUR"/>
          <w:color w:val="000000"/>
          <w:szCs w:val="17"/>
          <w:highlight w:val="white"/>
        </w:rPr>
        <w:t>C:\AURORA\EbmlFiles</w:t>
      </w:r>
      <w:r>
        <w:rPr>
          <w:rFonts w:cs="Arial TUR"/>
          <w:color w:val="0000FF"/>
          <w:szCs w:val="17"/>
          <w:highlight w:val="white"/>
        </w:rPr>
        <w:t>"/&gt;</w:t>
      </w:r>
    </w:p>
    <w:p w:rsidR="00FD59A8" w:rsidRDefault="00FD59A8">
      <w:pPr>
        <w:pStyle w:val="BodyTextIndent"/>
        <w:rPr>
          <w:rFonts w:cs="Arial TUR"/>
          <w:color w:val="0000FF"/>
          <w:szCs w:val="17"/>
          <w:highlight w:val="white"/>
        </w:rPr>
      </w:pPr>
      <w:r>
        <w:rPr>
          <w:rFonts w:cs="Arial TUR"/>
          <w:color w:val="000000"/>
          <w:szCs w:val="17"/>
          <w:highlight w:val="white"/>
        </w:rPr>
        <w:t xml:space="preserve">    </w:t>
      </w:r>
      <w:r>
        <w:rPr>
          <w:rFonts w:cs="Arial TUR"/>
          <w:color w:val="0000FF"/>
          <w:szCs w:val="17"/>
          <w:highlight w:val="white"/>
        </w:rPr>
        <w:t>&lt;</w:t>
      </w:r>
      <w:r>
        <w:rPr>
          <w:rFonts w:cs="Arial TUR"/>
          <w:color w:val="FF0000"/>
          <w:szCs w:val="17"/>
          <w:highlight w:val="white"/>
        </w:rPr>
        <w:t>backup numberBackup</w:t>
      </w:r>
      <w:r>
        <w:rPr>
          <w:rFonts w:cs="Arial TUR"/>
          <w:color w:val="0000FF"/>
          <w:szCs w:val="17"/>
          <w:highlight w:val="white"/>
        </w:rPr>
        <w:t>="</w:t>
      </w:r>
      <w:r>
        <w:rPr>
          <w:rFonts w:cs="Arial TUR"/>
          <w:color w:val="000000"/>
          <w:szCs w:val="17"/>
          <w:highlight w:val="white"/>
        </w:rPr>
        <w:t>3</w:t>
      </w:r>
      <w:r>
        <w:rPr>
          <w:rFonts w:cs="Arial TUR"/>
          <w:color w:val="0000FF"/>
          <w:szCs w:val="17"/>
          <w:highlight w:val="white"/>
        </w:rPr>
        <w:t>"/&gt;</w:t>
      </w:r>
    </w:p>
    <w:p w:rsidR="00FD59A8" w:rsidRDefault="00FD59A8">
      <w:pPr>
        <w:pStyle w:val="BodyTextIndent"/>
        <w:rPr>
          <w:rFonts w:cs="Arial TUR"/>
          <w:color w:val="0000FF"/>
          <w:szCs w:val="17"/>
          <w:highlight w:val="white"/>
        </w:rPr>
      </w:pPr>
      <w:r>
        <w:rPr>
          <w:rFonts w:cs="Arial TUR"/>
          <w:color w:val="0000FF"/>
          <w:szCs w:val="17"/>
          <w:highlight w:val="white"/>
        </w:rPr>
        <w:t xml:space="preserve">    &lt;</w:t>
      </w:r>
      <w:r>
        <w:rPr>
          <w:rFonts w:cs="Arial TUR"/>
          <w:color w:val="FF0000"/>
          <w:szCs w:val="17"/>
          <w:highlight w:val="white"/>
        </w:rPr>
        <w:t>window height</w:t>
      </w:r>
      <w:r>
        <w:rPr>
          <w:rFonts w:cs="Arial TUR"/>
          <w:color w:val="0000FF"/>
          <w:szCs w:val="17"/>
          <w:highlight w:val="white"/>
        </w:rPr>
        <w:t>="</w:t>
      </w:r>
      <w:r>
        <w:rPr>
          <w:rFonts w:cs="Arial TUR"/>
          <w:color w:val="000000"/>
          <w:szCs w:val="17"/>
          <w:highlight w:val="white"/>
        </w:rPr>
        <w:t xml:space="preserve">620 </w:t>
      </w:r>
      <w:r>
        <w:rPr>
          <w:rFonts w:cs="Arial TUR"/>
          <w:color w:val="0000FF"/>
          <w:szCs w:val="17"/>
          <w:highlight w:val="white"/>
        </w:rPr>
        <w:t xml:space="preserve">" </w:t>
      </w:r>
      <w:r>
        <w:rPr>
          <w:rFonts w:cs="Arial TUR"/>
          <w:color w:val="FF0000"/>
          <w:szCs w:val="17"/>
          <w:highlight w:val="white"/>
        </w:rPr>
        <w:t>width</w:t>
      </w:r>
      <w:r>
        <w:rPr>
          <w:rFonts w:cs="Arial TUR"/>
          <w:color w:val="0000FF"/>
          <w:szCs w:val="17"/>
          <w:highlight w:val="white"/>
        </w:rPr>
        <w:t>="</w:t>
      </w:r>
      <w:r>
        <w:rPr>
          <w:rFonts w:cs="Arial TUR"/>
          <w:color w:val="000000"/>
          <w:szCs w:val="17"/>
          <w:highlight w:val="white"/>
        </w:rPr>
        <w:t xml:space="preserve">800 </w:t>
      </w:r>
      <w:r>
        <w:rPr>
          <w:rFonts w:cs="Arial TUR"/>
          <w:color w:val="FF0000"/>
          <w:szCs w:val="17"/>
          <w:highlight w:val="white"/>
        </w:rPr>
        <w:t>buttonSet</w:t>
      </w:r>
      <w:r>
        <w:rPr>
          <w:rFonts w:cs="Arial TUR"/>
          <w:color w:val="0000FF"/>
          <w:szCs w:val="17"/>
          <w:highlight w:val="white"/>
        </w:rPr>
        <w:t>="</w:t>
      </w:r>
      <w:r>
        <w:rPr>
          <w:rFonts w:cs="Arial TUR"/>
          <w:color w:val="000000"/>
          <w:szCs w:val="17"/>
          <w:highlight w:val="white"/>
        </w:rPr>
        <w:t xml:space="preserve">false </w:t>
      </w:r>
      <w:r>
        <w:rPr>
          <w:rFonts w:cs="Arial TUR"/>
          <w:color w:val="0000FF"/>
          <w:szCs w:val="17"/>
          <w:highlight w:val="white"/>
        </w:rPr>
        <w:t>"/&gt;</w:t>
      </w:r>
    </w:p>
    <w:p w:rsidR="00FD59A8" w:rsidRDefault="00FD59A8">
      <w:pPr>
        <w:pStyle w:val="BodyTextIndent"/>
        <w:rPr>
          <w:rFonts w:cs="Arial TUR"/>
          <w:color w:val="0000FF"/>
          <w:szCs w:val="17"/>
        </w:rPr>
      </w:pPr>
      <w:r>
        <w:rPr>
          <w:rFonts w:cs="Arial TUR"/>
          <w:color w:val="0000FF"/>
          <w:szCs w:val="17"/>
          <w:highlight w:val="white"/>
        </w:rPr>
        <w:t>&lt;/</w:t>
      </w:r>
      <w:r>
        <w:rPr>
          <w:rFonts w:cs="Arial TUR"/>
          <w:color w:val="800000"/>
          <w:szCs w:val="17"/>
          <w:highlight w:val="white"/>
        </w:rPr>
        <w:t>configuration</w:t>
      </w:r>
      <w:r>
        <w:rPr>
          <w:rFonts w:cs="Arial TUR"/>
          <w:color w:val="0000FF"/>
          <w:szCs w:val="17"/>
          <w:highlight w:val="white"/>
        </w:rPr>
        <w:t>&gt;</w:t>
      </w:r>
    </w:p>
    <w:p w:rsidR="00FD59A8" w:rsidRDefault="00FD59A8">
      <w:pPr>
        <w:pStyle w:val="BodyTextIndent"/>
        <w:rPr>
          <w:rFonts w:cs="Arial TUR"/>
          <w:color w:val="0000FF"/>
          <w:szCs w:val="17"/>
        </w:rPr>
      </w:pPr>
    </w:p>
    <w:p w:rsidR="00FD59A8" w:rsidRDefault="00FD59A8">
      <w:pPr>
        <w:pStyle w:val="BodyTextIndent"/>
        <w:rPr>
          <w:rFonts w:cs="Arial"/>
          <w:b/>
          <w:bCs/>
        </w:rPr>
      </w:pPr>
      <w:r>
        <w:rPr>
          <w:rFonts w:cs="Arial"/>
        </w:rPr>
        <w:t xml:space="preserve">After this setting, for all the generated EBML files 3 backup is generated under </w:t>
      </w:r>
    </w:p>
    <w:p w:rsidR="00FD59A8" w:rsidRDefault="00FD59A8">
      <w:pPr>
        <w:pStyle w:val="BodyTextIndent"/>
        <w:ind w:firstLine="720"/>
        <w:rPr>
          <w:rFonts w:cs="Arial"/>
          <w:b/>
          <w:bCs/>
        </w:rPr>
      </w:pPr>
    </w:p>
    <w:p w:rsidR="00FD59A8" w:rsidRDefault="00FD59A8">
      <w:pPr>
        <w:pStyle w:val="BodyTextIndent"/>
        <w:ind w:firstLine="720"/>
        <w:rPr>
          <w:rFonts w:cs="Arial"/>
        </w:rPr>
      </w:pPr>
      <w:r>
        <w:rPr>
          <w:rFonts w:cs="Arial"/>
          <w:b/>
          <w:bCs/>
        </w:rPr>
        <w:t>C:\Documents and Settings\userName\</w:t>
      </w:r>
      <w:r>
        <w:rPr>
          <w:rFonts w:cs="Arial"/>
          <w:b/>
          <w:bCs/>
          <w:u w:val="single"/>
        </w:rPr>
        <w:t>EDS</w:t>
      </w:r>
      <w:r>
        <w:rPr>
          <w:rFonts w:cs="Arial"/>
        </w:rPr>
        <w:t xml:space="preserve"> directory.</w:t>
      </w:r>
    </w:p>
    <w:p w:rsidR="00FD59A8" w:rsidRDefault="005C715A">
      <w:pPr>
        <w:pStyle w:val="BodyTextIndent"/>
        <w:rPr>
          <w:rFonts w:cs="Arial"/>
          <w:b/>
          <w:bCs/>
        </w:rPr>
      </w:pPr>
      <w:r>
        <w:rPr>
          <w:rFonts w:cs="Arial"/>
          <w:b/>
          <w:bCs/>
          <w:noProof/>
        </w:rPr>
        <w:drawing>
          <wp:inline distT="0" distB="0" distL="0" distR="0">
            <wp:extent cx="4838700" cy="3114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8700" cy="3114675"/>
                    </a:xfrm>
                    <a:prstGeom prst="rect">
                      <a:avLst/>
                    </a:prstGeom>
                    <a:noFill/>
                    <a:ln>
                      <a:noFill/>
                    </a:ln>
                  </pic:spPr>
                </pic:pic>
              </a:graphicData>
            </a:graphic>
          </wp:inline>
        </w:drawing>
      </w:r>
    </w:p>
    <w:p w:rsidR="00FD59A8" w:rsidRDefault="00FD59A8">
      <w:pPr>
        <w:pStyle w:val="BodyTextIndent"/>
        <w:rPr>
          <w:rFonts w:cs="Arial"/>
          <w:b/>
          <w:bCs/>
        </w:rPr>
      </w:pPr>
    </w:p>
    <w:p w:rsidR="00FD59A8" w:rsidRDefault="00FD59A8">
      <w:pPr>
        <w:pStyle w:val="BodyTextIndent"/>
        <w:rPr>
          <w:rFonts w:cs="Arial"/>
          <w:b/>
          <w:bCs/>
        </w:rPr>
      </w:pPr>
      <w:r>
        <w:rPr>
          <w:rFonts w:cs="Arial"/>
          <w:b/>
          <w:bCs/>
        </w:rPr>
        <w:br w:type="page"/>
      </w:r>
      <w:r>
        <w:rPr>
          <w:rFonts w:cs="Arial"/>
          <w:b/>
          <w:bCs/>
        </w:rPr>
        <w:lastRenderedPageBreak/>
        <w:t>EBML Development Studio - File Menu – Close,  Close All</w:t>
      </w:r>
    </w:p>
    <w:p w:rsidR="00FD59A8" w:rsidRDefault="00FD59A8">
      <w:pPr>
        <w:pStyle w:val="BodyTextIndent"/>
        <w:rPr>
          <w:rFonts w:cs="Arial"/>
        </w:rPr>
      </w:pPr>
      <w:r>
        <w:rPr>
          <w:rFonts w:cs="Arial"/>
        </w:rPr>
        <w:t>In this version of EDS, more than one file can be open at the same time. “Close” option, closes the active file and “Close All” option closes all open files.</w:t>
      </w:r>
    </w:p>
    <w:p w:rsidR="00FD59A8" w:rsidRDefault="00FD59A8">
      <w:pPr>
        <w:pStyle w:val="BodyTextIndent"/>
        <w:rPr>
          <w:rFonts w:cs="Arial"/>
          <w:b/>
          <w:bCs/>
        </w:rPr>
      </w:pPr>
    </w:p>
    <w:p w:rsidR="00FD59A8" w:rsidRDefault="00FD59A8">
      <w:pPr>
        <w:pStyle w:val="BodyTextIndent"/>
        <w:rPr>
          <w:rFonts w:cs="Arial"/>
          <w:b/>
          <w:bCs/>
        </w:rPr>
      </w:pPr>
      <w:r>
        <w:rPr>
          <w:rFonts w:cs="Arial"/>
          <w:b/>
          <w:bCs/>
        </w:rPr>
        <w:t>EBML Development Studio - File Menu – Save,  Save As, Save All</w:t>
      </w:r>
    </w:p>
    <w:p w:rsidR="00FD59A8" w:rsidRDefault="00FD59A8">
      <w:pPr>
        <w:pStyle w:val="BodyTextIndent"/>
        <w:rPr>
          <w:iCs/>
        </w:rPr>
      </w:pPr>
      <w:r>
        <w:rPr>
          <w:iCs/>
        </w:rPr>
        <w:t>File Menu – Save and Save As is used to save active file under the specified directory. Save All is used to save all open files.</w:t>
      </w:r>
    </w:p>
    <w:p w:rsidR="00FD59A8" w:rsidRDefault="005C715A">
      <w:pPr>
        <w:pStyle w:val="BodyTextIndent"/>
        <w:rPr>
          <w:rFonts w:cs="Arial"/>
          <w:b/>
          <w:bCs/>
        </w:rPr>
      </w:pPr>
      <w:r>
        <w:rPr>
          <w:rFonts w:cs="Arial"/>
          <w:b/>
          <w:bCs/>
          <w:noProof/>
        </w:rPr>
        <w:drawing>
          <wp:inline distT="0" distB="0" distL="0" distR="0">
            <wp:extent cx="4838700" cy="3114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8700" cy="3114675"/>
                    </a:xfrm>
                    <a:prstGeom prst="rect">
                      <a:avLst/>
                    </a:prstGeom>
                    <a:noFill/>
                    <a:ln>
                      <a:noFill/>
                    </a:ln>
                  </pic:spPr>
                </pic:pic>
              </a:graphicData>
            </a:graphic>
          </wp:inline>
        </w:drawing>
      </w:r>
    </w:p>
    <w:p w:rsidR="00FD59A8" w:rsidRDefault="00FD59A8">
      <w:pPr>
        <w:pStyle w:val="BodyTextIndent"/>
        <w:rPr>
          <w:rFonts w:cs="Arial"/>
          <w:b/>
          <w:bCs/>
        </w:rPr>
      </w:pPr>
    </w:p>
    <w:p w:rsidR="00FD59A8" w:rsidRDefault="00FD59A8">
      <w:pPr>
        <w:pStyle w:val="BodyTextIndent"/>
        <w:rPr>
          <w:rFonts w:cs="Arial"/>
          <w:b/>
          <w:bCs/>
        </w:rPr>
      </w:pPr>
      <w:r>
        <w:rPr>
          <w:rFonts w:cs="Arial"/>
          <w:b/>
          <w:bCs/>
        </w:rPr>
        <w:t>EBML Development Studio - File Menu – Exit</w:t>
      </w:r>
    </w:p>
    <w:p w:rsidR="00FD59A8" w:rsidRDefault="00FD59A8">
      <w:pPr>
        <w:pStyle w:val="BodyTextIndent"/>
        <w:rPr>
          <w:rFonts w:cs="Arial"/>
        </w:rPr>
      </w:pPr>
      <w:r>
        <w:rPr>
          <w:rFonts w:cs="Arial"/>
        </w:rPr>
        <w:t xml:space="preserve">File Menu – Preferences is used to view and change preferences. Preferences dialog has two tab pages. In the first one, General Tab, working domain and default language can be changed. </w:t>
      </w:r>
    </w:p>
    <w:p w:rsidR="00FD59A8" w:rsidRDefault="005C715A">
      <w:pPr>
        <w:pStyle w:val="BodyTextIndent"/>
        <w:jc w:val="center"/>
        <w:rPr>
          <w:rFonts w:cs="Arial"/>
          <w:b/>
          <w:bCs/>
        </w:rPr>
      </w:pPr>
      <w:r>
        <w:rPr>
          <w:rFonts w:cs="Arial"/>
          <w:b/>
          <w:bCs/>
          <w:noProof/>
        </w:rPr>
        <w:lastRenderedPageBreak/>
        <w:drawing>
          <wp:inline distT="0" distB="0" distL="0" distR="0">
            <wp:extent cx="2762250" cy="3676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2250" cy="3676650"/>
                    </a:xfrm>
                    <a:prstGeom prst="rect">
                      <a:avLst/>
                    </a:prstGeom>
                    <a:noFill/>
                    <a:ln>
                      <a:noFill/>
                    </a:ln>
                  </pic:spPr>
                </pic:pic>
              </a:graphicData>
            </a:graphic>
          </wp:inline>
        </w:drawing>
      </w:r>
    </w:p>
    <w:p w:rsidR="00FD59A8" w:rsidRDefault="00FD59A8">
      <w:pPr>
        <w:pStyle w:val="BodyTextIndent"/>
        <w:rPr>
          <w:rFonts w:cs="Arial"/>
        </w:rPr>
      </w:pPr>
      <w:r>
        <w:rPr>
          <w:rFonts w:cs="Arial"/>
        </w:rPr>
        <w:t xml:space="preserve">In the second tab, Design, design grid size and default sizes of pages, popups, regions can be adjusted. </w:t>
      </w:r>
    </w:p>
    <w:p w:rsidR="00FD59A8" w:rsidRDefault="005C715A">
      <w:pPr>
        <w:pStyle w:val="BodyTextIndent"/>
        <w:jc w:val="center"/>
        <w:rPr>
          <w:rFonts w:cs="Arial"/>
          <w:b/>
          <w:bCs/>
        </w:rPr>
      </w:pPr>
      <w:r>
        <w:rPr>
          <w:rFonts w:cs="Arial"/>
          <w:b/>
          <w:bCs/>
          <w:noProof/>
        </w:rPr>
        <w:drawing>
          <wp:inline distT="0" distB="0" distL="0" distR="0">
            <wp:extent cx="2743200"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p w:rsidR="00FD59A8" w:rsidRDefault="00FD59A8">
      <w:pPr>
        <w:pStyle w:val="BodyTextIndent"/>
        <w:rPr>
          <w:rFonts w:cs="Arial"/>
          <w:b/>
          <w:bCs/>
        </w:rPr>
      </w:pPr>
    </w:p>
    <w:p w:rsidR="00FD59A8" w:rsidRDefault="00FD59A8">
      <w:pPr>
        <w:pStyle w:val="BodyTextIndent"/>
        <w:rPr>
          <w:rFonts w:cs="Arial"/>
          <w:b/>
          <w:bCs/>
        </w:rPr>
      </w:pPr>
    </w:p>
    <w:p w:rsidR="00FD59A8" w:rsidRDefault="00FD59A8">
      <w:pPr>
        <w:pStyle w:val="BodyTextIndent"/>
      </w:pPr>
      <w:r>
        <w:rPr>
          <w:rFonts w:cs="Arial"/>
          <w:b/>
          <w:bCs/>
        </w:rPr>
        <w:lastRenderedPageBreak/>
        <w:t>EBML Development Studio - File Menu - Exit</w:t>
      </w:r>
    </w:p>
    <w:p w:rsidR="00FD59A8" w:rsidRDefault="00FD59A8">
      <w:pPr>
        <w:pStyle w:val="BodyTextIndent"/>
        <w:rPr>
          <w:rFonts w:cs="Arial"/>
          <w:b/>
          <w:bCs/>
        </w:rPr>
      </w:pPr>
      <w:r>
        <w:rPr>
          <w:iCs/>
        </w:rPr>
        <w:t>File Menu – Exit is used to exit from the EBML Development Studio environment.</w:t>
      </w:r>
    </w:p>
    <w:p w:rsidR="00FD59A8" w:rsidRDefault="00FD59A8">
      <w:pPr>
        <w:pStyle w:val="BodyTextIndent"/>
        <w:rPr>
          <w:rFonts w:cs="Arial"/>
          <w:b/>
          <w:bCs/>
        </w:rPr>
      </w:pPr>
    </w:p>
    <w:p w:rsidR="00FD59A8" w:rsidRDefault="00FD59A8">
      <w:pPr>
        <w:pStyle w:val="BodyTextIndent"/>
        <w:rPr>
          <w:rFonts w:cs="Arial"/>
          <w:lang w:val="tr-TR"/>
        </w:rPr>
      </w:pPr>
      <w:r>
        <w:rPr>
          <w:rFonts w:cs="Arial"/>
          <w:b/>
          <w:bCs/>
        </w:rPr>
        <w:br w:type="page"/>
      </w:r>
      <w:r>
        <w:rPr>
          <w:rFonts w:cs="Arial"/>
          <w:b/>
          <w:bCs/>
        </w:rPr>
        <w:lastRenderedPageBreak/>
        <w:t>EBML Development Studio - Design Menu</w:t>
      </w:r>
    </w:p>
    <w:p w:rsidR="00FD59A8" w:rsidRDefault="00FD59A8">
      <w:pPr>
        <w:pStyle w:val="BodyTextIndent"/>
        <w:ind w:left="288"/>
        <w:rPr>
          <w:rFonts w:cs="Arial"/>
          <w:lang w:val="tr-TR"/>
        </w:rPr>
      </w:pPr>
      <w:r>
        <w:rPr>
          <w:iCs/>
        </w:rPr>
        <w:t>Design Menu provides action design, rule design and variable design editors to the developer.</w:t>
      </w:r>
    </w:p>
    <w:p w:rsidR="00FD59A8" w:rsidRDefault="00FD59A8">
      <w:pPr>
        <w:pStyle w:val="BodyTextIndent"/>
        <w:ind w:left="288"/>
        <w:rPr>
          <w:rFonts w:cs="Arial"/>
          <w:b/>
          <w:bCs/>
          <w:lang w:val="tr-TR"/>
        </w:rPr>
      </w:pPr>
      <w:r>
        <w:rPr>
          <w:rFonts w:cs="Arial"/>
          <w:b/>
          <w:bCs/>
          <w:lang w:val="tr-TR"/>
        </w:rPr>
        <w:t>Action Design Editor</w:t>
      </w:r>
      <w:r>
        <w:rPr>
          <w:rFonts w:cs="Arial"/>
          <w:b/>
          <w:bCs/>
          <w:lang w:val="tr-TR"/>
        </w:rPr>
        <w:tab/>
      </w:r>
      <w:r>
        <w:rPr>
          <w:rFonts w:cs="Arial"/>
          <w:b/>
          <w:bCs/>
          <w:lang w:val="tr-TR"/>
        </w:rPr>
        <w:tab/>
        <w:t xml:space="preserve">: </w:t>
      </w:r>
      <w:r>
        <w:rPr>
          <w:rFonts w:cs="Arial"/>
          <w:lang w:val="tr-TR"/>
        </w:rPr>
        <w:t xml:space="preserve">Used for designing an action. User can create a bean action, a remote call, a reference call, a variable setting, or a page call. </w:t>
      </w:r>
    </w:p>
    <w:p w:rsidR="00FD59A8" w:rsidRDefault="00FD59A8">
      <w:pPr>
        <w:pStyle w:val="BodyTextIndent"/>
        <w:ind w:left="288"/>
        <w:rPr>
          <w:rFonts w:cs="Arial"/>
          <w:lang w:val="tr-TR"/>
        </w:rPr>
      </w:pPr>
      <w:r>
        <w:rPr>
          <w:rFonts w:cs="Arial"/>
          <w:b/>
          <w:bCs/>
          <w:lang w:val="tr-TR"/>
        </w:rPr>
        <w:t>Variable Design Editor</w:t>
      </w:r>
      <w:r>
        <w:rPr>
          <w:rFonts w:cs="Arial"/>
          <w:b/>
          <w:bCs/>
          <w:lang w:val="tr-TR"/>
        </w:rPr>
        <w:tab/>
      </w:r>
      <w:r>
        <w:rPr>
          <w:rFonts w:cs="Arial"/>
          <w:b/>
          <w:bCs/>
          <w:lang w:val="tr-TR"/>
        </w:rPr>
        <w:tab/>
        <w:t xml:space="preserve">: </w:t>
      </w:r>
      <w:r>
        <w:rPr>
          <w:rFonts w:cs="Arial"/>
          <w:lang w:val="tr-TR"/>
        </w:rPr>
        <w:t>Used for defining a new variable. Variables are used f</w:t>
      </w:r>
      <w:r>
        <w:rPr>
          <w:rFonts w:cs="Arial"/>
        </w:rPr>
        <w:t>or storing values in the page.</w:t>
      </w:r>
    </w:p>
    <w:p w:rsidR="00FD59A8" w:rsidRDefault="00FD59A8">
      <w:pPr>
        <w:pStyle w:val="BodyTextIndent"/>
        <w:ind w:left="288"/>
        <w:rPr>
          <w:rFonts w:cs="Arial"/>
          <w:b/>
          <w:bCs/>
          <w:lang w:val="tr-TR"/>
        </w:rPr>
      </w:pPr>
      <w:r>
        <w:rPr>
          <w:rFonts w:cs="Arial"/>
          <w:b/>
          <w:bCs/>
          <w:lang w:val="tr-TR"/>
        </w:rPr>
        <w:t>Rule Design Editor</w:t>
      </w:r>
      <w:r>
        <w:rPr>
          <w:rFonts w:cs="Arial"/>
          <w:b/>
          <w:bCs/>
          <w:lang w:val="tr-TR"/>
        </w:rPr>
        <w:tab/>
      </w:r>
      <w:r>
        <w:rPr>
          <w:rFonts w:cs="Arial"/>
          <w:b/>
          <w:bCs/>
          <w:lang w:val="tr-TR"/>
        </w:rPr>
        <w:tab/>
        <w:t xml:space="preserve">: </w:t>
      </w:r>
      <w:r>
        <w:rPr>
          <w:rFonts w:cs="Arial"/>
          <w:lang w:val="tr-TR"/>
        </w:rPr>
        <w:t xml:space="preserve">used for defining a new rule. Rule is used to define different actions according to different controls on the page. </w:t>
      </w:r>
      <w:r>
        <w:rPr>
          <w:rFonts w:cs="Arial"/>
        </w:rPr>
        <w:t xml:space="preserve">For example, if the value chosen from combobox is </w:t>
      </w:r>
      <w:r>
        <w:rPr>
          <w:rFonts w:cs="Arial"/>
          <w:i/>
          <w:iCs/>
        </w:rPr>
        <w:t>firstvalue</w:t>
      </w:r>
      <w:r>
        <w:rPr>
          <w:rFonts w:cs="Arial"/>
        </w:rPr>
        <w:t xml:space="preserve">, user is directed to page A and  if value is </w:t>
      </w:r>
      <w:r>
        <w:rPr>
          <w:rFonts w:cs="Arial"/>
          <w:i/>
          <w:iCs/>
        </w:rPr>
        <w:t>secondvalue</w:t>
      </w:r>
      <w:r>
        <w:rPr>
          <w:rFonts w:cs="Arial"/>
        </w:rPr>
        <w:t xml:space="preserve"> user is directed to page B.</w:t>
      </w:r>
    </w:p>
    <w:p w:rsidR="00FD59A8" w:rsidRDefault="005C715A">
      <w:pPr>
        <w:pStyle w:val="BodyTextIndent"/>
        <w:rPr>
          <w:lang w:val="tr-TR"/>
        </w:rPr>
      </w:pPr>
      <w:r>
        <w:rPr>
          <w:noProof/>
          <w:lang w:val="tr-TR"/>
        </w:rPr>
        <w:drawing>
          <wp:inline distT="0" distB="0" distL="0" distR="0">
            <wp:extent cx="6219825" cy="4486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9825" cy="4486275"/>
                    </a:xfrm>
                    <a:prstGeom prst="rect">
                      <a:avLst/>
                    </a:prstGeom>
                    <a:noFill/>
                    <a:ln>
                      <a:noFill/>
                    </a:ln>
                  </pic:spPr>
                </pic:pic>
              </a:graphicData>
            </a:graphic>
          </wp:inline>
        </w:drawing>
      </w:r>
    </w:p>
    <w:p w:rsidR="00FD59A8" w:rsidRDefault="00FD59A8">
      <w:pPr>
        <w:pStyle w:val="BodyTextIndent"/>
        <w:rPr>
          <w:rFonts w:cs="Arial"/>
          <w:b/>
          <w:bCs/>
        </w:rPr>
      </w:pPr>
    </w:p>
    <w:p w:rsidR="00FD59A8" w:rsidRDefault="00FD59A8">
      <w:pPr>
        <w:pStyle w:val="BodyTextIndent"/>
        <w:rPr>
          <w:rFonts w:cs="Arial"/>
          <w:b/>
          <w:bCs/>
        </w:rPr>
      </w:pPr>
      <w:r>
        <w:rPr>
          <w:rFonts w:cs="Arial"/>
          <w:b/>
          <w:bCs/>
        </w:rPr>
        <w:t>EBML Development Studio – Report Menu</w:t>
      </w:r>
    </w:p>
    <w:p w:rsidR="00FD59A8" w:rsidRDefault="00FD59A8">
      <w:pPr>
        <w:pStyle w:val="BodyTextIndent"/>
        <w:ind w:left="288"/>
        <w:rPr>
          <w:rFonts w:cs="Arial"/>
          <w:b/>
          <w:bCs/>
          <w:lang w:val="tr-TR"/>
        </w:rPr>
      </w:pPr>
    </w:p>
    <w:p w:rsidR="00FD59A8" w:rsidRDefault="00FD59A8">
      <w:pPr>
        <w:pStyle w:val="BodyTextIndent"/>
        <w:ind w:left="288"/>
        <w:rPr>
          <w:rFonts w:cs="Arial"/>
          <w:lang w:val="tr-TR"/>
        </w:rPr>
      </w:pPr>
      <w:r>
        <w:rPr>
          <w:rFonts w:cs="Arial"/>
          <w:b/>
          <w:bCs/>
          <w:lang w:val="tr-TR"/>
        </w:rPr>
        <w:t>Function Design Wizard</w:t>
      </w:r>
      <w:r>
        <w:rPr>
          <w:rFonts w:cs="Arial"/>
          <w:b/>
          <w:bCs/>
          <w:lang w:val="tr-TR"/>
        </w:rPr>
        <w:tab/>
      </w:r>
      <w:r>
        <w:rPr>
          <w:rFonts w:cs="Arial"/>
          <w:b/>
          <w:bCs/>
          <w:lang w:val="tr-TR"/>
        </w:rPr>
        <w:tab/>
        <w:t>: U</w:t>
      </w:r>
      <w:r>
        <w:rPr>
          <w:rFonts w:cs="Arial"/>
          <w:lang w:val="tr-TR"/>
        </w:rPr>
        <w:t xml:space="preserve">sed for designing a new function. Functions are used for designing reports. Details of reporting is explained in </w:t>
      </w:r>
      <w:r>
        <w:rPr>
          <w:rFonts w:cs="Arial"/>
          <w:b/>
          <w:bCs/>
          <w:lang w:val="tr-TR"/>
        </w:rPr>
        <w:t>Reporting Framework</w:t>
      </w:r>
      <w:r>
        <w:rPr>
          <w:rFonts w:cs="Arial"/>
          <w:lang w:val="tr-TR"/>
        </w:rPr>
        <w:t xml:space="preserve"> section.</w:t>
      </w:r>
    </w:p>
    <w:p w:rsidR="00FD59A8" w:rsidRDefault="00FD59A8">
      <w:pPr>
        <w:pStyle w:val="BodyTextIndent"/>
        <w:rPr>
          <w:rFonts w:cs="Arial"/>
          <w:b/>
          <w:bCs/>
        </w:rPr>
      </w:pPr>
    </w:p>
    <w:p w:rsidR="00FD59A8" w:rsidRDefault="00FD59A8">
      <w:pPr>
        <w:pStyle w:val="BodyTextIndent"/>
        <w:rPr>
          <w:rFonts w:cs="Arial"/>
          <w:b/>
          <w:bCs/>
        </w:rPr>
      </w:pPr>
    </w:p>
    <w:p w:rsidR="00FD59A8" w:rsidRDefault="00FD59A8">
      <w:pPr>
        <w:pStyle w:val="BodyTextIndent"/>
        <w:rPr>
          <w:rFonts w:cs="Arial"/>
          <w:b/>
          <w:bCs/>
        </w:rPr>
      </w:pPr>
    </w:p>
    <w:p w:rsidR="00FD59A8" w:rsidRDefault="005C715A">
      <w:pPr>
        <w:pStyle w:val="BodyTextIndent"/>
        <w:rPr>
          <w:rFonts w:cs="Arial"/>
          <w:b/>
          <w:bCs/>
        </w:rPr>
      </w:pPr>
      <w:r>
        <w:rPr>
          <w:rFonts w:cs="Arial"/>
          <w:b/>
          <w:bCs/>
          <w:noProof/>
        </w:rPr>
        <w:drawing>
          <wp:inline distT="0" distB="0" distL="0" distR="0">
            <wp:extent cx="6219825" cy="4486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9825" cy="4486275"/>
                    </a:xfrm>
                    <a:prstGeom prst="rect">
                      <a:avLst/>
                    </a:prstGeom>
                    <a:noFill/>
                    <a:ln>
                      <a:noFill/>
                    </a:ln>
                  </pic:spPr>
                </pic:pic>
              </a:graphicData>
            </a:graphic>
          </wp:inline>
        </w:drawing>
      </w:r>
    </w:p>
    <w:p w:rsidR="00FD59A8" w:rsidRDefault="00FD59A8">
      <w:pPr>
        <w:pStyle w:val="BodyTextIndent"/>
        <w:rPr>
          <w:rFonts w:cs="Arial"/>
          <w:b/>
          <w:bCs/>
        </w:rPr>
      </w:pPr>
    </w:p>
    <w:p w:rsidR="00FD59A8" w:rsidRDefault="00FD59A8">
      <w:pPr>
        <w:pStyle w:val="BodyTextIndent"/>
        <w:rPr>
          <w:rFonts w:cs="Arial"/>
          <w:b/>
          <w:bCs/>
        </w:rPr>
      </w:pPr>
      <w:r>
        <w:rPr>
          <w:rFonts w:cs="Arial"/>
          <w:b/>
          <w:bCs/>
        </w:rPr>
        <w:t>EBML Development Studio – Deployment Menu</w:t>
      </w:r>
    </w:p>
    <w:p w:rsidR="00FD59A8" w:rsidRDefault="00FD59A8">
      <w:pPr>
        <w:pStyle w:val="BodyTextIndent"/>
        <w:ind w:left="288"/>
        <w:rPr>
          <w:rFonts w:cs="Arial"/>
          <w:lang w:val="tr-TR"/>
        </w:rPr>
      </w:pPr>
      <w:r>
        <w:rPr>
          <w:iCs/>
        </w:rPr>
        <w:t>Deployment Menu provides menu items for deploying report definition files, report SQLs and popup SQLs.</w:t>
      </w:r>
    </w:p>
    <w:p w:rsidR="00FD59A8" w:rsidRDefault="00FD59A8">
      <w:pPr>
        <w:pStyle w:val="BodyTextIndent"/>
        <w:ind w:left="288"/>
        <w:rPr>
          <w:rFonts w:cs="Arial"/>
          <w:b/>
          <w:bCs/>
          <w:lang w:val="tr-TR"/>
        </w:rPr>
      </w:pPr>
    </w:p>
    <w:p w:rsidR="00FD59A8" w:rsidRDefault="00FD59A8">
      <w:pPr>
        <w:pStyle w:val="BodyTextIndent"/>
        <w:rPr>
          <w:rFonts w:cs="Arial"/>
          <w:lang w:val="tr-TR"/>
        </w:rPr>
      </w:pPr>
      <w:r>
        <w:rPr>
          <w:rFonts w:cs="Arial"/>
          <w:b/>
          <w:bCs/>
          <w:lang w:val="tr-TR"/>
        </w:rPr>
        <w:t xml:space="preserve">Deploy Popup SQL : </w:t>
      </w:r>
      <w:r>
        <w:rPr>
          <w:rFonts w:cs="Arial"/>
          <w:lang w:val="tr-TR"/>
        </w:rPr>
        <w:t>Used for deploying an SQL file that belongs to a popup file.</w:t>
      </w:r>
    </w:p>
    <w:p w:rsidR="00FD59A8" w:rsidRDefault="00FD59A8">
      <w:pPr>
        <w:pStyle w:val="BodyTextIndent"/>
        <w:rPr>
          <w:rFonts w:cs="Arial"/>
          <w:lang w:val="tr-TR"/>
        </w:rPr>
      </w:pPr>
      <w:r>
        <w:rPr>
          <w:rFonts w:cs="Arial"/>
          <w:b/>
          <w:bCs/>
          <w:lang w:val="tr-TR"/>
        </w:rPr>
        <w:t xml:space="preserve">Deploy Report SQL : </w:t>
      </w:r>
      <w:r>
        <w:rPr>
          <w:rFonts w:cs="Arial"/>
          <w:lang w:val="tr-TR"/>
        </w:rPr>
        <w:t>Used for deploying an SQL file that belongs to a report.</w:t>
      </w:r>
    </w:p>
    <w:p w:rsidR="00FD59A8" w:rsidRDefault="00FD59A8">
      <w:pPr>
        <w:pStyle w:val="BodyTextIndent"/>
        <w:ind w:left="288" w:firstLine="0"/>
        <w:rPr>
          <w:rFonts w:cs="Arial"/>
          <w:b/>
          <w:bCs/>
        </w:rPr>
      </w:pPr>
      <w:r>
        <w:rPr>
          <w:rFonts w:cs="Arial"/>
          <w:b/>
          <w:bCs/>
          <w:lang w:val="tr-TR"/>
        </w:rPr>
        <w:t xml:space="preserve">Deploy Report Definition : </w:t>
      </w:r>
      <w:r>
        <w:rPr>
          <w:rFonts w:cs="Arial"/>
          <w:lang w:val="tr-TR"/>
        </w:rPr>
        <w:t>Used for deploying the XML file that defines what is included and how they are shown in a report file</w:t>
      </w:r>
    </w:p>
    <w:p w:rsidR="00FD59A8" w:rsidRDefault="005C715A">
      <w:pPr>
        <w:pStyle w:val="BodyTextIndent"/>
        <w:rPr>
          <w:rFonts w:cs="Arial"/>
          <w:b/>
          <w:bCs/>
        </w:rPr>
      </w:pPr>
      <w:r>
        <w:rPr>
          <w:rFonts w:cs="Arial"/>
          <w:b/>
          <w:bCs/>
          <w:noProof/>
        </w:rPr>
        <w:lastRenderedPageBreak/>
        <w:drawing>
          <wp:inline distT="0" distB="0" distL="0" distR="0">
            <wp:extent cx="6219825" cy="4486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9825" cy="4486275"/>
                    </a:xfrm>
                    <a:prstGeom prst="rect">
                      <a:avLst/>
                    </a:prstGeom>
                    <a:noFill/>
                    <a:ln>
                      <a:noFill/>
                    </a:ln>
                  </pic:spPr>
                </pic:pic>
              </a:graphicData>
            </a:graphic>
          </wp:inline>
        </w:drawing>
      </w:r>
    </w:p>
    <w:p w:rsidR="00FD59A8" w:rsidRDefault="00FD59A8">
      <w:pPr>
        <w:pStyle w:val="BodyTextIndent"/>
        <w:rPr>
          <w:rFonts w:cs="Arial"/>
          <w:b/>
          <w:bCs/>
        </w:rPr>
      </w:pPr>
    </w:p>
    <w:p w:rsidR="00FD59A8" w:rsidRDefault="00FD59A8">
      <w:pPr>
        <w:pStyle w:val="BodyTextIndent"/>
        <w:rPr>
          <w:rFonts w:cs="Arial"/>
          <w:b/>
          <w:bCs/>
        </w:rPr>
      </w:pPr>
      <w:r>
        <w:rPr>
          <w:rFonts w:cs="Arial"/>
          <w:b/>
          <w:bCs/>
        </w:rPr>
        <w:t>EBML Development Studio – Tools Menu</w:t>
      </w:r>
    </w:p>
    <w:p w:rsidR="00FD59A8" w:rsidRDefault="00FD59A8">
      <w:pPr>
        <w:pStyle w:val="BodyTextIndent"/>
        <w:rPr>
          <w:rFonts w:cs="Arial"/>
          <w:b/>
          <w:bCs/>
        </w:rPr>
      </w:pPr>
    </w:p>
    <w:p w:rsidR="00FD59A8" w:rsidRDefault="00FD59A8">
      <w:pPr>
        <w:pStyle w:val="BodyTextIndent"/>
        <w:rPr>
          <w:rFonts w:cs="Arial"/>
        </w:rPr>
      </w:pPr>
      <w:r>
        <w:rPr>
          <w:rFonts w:cs="Arial"/>
          <w:b/>
          <w:bCs/>
        </w:rPr>
        <w:tab/>
        <w:t xml:space="preserve">Multilanguage Design : </w:t>
      </w:r>
      <w:r>
        <w:rPr>
          <w:rFonts w:cs="Arial"/>
        </w:rPr>
        <w:t>If page will be used in a multilingual environment, its different properties for different languages is set using this menu item.</w:t>
      </w:r>
    </w:p>
    <w:p w:rsidR="00FD59A8" w:rsidRDefault="00FD59A8">
      <w:pPr>
        <w:pStyle w:val="BodyTextIndent"/>
        <w:rPr>
          <w:rFonts w:cs="Arial"/>
        </w:rPr>
      </w:pPr>
      <w:r>
        <w:rPr>
          <w:rFonts w:cs="Arial"/>
          <w:b/>
          <w:bCs/>
        </w:rPr>
        <w:tab/>
        <w:t xml:space="preserve">Migration : </w:t>
      </w:r>
      <w:r>
        <w:rPr>
          <w:rFonts w:cs="Arial"/>
        </w:rPr>
        <w:t>Pages from previous EDS version can be migrated to new version using this menu item.</w:t>
      </w:r>
    </w:p>
    <w:p w:rsidR="00FD59A8" w:rsidRDefault="00FD59A8">
      <w:pPr>
        <w:pStyle w:val="BodyTextIndent"/>
        <w:rPr>
          <w:rFonts w:cs="Arial"/>
          <w:b/>
          <w:bCs/>
        </w:rPr>
      </w:pPr>
    </w:p>
    <w:p w:rsidR="00FD59A8" w:rsidRDefault="005C715A">
      <w:pPr>
        <w:pStyle w:val="BodyTextIndent"/>
        <w:rPr>
          <w:rFonts w:cs="Arial"/>
          <w:b/>
          <w:bCs/>
        </w:rPr>
      </w:pPr>
      <w:r>
        <w:rPr>
          <w:rFonts w:cs="Arial"/>
          <w:b/>
          <w:bCs/>
          <w:noProof/>
        </w:rPr>
        <w:lastRenderedPageBreak/>
        <w:drawing>
          <wp:inline distT="0" distB="0" distL="0" distR="0">
            <wp:extent cx="6219825" cy="4486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19825" cy="4486275"/>
                    </a:xfrm>
                    <a:prstGeom prst="rect">
                      <a:avLst/>
                    </a:prstGeom>
                    <a:noFill/>
                    <a:ln>
                      <a:noFill/>
                    </a:ln>
                  </pic:spPr>
                </pic:pic>
              </a:graphicData>
            </a:graphic>
          </wp:inline>
        </w:drawing>
      </w:r>
    </w:p>
    <w:p w:rsidR="00FD59A8" w:rsidRDefault="00FD59A8">
      <w:pPr>
        <w:pStyle w:val="BodyTextIndent"/>
        <w:rPr>
          <w:rFonts w:cs="Arial"/>
          <w:b/>
          <w:bCs/>
        </w:rPr>
      </w:pPr>
    </w:p>
    <w:p w:rsidR="00FD59A8" w:rsidRDefault="00FD59A8">
      <w:pPr>
        <w:pStyle w:val="BodyTextIndent"/>
        <w:rPr>
          <w:rFonts w:cs="Arial"/>
          <w:b/>
          <w:bCs/>
        </w:rPr>
      </w:pPr>
      <w:r>
        <w:rPr>
          <w:rFonts w:cs="Arial"/>
          <w:b/>
          <w:bCs/>
        </w:rPr>
        <w:t>EBML Development Studio - Refresh Menu</w:t>
      </w:r>
    </w:p>
    <w:p w:rsidR="00FD59A8" w:rsidRDefault="00FD59A8">
      <w:pPr>
        <w:pStyle w:val="BodyTextIndent"/>
        <w:ind w:left="288"/>
        <w:rPr>
          <w:rFonts w:cs="Arial"/>
          <w:lang w:val="tr-TR"/>
        </w:rPr>
      </w:pPr>
    </w:p>
    <w:p w:rsidR="00FD59A8" w:rsidRDefault="00FD59A8">
      <w:pPr>
        <w:pStyle w:val="BodyTextIndent"/>
        <w:ind w:left="288"/>
        <w:rPr>
          <w:rFonts w:cs="Arial"/>
          <w:lang w:val="tr-TR"/>
        </w:rPr>
      </w:pPr>
      <w:r>
        <w:rPr>
          <w:rFonts w:cs="Arial"/>
          <w:lang w:val="tr-TR"/>
        </w:rPr>
        <w:t>Refresh operations are used to refresh popup list, region list, service list, language list and domain list. Whenever there is a change in these types of data, refresh operation should be performed for the changes to become active.</w:t>
      </w:r>
    </w:p>
    <w:p w:rsidR="00FD59A8" w:rsidRDefault="00FD59A8">
      <w:pPr>
        <w:pStyle w:val="BodyTextIndent"/>
        <w:rPr>
          <w:rFonts w:cs="Arial"/>
          <w:lang w:val="tr-TR"/>
        </w:rPr>
      </w:pPr>
    </w:p>
    <w:p w:rsidR="00FD59A8" w:rsidRDefault="00FD59A8">
      <w:pPr>
        <w:pStyle w:val="BodyTextIndent"/>
        <w:rPr>
          <w:rFonts w:cs="Arial"/>
          <w:lang w:val="tr-TR"/>
        </w:rPr>
      </w:pPr>
      <w:r>
        <w:rPr>
          <w:rFonts w:cs="Arial"/>
          <w:b/>
          <w:bCs/>
          <w:lang w:val="tr-TR"/>
        </w:rPr>
        <w:t>Refresh Popup List</w:t>
      </w:r>
      <w:r>
        <w:rPr>
          <w:rFonts w:cs="Arial"/>
          <w:b/>
          <w:bCs/>
          <w:lang w:val="tr-TR"/>
        </w:rPr>
        <w:tab/>
      </w:r>
      <w:r>
        <w:rPr>
          <w:rFonts w:cs="Arial"/>
          <w:b/>
          <w:bCs/>
          <w:lang w:val="tr-TR"/>
        </w:rPr>
        <w:tab/>
      </w:r>
      <w:r>
        <w:rPr>
          <w:rFonts w:cs="Arial"/>
          <w:b/>
          <w:bCs/>
          <w:lang w:val="tr-TR"/>
        </w:rPr>
        <w:tab/>
        <w:t xml:space="preserve">: </w:t>
      </w:r>
      <w:r>
        <w:rPr>
          <w:rFonts w:cs="Arial"/>
          <w:lang w:val="tr-TR"/>
        </w:rPr>
        <w:t xml:space="preserve">used for refreshing popup list from CMS. </w:t>
      </w:r>
    </w:p>
    <w:p w:rsidR="00FD59A8" w:rsidRDefault="00FD59A8">
      <w:pPr>
        <w:pStyle w:val="BodyTextIndent"/>
        <w:rPr>
          <w:rFonts w:cs="Arial"/>
          <w:lang w:val="tr-TR"/>
        </w:rPr>
      </w:pPr>
      <w:r>
        <w:rPr>
          <w:rFonts w:cs="Arial"/>
          <w:b/>
          <w:bCs/>
          <w:lang w:val="tr-TR"/>
        </w:rPr>
        <w:t xml:space="preserve">Refresh Region List </w:t>
      </w:r>
      <w:r>
        <w:rPr>
          <w:rFonts w:cs="Arial"/>
          <w:b/>
          <w:bCs/>
          <w:lang w:val="tr-TR"/>
        </w:rPr>
        <w:tab/>
      </w:r>
      <w:r>
        <w:rPr>
          <w:rFonts w:cs="Arial"/>
          <w:b/>
          <w:bCs/>
          <w:lang w:val="tr-TR"/>
        </w:rPr>
        <w:tab/>
      </w:r>
      <w:r>
        <w:rPr>
          <w:rFonts w:cs="Arial"/>
          <w:b/>
          <w:bCs/>
          <w:lang w:val="tr-TR"/>
        </w:rPr>
        <w:tab/>
        <w:t xml:space="preserve">: </w:t>
      </w:r>
      <w:r>
        <w:rPr>
          <w:rFonts w:cs="Arial"/>
          <w:lang w:val="tr-TR"/>
        </w:rPr>
        <w:t xml:space="preserve">used for refreshing region list from CMS. </w:t>
      </w:r>
    </w:p>
    <w:p w:rsidR="00FD59A8" w:rsidRDefault="00FD59A8">
      <w:pPr>
        <w:pStyle w:val="BodyTextIndent"/>
        <w:ind w:left="288" w:firstLine="0"/>
        <w:rPr>
          <w:rFonts w:cs="Arial"/>
          <w:b/>
          <w:bCs/>
          <w:lang w:val="tr-TR"/>
        </w:rPr>
      </w:pPr>
      <w:r>
        <w:rPr>
          <w:rFonts w:cs="Arial"/>
          <w:b/>
          <w:bCs/>
          <w:lang w:val="tr-TR"/>
        </w:rPr>
        <w:t>Refresh Service List</w:t>
      </w:r>
      <w:r>
        <w:rPr>
          <w:rFonts w:cs="Arial"/>
          <w:b/>
          <w:bCs/>
          <w:lang w:val="tr-TR"/>
        </w:rPr>
        <w:tab/>
      </w:r>
      <w:r>
        <w:rPr>
          <w:rFonts w:cs="Arial"/>
          <w:b/>
          <w:bCs/>
          <w:lang w:val="tr-TR"/>
        </w:rPr>
        <w:tab/>
      </w:r>
      <w:r>
        <w:rPr>
          <w:rFonts w:cs="Arial"/>
          <w:b/>
          <w:bCs/>
          <w:lang w:val="tr-TR"/>
        </w:rPr>
        <w:tab/>
        <w:t xml:space="preserve">: </w:t>
      </w:r>
      <w:r>
        <w:rPr>
          <w:rFonts w:cs="Arial"/>
          <w:lang w:val="tr-TR"/>
        </w:rPr>
        <w:t xml:space="preserve">used for refreshing service list from CMS </w:t>
      </w:r>
    </w:p>
    <w:p w:rsidR="00FD59A8" w:rsidRDefault="00FD59A8">
      <w:pPr>
        <w:pStyle w:val="BodyTextIndent"/>
        <w:rPr>
          <w:rFonts w:cs="Arial"/>
          <w:lang w:val="tr-TR"/>
        </w:rPr>
      </w:pPr>
      <w:r>
        <w:rPr>
          <w:rFonts w:cs="Arial"/>
          <w:b/>
          <w:bCs/>
          <w:lang w:val="tr-TR"/>
        </w:rPr>
        <w:t>Refresh Language List</w:t>
      </w:r>
      <w:r>
        <w:rPr>
          <w:rFonts w:cs="Arial"/>
          <w:b/>
          <w:bCs/>
          <w:lang w:val="tr-TR"/>
        </w:rPr>
        <w:tab/>
      </w:r>
      <w:r>
        <w:rPr>
          <w:rFonts w:cs="Arial"/>
          <w:b/>
          <w:bCs/>
          <w:lang w:val="tr-TR"/>
        </w:rPr>
        <w:tab/>
      </w:r>
      <w:r>
        <w:rPr>
          <w:rFonts w:cs="Arial"/>
          <w:b/>
          <w:bCs/>
          <w:lang w:val="tr-TR"/>
        </w:rPr>
        <w:tab/>
        <w:t>:</w:t>
      </w:r>
      <w:r>
        <w:rPr>
          <w:rFonts w:cs="Arial"/>
          <w:lang w:val="tr-TR"/>
        </w:rPr>
        <w:t xml:space="preserve"> used for refreshing language list from CMS. </w:t>
      </w:r>
    </w:p>
    <w:p w:rsidR="00FD59A8" w:rsidRDefault="00FD59A8">
      <w:pPr>
        <w:pStyle w:val="BodyTextIndent"/>
        <w:rPr>
          <w:rFonts w:cs="Arial"/>
          <w:b/>
          <w:bCs/>
          <w:lang w:val="tr-TR"/>
        </w:rPr>
      </w:pPr>
      <w:r>
        <w:rPr>
          <w:rFonts w:cs="Arial"/>
          <w:b/>
          <w:bCs/>
          <w:lang w:val="tr-TR"/>
        </w:rPr>
        <w:t>Refresh Domain List</w:t>
      </w:r>
      <w:r>
        <w:rPr>
          <w:rFonts w:cs="Arial"/>
          <w:b/>
          <w:bCs/>
          <w:lang w:val="tr-TR"/>
        </w:rPr>
        <w:tab/>
      </w:r>
      <w:r>
        <w:rPr>
          <w:rFonts w:cs="Arial"/>
          <w:b/>
          <w:bCs/>
          <w:lang w:val="tr-TR"/>
        </w:rPr>
        <w:tab/>
      </w:r>
      <w:r>
        <w:rPr>
          <w:rFonts w:cs="Arial"/>
          <w:b/>
          <w:bCs/>
          <w:lang w:val="tr-TR"/>
        </w:rPr>
        <w:tab/>
        <w:t xml:space="preserve">: </w:t>
      </w:r>
      <w:r>
        <w:rPr>
          <w:rFonts w:cs="Arial"/>
          <w:lang w:val="tr-TR"/>
        </w:rPr>
        <w:t>used for refreshing domain list from CMS.</w:t>
      </w:r>
    </w:p>
    <w:p w:rsidR="00FD59A8" w:rsidRDefault="00FD59A8">
      <w:pPr>
        <w:pStyle w:val="BodyTextIndent"/>
        <w:rPr>
          <w:rFonts w:cs="Arial"/>
          <w:lang w:val="tr-TR"/>
        </w:rPr>
      </w:pPr>
      <w:r>
        <w:rPr>
          <w:rFonts w:cs="Arial"/>
          <w:b/>
          <w:bCs/>
          <w:lang w:val="tr-TR"/>
        </w:rPr>
        <w:t>Refresh All</w:t>
      </w:r>
      <w:r>
        <w:rPr>
          <w:rFonts w:cs="Arial"/>
          <w:b/>
          <w:bCs/>
          <w:lang w:val="tr-TR"/>
        </w:rPr>
        <w:tab/>
      </w:r>
      <w:r>
        <w:rPr>
          <w:rFonts w:cs="Arial"/>
          <w:b/>
          <w:bCs/>
          <w:lang w:val="tr-TR"/>
        </w:rPr>
        <w:tab/>
      </w:r>
      <w:r>
        <w:rPr>
          <w:rFonts w:cs="Arial"/>
          <w:b/>
          <w:bCs/>
          <w:lang w:val="tr-TR"/>
        </w:rPr>
        <w:tab/>
      </w:r>
      <w:r>
        <w:rPr>
          <w:rFonts w:cs="Arial"/>
          <w:b/>
          <w:bCs/>
          <w:lang w:val="tr-TR"/>
        </w:rPr>
        <w:tab/>
        <w:t xml:space="preserve">: </w:t>
      </w:r>
      <w:r>
        <w:rPr>
          <w:rFonts w:cs="Arial"/>
          <w:lang w:val="tr-TR"/>
        </w:rPr>
        <w:t>used to refresh all of the items above.</w:t>
      </w:r>
    </w:p>
    <w:p w:rsidR="00FD59A8" w:rsidRDefault="00FD59A8">
      <w:pPr>
        <w:pStyle w:val="BodyTextIndent"/>
        <w:rPr>
          <w:lang w:val="tr-TR"/>
        </w:rPr>
      </w:pPr>
    </w:p>
    <w:p w:rsidR="00FD59A8" w:rsidRDefault="005C715A">
      <w:pPr>
        <w:pStyle w:val="BodyTextIndent"/>
        <w:rPr>
          <w:lang w:val="tr-TR"/>
        </w:rPr>
      </w:pPr>
      <w:r>
        <w:rPr>
          <w:noProof/>
          <w:lang w:val="tr-TR"/>
        </w:rPr>
        <w:lastRenderedPageBreak/>
        <w:drawing>
          <wp:inline distT="0" distB="0" distL="0" distR="0">
            <wp:extent cx="6219825" cy="4486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9825" cy="4486275"/>
                    </a:xfrm>
                    <a:prstGeom prst="rect">
                      <a:avLst/>
                    </a:prstGeom>
                    <a:noFill/>
                    <a:ln>
                      <a:noFill/>
                    </a:ln>
                  </pic:spPr>
                </pic:pic>
              </a:graphicData>
            </a:graphic>
          </wp:inline>
        </w:drawing>
      </w:r>
    </w:p>
    <w:p w:rsidR="00FD59A8" w:rsidRDefault="00FD59A8">
      <w:pPr>
        <w:pStyle w:val="BodyTextIndent"/>
        <w:rPr>
          <w:rFonts w:cs="Arial"/>
          <w:b/>
          <w:bCs/>
        </w:rPr>
      </w:pPr>
    </w:p>
    <w:p w:rsidR="00FD59A8" w:rsidRDefault="00FD59A8">
      <w:pPr>
        <w:pStyle w:val="BodyTextIndent"/>
        <w:rPr>
          <w:rFonts w:cs="Arial"/>
          <w:lang w:val="tr-TR"/>
        </w:rPr>
      </w:pPr>
      <w:r>
        <w:rPr>
          <w:rFonts w:cs="Arial"/>
          <w:b/>
          <w:bCs/>
        </w:rPr>
        <w:t>EBML Development Studio - Help Menu</w:t>
      </w:r>
    </w:p>
    <w:p w:rsidR="00FD59A8" w:rsidRDefault="00FD59A8">
      <w:pPr>
        <w:pStyle w:val="BodyTextIndent"/>
        <w:ind w:left="288"/>
        <w:rPr>
          <w:rFonts w:cs="Arial"/>
          <w:lang w:val="tr-TR"/>
        </w:rPr>
      </w:pPr>
    </w:p>
    <w:p w:rsidR="00FD59A8" w:rsidRDefault="00FD59A8">
      <w:pPr>
        <w:pStyle w:val="BodyTextIndent"/>
        <w:ind w:left="288"/>
        <w:rPr>
          <w:rFonts w:cs="Arial"/>
          <w:lang w:val="tr-TR"/>
        </w:rPr>
      </w:pPr>
      <w:r>
        <w:rPr>
          <w:rFonts w:cs="Arial"/>
          <w:lang w:val="tr-TR"/>
        </w:rPr>
        <w:t>Help is used for giving the developer all the necessary information for using EBML Development Studio – Design Mode.</w:t>
      </w:r>
    </w:p>
    <w:p w:rsidR="00FD59A8" w:rsidRDefault="00FD59A8">
      <w:pPr>
        <w:pStyle w:val="BodyTextIndent"/>
        <w:rPr>
          <w:lang w:val="tr-TR"/>
        </w:rPr>
      </w:pPr>
    </w:p>
    <w:p w:rsidR="00FD59A8" w:rsidRDefault="005C715A">
      <w:pPr>
        <w:pStyle w:val="BodyTextIndent"/>
        <w:rPr>
          <w:lang w:val="tr-TR"/>
        </w:rPr>
      </w:pPr>
      <w:r>
        <w:rPr>
          <w:noProof/>
          <w:lang w:val="tr-TR"/>
        </w:rPr>
        <w:lastRenderedPageBreak/>
        <w:drawing>
          <wp:inline distT="0" distB="0" distL="0" distR="0">
            <wp:extent cx="6219825" cy="4486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9825" cy="4486275"/>
                    </a:xfrm>
                    <a:prstGeom prst="rect">
                      <a:avLst/>
                    </a:prstGeom>
                    <a:noFill/>
                    <a:ln>
                      <a:noFill/>
                    </a:ln>
                  </pic:spPr>
                </pic:pic>
              </a:graphicData>
            </a:graphic>
          </wp:inline>
        </w:drawing>
      </w:r>
    </w:p>
    <w:p w:rsidR="00FD59A8" w:rsidRDefault="00FD59A8">
      <w:pPr>
        <w:pStyle w:val="BodyTextIndent"/>
        <w:rPr>
          <w:lang w:val="tr-TR"/>
        </w:rPr>
      </w:pPr>
    </w:p>
    <w:p w:rsidR="00FD59A8" w:rsidRDefault="00FD59A8">
      <w:pPr>
        <w:pStyle w:val="BodyTextIndent"/>
        <w:rPr>
          <w:lang w:val="tr-TR"/>
        </w:rPr>
      </w:pPr>
    </w:p>
    <w:p w:rsidR="00FD59A8" w:rsidRDefault="00FD59A8">
      <w:pPr>
        <w:pStyle w:val="BodyTextIndent"/>
        <w:rPr>
          <w:i/>
          <w:iCs/>
          <w:lang w:val="tr-TR"/>
        </w:rPr>
      </w:pPr>
    </w:p>
    <w:p w:rsidR="00FD59A8" w:rsidRDefault="00FD59A8">
      <w:pPr>
        <w:pStyle w:val="BodyTextIndent"/>
        <w:rPr>
          <w:i/>
          <w:iCs/>
          <w:lang w:val="tr-TR"/>
        </w:rPr>
      </w:pPr>
    </w:p>
    <w:p w:rsidR="00FD59A8" w:rsidRDefault="00FD59A8">
      <w:pPr>
        <w:pStyle w:val="BodyTextIndent"/>
        <w:rPr>
          <w:i/>
          <w:iCs/>
          <w:lang w:val="tr-TR"/>
        </w:rPr>
      </w:pPr>
    </w:p>
    <w:p w:rsidR="00FD59A8" w:rsidRDefault="00FD59A8">
      <w:pPr>
        <w:pStyle w:val="BodyTextIndent"/>
        <w:rPr>
          <w:i/>
          <w:iCs/>
          <w:lang w:val="tr-TR"/>
        </w:rPr>
      </w:pPr>
    </w:p>
    <w:p w:rsidR="00FD59A8" w:rsidRDefault="00FD59A8">
      <w:pPr>
        <w:pStyle w:val="Heading2"/>
        <w:ind w:firstLine="0"/>
        <w:rPr>
          <w:lang w:val="tr-TR"/>
        </w:rPr>
      </w:pPr>
      <w:r>
        <w:rPr>
          <w:lang w:val="tr-TR"/>
        </w:rPr>
        <w:br w:type="page"/>
      </w:r>
      <w:bookmarkStart w:id="31" w:name="_Toc26694056"/>
      <w:bookmarkStart w:id="32" w:name="_Toc93374864"/>
      <w:r>
        <w:rPr>
          <w:lang w:val="tr-TR"/>
        </w:rPr>
        <w:lastRenderedPageBreak/>
        <w:t>3.2 Component PropertIes</w:t>
      </w:r>
      <w:bookmarkEnd w:id="31"/>
      <w:r>
        <w:rPr>
          <w:lang w:val="tr-TR"/>
        </w:rPr>
        <w:t xml:space="preserve"> and Event Types</w:t>
      </w:r>
      <w:bookmarkEnd w:id="32"/>
    </w:p>
    <w:p w:rsidR="00FD59A8" w:rsidRDefault="00FD59A8">
      <w:pPr>
        <w:pStyle w:val="Heading3"/>
        <w:ind w:firstLine="0"/>
      </w:pPr>
      <w:bookmarkStart w:id="33" w:name="_Toc15189254"/>
      <w:bookmarkStart w:id="34" w:name="_Toc15195940"/>
      <w:bookmarkStart w:id="35" w:name="_Toc15197466"/>
      <w:bookmarkStart w:id="36" w:name="_Toc26694061"/>
      <w:bookmarkStart w:id="37" w:name="_Toc93374865"/>
      <w:r>
        <w:t xml:space="preserve">3.2.1 </w:t>
      </w:r>
      <w:bookmarkEnd w:id="33"/>
      <w:bookmarkEnd w:id="34"/>
      <w:bookmarkEnd w:id="35"/>
      <w:r>
        <w:t xml:space="preserve">JCS </w:t>
      </w:r>
      <w:bookmarkEnd w:id="36"/>
      <w:r>
        <w:t>BEANS</w:t>
      </w:r>
      <w:bookmarkEnd w:id="37"/>
    </w:p>
    <w:p w:rsidR="00FD59A8" w:rsidRDefault="00FD59A8">
      <w:pPr>
        <w:ind w:firstLine="0"/>
      </w:pPr>
      <w:bookmarkStart w:id="38" w:name="_Toc25665271"/>
      <w:bookmarkStart w:id="39" w:name="_Toc26694062"/>
      <w:r>
        <w:t>If a component is invisible and its disabled properties is set to “True”, component’s “MustEnter” and “MustFill” properties will be ignored.</w:t>
      </w:r>
    </w:p>
    <w:p w:rsidR="00FD59A8" w:rsidRDefault="00FD59A8">
      <w:pPr>
        <w:pStyle w:val="Heading4"/>
        <w:ind w:firstLine="0"/>
      </w:pPr>
      <w:bookmarkStart w:id="40" w:name="_Toc93374866"/>
      <w:r>
        <w:t>3.2.1.1 JCSTable</w:t>
      </w:r>
      <w:bookmarkEnd w:id="38"/>
      <w:bookmarkEnd w:id="39"/>
      <w:bookmarkEnd w:id="40"/>
    </w:p>
    <w:tbl>
      <w:tblPr>
        <w:tblW w:w="974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19"/>
        <w:gridCol w:w="3417"/>
        <w:gridCol w:w="3110"/>
      </w:tblGrid>
      <w:tr w:rsidR="00FD59A8">
        <w:tblPrEx>
          <w:tblCellMar>
            <w:top w:w="0" w:type="dxa"/>
            <w:bottom w:w="0" w:type="dxa"/>
          </w:tblCellMar>
        </w:tblPrEx>
        <w:tc>
          <w:tcPr>
            <w:tcW w:w="3219" w:type="dxa"/>
          </w:tcPr>
          <w:p w:rsidR="00FD59A8" w:rsidRDefault="00FD59A8">
            <w:pPr>
              <w:pStyle w:val="BodyTextIndent"/>
              <w:ind w:firstLine="0"/>
              <w:rPr>
                <w:b/>
                <w:bCs/>
                <w:lang w:val="tr-TR"/>
              </w:rPr>
            </w:pPr>
            <w:r>
              <w:rPr>
                <w:b/>
                <w:bCs/>
                <w:lang w:val="tr-TR"/>
              </w:rPr>
              <w:t>Property</w:t>
            </w:r>
          </w:p>
        </w:tc>
        <w:tc>
          <w:tcPr>
            <w:tcW w:w="3417" w:type="dxa"/>
          </w:tcPr>
          <w:p w:rsidR="00FD59A8" w:rsidRDefault="00FD59A8">
            <w:pPr>
              <w:pStyle w:val="BodyTextIndent"/>
              <w:ind w:firstLine="0"/>
              <w:rPr>
                <w:b/>
                <w:bCs/>
                <w:lang w:val="tr-TR"/>
              </w:rPr>
            </w:pPr>
            <w:r>
              <w:rPr>
                <w:b/>
                <w:bCs/>
                <w:lang w:val="tr-TR"/>
              </w:rPr>
              <w:t>Value – Meaning</w:t>
            </w:r>
          </w:p>
        </w:tc>
        <w:tc>
          <w:tcPr>
            <w:tcW w:w="3110"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Appendable</w:t>
            </w:r>
          </w:p>
        </w:tc>
        <w:tc>
          <w:tcPr>
            <w:tcW w:w="3417" w:type="dxa"/>
          </w:tcPr>
          <w:p w:rsidR="00FD59A8" w:rsidRDefault="00FD59A8">
            <w:pPr>
              <w:pStyle w:val="BodyTextIndent"/>
              <w:ind w:firstLine="0"/>
              <w:jc w:val="left"/>
              <w:rPr>
                <w:lang w:val="tr-TR"/>
              </w:rPr>
            </w:pPr>
            <w:r>
              <w:rPr>
                <w:lang w:val="tr-TR"/>
              </w:rPr>
              <w:t>When a service is called, table is cleared as default. If this property is set true, table is not cleared and incoming data is appended end of table.</w:t>
            </w:r>
            <w:r>
              <w:rPr>
                <w:lang w:val="tr-TR"/>
              </w:rPr>
              <w:tab/>
            </w:r>
          </w:p>
        </w:tc>
        <w:tc>
          <w:tcPr>
            <w:tcW w:w="3110"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Background</w:t>
            </w:r>
          </w:p>
        </w:tc>
        <w:tc>
          <w:tcPr>
            <w:tcW w:w="3417" w:type="dxa"/>
          </w:tcPr>
          <w:p w:rsidR="00FD59A8" w:rsidRDefault="00FD59A8">
            <w:pPr>
              <w:pStyle w:val="BodyTextIndent"/>
              <w:ind w:firstLine="0"/>
              <w:jc w:val="left"/>
              <w:rPr>
                <w:lang w:val="tr-TR"/>
              </w:rPr>
            </w:pPr>
            <w:r>
              <w:rPr>
                <w:lang w:val="tr-TR"/>
              </w:rPr>
              <w:t xml:space="preserve">background color of the table </w:t>
            </w:r>
          </w:p>
        </w:tc>
        <w:tc>
          <w:tcPr>
            <w:tcW w:w="3110" w:type="dxa"/>
          </w:tcPr>
          <w:p w:rsidR="00FD59A8" w:rsidRDefault="00FD59A8">
            <w:pPr>
              <w:pStyle w:val="BodyTextIndent"/>
              <w:ind w:firstLine="0"/>
              <w:rPr>
                <w:lang w:val="tr-TR"/>
              </w:rPr>
            </w:pPr>
            <w:r>
              <w:rPr>
                <w:lang w:val="tr-TR"/>
              </w:rPr>
              <w:t>default value is “255,255,255”</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CellSelectionEnabled</w:t>
            </w:r>
          </w:p>
        </w:tc>
        <w:tc>
          <w:tcPr>
            <w:tcW w:w="3417" w:type="dxa"/>
          </w:tcPr>
          <w:p w:rsidR="00FD59A8" w:rsidRDefault="00FD59A8">
            <w:pPr>
              <w:pStyle w:val="BodyTextIndent"/>
              <w:ind w:firstLine="0"/>
              <w:jc w:val="left"/>
              <w:rPr>
                <w:lang w:val="tr-TR"/>
              </w:rPr>
            </w:pPr>
            <w:r>
              <w:rPr>
                <w:lang w:val="tr-TR"/>
              </w:rPr>
              <w:t>true/false</w:t>
            </w:r>
          </w:p>
        </w:tc>
        <w:tc>
          <w:tcPr>
            <w:tcW w:w="3110"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ColumnSelectionAllowed</w:t>
            </w:r>
          </w:p>
        </w:tc>
        <w:tc>
          <w:tcPr>
            <w:tcW w:w="3417" w:type="dxa"/>
          </w:tcPr>
          <w:p w:rsidR="00FD59A8" w:rsidRDefault="00FD59A8">
            <w:pPr>
              <w:pStyle w:val="BodyTextIndent"/>
              <w:ind w:firstLine="0"/>
              <w:jc w:val="left"/>
              <w:rPr>
                <w:lang w:val="tr-TR"/>
              </w:rPr>
            </w:pPr>
            <w:r>
              <w:rPr>
                <w:lang w:val="tr-TR"/>
              </w:rPr>
              <w:t>true/false</w:t>
            </w:r>
          </w:p>
        </w:tc>
        <w:tc>
          <w:tcPr>
            <w:tcW w:w="3110"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Comment</w:t>
            </w:r>
          </w:p>
        </w:tc>
        <w:tc>
          <w:tcPr>
            <w:tcW w:w="3417" w:type="dxa"/>
          </w:tcPr>
          <w:p w:rsidR="00FD59A8" w:rsidRDefault="00FD59A8">
            <w:pPr>
              <w:pStyle w:val="BodyTextIndent"/>
              <w:ind w:firstLine="0"/>
              <w:jc w:val="left"/>
              <w:rPr>
                <w:lang w:val="tr-TR"/>
              </w:rPr>
            </w:pPr>
            <w:r>
              <w:rPr>
                <w:lang w:val="tr-TR"/>
              </w:rPr>
              <w:t xml:space="preserve">user defined information </w:t>
            </w:r>
          </w:p>
        </w:tc>
        <w:tc>
          <w:tcPr>
            <w:tcW w:w="3110"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Deletable</w:t>
            </w:r>
          </w:p>
        </w:tc>
        <w:tc>
          <w:tcPr>
            <w:tcW w:w="3417" w:type="dxa"/>
          </w:tcPr>
          <w:p w:rsidR="00FD59A8" w:rsidRDefault="00FD59A8">
            <w:pPr>
              <w:pStyle w:val="BodyTextIndent"/>
              <w:ind w:firstLine="0"/>
              <w:jc w:val="left"/>
              <w:rPr>
                <w:lang w:val="tr-TR"/>
              </w:rPr>
            </w:pPr>
            <w:r>
              <w:rPr>
                <w:lang w:val="tr-TR"/>
              </w:rPr>
              <w:t xml:space="preserve">true/false : deletable rows.   </w:t>
            </w:r>
          </w:p>
        </w:tc>
        <w:tc>
          <w:tcPr>
            <w:tcW w:w="3110"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Editable</w:t>
            </w:r>
          </w:p>
        </w:tc>
        <w:tc>
          <w:tcPr>
            <w:tcW w:w="3417" w:type="dxa"/>
          </w:tcPr>
          <w:p w:rsidR="00FD59A8" w:rsidRDefault="00FD59A8">
            <w:pPr>
              <w:pStyle w:val="BodyTextIndent"/>
              <w:ind w:firstLine="0"/>
              <w:jc w:val="left"/>
              <w:rPr>
                <w:lang w:val="tr-TR"/>
              </w:rPr>
            </w:pPr>
            <w:r>
              <w:rPr>
                <w:lang w:val="tr-TR"/>
              </w:rPr>
              <w:t>true/false : editable rows.</w:t>
            </w:r>
          </w:p>
        </w:tc>
        <w:tc>
          <w:tcPr>
            <w:tcW w:w="3110"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Extendable</w:t>
            </w:r>
          </w:p>
        </w:tc>
        <w:tc>
          <w:tcPr>
            <w:tcW w:w="3417" w:type="dxa"/>
          </w:tcPr>
          <w:p w:rsidR="00FD59A8" w:rsidRDefault="00FD59A8">
            <w:pPr>
              <w:pStyle w:val="BodyTextIndent"/>
              <w:ind w:firstLine="0"/>
              <w:jc w:val="left"/>
            </w:pPr>
            <w:r>
              <w:rPr>
                <w:highlight w:val="white"/>
              </w:rPr>
              <w:t>true/false : sets the extendibility of the table</w:t>
            </w:r>
          </w:p>
        </w:tc>
        <w:tc>
          <w:tcPr>
            <w:tcW w:w="3110"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Font</w:t>
            </w:r>
          </w:p>
        </w:tc>
        <w:tc>
          <w:tcPr>
            <w:tcW w:w="3417" w:type="dxa"/>
          </w:tcPr>
          <w:p w:rsidR="00FD59A8" w:rsidRDefault="00FD59A8">
            <w:pPr>
              <w:pStyle w:val="BodyTextIndent"/>
              <w:ind w:firstLine="0"/>
              <w:rPr>
                <w:lang w:val="tr-TR"/>
              </w:rPr>
            </w:pPr>
            <w:r>
              <w:rPr>
                <w:lang w:val="tr-TR"/>
              </w:rPr>
              <w:t xml:space="preserve">font type and size of text </w:t>
            </w:r>
          </w:p>
        </w:tc>
        <w:tc>
          <w:tcPr>
            <w:tcW w:w="3110" w:type="dxa"/>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Global ID</w:t>
            </w:r>
          </w:p>
        </w:tc>
        <w:tc>
          <w:tcPr>
            <w:tcW w:w="3417" w:type="dxa"/>
          </w:tcPr>
          <w:p w:rsidR="00FD59A8" w:rsidRDefault="00FD59A8">
            <w:pPr>
              <w:pStyle w:val="BodyTextIndent"/>
              <w:ind w:firstLine="0"/>
              <w:jc w:val="left"/>
              <w:rPr>
                <w:lang w:val="tr-TR"/>
              </w:rPr>
            </w:pPr>
            <w:r>
              <w:rPr>
                <w:lang w:val="tr-TR"/>
              </w:rPr>
              <w:t>For future use</w:t>
            </w:r>
          </w:p>
        </w:tc>
        <w:tc>
          <w:tcPr>
            <w:tcW w:w="3110"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Height</w:t>
            </w:r>
          </w:p>
        </w:tc>
        <w:tc>
          <w:tcPr>
            <w:tcW w:w="3417" w:type="dxa"/>
          </w:tcPr>
          <w:p w:rsidR="00FD59A8" w:rsidRDefault="00FD59A8">
            <w:pPr>
              <w:pStyle w:val="BodyTextIndent"/>
              <w:ind w:firstLine="0"/>
              <w:jc w:val="left"/>
              <w:rPr>
                <w:lang w:val="tr-TR"/>
              </w:rPr>
            </w:pPr>
            <w:r>
              <w:rPr>
                <w:lang w:val="tr-TR"/>
              </w:rPr>
              <w:t>height of a table</w:t>
            </w:r>
          </w:p>
        </w:tc>
        <w:tc>
          <w:tcPr>
            <w:tcW w:w="3110"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Insertable</w:t>
            </w:r>
          </w:p>
        </w:tc>
        <w:tc>
          <w:tcPr>
            <w:tcW w:w="3417" w:type="dxa"/>
          </w:tcPr>
          <w:p w:rsidR="00FD59A8" w:rsidRDefault="00FD59A8">
            <w:pPr>
              <w:pStyle w:val="BodyTextIndent"/>
              <w:ind w:firstLine="0"/>
              <w:jc w:val="left"/>
              <w:rPr>
                <w:lang w:val="tr-TR"/>
              </w:rPr>
            </w:pPr>
            <w:r>
              <w:rPr>
                <w:lang w:val="tr-TR"/>
              </w:rPr>
              <w:t>true/false</w:t>
            </w:r>
          </w:p>
        </w:tc>
        <w:tc>
          <w:tcPr>
            <w:tcW w:w="3110"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Location</w:t>
            </w:r>
          </w:p>
        </w:tc>
        <w:tc>
          <w:tcPr>
            <w:tcW w:w="3417" w:type="dxa"/>
          </w:tcPr>
          <w:p w:rsidR="00FD59A8" w:rsidRDefault="00FD59A8">
            <w:pPr>
              <w:pStyle w:val="BodyTextIndent"/>
              <w:ind w:firstLine="0"/>
              <w:jc w:val="left"/>
              <w:rPr>
                <w:lang w:val="tr-TR"/>
              </w:rPr>
            </w:pPr>
            <w:r>
              <w:rPr>
                <w:lang w:val="tr-TR"/>
              </w:rPr>
              <w:t>x,y coordinate of the table</w:t>
            </w:r>
          </w:p>
        </w:tc>
        <w:tc>
          <w:tcPr>
            <w:tcW w:w="3110"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MinRowCount</w:t>
            </w:r>
          </w:p>
        </w:tc>
        <w:tc>
          <w:tcPr>
            <w:tcW w:w="3417" w:type="dxa"/>
          </w:tcPr>
          <w:p w:rsidR="00FD59A8" w:rsidRDefault="00FD59A8">
            <w:pPr>
              <w:pStyle w:val="BodyTextIndent"/>
              <w:ind w:firstLine="0"/>
              <w:jc w:val="left"/>
              <w:rPr>
                <w:lang w:val="tr-TR"/>
              </w:rPr>
            </w:pPr>
            <w:r>
              <w:rPr>
                <w:lang w:val="tr-TR"/>
              </w:rPr>
              <w:t>Minimum row count of table</w:t>
            </w:r>
          </w:p>
        </w:tc>
        <w:tc>
          <w:tcPr>
            <w:tcW w:w="3110" w:type="dxa"/>
          </w:tcPr>
          <w:p w:rsidR="00FD59A8" w:rsidRDefault="00FD59A8">
            <w:pPr>
              <w:pStyle w:val="BodyTextIndent"/>
              <w:ind w:firstLine="0"/>
              <w:rPr>
                <w:lang w:val="tr-TR"/>
              </w:rPr>
            </w:pPr>
            <w:r>
              <w:rPr>
                <w:lang w:val="tr-TR"/>
              </w:rPr>
              <w:t>default value is “50”</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MustEnter</w:t>
            </w:r>
          </w:p>
        </w:tc>
        <w:tc>
          <w:tcPr>
            <w:tcW w:w="3417" w:type="dxa"/>
          </w:tcPr>
          <w:p w:rsidR="00FD59A8" w:rsidRDefault="00FD59A8">
            <w:pPr>
              <w:pStyle w:val="BodyTextIndent"/>
              <w:ind w:firstLine="0"/>
              <w:jc w:val="left"/>
              <w:rPr>
                <w:lang w:val="tr-TR"/>
              </w:rPr>
            </w:pPr>
            <w:r>
              <w:rPr>
                <w:lang w:val="tr-TR"/>
              </w:rPr>
              <w:t>true/false</w:t>
            </w:r>
          </w:p>
        </w:tc>
        <w:tc>
          <w:tcPr>
            <w:tcW w:w="3110"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Name</w:t>
            </w:r>
          </w:p>
        </w:tc>
        <w:tc>
          <w:tcPr>
            <w:tcW w:w="3417" w:type="dxa"/>
          </w:tcPr>
          <w:p w:rsidR="00FD59A8" w:rsidRDefault="00FD59A8">
            <w:pPr>
              <w:pStyle w:val="BodyTextIndent"/>
              <w:ind w:firstLine="0"/>
              <w:jc w:val="left"/>
              <w:rPr>
                <w:lang w:val="tr-TR"/>
              </w:rPr>
            </w:pPr>
            <w:r>
              <w:rPr>
                <w:lang w:val="tr-TR"/>
              </w:rPr>
              <w:t>name of  table</w:t>
            </w:r>
          </w:p>
        </w:tc>
        <w:tc>
          <w:tcPr>
            <w:tcW w:w="3110" w:type="dxa"/>
          </w:tcPr>
          <w:p w:rsidR="00FD59A8" w:rsidRDefault="00FD59A8">
            <w:pPr>
              <w:pStyle w:val="BodyTextIndent"/>
              <w:ind w:firstLine="0"/>
              <w:rPr>
                <w:lang w:val="tr-TR"/>
              </w:rPr>
            </w:pPr>
            <w:r>
              <w:rPr>
                <w:lang w:val="tr-TR"/>
              </w:rPr>
              <w:t xml:space="preserve">none </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Popup Menu</w:t>
            </w:r>
          </w:p>
        </w:tc>
        <w:tc>
          <w:tcPr>
            <w:tcW w:w="3417" w:type="dxa"/>
          </w:tcPr>
          <w:p w:rsidR="00FD59A8" w:rsidRDefault="00FD59A8">
            <w:pPr>
              <w:pStyle w:val="BodyTextIndent"/>
              <w:ind w:firstLine="0"/>
              <w:jc w:val="left"/>
              <w:rPr>
                <w:lang w:val="tr-TR"/>
              </w:rPr>
            </w:pPr>
            <w:r>
              <w:rPr>
                <w:lang w:val="tr-TR"/>
              </w:rPr>
              <w:t>The page name of the popup menu, e.g. Page.myPopupMenu, which will be shown when a mouse right click is done on the table</w:t>
            </w:r>
          </w:p>
        </w:tc>
        <w:tc>
          <w:tcPr>
            <w:tcW w:w="3110"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lastRenderedPageBreak/>
              <w:t>Row Header Visible</w:t>
            </w:r>
          </w:p>
        </w:tc>
        <w:tc>
          <w:tcPr>
            <w:tcW w:w="3417" w:type="dxa"/>
          </w:tcPr>
          <w:p w:rsidR="00FD59A8" w:rsidRDefault="00FD59A8">
            <w:pPr>
              <w:pStyle w:val="BodyTextIndent"/>
              <w:ind w:firstLine="0"/>
              <w:jc w:val="left"/>
              <w:rPr>
                <w:lang w:val="tr-TR"/>
              </w:rPr>
            </w:pPr>
            <w:r>
              <w:rPr>
                <w:lang w:val="tr-TR"/>
              </w:rPr>
              <w:t>true : row header is visible</w:t>
            </w:r>
          </w:p>
          <w:p w:rsidR="00FD59A8" w:rsidRDefault="00FD59A8">
            <w:pPr>
              <w:pStyle w:val="BodyTextIndent"/>
              <w:ind w:firstLine="0"/>
              <w:jc w:val="left"/>
              <w:rPr>
                <w:lang w:val="tr-TR"/>
              </w:rPr>
            </w:pPr>
            <w:r>
              <w:rPr>
                <w:lang w:val="tr-TR"/>
              </w:rPr>
              <w:t>false : row header is invisible</w:t>
            </w:r>
          </w:p>
        </w:tc>
        <w:tc>
          <w:tcPr>
            <w:tcW w:w="3110"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Row Height</w:t>
            </w:r>
          </w:p>
        </w:tc>
        <w:tc>
          <w:tcPr>
            <w:tcW w:w="3417" w:type="dxa"/>
          </w:tcPr>
          <w:p w:rsidR="00FD59A8" w:rsidRDefault="00FD59A8">
            <w:pPr>
              <w:pStyle w:val="BodyTextIndent"/>
              <w:ind w:firstLine="0"/>
              <w:jc w:val="left"/>
              <w:rPr>
                <w:lang w:val="tr-TR"/>
              </w:rPr>
            </w:pPr>
            <w:r>
              <w:rPr>
                <w:lang w:val="tr-TR"/>
              </w:rPr>
              <w:t>height of rows</w:t>
            </w:r>
          </w:p>
        </w:tc>
        <w:tc>
          <w:tcPr>
            <w:tcW w:w="3110" w:type="dxa"/>
          </w:tcPr>
          <w:p w:rsidR="00FD59A8" w:rsidRDefault="00FD59A8">
            <w:pPr>
              <w:pStyle w:val="BodyTextIndent"/>
              <w:ind w:firstLine="0"/>
              <w:rPr>
                <w:lang w:val="tr-TR"/>
              </w:rPr>
            </w:pPr>
            <w:r>
              <w:rPr>
                <w:lang w:val="tr-TR"/>
              </w:rPr>
              <w:t>default value is “20”</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RowSelectionAllowed</w:t>
            </w:r>
          </w:p>
        </w:tc>
        <w:tc>
          <w:tcPr>
            <w:tcW w:w="3417" w:type="dxa"/>
          </w:tcPr>
          <w:p w:rsidR="00FD59A8" w:rsidRDefault="00FD59A8">
            <w:pPr>
              <w:pStyle w:val="BodyTextIndent"/>
              <w:ind w:firstLine="0"/>
              <w:jc w:val="left"/>
              <w:rPr>
                <w:lang w:val="tr-TR"/>
              </w:rPr>
            </w:pPr>
            <w:r>
              <w:rPr>
                <w:lang w:val="tr-TR"/>
              </w:rPr>
              <w:t>true/false</w:t>
            </w:r>
          </w:p>
        </w:tc>
        <w:tc>
          <w:tcPr>
            <w:tcW w:w="3110"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Send ColumnWise</w:t>
            </w:r>
          </w:p>
        </w:tc>
        <w:tc>
          <w:tcPr>
            <w:tcW w:w="3417" w:type="dxa"/>
          </w:tcPr>
          <w:p w:rsidR="00FD59A8" w:rsidRDefault="00FD59A8">
            <w:pPr>
              <w:pStyle w:val="BodyTextIndent"/>
              <w:ind w:firstLine="0"/>
              <w:jc w:val="left"/>
              <w:rPr>
                <w:lang w:val="tr-TR"/>
              </w:rPr>
            </w:pPr>
            <w:r>
              <w:rPr>
                <w:lang w:val="tr-TR"/>
              </w:rPr>
              <w:t>true : sends column</w:t>
            </w:r>
          </w:p>
          <w:p w:rsidR="00FD59A8" w:rsidRDefault="00FD59A8">
            <w:pPr>
              <w:pStyle w:val="BodyTextIndent"/>
              <w:ind w:firstLine="0"/>
              <w:jc w:val="left"/>
              <w:rPr>
                <w:lang w:val="tr-TR"/>
              </w:rPr>
            </w:pPr>
            <w:r>
              <w:rPr>
                <w:lang w:val="tr-TR"/>
              </w:rPr>
              <w:t>identifier as a BagKey</w:t>
            </w:r>
          </w:p>
          <w:p w:rsidR="00FD59A8" w:rsidRDefault="00FD59A8">
            <w:pPr>
              <w:pStyle w:val="BodyTextIndent"/>
              <w:ind w:firstLine="0"/>
              <w:jc w:val="left"/>
              <w:rPr>
                <w:iCs/>
                <w:lang w:val="tr-TR"/>
              </w:rPr>
            </w:pPr>
            <w:r>
              <w:rPr>
                <w:lang w:val="tr-TR"/>
              </w:rPr>
              <w:t>false: sends column index.</w:t>
            </w:r>
          </w:p>
        </w:tc>
        <w:tc>
          <w:tcPr>
            <w:tcW w:w="3110"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Show Grid</w:t>
            </w:r>
          </w:p>
        </w:tc>
        <w:tc>
          <w:tcPr>
            <w:tcW w:w="3417" w:type="dxa"/>
          </w:tcPr>
          <w:p w:rsidR="00FD59A8" w:rsidRDefault="00FD59A8">
            <w:pPr>
              <w:pStyle w:val="BodyTextIndent"/>
              <w:ind w:firstLine="0"/>
              <w:jc w:val="left"/>
              <w:rPr>
                <w:lang w:val="tr-TR"/>
              </w:rPr>
            </w:pPr>
            <w:r>
              <w:rPr>
                <w:lang w:val="tr-TR"/>
              </w:rPr>
              <w:t>true/false</w:t>
            </w:r>
          </w:p>
        </w:tc>
        <w:tc>
          <w:tcPr>
            <w:tcW w:w="3110"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Sortable</w:t>
            </w:r>
          </w:p>
        </w:tc>
        <w:tc>
          <w:tcPr>
            <w:tcW w:w="3417" w:type="dxa"/>
          </w:tcPr>
          <w:p w:rsidR="00FD59A8" w:rsidRDefault="00FD59A8">
            <w:pPr>
              <w:pStyle w:val="BodyTextIndent"/>
              <w:ind w:firstLine="0"/>
              <w:jc w:val="left"/>
              <w:rPr>
                <w:lang w:val="tr-TR"/>
              </w:rPr>
            </w:pPr>
            <w:r>
              <w:rPr>
                <w:lang w:val="tr-TR"/>
              </w:rPr>
              <w:t>Refers to if column can be sorted when user double-click column header.</w:t>
            </w:r>
          </w:p>
        </w:tc>
        <w:tc>
          <w:tcPr>
            <w:tcW w:w="3110" w:type="dxa"/>
          </w:tcPr>
          <w:p w:rsidR="00FD59A8" w:rsidRDefault="00FD59A8">
            <w:pPr>
              <w:pStyle w:val="BodyTextIndent"/>
              <w:ind w:firstLine="0"/>
              <w:rPr>
                <w:lang w:val="tr-TR"/>
              </w:rPr>
            </w:pP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Tab Order</w:t>
            </w:r>
          </w:p>
        </w:tc>
        <w:tc>
          <w:tcPr>
            <w:tcW w:w="3417" w:type="dxa"/>
          </w:tcPr>
          <w:p w:rsidR="00FD59A8" w:rsidRDefault="00FD59A8">
            <w:pPr>
              <w:pStyle w:val="BodyTextIndent"/>
              <w:ind w:firstLine="0"/>
              <w:jc w:val="left"/>
              <w:rPr>
                <w:lang w:val="tr-TR"/>
              </w:rPr>
            </w:pPr>
            <w:r>
              <w:rPr>
                <w:lang w:val="tr-TR"/>
              </w:rPr>
              <w:t>0, 1, 2,...</w:t>
            </w:r>
          </w:p>
        </w:tc>
        <w:tc>
          <w:tcPr>
            <w:tcW w:w="3110" w:type="dxa"/>
          </w:tcPr>
          <w:p w:rsidR="00FD59A8" w:rsidRDefault="00FD59A8">
            <w:pPr>
              <w:pStyle w:val="BodyTextIndent"/>
              <w:ind w:firstLine="0"/>
              <w:rPr>
                <w:lang w:val="tr-TR"/>
              </w:rPr>
            </w:pPr>
            <w:r>
              <w:rPr>
                <w:lang w:val="tr-TR"/>
              </w:rPr>
              <w:t>default value is “0”</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Title Line Count</w:t>
            </w:r>
          </w:p>
        </w:tc>
        <w:tc>
          <w:tcPr>
            <w:tcW w:w="3417" w:type="dxa"/>
          </w:tcPr>
          <w:p w:rsidR="00FD59A8" w:rsidRDefault="00FD59A8">
            <w:pPr>
              <w:pStyle w:val="BodyTextIndent"/>
              <w:ind w:firstLine="0"/>
              <w:jc w:val="left"/>
              <w:rPr>
                <w:lang w:val="tr-TR"/>
              </w:rPr>
            </w:pPr>
            <w:r>
              <w:rPr>
                <w:lang w:val="tr-TR"/>
              </w:rPr>
              <w:t xml:space="preserve">Refers to how many lines table column header has to show column title. </w:t>
            </w:r>
          </w:p>
        </w:tc>
        <w:tc>
          <w:tcPr>
            <w:tcW w:w="3110" w:type="dxa"/>
          </w:tcPr>
          <w:p w:rsidR="00FD59A8" w:rsidRDefault="00FD59A8">
            <w:pPr>
              <w:pStyle w:val="BodyTextIndent"/>
              <w:ind w:firstLine="0"/>
              <w:rPr>
                <w:lang w:val="tr-TR"/>
              </w:rPr>
            </w:pPr>
            <w:r>
              <w:rPr>
                <w:lang w:val="tr-TR"/>
              </w:rPr>
              <w:t>Default value is “1”</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Visible</w:t>
            </w:r>
          </w:p>
        </w:tc>
        <w:tc>
          <w:tcPr>
            <w:tcW w:w="3417" w:type="dxa"/>
          </w:tcPr>
          <w:p w:rsidR="00FD59A8" w:rsidRDefault="00FD59A8">
            <w:pPr>
              <w:pStyle w:val="BodyTextIndent"/>
              <w:ind w:firstLine="0"/>
              <w:jc w:val="left"/>
              <w:rPr>
                <w:lang w:val="tr-TR"/>
              </w:rPr>
            </w:pPr>
            <w:r>
              <w:rPr>
                <w:lang w:val="tr-TR"/>
              </w:rPr>
              <w:t>true/false : visibility</w:t>
            </w:r>
          </w:p>
        </w:tc>
        <w:tc>
          <w:tcPr>
            <w:tcW w:w="3110"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3219" w:type="dxa"/>
          </w:tcPr>
          <w:p w:rsidR="00FD59A8" w:rsidRDefault="00FD59A8">
            <w:pPr>
              <w:pStyle w:val="BodyTextIndent"/>
              <w:ind w:firstLine="0"/>
              <w:rPr>
                <w:lang w:val="tr-TR"/>
              </w:rPr>
            </w:pPr>
            <w:r>
              <w:rPr>
                <w:lang w:val="tr-TR"/>
              </w:rPr>
              <w:t>Width</w:t>
            </w:r>
          </w:p>
        </w:tc>
        <w:tc>
          <w:tcPr>
            <w:tcW w:w="3417" w:type="dxa"/>
          </w:tcPr>
          <w:p w:rsidR="00FD59A8" w:rsidRDefault="00FD59A8">
            <w:pPr>
              <w:pStyle w:val="BodyTextIndent"/>
              <w:ind w:firstLine="0"/>
              <w:jc w:val="left"/>
              <w:rPr>
                <w:lang w:val="tr-TR"/>
              </w:rPr>
            </w:pPr>
            <w:r>
              <w:rPr>
                <w:lang w:val="tr-TR"/>
              </w:rPr>
              <w:t>width of  table</w:t>
            </w:r>
          </w:p>
        </w:tc>
        <w:tc>
          <w:tcPr>
            <w:tcW w:w="3110" w:type="dxa"/>
          </w:tcPr>
          <w:p w:rsidR="00FD59A8" w:rsidRDefault="00FD59A8">
            <w:pPr>
              <w:pStyle w:val="BodyTextIndent"/>
              <w:ind w:firstLine="0"/>
              <w:rPr>
                <w:lang w:val="tr-TR"/>
              </w:rPr>
            </w:pPr>
            <w:r>
              <w:rPr>
                <w:lang w:val="tr-TR"/>
              </w:rPr>
              <w:t>none</w:t>
            </w:r>
          </w:p>
        </w:tc>
      </w:tr>
    </w:tbl>
    <w:p w:rsidR="00FD59A8" w:rsidRDefault="00FD59A8">
      <w:pPr>
        <w:spacing w:after="60"/>
        <w:ind w:firstLine="289"/>
        <w:jc w:val="left"/>
      </w:pPr>
      <w:bookmarkStart w:id="41" w:name="_Toc25665272"/>
      <w:bookmarkStart w:id="42" w:name="_Toc26694063"/>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0"/>
        <w:gridCol w:w="6480"/>
      </w:tblGrid>
      <w:tr w:rsidR="00FD59A8">
        <w:tblPrEx>
          <w:tblCellMar>
            <w:top w:w="0" w:type="dxa"/>
            <w:bottom w:w="0" w:type="dxa"/>
          </w:tblCellMar>
        </w:tblPrEx>
        <w:tc>
          <w:tcPr>
            <w:tcW w:w="3240" w:type="dxa"/>
          </w:tcPr>
          <w:p w:rsidR="00FD59A8" w:rsidRDefault="00FD59A8">
            <w:pPr>
              <w:pStyle w:val="BodyTextIndent"/>
              <w:ind w:firstLine="0"/>
              <w:rPr>
                <w:b/>
                <w:bCs/>
                <w:lang w:val="tr-TR"/>
              </w:rPr>
            </w:pPr>
            <w:r>
              <w:rPr>
                <w:b/>
                <w:bCs/>
                <w:lang w:val="tr-TR"/>
              </w:rPr>
              <w:t>Event Type</w:t>
            </w:r>
          </w:p>
        </w:tc>
        <w:tc>
          <w:tcPr>
            <w:tcW w:w="6480" w:type="dxa"/>
          </w:tcPr>
          <w:p w:rsidR="00FD59A8" w:rsidRDefault="00FD59A8">
            <w:pPr>
              <w:pStyle w:val="BodyTextIndent"/>
              <w:ind w:firstLine="0"/>
              <w:jc w:val="left"/>
              <w:rPr>
                <w:b/>
                <w:bCs/>
                <w:lang w:val="tr-TR"/>
              </w:rPr>
            </w:pPr>
            <w:r>
              <w:rPr>
                <w:b/>
                <w:bCs/>
                <w:lang w:val="tr-TR"/>
              </w:rPr>
              <w:t>Meaning</w:t>
            </w:r>
          </w:p>
        </w:tc>
      </w:tr>
      <w:tr w:rsidR="00FD59A8">
        <w:tblPrEx>
          <w:tblCellMar>
            <w:top w:w="0" w:type="dxa"/>
            <w:bottom w:w="0" w:type="dxa"/>
          </w:tblCellMar>
        </w:tblPrEx>
        <w:tc>
          <w:tcPr>
            <w:tcW w:w="3240" w:type="dxa"/>
          </w:tcPr>
          <w:p w:rsidR="00FD59A8" w:rsidRDefault="00FD59A8">
            <w:pPr>
              <w:pStyle w:val="BodyTextIndent"/>
              <w:ind w:firstLine="0"/>
              <w:jc w:val="left"/>
              <w:rPr>
                <w:iCs/>
              </w:rPr>
            </w:pPr>
            <w:r>
              <w:rPr>
                <w:iCs/>
              </w:rPr>
              <w:t>cellDataChanged</w:t>
            </w:r>
          </w:p>
        </w:tc>
        <w:tc>
          <w:tcPr>
            <w:tcW w:w="6480" w:type="dxa"/>
          </w:tcPr>
          <w:p w:rsidR="00FD59A8" w:rsidRDefault="00FD59A8">
            <w:pPr>
              <w:pStyle w:val="BodyTextIndent"/>
              <w:ind w:firstLine="0"/>
              <w:jc w:val="left"/>
              <w:rPr>
                <w:lang w:val="tr-TR"/>
              </w:rPr>
            </w:pPr>
            <w:r>
              <w:rPr>
                <w:lang w:val="tr-TR"/>
              </w:rPr>
              <w:t>the data of a table cell is changed</w:t>
            </w:r>
          </w:p>
        </w:tc>
      </w:tr>
      <w:tr w:rsidR="00FD59A8">
        <w:tblPrEx>
          <w:tblCellMar>
            <w:top w:w="0" w:type="dxa"/>
            <w:bottom w:w="0" w:type="dxa"/>
          </w:tblCellMar>
        </w:tblPrEx>
        <w:tc>
          <w:tcPr>
            <w:tcW w:w="3240" w:type="dxa"/>
          </w:tcPr>
          <w:p w:rsidR="00FD59A8" w:rsidRDefault="00FD59A8">
            <w:pPr>
              <w:pStyle w:val="BodyTextIndent"/>
              <w:ind w:firstLine="0"/>
              <w:jc w:val="left"/>
              <w:rPr>
                <w:iCs/>
              </w:rPr>
            </w:pPr>
            <w:r>
              <w:rPr>
                <w:iCs/>
              </w:rPr>
              <w:t>rowDeleted</w:t>
            </w:r>
          </w:p>
        </w:tc>
        <w:tc>
          <w:tcPr>
            <w:tcW w:w="6480" w:type="dxa"/>
          </w:tcPr>
          <w:p w:rsidR="00FD59A8" w:rsidRDefault="00FD59A8">
            <w:pPr>
              <w:pStyle w:val="BodyTextIndent"/>
              <w:ind w:firstLine="0"/>
              <w:jc w:val="left"/>
              <w:rPr>
                <w:lang w:val="tr-TR"/>
              </w:rPr>
            </w:pPr>
            <w:r>
              <w:rPr>
                <w:lang w:val="tr-TR"/>
              </w:rPr>
              <w:t>row is deleted from the JCSTable</w:t>
            </w:r>
          </w:p>
        </w:tc>
      </w:tr>
      <w:tr w:rsidR="00FD59A8">
        <w:tblPrEx>
          <w:tblCellMar>
            <w:top w:w="0" w:type="dxa"/>
            <w:bottom w:w="0" w:type="dxa"/>
          </w:tblCellMar>
        </w:tblPrEx>
        <w:tc>
          <w:tcPr>
            <w:tcW w:w="3240" w:type="dxa"/>
          </w:tcPr>
          <w:p w:rsidR="00FD59A8" w:rsidRDefault="00FD59A8">
            <w:pPr>
              <w:pStyle w:val="BodyTextIndent"/>
              <w:ind w:firstLine="0"/>
              <w:jc w:val="left"/>
              <w:rPr>
                <w:iCs/>
              </w:rPr>
            </w:pPr>
            <w:r>
              <w:rPr>
                <w:iCs/>
              </w:rPr>
              <w:t>rowInserted</w:t>
            </w:r>
          </w:p>
        </w:tc>
        <w:tc>
          <w:tcPr>
            <w:tcW w:w="6480" w:type="dxa"/>
          </w:tcPr>
          <w:p w:rsidR="00FD59A8" w:rsidRDefault="00FD59A8">
            <w:pPr>
              <w:pStyle w:val="BodyTextIndent"/>
              <w:ind w:firstLine="0"/>
              <w:jc w:val="left"/>
              <w:rPr>
                <w:lang w:val="tr-TR"/>
              </w:rPr>
            </w:pPr>
            <w:r>
              <w:rPr>
                <w:lang w:val="tr-TR"/>
              </w:rPr>
              <w:t>row is inserted in the JCSTable</w:t>
            </w:r>
          </w:p>
        </w:tc>
      </w:tr>
      <w:tr w:rsidR="00FD59A8">
        <w:tblPrEx>
          <w:tblCellMar>
            <w:top w:w="0" w:type="dxa"/>
            <w:bottom w:w="0" w:type="dxa"/>
          </w:tblCellMar>
        </w:tblPrEx>
        <w:tc>
          <w:tcPr>
            <w:tcW w:w="3240" w:type="dxa"/>
          </w:tcPr>
          <w:p w:rsidR="00FD59A8" w:rsidRDefault="00FD59A8">
            <w:pPr>
              <w:pStyle w:val="BodyTextIndent"/>
              <w:ind w:firstLine="0"/>
              <w:jc w:val="left"/>
              <w:rPr>
                <w:iCs/>
              </w:rPr>
            </w:pPr>
            <w:r>
              <w:rPr>
                <w:iCs/>
              </w:rPr>
              <w:t>rowSelected</w:t>
            </w:r>
          </w:p>
        </w:tc>
        <w:tc>
          <w:tcPr>
            <w:tcW w:w="6480" w:type="dxa"/>
          </w:tcPr>
          <w:p w:rsidR="00FD59A8" w:rsidRDefault="00FD59A8">
            <w:pPr>
              <w:pStyle w:val="BodyTextIndent"/>
              <w:ind w:firstLine="0"/>
              <w:jc w:val="left"/>
              <w:rPr>
                <w:lang w:val="tr-TR"/>
              </w:rPr>
            </w:pPr>
            <w:r>
              <w:rPr>
                <w:lang w:val="tr-TR"/>
              </w:rPr>
              <w:t>row is selected in the Table</w:t>
            </w:r>
          </w:p>
        </w:tc>
      </w:tr>
      <w:tr w:rsidR="00FD59A8">
        <w:tblPrEx>
          <w:tblCellMar>
            <w:top w:w="0" w:type="dxa"/>
            <w:bottom w:w="0" w:type="dxa"/>
          </w:tblCellMar>
        </w:tblPrEx>
        <w:tc>
          <w:tcPr>
            <w:tcW w:w="3240" w:type="dxa"/>
          </w:tcPr>
          <w:p w:rsidR="00FD59A8" w:rsidRDefault="00FD59A8">
            <w:pPr>
              <w:pStyle w:val="BodyTextIndent"/>
              <w:ind w:firstLine="0"/>
              <w:jc w:val="left"/>
              <w:rPr>
                <w:iCs/>
              </w:rPr>
            </w:pPr>
            <w:r>
              <w:rPr>
                <w:iCs/>
              </w:rPr>
              <w:t>mouseDoubleClicked</w:t>
            </w:r>
          </w:p>
        </w:tc>
        <w:tc>
          <w:tcPr>
            <w:tcW w:w="6480" w:type="dxa"/>
          </w:tcPr>
          <w:p w:rsidR="00FD59A8" w:rsidRDefault="00FD59A8">
            <w:pPr>
              <w:pStyle w:val="BodyTextIndent"/>
              <w:ind w:firstLine="0"/>
              <w:jc w:val="left"/>
              <w:rPr>
                <w:lang w:val="tr-TR"/>
              </w:rPr>
            </w:pPr>
            <w:r>
              <w:rPr>
                <w:lang w:val="tr-TR"/>
              </w:rPr>
              <w:t>double mouse click on the row header</w:t>
            </w:r>
          </w:p>
        </w:tc>
      </w:tr>
      <w:tr w:rsidR="00FD59A8">
        <w:tblPrEx>
          <w:tblCellMar>
            <w:top w:w="0" w:type="dxa"/>
            <w:bottom w:w="0" w:type="dxa"/>
          </w:tblCellMar>
        </w:tblPrEx>
        <w:tc>
          <w:tcPr>
            <w:tcW w:w="3240" w:type="dxa"/>
          </w:tcPr>
          <w:p w:rsidR="00FD59A8" w:rsidRDefault="00FD59A8">
            <w:pPr>
              <w:pStyle w:val="BodyTextIndent"/>
              <w:ind w:firstLine="0"/>
              <w:jc w:val="left"/>
              <w:rPr>
                <w:iCs/>
              </w:rPr>
            </w:pPr>
            <w:r>
              <w:rPr>
                <w:iCs/>
              </w:rPr>
              <w:t>mousePressed</w:t>
            </w:r>
          </w:p>
        </w:tc>
        <w:tc>
          <w:tcPr>
            <w:tcW w:w="6480" w:type="dxa"/>
          </w:tcPr>
          <w:p w:rsidR="00FD59A8" w:rsidRDefault="00FD59A8">
            <w:pPr>
              <w:pStyle w:val="BodyTextIndent"/>
              <w:ind w:firstLine="0"/>
              <w:jc w:val="left"/>
              <w:rPr>
                <w:lang w:val="tr-TR"/>
              </w:rPr>
            </w:pPr>
            <w:r>
              <w:rPr>
                <w:lang w:val="tr-TR"/>
              </w:rPr>
              <w:t>single mouse click on the row header</w:t>
            </w:r>
          </w:p>
        </w:tc>
      </w:tr>
    </w:tbl>
    <w:p w:rsidR="00FD59A8" w:rsidRDefault="00FD59A8">
      <w:pPr>
        <w:pStyle w:val="Heading4"/>
        <w:spacing w:before="60" w:after="0"/>
        <w:ind w:firstLine="0"/>
      </w:pPr>
    </w:p>
    <w:p w:rsidR="00FD59A8" w:rsidRDefault="00FD59A8">
      <w:pPr>
        <w:pStyle w:val="Heading4"/>
        <w:ind w:firstLine="0"/>
      </w:pPr>
      <w:bookmarkStart w:id="43" w:name="_Toc93374867"/>
      <w:r>
        <w:t>3.2.1.2 JCSRadioButton</w:t>
      </w:r>
      <w:bookmarkEnd w:id="41"/>
      <w:bookmarkEnd w:id="42"/>
      <w:bookmarkEnd w:id="43"/>
    </w:p>
    <w:tbl>
      <w:tblPr>
        <w:tblW w:w="974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501"/>
        <w:gridCol w:w="3814"/>
        <w:gridCol w:w="3420"/>
        <w:gridCol w:w="26"/>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4315" w:type="dxa"/>
            <w:gridSpan w:val="2"/>
          </w:tcPr>
          <w:p w:rsidR="00FD59A8" w:rsidRDefault="00FD59A8">
            <w:pPr>
              <w:pStyle w:val="BodyTextIndent"/>
              <w:ind w:firstLine="0"/>
              <w:rPr>
                <w:b/>
                <w:bCs/>
                <w:lang w:val="tr-TR"/>
              </w:rPr>
            </w:pPr>
            <w:r>
              <w:rPr>
                <w:b/>
                <w:bCs/>
                <w:lang w:val="tr-TR"/>
              </w:rPr>
              <w:t>Value – Meaning</w:t>
            </w:r>
          </w:p>
        </w:tc>
        <w:tc>
          <w:tcPr>
            <w:tcW w:w="3446" w:type="dxa"/>
            <w:gridSpan w:val="2"/>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Background</w:t>
            </w:r>
          </w:p>
        </w:tc>
        <w:tc>
          <w:tcPr>
            <w:tcW w:w="4315" w:type="dxa"/>
            <w:gridSpan w:val="2"/>
          </w:tcPr>
          <w:p w:rsidR="00FD59A8" w:rsidRDefault="00FD59A8">
            <w:pPr>
              <w:pStyle w:val="BodyTextIndent"/>
              <w:ind w:firstLine="0"/>
              <w:rPr>
                <w:lang w:val="tr-TR"/>
              </w:rPr>
            </w:pPr>
            <w:r>
              <w:rPr>
                <w:lang w:val="tr-TR"/>
              </w:rPr>
              <w:t>background color of the radio  button</w:t>
            </w:r>
          </w:p>
        </w:tc>
        <w:tc>
          <w:tcPr>
            <w:tcW w:w="3446" w:type="dxa"/>
            <w:gridSpan w:val="2"/>
          </w:tcPr>
          <w:p w:rsidR="00FD59A8" w:rsidRDefault="00FD59A8">
            <w:pPr>
              <w:pStyle w:val="BodyTextIndent"/>
              <w:ind w:firstLine="0"/>
              <w:rPr>
                <w:lang w:val="tr-TR"/>
              </w:rPr>
            </w:pPr>
            <w:r>
              <w:rPr>
                <w:lang w:val="tr-TR"/>
              </w:rPr>
              <w:t>default value is “224,224,224”</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Comment</w:t>
            </w:r>
          </w:p>
        </w:tc>
        <w:tc>
          <w:tcPr>
            <w:tcW w:w="4315" w:type="dxa"/>
            <w:gridSpan w:val="2"/>
          </w:tcPr>
          <w:p w:rsidR="00FD59A8" w:rsidRDefault="00FD59A8">
            <w:pPr>
              <w:pStyle w:val="BodyTextIndent"/>
              <w:ind w:firstLine="0"/>
              <w:rPr>
                <w:lang w:val="tr-TR"/>
              </w:rPr>
            </w:pPr>
            <w:r>
              <w:rPr>
                <w:lang w:val="tr-TR"/>
              </w:rPr>
              <w:t>user defined information</w:t>
            </w:r>
          </w:p>
        </w:tc>
        <w:tc>
          <w:tcPr>
            <w:tcW w:w="3446" w:type="dxa"/>
            <w:gridSpan w:val="2"/>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Enabled</w:t>
            </w:r>
          </w:p>
        </w:tc>
        <w:tc>
          <w:tcPr>
            <w:tcW w:w="4315" w:type="dxa"/>
            <w:gridSpan w:val="2"/>
          </w:tcPr>
          <w:p w:rsidR="00FD59A8" w:rsidRDefault="00FD59A8">
            <w:pPr>
              <w:pStyle w:val="BodyTextIndent"/>
              <w:ind w:firstLine="0"/>
              <w:rPr>
                <w:lang w:val="tr-TR"/>
              </w:rPr>
            </w:pPr>
            <w:r>
              <w:rPr>
                <w:lang w:val="tr-TR"/>
              </w:rPr>
              <w:t>true/false</w:t>
            </w:r>
          </w:p>
        </w:tc>
        <w:tc>
          <w:tcPr>
            <w:tcW w:w="3446" w:type="dxa"/>
            <w:gridSpan w:val="2"/>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Font</w:t>
            </w:r>
          </w:p>
        </w:tc>
        <w:tc>
          <w:tcPr>
            <w:tcW w:w="4315" w:type="dxa"/>
            <w:gridSpan w:val="2"/>
          </w:tcPr>
          <w:p w:rsidR="00FD59A8" w:rsidRDefault="00FD59A8">
            <w:pPr>
              <w:pStyle w:val="BodyTextIndent"/>
              <w:ind w:firstLine="0"/>
              <w:rPr>
                <w:lang w:val="tr-TR"/>
              </w:rPr>
            </w:pPr>
            <w:r>
              <w:rPr>
                <w:lang w:val="tr-TR"/>
              </w:rPr>
              <w:t>font type and size of text</w:t>
            </w:r>
          </w:p>
        </w:tc>
        <w:tc>
          <w:tcPr>
            <w:tcW w:w="3446" w:type="dxa"/>
            <w:gridSpan w:val="2"/>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Foreground</w:t>
            </w:r>
          </w:p>
        </w:tc>
        <w:tc>
          <w:tcPr>
            <w:tcW w:w="4315" w:type="dxa"/>
            <w:gridSpan w:val="2"/>
          </w:tcPr>
          <w:p w:rsidR="00FD59A8" w:rsidRDefault="00FD59A8">
            <w:pPr>
              <w:pStyle w:val="BodyTextIndent"/>
              <w:ind w:firstLine="0"/>
              <w:rPr>
                <w:lang w:val="tr-TR"/>
              </w:rPr>
            </w:pPr>
            <w:r>
              <w:rPr>
                <w:lang w:val="tr-TR"/>
              </w:rPr>
              <w:t>font color of the text</w:t>
            </w:r>
          </w:p>
        </w:tc>
        <w:tc>
          <w:tcPr>
            <w:tcW w:w="3446" w:type="dxa"/>
            <w:gridSpan w:val="2"/>
          </w:tcPr>
          <w:p w:rsidR="00FD59A8" w:rsidRDefault="00FD59A8">
            <w:pPr>
              <w:pStyle w:val="BodyTextIndent"/>
              <w:ind w:firstLine="0"/>
              <w:rPr>
                <w:lang w:val="tr-TR"/>
              </w:rPr>
            </w:pPr>
            <w:r>
              <w:rPr>
                <w:lang w:val="tr-TR"/>
              </w:rPr>
              <w:t>default value is “0,0,0”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Global ID</w:t>
            </w:r>
          </w:p>
        </w:tc>
        <w:tc>
          <w:tcPr>
            <w:tcW w:w="4315" w:type="dxa"/>
            <w:gridSpan w:val="2"/>
          </w:tcPr>
          <w:p w:rsidR="00FD59A8" w:rsidRDefault="00FD59A8">
            <w:pPr>
              <w:pStyle w:val="BodyTextIndent"/>
              <w:ind w:firstLine="0"/>
              <w:rPr>
                <w:lang w:val="tr-TR"/>
              </w:rPr>
            </w:pPr>
            <w:r>
              <w:rPr>
                <w:lang w:val="tr-TR"/>
              </w:rPr>
              <w:t>For future use</w:t>
            </w:r>
          </w:p>
        </w:tc>
        <w:tc>
          <w:tcPr>
            <w:tcW w:w="3446" w:type="dxa"/>
            <w:gridSpan w:val="2"/>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Height</w:t>
            </w:r>
          </w:p>
        </w:tc>
        <w:tc>
          <w:tcPr>
            <w:tcW w:w="4315" w:type="dxa"/>
            <w:gridSpan w:val="2"/>
          </w:tcPr>
          <w:p w:rsidR="00FD59A8" w:rsidRDefault="00FD59A8">
            <w:pPr>
              <w:pStyle w:val="BodyTextIndent"/>
              <w:ind w:firstLine="0"/>
              <w:rPr>
                <w:lang w:val="tr-TR"/>
              </w:rPr>
            </w:pPr>
            <w:r>
              <w:rPr>
                <w:lang w:val="tr-TR"/>
              </w:rPr>
              <w:t>height of  the radio button</w:t>
            </w:r>
          </w:p>
        </w:tc>
        <w:tc>
          <w:tcPr>
            <w:tcW w:w="3446" w:type="dxa"/>
            <w:gridSpan w:val="2"/>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lastRenderedPageBreak/>
              <w:t>Location</w:t>
            </w:r>
          </w:p>
        </w:tc>
        <w:tc>
          <w:tcPr>
            <w:tcW w:w="4315" w:type="dxa"/>
            <w:gridSpan w:val="2"/>
          </w:tcPr>
          <w:p w:rsidR="00FD59A8" w:rsidRDefault="00FD59A8">
            <w:pPr>
              <w:pStyle w:val="BodyTextIndent"/>
              <w:ind w:firstLine="0"/>
              <w:rPr>
                <w:lang w:val="tr-TR"/>
              </w:rPr>
            </w:pPr>
            <w:r>
              <w:rPr>
                <w:lang w:val="tr-TR"/>
              </w:rPr>
              <w:t>x,y coordinate of the radio button</w:t>
            </w:r>
          </w:p>
        </w:tc>
        <w:tc>
          <w:tcPr>
            <w:tcW w:w="3446" w:type="dxa"/>
            <w:gridSpan w:val="2"/>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Name</w:t>
            </w:r>
          </w:p>
        </w:tc>
        <w:tc>
          <w:tcPr>
            <w:tcW w:w="4315" w:type="dxa"/>
            <w:gridSpan w:val="2"/>
          </w:tcPr>
          <w:p w:rsidR="00FD59A8" w:rsidRDefault="00FD59A8">
            <w:pPr>
              <w:pStyle w:val="BodyTextIndent"/>
              <w:ind w:firstLine="0"/>
              <w:rPr>
                <w:lang w:val="tr-TR"/>
              </w:rPr>
            </w:pPr>
            <w:r>
              <w:rPr>
                <w:lang w:val="tr-TR"/>
              </w:rPr>
              <w:t>name of  the radio button</w:t>
            </w:r>
          </w:p>
        </w:tc>
        <w:tc>
          <w:tcPr>
            <w:tcW w:w="3446" w:type="dxa"/>
            <w:gridSpan w:val="2"/>
          </w:tcPr>
          <w:p w:rsidR="00FD59A8" w:rsidRDefault="00FD59A8">
            <w:pPr>
              <w:pStyle w:val="BodyTextIndent"/>
              <w:ind w:firstLine="0"/>
              <w:rPr>
                <w:lang w:val="tr-TR"/>
              </w:rPr>
            </w:pPr>
            <w:r>
              <w:rPr>
                <w:lang w:val="tr-TR"/>
              </w:rPr>
              <w:t xml:space="preserve">none </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Read Only</w:t>
            </w:r>
          </w:p>
        </w:tc>
        <w:tc>
          <w:tcPr>
            <w:tcW w:w="4315" w:type="dxa"/>
            <w:gridSpan w:val="2"/>
          </w:tcPr>
          <w:p w:rsidR="00FD59A8" w:rsidRDefault="00FD59A8">
            <w:pPr>
              <w:pStyle w:val="BodyTextIndent"/>
              <w:ind w:firstLine="0"/>
              <w:rPr>
                <w:lang w:val="tr-TR"/>
              </w:rPr>
            </w:pPr>
            <w:r>
              <w:rPr>
                <w:lang w:val="tr-TR"/>
              </w:rPr>
              <w:t>true/false</w:t>
            </w:r>
          </w:p>
        </w:tc>
        <w:tc>
          <w:tcPr>
            <w:tcW w:w="3446" w:type="dxa"/>
            <w:gridSpan w:val="2"/>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Selected</w:t>
            </w:r>
          </w:p>
        </w:tc>
        <w:tc>
          <w:tcPr>
            <w:tcW w:w="4315" w:type="dxa"/>
            <w:gridSpan w:val="2"/>
          </w:tcPr>
          <w:p w:rsidR="00FD59A8" w:rsidRDefault="00FD59A8">
            <w:pPr>
              <w:pStyle w:val="BodyTextIndent"/>
              <w:ind w:firstLine="0"/>
              <w:rPr>
                <w:lang w:val="tr-TR"/>
              </w:rPr>
            </w:pPr>
            <w:r>
              <w:rPr>
                <w:lang w:val="tr-TR"/>
              </w:rPr>
              <w:t>true/false</w:t>
            </w:r>
          </w:p>
        </w:tc>
        <w:tc>
          <w:tcPr>
            <w:tcW w:w="3446" w:type="dxa"/>
            <w:gridSpan w:val="2"/>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Tab Order</w:t>
            </w:r>
          </w:p>
        </w:tc>
        <w:tc>
          <w:tcPr>
            <w:tcW w:w="4315" w:type="dxa"/>
            <w:gridSpan w:val="2"/>
          </w:tcPr>
          <w:p w:rsidR="00FD59A8" w:rsidRDefault="00FD59A8">
            <w:pPr>
              <w:pStyle w:val="BodyTextIndent"/>
              <w:ind w:firstLine="0"/>
              <w:rPr>
                <w:lang w:val="tr-TR"/>
              </w:rPr>
            </w:pPr>
            <w:r>
              <w:rPr>
                <w:lang w:val="tr-TR"/>
              </w:rPr>
              <w:t>0, 1, 2,...</w:t>
            </w:r>
          </w:p>
        </w:tc>
        <w:tc>
          <w:tcPr>
            <w:tcW w:w="3446" w:type="dxa"/>
            <w:gridSpan w:val="2"/>
          </w:tcPr>
          <w:p w:rsidR="00FD59A8" w:rsidRDefault="00FD59A8">
            <w:pPr>
              <w:pStyle w:val="BodyTextIndent"/>
              <w:ind w:firstLine="0"/>
              <w:rPr>
                <w:lang w:val="tr-TR"/>
              </w:rPr>
            </w:pPr>
            <w:r>
              <w:rPr>
                <w:lang w:val="tr-TR"/>
              </w:rPr>
              <w:t>default value is “0”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Text</w:t>
            </w:r>
          </w:p>
        </w:tc>
        <w:tc>
          <w:tcPr>
            <w:tcW w:w="4315" w:type="dxa"/>
            <w:gridSpan w:val="2"/>
          </w:tcPr>
          <w:p w:rsidR="00FD59A8" w:rsidRDefault="00FD59A8">
            <w:pPr>
              <w:pStyle w:val="BodyTextIndent"/>
              <w:ind w:firstLine="0"/>
              <w:rPr>
                <w:lang w:val="tr-TR"/>
              </w:rPr>
            </w:pPr>
            <w:r>
              <w:rPr>
                <w:lang w:val="tr-TR"/>
              </w:rPr>
              <w:t>Text area</w:t>
            </w:r>
          </w:p>
        </w:tc>
        <w:tc>
          <w:tcPr>
            <w:tcW w:w="3446" w:type="dxa"/>
            <w:gridSpan w:val="2"/>
          </w:tcPr>
          <w:p w:rsidR="00FD59A8" w:rsidRDefault="00FD59A8">
            <w:pPr>
              <w:pStyle w:val="BodyTextIndent"/>
              <w:ind w:firstLine="0"/>
              <w:rPr>
                <w:lang w:val="tr-TR"/>
              </w:rPr>
            </w:pPr>
            <w:r>
              <w:rPr>
                <w:lang w:val="tr-TR"/>
              </w:rPr>
              <w:t>default value is “JCSRadioButton”</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Tool Tip Text</w:t>
            </w:r>
          </w:p>
        </w:tc>
        <w:tc>
          <w:tcPr>
            <w:tcW w:w="4315" w:type="dxa"/>
            <w:gridSpan w:val="2"/>
          </w:tcPr>
          <w:p w:rsidR="00FD59A8" w:rsidRDefault="00FD59A8">
            <w:pPr>
              <w:pStyle w:val="BodyTextIndent"/>
              <w:ind w:firstLine="0"/>
              <w:rPr>
                <w:lang w:val="tr-TR"/>
              </w:rPr>
            </w:pPr>
            <w:r>
              <w:rPr>
                <w:lang w:val="tr-TR"/>
              </w:rPr>
              <w:t>tooltip for the component</w:t>
            </w:r>
          </w:p>
        </w:tc>
        <w:tc>
          <w:tcPr>
            <w:tcW w:w="3446" w:type="dxa"/>
            <w:gridSpan w:val="2"/>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Visible</w:t>
            </w:r>
          </w:p>
        </w:tc>
        <w:tc>
          <w:tcPr>
            <w:tcW w:w="4315" w:type="dxa"/>
            <w:gridSpan w:val="2"/>
          </w:tcPr>
          <w:p w:rsidR="00FD59A8" w:rsidRDefault="00FD59A8">
            <w:pPr>
              <w:pStyle w:val="BodyTextIndent"/>
              <w:ind w:firstLine="0"/>
              <w:rPr>
                <w:lang w:val="tr-TR"/>
              </w:rPr>
            </w:pPr>
            <w:r>
              <w:rPr>
                <w:lang w:val="tr-TR"/>
              </w:rPr>
              <w:t>True/false : visibility</w:t>
            </w:r>
          </w:p>
        </w:tc>
        <w:tc>
          <w:tcPr>
            <w:tcW w:w="3446" w:type="dxa"/>
            <w:gridSpan w:val="2"/>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Width</w:t>
            </w:r>
          </w:p>
        </w:tc>
        <w:tc>
          <w:tcPr>
            <w:tcW w:w="4315" w:type="dxa"/>
            <w:gridSpan w:val="2"/>
          </w:tcPr>
          <w:p w:rsidR="00FD59A8" w:rsidRDefault="00FD59A8">
            <w:pPr>
              <w:pStyle w:val="BodyTextIndent"/>
              <w:ind w:firstLine="0"/>
              <w:rPr>
                <w:lang w:val="tr-TR"/>
              </w:rPr>
            </w:pPr>
            <w:r>
              <w:rPr>
                <w:lang w:val="tr-TR"/>
              </w:rPr>
              <w:t>width of  the radio button</w:t>
            </w:r>
          </w:p>
        </w:tc>
        <w:tc>
          <w:tcPr>
            <w:tcW w:w="3446" w:type="dxa"/>
            <w:gridSpan w:val="2"/>
          </w:tcPr>
          <w:p w:rsidR="00FD59A8" w:rsidRDefault="00FD59A8">
            <w:pPr>
              <w:pStyle w:val="BodyTextIndent"/>
              <w:ind w:firstLine="0"/>
              <w:rPr>
                <w:lang w:val="tr-TR"/>
              </w:rPr>
            </w:pPr>
            <w:r>
              <w:rPr>
                <w:lang w:val="tr-TR"/>
              </w:rPr>
              <w:t>none</w:t>
            </w:r>
          </w:p>
        </w:tc>
      </w:tr>
      <w:tr w:rsidR="00FD59A8">
        <w:tblPrEx>
          <w:tblCellMar>
            <w:top w:w="0" w:type="dxa"/>
            <w:bottom w:w="0" w:type="dxa"/>
          </w:tblCellMar>
        </w:tblPrEx>
        <w:trPr>
          <w:gridAfter w:val="1"/>
          <w:wAfter w:w="26" w:type="dxa"/>
        </w:trPr>
        <w:tc>
          <w:tcPr>
            <w:tcW w:w="2486" w:type="dxa"/>
            <w:gridSpan w:val="2"/>
          </w:tcPr>
          <w:p w:rsidR="00FD59A8" w:rsidRDefault="00FD59A8">
            <w:pPr>
              <w:pStyle w:val="BodyTextIndent"/>
              <w:ind w:firstLine="0"/>
              <w:rPr>
                <w:b/>
                <w:bCs/>
                <w:lang w:val="tr-TR"/>
              </w:rPr>
            </w:pPr>
            <w:bookmarkStart w:id="44" w:name="_Toc25665273"/>
            <w:bookmarkStart w:id="45" w:name="_Toc26694064"/>
            <w:r>
              <w:rPr>
                <w:b/>
                <w:bCs/>
                <w:lang w:val="tr-TR"/>
              </w:rPr>
              <w:t>Event Type</w:t>
            </w:r>
          </w:p>
        </w:tc>
        <w:tc>
          <w:tcPr>
            <w:tcW w:w="7234" w:type="dxa"/>
            <w:gridSpan w:val="2"/>
          </w:tcPr>
          <w:p w:rsidR="00FD59A8" w:rsidRDefault="00FD59A8">
            <w:pPr>
              <w:pStyle w:val="BodyTextIndent"/>
              <w:ind w:firstLine="0"/>
              <w:jc w:val="left"/>
              <w:rPr>
                <w:b/>
                <w:bCs/>
                <w:lang w:val="tr-TR"/>
              </w:rPr>
            </w:pPr>
            <w:r>
              <w:rPr>
                <w:b/>
                <w:bCs/>
                <w:lang w:val="tr-TR"/>
              </w:rPr>
              <w:t>Meaning</w:t>
            </w:r>
          </w:p>
        </w:tc>
      </w:tr>
      <w:tr w:rsidR="00FD59A8">
        <w:tblPrEx>
          <w:tblCellMar>
            <w:top w:w="0" w:type="dxa"/>
            <w:bottom w:w="0" w:type="dxa"/>
          </w:tblCellMar>
        </w:tblPrEx>
        <w:trPr>
          <w:gridAfter w:val="1"/>
          <w:wAfter w:w="26" w:type="dxa"/>
        </w:trPr>
        <w:tc>
          <w:tcPr>
            <w:tcW w:w="2486" w:type="dxa"/>
            <w:gridSpan w:val="2"/>
          </w:tcPr>
          <w:p w:rsidR="00FD59A8" w:rsidRDefault="00FD59A8">
            <w:pPr>
              <w:pStyle w:val="BodyTextIndent"/>
              <w:ind w:firstLine="0"/>
              <w:jc w:val="left"/>
              <w:rPr>
                <w:iCs/>
              </w:rPr>
            </w:pPr>
            <w:r>
              <w:rPr>
                <w:iCs/>
              </w:rPr>
              <w:t>actionPerformed</w:t>
            </w:r>
          </w:p>
        </w:tc>
        <w:tc>
          <w:tcPr>
            <w:tcW w:w="7234" w:type="dxa"/>
            <w:gridSpan w:val="2"/>
          </w:tcPr>
          <w:p w:rsidR="00FD59A8" w:rsidRDefault="00FD59A8">
            <w:pPr>
              <w:pStyle w:val="BodyTextIndent"/>
              <w:ind w:firstLine="0"/>
              <w:jc w:val="left"/>
              <w:rPr>
                <w:lang w:val="tr-TR"/>
              </w:rPr>
            </w:pPr>
            <w:r>
              <w:rPr>
                <w:lang w:val="tr-TR"/>
              </w:rPr>
              <w:t>JCSRadioButton is pressed</w:t>
            </w:r>
          </w:p>
        </w:tc>
      </w:tr>
      <w:tr w:rsidR="00FD59A8">
        <w:tblPrEx>
          <w:tblCellMar>
            <w:top w:w="0" w:type="dxa"/>
            <w:bottom w:w="0" w:type="dxa"/>
          </w:tblCellMar>
        </w:tblPrEx>
        <w:trPr>
          <w:gridAfter w:val="1"/>
          <w:wAfter w:w="26" w:type="dxa"/>
        </w:trPr>
        <w:tc>
          <w:tcPr>
            <w:tcW w:w="2486" w:type="dxa"/>
            <w:gridSpan w:val="2"/>
          </w:tcPr>
          <w:p w:rsidR="00FD59A8" w:rsidRDefault="00FD59A8">
            <w:pPr>
              <w:pStyle w:val="BodyTextIndent"/>
              <w:ind w:firstLine="0"/>
              <w:jc w:val="left"/>
              <w:rPr>
                <w:iCs/>
              </w:rPr>
            </w:pPr>
            <w:r>
              <w:rPr>
                <w:iCs/>
              </w:rPr>
              <w:t>itemStateSelected</w:t>
            </w:r>
          </w:p>
        </w:tc>
        <w:tc>
          <w:tcPr>
            <w:tcW w:w="7234" w:type="dxa"/>
            <w:gridSpan w:val="2"/>
          </w:tcPr>
          <w:p w:rsidR="00FD59A8" w:rsidRDefault="00FD59A8">
            <w:pPr>
              <w:pStyle w:val="BodyTextIndent"/>
              <w:ind w:firstLine="0"/>
              <w:jc w:val="left"/>
              <w:rPr>
                <w:lang w:val="tr-TR"/>
              </w:rPr>
            </w:pPr>
            <w:r>
              <w:rPr>
                <w:lang w:val="tr-TR"/>
              </w:rPr>
              <w:t>JCSRadioButton is selected</w:t>
            </w:r>
          </w:p>
        </w:tc>
      </w:tr>
      <w:tr w:rsidR="00FD59A8">
        <w:tblPrEx>
          <w:tblCellMar>
            <w:top w:w="0" w:type="dxa"/>
            <w:bottom w:w="0" w:type="dxa"/>
          </w:tblCellMar>
        </w:tblPrEx>
        <w:trPr>
          <w:gridAfter w:val="1"/>
          <w:wAfter w:w="26" w:type="dxa"/>
        </w:trPr>
        <w:tc>
          <w:tcPr>
            <w:tcW w:w="2486" w:type="dxa"/>
            <w:gridSpan w:val="2"/>
          </w:tcPr>
          <w:p w:rsidR="00FD59A8" w:rsidRDefault="00FD59A8">
            <w:pPr>
              <w:pStyle w:val="BodyTextIndent"/>
              <w:ind w:firstLine="0"/>
              <w:jc w:val="left"/>
              <w:rPr>
                <w:iCs/>
              </w:rPr>
            </w:pPr>
            <w:r>
              <w:rPr>
                <w:iCs/>
              </w:rPr>
              <w:t>itemStateUnSelected</w:t>
            </w:r>
          </w:p>
        </w:tc>
        <w:tc>
          <w:tcPr>
            <w:tcW w:w="7234" w:type="dxa"/>
            <w:gridSpan w:val="2"/>
          </w:tcPr>
          <w:p w:rsidR="00FD59A8" w:rsidRDefault="00FD59A8">
            <w:pPr>
              <w:pStyle w:val="BodyTextIndent"/>
              <w:ind w:firstLine="0"/>
              <w:jc w:val="left"/>
              <w:rPr>
                <w:lang w:val="tr-TR"/>
              </w:rPr>
            </w:pPr>
            <w:r>
              <w:rPr>
                <w:lang w:val="tr-TR"/>
              </w:rPr>
              <w:t>JCSRadioButton is unselected</w:t>
            </w:r>
          </w:p>
        </w:tc>
      </w:tr>
    </w:tbl>
    <w:p w:rsidR="00FD59A8" w:rsidRDefault="00FD59A8">
      <w:pPr>
        <w:pStyle w:val="Heading4"/>
        <w:spacing w:before="60" w:after="0"/>
        <w:ind w:firstLine="0"/>
      </w:pPr>
    </w:p>
    <w:p w:rsidR="00FD59A8" w:rsidRDefault="00FD59A8">
      <w:pPr>
        <w:pStyle w:val="Heading4"/>
        <w:ind w:firstLine="0"/>
      </w:pPr>
      <w:bookmarkStart w:id="46" w:name="_Toc93374868"/>
      <w:r>
        <w:t>3.2.1.3 JCSButton</w:t>
      </w:r>
      <w:bookmarkEnd w:id="44"/>
      <w:bookmarkEnd w:id="45"/>
      <w:bookmarkEnd w:id="46"/>
    </w:p>
    <w:tbl>
      <w:tblPr>
        <w:tblW w:w="974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55"/>
        <w:gridCol w:w="4445"/>
        <w:gridCol w:w="3446"/>
      </w:tblGrid>
      <w:tr w:rsidR="00FD59A8">
        <w:tblPrEx>
          <w:tblCellMar>
            <w:top w:w="0" w:type="dxa"/>
            <w:bottom w:w="0" w:type="dxa"/>
          </w:tblCellMar>
        </w:tblPrEx>
        <w:tc>
          <w:tcPr>
            <w:tcW w:w="1855" w:type="dxa"/>
          </w:tcPr>
          <w:p w:rsidR="00FD59A8" w:rsidRDefault="00FD59A8">
            <w:pPr>
              <w:pStyle w:val="BodyTextIndent"/>
              <w:ind w:firstLine="0"/>
              <w:rPr>
                <w:b/>
                <w:bCs/>
                <w:lang w:val="tr-TR"/>
              </w:rPr>
            </w:pPr>
            <w:r>
              <w:rPr>
                <w:b/>
                <w:bCs/>
                <w:lang w:val="tr-TR"/>
              </w:rPr>
              <w:t>Property</w:t>
            </w:r>
          </w:p>
        </w:tc>
        <w:tc>
          <w:tcPr>
            <w:tcW w:w="4445" w:type="dxa"/>
          </w:tcPr>
          <w:p w:rsidR="00FD59A8" w:rsidRDefault="00FD59A8">
            <w:pPr>
              <w:pStyle w:val="BodyTextIndent"/>
              <w:ind w:firstLine="0"/>
              <w:rPr>
                <w:b/>
                <w:bCs/>
                <w:lang w:val="tr-TR"/>
              </w:rPr>
            </w:pPr>
            <w:r>
              <w:rPr>
                <w:b/>
                <w:bCs/>
                <w:lang w:val="tr-TR"/>
              </w:rPr>
              <w:t>Value – Meaning</w:t>
            </w:r>
          </w:p>
        </w:tc>
        <w:tc>
          <w:tcPr>
            <w:tcW w:w="3446"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855" w:type="dxa"/>
          </w:tcPr>
          <w:p w:rsidR="00FD59A8" w:rsidRDefault="00FD59A8">
            <w:pPr>
              <w:pStyle w:val="BodyTextIndent"/>
              <w:ind w:firstLine="0"/>
              <w:rPr>
                <w:lang w:val="tr-TR"/>
              </w:rPr>
            </w:pPr>
            <w:r>
              <w:rPr>
                <w:lang w:val="tr-TR"/>
              </w:rPr>
              <w:t>Background</w:t>
            </w:r>
          </w:p>
        </w:tc>
        <w:tc>
          <w:tcPr>
            <w:tcW w:w="4445" w:type="dxa"/>
          </w:tcPr>
          <w:p w:rsidR="00FD59A8" w:rsidRDefault="00FD59A8">
            <w:pPr>
              <w:pStyle w:val="BodyTextIndent"/>
              <w:ind w:firstLine="0"/>
              <w:rPr>
                <w:lang w:val="tr-TR"/>
              </w:rPr>
            </w:pPr>
            <w:r>
              <w:rPr>
                <w:lang w:val="tr-TR"/>
              </w:rPr>
              <w:t>background color of the button</w:t>
            </w:r>
          </w:p>
        </w:tc>
        <w:tc>
          <w:tcPr>
            <w:tcW w:w="3446" w:type="dxa"/>
          </w:tcPr>
          <w:p w:rsidR="00FD59A8" w:rsidRDefault="00FD59A8">
            <w:pPr>
              <w:pStyle w:val="BodyTextIndent"/>
              <w:ind w:firstLine="0"/>
              <w:rPr>
                <w:lang w:val="tr-TR"/>
              </w:rPr>
            </w:pPr>
            <w:r>
              <w:rPr>
                <w:lang w:val="tr-TR"/>
              </w:rPr>
              <w:t>default value is “224,224,224”</w:t>
            </w:r>
          </w:p>
        </w:tc>
      </w:tr>
      <w:tr w:rsidR="00FD59A8">
        <w:tblPrEx>
          <w:tblCellMar>
            <w:top w:w="0" w:type="dxa"/>
            <w:bottom w:w="0" w:type="dxa"/>
          </w:tblCellMar>
        </w:tblPrEx>
        <w:tc>
          <w:tcPr>
            <w:tcW w:w="1855" w:type="dxa"/>
          </w:tcPr>
          <w:p w:rsidR="00FD59A8" w:rsidRDefault="00FD59A8">
            <w:pPr>
              <w:pStyle w:val="BodyTextIndent"/>
              <w:ind w:firstLine="0"/>
              <w:rPr>
                <w:lang w:val="tr-TR"/>
              </w:rPr>
            </w:pPr>
            <w:r>
              <w:rPr>
                <w:lang w:val="tr-TR"/>
              </w:rPr>
              <w:t>Comment</w:t>
            </w:r>
          </w:p>
        </w:tc>
        <w:tc>
          <w:tcPr>
            <w:tcW w:w="4445" w:type="dxa"/>
          </w:tcPr>
          <w:p w:rsidR="00FD59A8" w:rsidRDefault="00FD59A8">
            <w:pPr>
              <w:pStyle w:val="BodyTextIndent"/>
              <w:ind w:firstLine="0"/>
              <w:rPr>
                <w:lang w:val="tr-TR"/>
              </w:rPr>
            </w:pPr>
            <w:r>
              <w:rPr>
                <w:lang w:val="tr-TR"/>
              </w:rPr>
              <w:t>user defined information</w:t>
            </w:r>
          </w:p>
        </w:tc>
        <w:tc>
          <w:tcPr>
            <w:tcW w:w="3446"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855" w:type="dxa"/>
          </w:tcPr>
          <w:p w:rsidR="00FD59A8" w:rsidRDefault="00FD59A8">
            <w:pPr>
              <w:pStyle w:val="BodyTextIndent"/>
              <w:ind w:firstLine="0"/>
              <w:rPr>
                <w:lang w:val="tr-TR"/>
              </w:rPr>
            </w:pPr>
            <w:r>
              <w:rPr>
                <w:lang w:val="tr-TR"/>
              </w:rPr>
              <w:t>Enabled</w:t>
            </w:r>
          </w:p>
        </w:tc>
        <w:tc>
          <w:tcPr>
            <w:tcW w:w="4445" w:type="dxa"/>
          </w:tcPr>
          <w:p w:rsidR="00FD59A8" w:rsidRDefault="00FD59A8">
            <w:pPr>
              <w:pStyle w:val="BodyTextIndent"/>
              <w:ind w:firstLine="0"/>
              <w:rPr>
                <w:lang w:val="tr-TR"/>
              </w:rPr>
            </w:pPr>
            <w:r>
              <w:rPr>
                <w:lang w:val="tr-TR"/>
              </w:rPr>
              <w:t>true/false</w:t>
            </w:r>
          </w:p>
        </w:tc>
        <w:tc>
          <w:tcPr>
            <w:tcW w:w="3446"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855" w:type="dxa"/>
          </w:tcPr>
          <w:p w:rsidR="00FD59A8" w:rsidRDefault="00FD59A8">
            <w:pPr>
              <w:pStyle w:val="BodyTextIndent"/>
              <w:ind w:firstLine="0"/>
              <w:rPr>
                <w:lang w:val="tr-TR"/>
              </w:rPr>
            </w:pPr>
            <w:r>
              <w:rPr>
                <w:lang w:val="tr-TR"/>
              </w:rPr>
              <w:t>Font</w:t>
            </w:r>
          </w:p>
        </w:tc>
        <w:tc>
          <w:tcPr>
            <w:tcW w:w="4445" w:type="dxa"/>
          </w:tcPr>
          <w:p w:rsidR="00FD59A8" w:rsidRDefault="00FD59A8">
            <w:pPr>
              <w:pStyle w:val="BodyTextIndent"/>
              <w:ind w:firstLine="0"/>
              <w:rPr>
                <w:lang w:val="tr-TR"/>
              </w:rPr>
            </w:pPr>
            <w:r>
              <w:rPr>
                <w:lang w:val="tr-TR"/>
              </w:rPr>
              <w:t xml:space="preserve">font type and size of text </w:t>
            </w:r>
          </w:p>
        </w:tc>
        <w:tc>
          <w:tcPr>
            <w:tcW w:w="3446" w:type="dxa"/>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1855" w:type="dxa"/>
          </w:tcPr>
          <w:p w:rsidR="00FD59A8" w:rsidRDefault="00FD59A8">
            <w:pPr>
              <w:pStyle w:val="BodyTextIndent"/>
              <w:ind w:firstLine="0"/>
              <w:rPr>
                <w:lang w:val="tr-TR"/>
              </w:rPr>
            </w:pPr>
            <w:r>
              <w:rPr>
                <w:lang w:val="tr-TR"/>
              </w:rPr>
              <w:t>Foreground</w:t>
            </w:r>
          </w:p>
        </w:tc>
        <w:tc>
          <w:tcPr>
            <w:tcW w:w="4445" w:type="dxa"/>
          </w:tcPr>
          <w:p w:rsidR="00FD59A8" w:rsidRDefault="00FD59A8">
            <w:pPr>
              <w:pStyle w:val="BodyTextIndent"/>
              <w:ind w:firstLine="0"/>
              <w:rPr>
                <w:lang w:val="tr-TR"/>
              </w:rPr>
            </w:pPr>
            <w:r>
              <w:rPr>
                <w:lang w:val="tr-TR"/>
              </w:rPr>
              <w:t>font color of the text</w:t>
            </w:r>
          </w:p>
        </w:tc>
        <w:tc>
          <w:tcPr>
            <w:tcW w:w="3446" w:type="dxa"/>
          </w:tcPr>
          <w:p w:rsidR="00FD59A8" w:rsidRDefault="00FD59A8">
            <w:pPr>
              <w:pStyle w:val="BodyTextIndent"/>
              <w:ind w:firstLine="0"/>
              <w:rPr>
                <w:lang w:val="tr-TR"/>
              </w:rPr>
            </w:pPr>
            <w:r>
              <w:rPr>
                <w:lang w:val="tr-TR"/>
              </w:rPr>
              <w:t>default value is “0,0,0”</w:t>
            </w:r>
          </w:p>
        </w:tc>
      </w:tr>
      <w:tr w:rsidR="00FD59A8">
        <w:tblPrEx>
          <w:tblCellMar>
            <w:top w:w="0" w:type="dxa"/>
            <w:bottom w:w="0" w:type="dxa"/>
          </w:tblCellMar>
        </w:tblPrEx>
        <w:tc>
          <w:tcPr>
            <w:tcW w:w="1855" w:type="dxa"/>
          </w:tcPr>
          <w:p w:rsidR="00FD59A8" w:rsidRDefault="00FD59A8">
            <w:pPr>
              <w:pStyle w:val="BodyTextIndent"/>
              <w:ind w:firstLine="0"/>
              <w:rPr>
                <w:lang w:val="tr-TR"/>
              </w:rPr>
            </w:pPr>
            <w:r>
              <w:rPr>
                <w:lang w:val="tr-TR"/>
              </w:rPr>
              <w:t>Global ID</w:t>
            </w:r>
          </w:p>
        </w:tc>
        <w:tc>
          <w:tcPr>
            <w:tcW w:w="4445" w:type="dxa"/>
          </w:tcPr>
          <w:p w:rsidR="00FD59A8" w:rsidRDefault="00FD59A8">
            <w:pPr>
              <w:pStyle w:val="BodyTextIndent"/>
              <w:ind w:firstLine="0"/>
              <w:rPr>
                <w:lang w:val="tr-TR"/>
              </w:rPr>
            </w:pPr>
            <w:r>
              <w:rPr>
                <w:lang w:val="tr-TR"/>
              </w:rPr>
              <w:t>For future use</w:t>
            </w:r>
          </w:p>
        </w:tc>
        <w:tc>
          <w:tcPr>
            <w:tcW w:w="3446"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855" w:type="dxa"/>
          </w:tcPr>
          <w:p w:rsidR="00FD59A8" w:rsidRDefault="00FD59A8">
            <w:pPr>
              <w:pStyle w:val="BodyTextIndent"/>
              <w:ind w:firstLine="0"/>
              <w:rPr>
                <w:lang w:val="tr-TR"/>
              </w:rPr>
            </w:pPr>
            <w:r>
              <w:rPr>
                <w:lang w:val="tr-TR"/>
              </w:rPr>
              <w:t>Height</w:t>
            </w:r>
          </w:p>
        </w:tc>
        <w:tc>
          <w:tcPr>
            <w:tcW w:w="4445" w:type="dxa"/>
          </w:tcPr>
          <w:p w:rsidR="00FD59A8" w:rsidRDefault="00FD59A8">
            <w:pPr>
              <w:pStyle w:val="BodyTextIndent"/>
              <w:ind w:firstLine="0"/>
              <w:rPr>
                <w:lang w:val="tr-TR"/>
              </w:rPr>
            </w:pPr>
            <w:r>
              <w:rPr>
                <w:lang w:val="tr-TR"/>
              </w:rPr>
              <w:t>height of  the button</w:t>
            </w:r>
          </w:p>
        </w:tc>
        <w:tc>
          <w:tcPr>
            <w:tcW w:w="3446"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855" w:type="dxa"/>
          </w:tcPr>
          <w:p w:rsidR="00FD59A8" w:rsidRDefault="00FD59A8">
            <w:pPr>
              <w:pStyle w:val="BodyTextIndent"/>
              <w:ind w:firstLine="0"/>
              <w:rPr>
                <w:lang w:val="tr-TR"/>
              </w:rPr>
            </w:pPr>
            <w:r>
              <w:rPr>
                <w:lang w:val="tr-TR"/>
              </w:rPr>
              <w:t>Horizontal Alignment</w:t>
            </w:r>
          </w:p>
        </w:tc>
        <w:tc>
          <w:tcPr>
            <w:tcW w:w="4445" w:type="dxa"/>
          </w:tcPr>
          <w:p w:rsidR="00FD59A8" w:rsidRDefault="00FD59A8">
            <w:pPr>
              <w:pStyle w:val="BodyTextIndent"/>
              <w:ind w:firstLine="0"/>
              <w:rPr>
                <w:lang w:val="tr-TR"/>
              </w:rPr>
            </w:pPr>
            <w:r>
              <w:rPr>
                <w:lang w:val="tr-TR"/>
              </w:rPr>
              <w:t>alignment of name on the button</w:t>
            </w:r>
          </w:p>
        </w:tc>
        <w:tc>
          <w:tcPr>
            <w:tcW w:w="3446" w:type="dxa"/>
          </w:tcPr>
          <w:p w:rsidR="00FD59A8" w:rsidRDefault="00FD59A8">
            <w:pPr>
              <w:pStyle w:val="BodyTextIndent"/>
              <w:ind w:firstLine="0"/>
              <w:rPr>
                <w:lang w:val="tr-TR"/>
              </w:rPr>
            </w:pPr>
            <w:r>
              <w:rPr>
                <w:lang w:val="tr-TR"/>
              </w:rPr>
              <w:t>default value is “CENTER”</w:t>
            </w:r>
          </w:p>
        </w:tc>
      </w:tr>
      <w:tr w:rsidR="00FD59A8">
        <w:tblPrEx>
          <w:tblCellMar>
            <w:top w:w="0" w:type="dxa"/>
            <w:bottom w:w="0" w:type="dxa"/>
          </w:tblCellMar>
        </w:tblPrEx>
        <w:tc>
          <w:tcPr>
            <w:tcW w:w="1855" w:type="dxa"/>
          </w:tcPr>
          <w:p w:rsidR="00FD59A8" w:rsidRDefault="00FD59A8">
            <w:pPr>
              <w:pStyle w:val="BodyTextIndent"/>
              <w:ind w:firstLine="0"/>
              <w:rPr>
                <w:lang w:val="tr-TR"/>
              </w:rPr>
            </w:pPr>
            <w:r>
              <w:rPr>
                <w:lang w:val="tr-TR"/>
              </w:rPr>
              <w:t>Icon</w:t>
            </w:r>
          </w:p>
        </w:tc>
        <w:tc>
          <w:tcPr>
            <w:tcW w:w="4445" w:type="dxa"/>
          </w:tcPr>
          <w:p w:rsidR="00FD59A8" w:rsidRDefault="00FD59A8">
            <w:pPr>
              <w:pStyle w:val="BodyTextIndent"/>
              <w:ind w:firstLine="0"/>
              <w:rPr>
                <w:lang w:val="tr-TR"/>
              </w:rPr>
            </w:pPr>
            <w:r>
              <w:rPr>
                <w:lang w:val="tr-TR"/>
              </w:rPr>
              <w:t>a name of a bitmap file to be displayed on button</w:t>
            </w:r>
          </w:p>
        </w:tc>
        <w:tc>
          <w:tcPr>
            <w:tcW w:w="3446" w:type="dxa"/>
          </w:tcPr>
          <w:p w:rsidR="00FD59A8" w:rsidRDefault="00FD59A8">
            <w:pPr>
              <w:pStyle w:val="BodyTextIndent"/>
              <w:ind w:firstLine="0"/>
              <w:rPr>
                <w:lang w:val="tr-TR"/>
              </w:rPr>
            </w:pPr>
            <w:r>
              <w:rPr>
                <w:lang w:val="tr-TR"/>
              </w:rPr>
              <w:t>bitmap file must reside in local directory under c:\AURORA\Images. Also bitmap file must be deployed to the server. (</w:t>
            </w:r>
            <w:r>
              <w:rPr>
                <w:rFonts w:ascii="Arial TUR" w:hAnsi="Arial TUR" w:cs="Arial TUR"/>
                <w:sz w:val="20"/>
                <w:szCs w:val="20"/>
              </w:rPr>
              <w:t>\\Aurora01\Aurora\CMS\Data\ebml\images)</w:t>
            </w:r>
          </w:p>
        </w:tc>
      </w:tr>
      <w:tr w:rsidR="00FD59A8">
        <w:tblPrEx>
          <w:tblCellMar>
            <w:top w:w="0" w:type="dxa"/>
            <w:bottom w:w="0" w:type="dxa"/>
          </w:tblCellMar>
        </w:tblPrEx>
        <w:tc>
          <w:tcPr>
            <w:tcW w:w="1855" w:type="dxa"/>
          </w:tcPr>
          <w:p w:rsidR="00FD59A8" w:rsidRDefault="00FD59A8">
            <w:pPr>
              <w:pStyle w:val="BodyTextIndent"/>
              <w:ind w:firstLine="0"/>
              <w:rPr>
                <w:lang w:val="tr-TR"/>
              </w:rPr>
            </w:pPr>
            <w:r>
              <w:rPr>
                <w:lang w:val="tr-TR"/>
              </w:rPr>
              <w:t>Location</w:t>
            </w:r>
          </w:p>
        </w:tc>
        <w:tc>
          <w:tcPr>
            <w:tcW w:w="4445" w:type="dxa"/>
          </w:tcPr>
          <w:p w:rsidR="00FD59A8" w:rsidRDefault="00FD59A8">
            <w:pPr>
              <w:pStyle w:val="BodyTextIndent"/>
              <w:ind w:firstLine="0"/>
              <w:rPr>
                <w:lang w:val="tr-TR"/>
              </w:rPr>
            </w:pPr>
            <w:r>
              <w:rPr>
                <w:lang w:val="tr-TR"/>
              </w:rPr>
              <w:t>x,y coordinate of the button</w:t>
            </w:r>
          </w:p>
        </w:tc>
        <w:tc>
          <w:tcPr>
            <w:tcW w:w="3446"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855" w:type="dxa"/>
          </w:tcPr>
          <w:p w:rsidR="00FD59A8" w:rsidRDefault="00FD59A8">
            <w:pPr>
              <w:pStyle w:val="BodyTextIndent"/>
              <w:ind w:firstLine="0"/>
              <w:rPr>
                <w:lang w:val="tr-TR"/>
              </w:rPr>
            </w:pPr>
            <w:r>
              <w:rPr>
                <w:lang w:val="tr-TR"/>
              </w:rPr>
              <w:t>Name</w:t>
            </w:r>
          </w:p>
        </w:tc>
        <w:tc>
          <w:tcPr>
            <w:tcW w:w="4445" w:type="dxa"/>
          </w:tcPr>
          <w:p w:rsidR="00FD59A8" w:rsidRDefault="00FD59A8">
            <w:pPr>
              <w:pStyle w:val="BodyTextIndent"/>
              <w:ind w:firstLine="0"/>
              <w:rPr>
                <w:lang w:val="tr-TR"/>
              </w:rPr>
            </w:pPr>
            <w:r>
              <w:rPr>
                <w:lang w:val="tr-TR"/>
              </w:rPr>
              <w:t>name of  the button</w:t>
            </w:r>
          </w:p>
        </w:tc>
        <w:tc>
          <w:tcPr>
            <w:tcW w:w="3446" w:type="dxa"/>
          </w:tcPr>
          <w:p w:rsidR="00FD59A8" w:rsidRDefault="00FD59A8">
            <w:pPr>
              <w:pStyle w:val="BodyTextIndent"/>
              <w:ind w:firstLine="0"/>
              <w:rPr>
                <w:lang w:val="tr-TR"/>
              </w:rPr>
            </w:pPr>
            <w:r>
              <w:rPr>
                <w:lang w:val="tr-TR"/>
              </w:rPr>
              <w:t xml:space="preserve">none </w:t>
            </w:r>
          </w:p>
        </w:tc>
      </w:tr>
      <w:tr w:rsidR="00FD59A8">
        <w:tblPrEx>
          <w:tblCellMar>
            <w:top w:w="0" w:type="dxa"/>
            <w:bottom w:w="0" w:type="dxa"/>
          </w:tblCellMar>
        </w:tblPrEx>
        <w:tc>
          <w:tcPr>
            <w:tcW w:w="1855" w:type="dxa"/>
          </w:tcPr>
          <w:p w:rsidR="00FD59A8" w:rsidRDefault="00FD59A8">
            <w:pPr>
              <w:pStyle w:val="BodyTextIndent"/>
              <w:ind w:firstLine="0"/>
              <w:rPr>
                <w:lang w:val="tr-TR"/>
              </w:rPr>
            </w:pPr>
            <w:r>
              <w:rPr>
                <w:lang w:val="tr-TR"/>
              </w:rPr>
              <w:t>Tab Order</w:t>
            </w:r>
          </w:p>
        </w:tc>
        <w:tc>
          <w:tcPr>
            <w:tcW w:w="4445" w:type="dxa"/>
          </w:tcPr>
          <w:p w:rsidR="00FD59A8" w:rsidRDefault="00FD59A8">
            <w:pPr>
              <w:pStyle w:val="BodyTextIndent"/>
              <w:ind w:firstLine="0"/>
              <w:rPr>
                <w:lang w:val="tr-TR"/>
              </w:rPr>
            </w:pPr>
            <w:r>
              <w:rPr>
                <w:lang w:val="tr-TR"/>
              </w:rPr>
              <w:t>0, 1, 2,...</w:t>
            </w:r>
          </w:p>
        </w:tc>
        <w:tc>
          <w:tcPr>
            <w:tcW w:w="3446" w:type="dxa"/>
          </w:tcPr>
          <w:p w:rsidR="00FD59A8" w:rsidRDefault="00FD59A8">
            <w:pPr>
              <w:pStyle w:val="BodyTextIndent"/>
              <w:ind w:firstLine="0"/>
              <w:rPr>
                <w:lang w:val="tr-TR"/>
              </w:rPr>
            </w:pPr>
            <w:r>
              <w:rPr>
                <w:lang w:val="tr-TR"/>
              </w:rPr>
              <w:t>default value is 0</w:t>
            </w:r>
          </w:p>
        </w:tc>
      </w:tr>
      <w:tr w:rsidR="00FD59A8">
        <w:tblPrEx>
          <w:tblCellMar>
            <w:top w:w="0" w:type="dxa"/>
            <w:bottom w:w="0" w:type="dxa"/>
          </w:tblCellMar>
        </w:tblPrEx>
        <w:tc>
          <w:tcPr>
            <w:tcW w:w="1855" w:type="dxa"/>
          </w:tcPr>
          <w:p w:rsidR="00FD59A8" w:rsidRDefault="00FD59A8">
            <w:pPr>
              <w:pStyle w:val="BodyTextIndent"/>
              <w:ind w:firstLine="0"/>
              <w:rPr>
                <w:lang w:val="tr-TR"/>
              </w:rPr>
            </w:pPr>
            <w:r>
              <w:rPr>
                <w:lang w:val="tr-TR"/>
              </w:rPr>
              <w:lastRenderedPageBreak/>
              <w:t>Text</w:t>
            </w:r>
          </w:p>
        </w:tc>
        <w:tc>
          <w:tcPr>
            <w:tcW w:w="4445" w:type="dxa"/>
          </w:tcPr>
          <w:p w:rsidR="00FD59A8" w:rsidRDefault="00FD59A8">
            <w:pPr>
              <w:pStyle w:val="BodyTextIndent"/>
              <w:ind w:firstLine="0"/>
              <w:rPr>
                <w:lang w:val="tr-TR"/>
              </w:rPr>
            </w:pPr>
            <w:r>
              <w:rPr>
                <w:lang w:val="tr-TR"/>
              </w:rPr>
              <w:t>text area</w:t>
            </w:r>
          </w:p>
        </w:tc>
        <w:tc>
          <w:tcPr>
            <w:tcW w:w="3446" w:type="dxa"/>
          </w:tcPr>
          <w:p w:rsidR="00FD59A8" w:rsidRDefault="00FD59A8">
            <w:pPr>
              <w:pStyle w:val="BodyTextIndent"/>
              <w:ind w:firstLine="0"/>
              <w:rPr>
                <w:lang w:val="tr-TR"/>
              </w:rPr>
            </w:pPr>
            <w:r>
              <w:rPr>
                <w:lang w:val="tr-TR"/>
              </w:rPr>
              <w:t>default value is “Button”</w:t>
            </w:r>
          </w:p>
        </w:tc>
      </w:tr>
      <w:tr w:rsidR="00FD59A8">
        <w:tblPrEx>
          <w:tblCellMar>
            <w:top w:w="0" w:type="dxa"/>
            <w:bottom w:w="0" w:type="dxa"/>
          </w:tblCellMar>
        </w:tblPrEx>
        <w:tc>
          <w:tcPr>
            <w:tcW w:w="1855" w:type="dxa"/>
          </w:tcPr>
          <w:p w:rsidR="00FD59A8" w:rsidRDefault="00FD59A8">
            <w:pPr>
              <w:pStyle w:val="BodyTextIndent"/>
              <w:ind w:firstLine="0"/>
              <w:rPr>
                <w:lang w:val="tr-TR"/>
              </w:rPr>
            </w:pPr>
            <w:r>
              <w:rPr>
                <w:lang w:val="tr-TR"/>
              </w:rPr>
              <w:t>Tool Tip Text</w:t>
            </w:r>
          </w:p>
        </w:tc>
        <w:tc>
          <w:tcPr>
            <w:tcW w:w="4445" w:type="dxa"/>
          </w:tcPr>
          <w:p w:rsidR="00FD59A8" w:rsidRDefault="00FD59A8">
            <w:pPr>
              <w:pStyle w:val="BodyTextIndent"/>
              <w:ind w:firstLine="0"/>
              <w:rPr>
                <w:lang w:val="tr-TR"/>
              </w:rPr>
            </w:pPr>
            <w:r>
              <w:rPr>
                <w:lang w:val="tr-TR"/>
              </w:rPr>
              <w:t>tooltip for the component</w:t>
            </w:r>
          </w:p>
        </w:tc>
        <w:tc>
          <w:tcPr>
            <w:tcW w:w="3446"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855" w:type="dxa"/>
          </w:tcPr>
          <w:p w:rsidR="00FD59A8" w:rsidRDefault="00FD59A8">
            <w:pPr>
              <w:pStyle w:val="BodyTextIndent"/>
              <w:ind w:firstLine="0"/>
              <w:rPr>
                <w:lang w:val="tr-TR"/>
              </w:rPr>
            </w:pPr>
            <w:r>
              <w:rPr>
                <w:lang w:val="tr-TR"/>
              </w:rPr>
              <w:t>Visible</w:t>
            </w:r>
          </w:p>
        </w:tc>
        <w:tc>
          <w:tcPr>
            <w:tcW w:w="4445" w:type="dxa"/>
          </w:tcPr>
          <w:p w:rsidR="00FD59A8" w:rsidRDefault="00FD59A8">
            <w:pPr>
              <w:pStyle w:val="BodyTextIndent"/>
              <w:ind w:firstLine="0"/>
              <w:rPr>
                <w:lang w:val="tr-TR"/>
              </w:rPr>
            </w:pPr>
            <w:r>
              <w:rPr>
                <w:lang w:val="tr-TR"/>
              </w:rPr>
              <w:t>true/false : visibility</w:t>
            </w:r>
          </w:p>
        </w:tc>
        <w:tc>
          <w:tcPr>
            <w:tcW w:w="3446"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rPr>
          <w:trHeight w:val="320"/>
        </w:trPr>
        <w:tc>
          <w:tcPr>
            <w:tcW w:w="1855" w:type="dxa"/>
          </w:tcPr>
          <w:p w:rsidR="00FD59A8" w:rsidRDefault="00FD59A8">
            <w:pPr>
              <w:pStyle w:val="BodyTextIndent"/>
              <w:ind w:firstLine="0"/>
              <w:rPr>
                <w:lang w:val="tr-TR"/>
              </w:rPr>
            </w:pPr>
            <w:r>
              <w:rPr>
                <w:lang w:val="tr-TR"/>
              </w:rPr>
              <w:t>Width</w:t>
            </w:r>
          </w:p>
        </w:tc>
        <w:tc>
          <w:tcPr>
            <w:tcW w:w="4445" w:type="dxa"/>
          </w:tcPr>
          <w:p w:rsidR="00FD59A8" w:rsidRDefault="00FD59A8">
            <w:pPr>
              <w:pStyle w:val="BodyTextIndent"/>
              <w:ind w:firstLine="0"/>
              <w:rPr>
                <w:lang w:val="tr-TR"/>
              </w:rPr>
            </w:pPr>
            <w:r>
              <w:rPr>
                <w:lang w:val="tr-TR"/>
              </w:rPr>
              <w:t>width of  the button</w:t>
            </w:r>
          </w:p>
        </w:tc>
        <w:tc>
          <w:tcPr>
            <w:tcW w:w="3446" w:type="dxa"/>
          </w:tcPr>
          <w:p w:rsidR="00FD59A8" w:rsidRDefault="00FD59A8">
            <w:pPr>
              <w:pStyle w:val="BodyTextIndent"/>
              <w:ind w:firstLine="0"/>
              <w:rPr>
                <w:lang w:val="tr-TR"/>
              </w:rPr>
            </w:pPr>
            <w:r>
              <w:rPr>
                <w:lang w:val="tr-TR"/>
              </w:rPr>
              <w:t>none</w:t>
            </w:r>
          </w:p>
        </w:tc>
      </w:tr>
    </w:tbl>
    <w:p w:rsidR="00FD59A8" w:rsidRDefault="00FD59A8">
      <w:pPr>
        <w:pStyle w:val="Heading4"/>
        <w:spacing w:before="60"/>
        <w:ind w:firstLine="0"/>
      </w:pPr>
      <w:bookmarkStart w:id="47" w:name="_Toc25665274"/>
      <w:bookmarkStart w:id="48" w:name="_Toc2669406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3"/>
        <w:gridCol w:w="7687"/>
      </w:tblGrid>
      <w:tr w:rsidR="00FD59A8">
        <w:tblPrEx>
          <w:tblCellMar>
            <w:top w:w="0" w:type="dxa"/>
            <w:bottom w:w="0" w:type="dxa"/>
          </w:tblCellMar>
        </w:tblPrEx>
        <w:tc>
          <w:tcPr>
            <w:tcW w:w="2033" w:type="dxa"/>
          </w:tcPr>
          <w:p w:rsidR="00FD59A8" w:rsidRDefault="00FD59A8">
            <w:pPr>
              <w:pStyle w:val="BodyTextIndent"/>
              <w:ind w:firstLine="0"/>
              <w:rPr>
                <w:b/>
                <w:bCs/>
                <w:lang w:val="tr-TR"/>
              </w:rPr>
            </w:pPr>
            <w:r>
              <w:rPr>
                <w:b/>
                <w:bCs/>
                <w:lang w:val="tr-TR"/>
              </w:rPr>
              <w:t>Event Type</w:t>
            </w:r>
          </w:p>
        </w:tc>
        <w:tc>
          <w:tcPr>
            <w:tcW w:w="7687" w:type="dxa"/>
          </w:tcPr>
          <w:p w:rsidR="00FD59A8" w:rsidRDefault="00FD59A8">
            <w:pPr>
              <w:pStyle w:val="BodyTextIndent"/>
              <w:ind w:firstLine="0"/>
              <w:jc w:val="left"/>
              <w:rPr>
                <w:b/>
                <w:bCs/>
                <w:lang w:val="tr-TR"/>
              </w:rPr>
            </w:pPr>
            <w:r>
              <w:rPr>
                <w:b/>
                <w:bCs/>
                <w:lang w:val="tr-TR"/>
              </w:rPr>
              <w:t>Meaning</w:t>
            </w:r>
          </w:p>
        </w:tc>
      </w:tr>
      <w:tr w:rsidR="00FD59A8">
        <w:tblPrEx>
          <w:tblCellMar>
            <w:top w:w="0" w:type="dxa"/>
            <w:bottom w:w="0" w:type="dxa"/>
          </w:tblCellMar>
        </w:tblPrEx>
        <w:tc>
          <w:tcPr>
            <w:tcW w:w="2033" w:type="dxa"/>
          </w:tcPr>
          <w:p w:rsidR="00FD59A8" w:rsidRDefault="00FD59A8">
            <w:pPr>
              <w:pStyle w:val="BodyTextIndent"/>
              <w:ind w:firstLine="0"/>
              <w:jc w:val="left"/>
              <w:rPr>
                <w:iCs/>
              </w:rPr>
            </w:pPr>
            <w:r>
              <w:rPr>
                <w:iCs/>
              </w:rPr>
              <w:t>actionPerformed</w:t>
            </w:r>
          </w:p>
        </w:tc>
        <w:tc>
          <w:tcPr>
            <w:tcW w:w="7687" w:type="dxa"/>
          </w:tcPr>
          <w:p w:rsidR="00FD59A8" w:rsidRDefault="00FD59A8">
            <w:pPr>
              <w:pStyle w:val="BodyTextIndent"/>
              <w:ind w:firstLine="0"/>
              <w:jc w:val="left"/>
              <w:rPr>
                <w:lang w:val="tr-TR"/>
              </w:rPr>
            </w:pPr>
            <w:r>
              <w:rPr>
                <w:lang w:val="tr-TR"/>
              </w:rPr>
              <w:t>JCSButton is pressed</w:t>
            </w:r>
          </w:p>
        </w:tc>
      </w:tr>
    </w:tbl>
    <w:p w:rsidR="00FD59A8" w:rsidRDefault="00FD59A8">
      <w:pPr>
        <w:pStyle w:val="Heading4"/>
        <w:ind w:firstLine="0"/>
      </w:pPr>
      <w:bookmarkStart w:id="49" w:name="_Toc93374869"/>
      <w:r>
        <w:t>3.2.1.4 JCSTextPane</w:t>
      </w:r>
      <w:bookmarkEnd w:id="47"/>
      <w:bookmarkEnd w:id="48"/>
      <w:bookmarkEnd w:id="49"/>
    </w:p>
    <w:tbl>
      <w:tblPr>
        <w:tblW w:w="974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4320"/>
        <w:gridCol w:w="3446"/>
      </w:tblGrid>
      <w:tr w:rsidR="00FD59A8">
        <w:tblPrEx>
          <w:tblCellMar>
            <w:top w:w="0" w:type="dxa"/>
            <w:bottom w:w="0" w:type="dxa"/>
          </w:tblCellMar>
        </w:tblPrEx>
        <w:tc>
          <w:tcPr>
            <w:tcW w:w="1980" w:type="dxa"/>
          </w:tcPr>
          <w:p w:rsidR="00FD59A8" w:rsidRDefault="00FD59A8">
            <w:pPr>
              <w:pStyle w:val="BodyTextIndent"/>
              <w:ind w:firstLine="0"/>
              <w:rPr>
                <w:b/>
                <w:bCs/>
                <w:lang w:val="tr-TR"/>
              </w:rPr>
            </w:pPr>
            <w:r>
              <w:rPr>
                <w:b/>
                <w:bCs/>
                <w:lang w:val="tr-TR"/>
              </w:rPr>
              <w:t>Property</w:t>
            </w:r>
          </w:p>
        </w:tc>
        <w:tc>
          <w:tcPr>
            <w:tcW w:w="4320" w:type="dxa"/>
          </w:tcPr>
          <w:p w:rsidR="00FD59A8" w:rsidRDefault="00FD59A8">
            <w:pPr>
              <w:pStyle w:val="BodyTextIndent"/>
              <w:ind w:firstLine="0"/>
              <w:jc w:val="left"/>
              <w:rPr>
                <w:b/>
                <w:bCs/>
                <w:lang w:val="tr-TR"/>
              </w:rPr>
            </w:pPr>
            <w:r>
              <w:rPr>
                <w:b/>
                <w:bCs/>
                <w:lang w:val="tr-TR"/>
              </w:rPr>
              <w:t>Value – Meaning</w:t>
            </w:r>
          </w:p>
        </w:tc>
        <w:tc>
          <w:tcPr>
            <w:tcW w:w="3446"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Background</w:t>
            </w:r>
          </w:p>
        </w:tc>
        <w:tc>
          <w:tcPr>
            <w:tcW w:w="4320" w:type="dxa"/>
          </w:tcPr>
          <w:p w:rsidR="00FD59A8" w:rsidRDefault="00FD59A8">
            <w:pPr>
              <w:pStyle w:val="BodyTextIndent"/>
              <w:ind w:firstLine="0"/>
              <w:jc w:val="left"/>
              <w:rPr>
                <w:lang w:val="tr-TR"/>
              </w:rPr>
            </w:pPr>
            <w:r>
              <w:rPr>
                <w:lang w:val="tr-TR"/>
              </w:rPr>
              <w:t>background color of the text pane</w:t>
            </w:r>
          </w:p>
        </w:tc>
        <w:tc>
          <w:tcPr>
            <w:tcW w:w="3446" w:type="dxa"/>
          </w:tcPr>
          <w:p w:rsidR="00FD59A8" w:rsidRDefault="00FD59A8">
            <w:pPr>
              <w:pStyle w:val="BodyTextIndent"/>
              <w:ind w:firstLine="0"/>
              <w:rPr>
                <w:lang w:val="tr-TR"/>
              </w:rPr>
            </w:pPr>
            <w:r>
              <w:rPr>
                <w:lang w:val="tr-TR"/>
              </w:rPr>
              <w:t>default value is “255,255,255”</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Comment</w:t>
            </w:r>
          </w:p>
        </w:tc>
        <w:tc>
          <w:tcPr>
            <w:tcW w:w="4320" w:type="dxa"/>
          </w:tcPr>
          <w:p w:rsidR="00FD59A8" w:rsidRDefault="00FD59A8">
            <w:pPr>
              <w:pStyle w:val="BodyTextIndent"/>
              <w:ind w:firstLine="0"/>
              <w:jc w:val="left"/>
              <w:rPr>
                <w:lang w:val="tr-TR"/>
              </w:rPr>
            </w:pPr>
            <w:r>
              <w:rPr>
                <w:lang w:val="tr-TR"/>
              </w:rPr>
              <w:t>user defined information</w:t>
            </w:r>
          </w:p>
        </w:tc>
        <w:tc>
          <w:tcPr>
            <w:tcW w:w="3446"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Content Type</w:t>
            </w:r>
          </w:p>
        </w:tc>
        <w:tc>
          <w:tcPr>
            <w:tcW w:w="4320" w:type="dxa"/>
          </w:tcPr>
          <w:p w:rsidR="00FD59A8" w:rsidRDefault="00FD59A8">
            <w:pPr>
              <w:pStyle w:val="BodyTextIndent"/>
              <w:ind w:firstLine="0"/>
              <w:rPr>
                <w:lang w:val="tr-TR"/>
              </w:rPr>
            </w:pPr>
            <w:r>
              <w:rPr>
                <w:lang w:val="tr-TR"/>
              </w:rPr>
              <w:t>content type of text pane:</w:t>
            </w:r>
          </w:p>
          <w:p w:rsidR="00FD59A8" w:rsidRDefault="00FD59A8">
            <w:pPr>
              <w:pStyle w:val="BodyTextIndent"/>
              <w:ind w:firstLine="0"/>
              <w:rPr>
                <w:lang w:val="tr-TR"/>
              </w:rPr>
            </w:pPr>
            <w:r>
              <w:rPr>
                <w:lang w:val="tr-TR"/>
              </w:rPr>
              <w:t>Plain: All characters can be entered</w:t>
            </w:r>
          </w:p>
          <w:p w:rsidR="00FD59A8" w:rsidRDefault="00FD59A8">
            <w:pPr>
              <w:pStyle w:val="BodyTextIndent"/>
              <w:ind w:firstLine="0"/>
              <w:rPr>
                <w:lang w:val="tr-TR"/>
              </w:rPr>
            </w:pPr>
            <w:r>
              <w:rPr>
                <w:lang w:val="tr-TR"/>
              </w:rPr>
              <w:t>Alpha: Only letters</w:t>
            </w:r>
          </w:p>
          <w:p w:rsidR="00FD59A8" w:rsidRDefault="00FD59A8">
            <w:pPr>
              <w:pStyle w:val="BodyTextIndent"/>
              <w:ind w:firstLine="0"/>
              <w:rPr>
                <w:lang w:val="tr-TR"/>
              </w:rPr>
            </w:pPr>
            <w:r>
              <w:rPr>
                <w:lang w:val="tr-TR"/>
              </w:rPr>
              <w:t>Numbers: Only numbers</w:t>
            </w:r>
          </w:p>
          <w:p w:rsidR="00FD59A8" w:rsidRDefault="00FD59A8">
            <w:pPr>
              <w:pStyle w:val="BodyTextIndent"/>
              <w:ind w:firstLine="0"/>
              <w:jc w:val="left"/>
              <w:rPr>
                <w:lang w:val="tr-TR"/>
              </w:rPr>
            </w:pPr>
            <w:r>
              <w:rPr>
                <w:lang w:val="tr-TR"/>
              </w:rPr>
              <w:t>AlphaNumeric: Both letters and numbers, nothing else</w:t>
            </w:r>
          </w:p>
        </w:tc>
        <w:tc>
          <w:tcPr>
            <w:tcW w:w="3446" w:type="dxa"/>
          </w:tcPr>
          <w:p w:rsidR="00FD59A8" w:rsidRDefault="00FD59A8">
            <w:pPr>
              <w:pStyle w:val="BodyTextIndent"/>
              <w:ind w:firstLine="0"/>
              <w:rPr>
                <w:lang w:val="tr-TR"/>
              </w:rPr>
            </w:pPr>
            <w:r>
              <w:rPr>
                <w:lang w:val="tr-TR"/>
              </w:rPr>
              <w:t>default value is “Plain”</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Editable</w:t>
            </w:r>
          </w:p>
        </w:tc>
        <w:tc>
          <w:tcPr>
            <w:tcW w:w="4320" w:type="dxa"/>
          </w:tcPr>
          <w:p w:rsidR="00FD59A8" w:rsidRDefault="00FD59A8">
            <w:pPr>
              <w:pStyle w:val="BodyTextIndent"/>
              <w:ind w:firstLine="0"/>
              <w:jc w:val="left"/>
              <w:rPr>
                <w:lang w:val="tr-TR"/>
              </w:rPr>
            </w:pPr>
            <w:r>
              <w:rPr>
                <w:lang w:val="tr-TR"/>
              </w:rPr>
              <w:t>true/false</w:t>
            </w:r>
          </w:p>
        </w:tc>
        <w:tc>
          <w:tcPr>
            <w:tcW w:w="3446"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Exceptions</w:t>
            </w:r>
          </w:p>
        </w:tc>
        <w:tc>
          <w:tcPr>
            <w:tcW w:w="4320" w:type="dxa"/>
          </w:tcPr>
          <w:p w:rsidR="00FD59A8" w:rsidRDefault="00FD59A8">
            <w:pPr>
              <w:pStyle w:val="BodyTextIndent"/>
              <w:ind w:firstLine="0"/>
              <w:rPr>
                <w:lang w:val="tr-TR"/>
              </w:rPr>
            </w:pPr>
            <w:r>
              <w:rPr>
                <w:lang w:val="tr-TR"/>
              </w:rPr>
              <w:t xml:space="preserve">extra keys that can be entered to text field. </w:t>
            </w:r>
            <w:r>
              <w:rPr>
                <w:iCs/>
              </w:rPr>
              <w:t>With this option user can define extra keys –like ‘&amp;’- that can be inserted in the text field.</w:t>
            </w:r>
          </w:p>
        </w:tc>
        <w:tc>
          <w:tcPr>
            <w:tcW w:w="3446"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Font</w:t>
            </w:r>
          </w:p>
        </w:tc>
        <w:tc>
          <w:tcPr>
            <w:tcW w:w="4320" w:type="dxa"/>
          </w:tcPr>
          <w:p w:rsidR="00FD59A8" w:rsidRDefault="00FD59A8">
            <w:pPr>
              <w:pStyle w:val="BodyTextIndent"/>
              <w:ind w:firstLine="0"/>
              <w:rPr>
                <w:lang w:val="tr-TR"/>
              </w:rPr>
            </w:pPr>
            <w:r>
              <w:rPr>
                <w:lang w:val="tr-TR"/>
              </w:rPr>
              <w:t xml:space="preserve">font type and size of text </w:t>
            </w:r>
          </w:p>
        </w:tc>
        <w:tc>
          <w:tcPr>
            <w:tcW w:w="3446" w:type="dxa"/>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Foreground</w:t>
            </w:r>
          </w:p>
        </w:tc>
        <w:tc>
          <w:tcPr>
            <w:tcW w:w="4320" w:type="dxa"/>
          </w:tcPr>
          <w:p w:rsidR="00FD59A8" w:rsidRDefault="00FD59A8">
            <w:pPr>
              <w:pStyle w:val="BodyTextIndent"/>
              <w:ind w:firstLine="0"/>
              <w:jc w:val="left"/>
              <w:rPr>
                <w:lang w:val="tr-TR"/>
              </w:rPr>
            </w:pPr>
            <w:r>
              <w:rPr>
                <w:lang w:val="tr-TR"/>
              </w:rPr>
              <w:t>font color of the text</w:t>
            </w:r>
          </w:p>
        </w:tc>
        <w:tc>
          <w:tcPr>
            <w:tcW w:w="3446" w:type="dxa"/>
          </w:tcPr>
          <w:p w:rsidR="00FD59A8" w:rsidRDefault="00FD59A8">
            <w:pPr>
              <w:pStyle w:val="BodyTextIndent"/>
              <w:ind w:firstLine="0"/>
              <w:rPr>
                <w:lang w:val="tr-TR"/>
              </w:rPr>
            </w:pPr>
            <w:r>
              <w:rPr>
                <w:lang w:val="tr-TR"/>
              </w:rPr>
              <w:t>default value is “0,0,0”</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Global ID</w:t>
            </w:r>
          </w:p>
        </w:tc>
        <w:tc>
          <w:tcPr>
            <w:tcW w:w="4320" w:type="dxa"/>
          </w:tcPr>
          <w:p w:rsidR="00FD59A8" w:rsidRDefault="00FD59A8">
            <w:pPr>
              <w:pStyle w:val="BodyTextIndent"/>
              <w:ind w:firstLine="0"/>
              <w:jc w:val="left"/>
              <w:rPr>
                <w:lang w:val="tr-TR"/>
              </w:rPr>
            </w:pPr>
            <w:r>
              <w:rPr>
                <w:lang w:val="tr-TR"/>
              </w:rPr>
              <w:t>For future use</w:t>
            </w:r>
          </w:p>
        </w:tc>
        <w:tc>
          <w:tcPr>
            <w:tcW w:w="3446"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Height</w:t>
            </w:r>
          </w:p>
        </w:tc>
        <w:tc>
          <w:tcPr>
            <w:tcW w:w="4320" w:type="dxa"/>
          </w:tcPr>
          <w:p w:rsidR="00FD59A8" w:rsidRDefault="00FD59A8">
            <w:pPr>
              <w:pStyle w:val="BodyTextIndent"/>
              <w:ind w:firstLine="0"/>
              <w:jc w:val="left"/>
              <w:rPr>
                <w:lang w:val="tr-TR"/>
              </w:rPr>
            </w:pPr>
            <w:r>
              <w:rPr>
                <w:lang w:val="tr-TR"/>
              </w:rPr>
              <w:t>height of  the text pane</w:t>
            </w:r>
          </w:p>
        </w:tc>
        <w:tc>
          <w:tcPr>
            <w:tcW w:w="3446"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LetterCase</w:t>
            </w:r>
          </w:p>
        </w:tc>
        <w:tc>
          <w:tcPr>
            <w:tcW w:w="4320" w:type="dxa"/>
          </w:tcPr>
          <w:p w:rsidR="00FD59A8" w:rsidRDefault="00FD59A8">
            <w:pPr>
              <w:pStyle w:val="BodyTextIndent"/>
              <w:ind w:firstLine="0"/>
              <w:jc w:val="left"/>
              <w:rPr>
                <w:lang w:val="tr-TR"/>
              </w:rPr>
            </w:pPr>
            <w:r>
              <w:rPr>
                <w:lang w:val="tr-TR"/>
              </w:rPr>
              <w:t>letter case of text pane; UpperCase/LowerCase/NoCase</w:t>
            </w:r>
          </w:p>
        </w:tc>
        <w:tc>
          <w:tcPr>
            <w:tcW w:w="3446" w:type="dxa"/>
          </w:tcPr>
          <w:p w:rsidR="00FD59A8" w:rsidRDefault="00FD59A8">
            <w:pPr>
              <w:pStyle w:val="BodyTextIndent"/>
              <w:ind w:firstLine="0"/>
              <w:rPr>
                <w:lang w:val="tr-TR"/>
              </w:rPr>
            </w:pPr>
            <w:r>
              <w:rPr>
                <w:lang w:val="tr-TR"/>
              </w:rPr>
              <w:t>default value is “NoCase”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Limit</w:t>
            </w:r>
          </w:p>
        </w:tc>
        <w:tc>
          <w:tcPr>
            <w:tcW w:w="4320" w:type="dxa"/>
          </w:tcPr>
          <w:p w:rsidR="00FD59A8" w:rsidRDefault="00FD59A8">
            <w:pPr>
              <w:pStyle w:val="BodyTextIndent"/>
              <w:ind w:firstLine="0"/>
              <w:jc w:val="left"/>
              <w:rPr>
                <w:lang w:val="tr-TR"/>
              </w:rPr>
            </w:pPr>
            <w:r>
              <w:rPr>
                <w:lang w:val="tr-TR"/>
              </w:rPr>
              <w:t>max number of character in the text area.-1 means no limit.</w:t>
            </w:r>
          </w:p>
        </w:tc>
        <w:tc>
          <w:tcPr>
            <w:tcW w:w="3446" w:type="dxa"/>
          </w:tcPr>
          <w:p w:rsidR="00FD59A8" w:rsidRDefault="00FD59A8">
            <w:pPr>
              <w:pStyle w:val="BodyTextIndent"/>
              <w:ind w:firstLine="0"/>
              <w:rPr>
                <w:lang w:val="tr-TR"/>
              </w:rPr>
            </w:pPr>
            <w:r>
              <w:rPr>
                <w:lang w:val="tr-TR"/>
              </w:rPr>
              <w:t>default vale is “-1”</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Location</w:t>
            </w:r>
          </w:p>
        </w:tc>
        <w:tc>
          <w:tcPr>
            <w:tcW w:w="4320" w:type="dxa"/>
          </w:tcPr>
          <w:p w:rsidR="00FD59A8" w:rsidRDefault="00FD59A8">
            <w:pPr>
              <w:pStyle w:val="BodyTextIndent"/>
              <w:ind w:firstLine="0"/>
              <w:jc w:val="left"/>
              <w:rPr>
                <w:lang w:val="tr-TR"/>
              </w:rPr>
            </w:pPr>
            <w:r>
              <w:rPr>
                <w:lang w:val="tr-TR"/>
              </w:rPr>
              <w:t>x,y coordinate of the table</w:t>
            </w:r>
          </w:p>
        </w:tc>
        <w:tc>
          <w:tcPr>
            <w:tcW w:w="3446"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Mime Type</w:t>
            </w:r>
          </w:p>
        </w:tc>
        <w:tc>
          <w:tcPr>
            <w:tcW w:w="4320" w:type="dxa"/>
          </w:tcPr>
          <w:p w:rsidR="00FD59A8" w:rsidRDefault="00CD7F9F">
            <w:pPr>
              <w:pStyle w:val="BodyTextIndent"/>
              <w:ind w:firstLine="0"/>
              <w:jc w:val="left"/>
              <w:rPr>
                <w:lang w:val="tr-TR"/>
              </w:rPr>
            </w:pPr>
            <w:r>
              <w:rPr>
                <w:lang w:val="tr-TR"/>
              </w:rPr>
              <w:t>Values can be</w:t>
            </w:r>
          </w:p>
          <w:p w:rsidR="00CD7F9F" w:rsidRDefault="00CD7F9F" w:rsidP="00CD7F9F">
            <w:pPr>
              <w:pStyle w:val="BodyTextIndent"/>
              <w:ind w:firstLine="0"/>
              <w:rPr>
                <w:lang w:val="tr-TR"/>
              </w:rPr>
            </w:pPr>
            <w:r>
              <w:rPr>
                <w:lang w:val="tr-TR"/>
              </w:rPr>
              <w:t>text/plain</w:t>
            </w:r>
          </w:p>
          <w:p w:rsidR="00CD7F9F" w:rsidRDefault="00CD7F9F" w:rsidP="00CD7F9F">
            <w:pPr>
              <w:pStyle w:val="BodyTextIndent"/>
              <w:ind w:firstLine="0"/>
              <w:rPr>
                <w:lang w:val="tr-TR"/>
              </w:rPr>
            </w:pPr>
            <w:r>
              <w:rPr>
                <w:lang w:val="tr-TR"/>
              </w:rPr>
              <w:t>text/html</w:t>
            </w:r>
          </w:p>
          <w:p w:rsidR="00CD7F9F" w:rsidRDefault="00CD7F9F" w:rsidP="00CD7F9F">
            <w:pPr>
              <w:pStyle w:val="BodyTextIndent"/>
              <w:ind w:firstLine="0"/>
              <w:rPr>
                <w:lang w:val="tr-TR"/>
              </w:rPr>
            </w:pPr>
            <w:r>
              <w:rPr>
                <w:lang w:val="tr-TR"/>
              </w:rPr>
              <w:t>text/rtf</w:t>
            </w:r>
          </w:p>
          <w:p w:rsidR="00CD7F9F" w:rsidRDefault="00CD7F9F">
            <w:pPr>
              <w:pStyle w:val="BodyTextIndent"/>
              <w:ind w:firstLine="0"/>
              <w:jc w:val="left"/>
              <w:rPr>
                <w:lang w:val="tr-TR"/>
              </w:rPr>
            </w:pPr>
          </w:p>
        </w:tc>
        <w:tc>
          <w:tcPr>
            <w:tcW w:w="3446" w:type="dxa"/>
          </w:tcPr>
          <w:p w:rsidR="00FD59A8" w:rsidRDefault="00FD59A8">
            <w:pPr>
              <w:pStyle w:val="BodyTextIndent"/>
              <w:ind w:firstLine="0"/>
              <w:rPr>
                <w:lang w:val="tr-TR"/>
              </w:rPr>
            </w:pPr>
            <w:r>
              <w:rPr>
                <w:lang w:val="tr-TR"/>
              </w:rPr>
              <w:lastRenderedPageBreak/>
              <w:t xml:space="preserve">default </w:t>
            </w:r>
            <w:r w:rsidR="008E67DA">
              <w:rPr>
                <w:lang w:val="tr-TR"/>
              </w:rPr>
              <w:t xml:space="preserve">value is </w:t>
            </w:r>
            <w:r>
              <w:rPr>
                <w:lang w:val="tr-TR"/>
              </w:rPr>
              <w:t>text/plain</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Must Enter</w:t>
            </w:r>
          </w:p>
        </w:tc>
        <w:tc>
          <w:tcPr>
            <w:tcW w:w="4320" w:type="dxa"/>
          </w:tcPr>
          <w:p w:rsidR="00FD59A8" w:rsidRDefault="00FD59A8">
            <w:pPr>
              <w:pStyle w:val="BodyTextIndent"/>
              <w:ind w:firstLine="0"/>
              <w:jc w:val="left"/>
              <w:rPr>
                <w:lang w:val="tr-TR"/>
              </w:rPr>
            </w:pPr>
            <w:r>
              <w:rPr>
                <w:lang w:val="tr-TR"/>
              </w:rPr>
              <w:t>true: must have a value</w:t>
            </w:r>
          </w:p>
          <w:p w:rsidR="00FD59A8" w:rsidRDefault="00FD59A8">
            <w:pPr>
              <w:pStyle w:val="BodyTextIndent"/>
              <w:ind w:firstLine="0"/>
              <w:jc w:val="left"/>
              <w:rPr>
                <w:lang w:val="tr-TR"/>
              </w:rPr>
            </w:pPr>
            <w:r>
              <w:rPr>
                <w:lang w:val="tr-TR"/>
              </w:rPr>
              <w:t>false: not must</w:t>
            </w:r>
          </w:p>
        </w:tc>
        <w:tc>
          <w:tcPr>
            <w:tcW w:w="3446"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Name</w:t>
            </w:r>
          </w:p>
        </w:tc>
        <w:tc>
          <w:tcPr>
            <w:tcW w:w="4320" w:type="dxa"/>
          </w:tcPr>
          <w:p w:rsidR="00FD59A8" w:rsidRDefault="00FD59A8">
            <w:pPr>
              <w:pStyle w:val="BodyTextIndent"/>
              <w:ind w:firstLine="0"/>
              <w:rPr>
                <w:iCs/>
                <w:lang w:val="tr-TR"/>
              </w:rPr>
            </w:pPr>
            <w:r>
              <w:rPr>
                <w:lang w:val="tr-TR"/>
              </w:rPr>
              <w:t>name of  the text pane</w:t>
            </w:r>
          </w:p>
        </w:tc>
        <w:tc>
          <w:tcPr>
            <w:tcW w:w="3446" w:type="dxa"/>
          </w:tcPr>
          <w:p w:rsidR="00FD59A8" w:rsidRDefault="00FD59A8">
            <w:pPr>
              <w:pStyle w:val="BodyTextIndent"/>
              <w:ind w:firstLine="0"/>
              <w:rPr>
                <w:lang w:val="tr-TR"/>
              </w:rPr>
            </w:pPr>
            <w:r>
              <w:rPr>
                <w:lang w:val="tr-TR"/>
              </w:rPr>
              <w:t xml:space="preserve">none </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Tab Order</w:t>
            </w:r>
          </w:p>
        </w:tc>
        <w:tc>
          <w:tcPr>
            <w:tcW w:w="4320" w:type="dxa"/>
          </w:tcPr>
          <w:p w:rsidR="00FD59A8" w:rsidRDefault="00FD59A8">
            <w:pPr>
              <w:pStyle w:val="BodyTextIndent"/>
              <w:ind w:firstLine="0"/>
              <w:rPr>
                <w:lang w:val="tr-TR"/>
              </w:rPr>
            </w:pPr>
            <w:r>
              <w:rPr>
                <w:lang w:val="tr-TR"/>
              </w:rPr>
              <w:t>0, 1, 2,...</w:t>
            </w:r>
          </w:p>
        </w:tc>
        <w:tc>
          <w:tcPr>
            <w:tcW w:w="3446" w:type="dxa"/>
          </w:tcPr>
          <w:p w:rsidR="00FD59A8" w:rsidRDefault="00FD59A8">
            <w:pPr>
              <w:pStyle w:val="BodyTextIndent"/>
              <w:ind w:firstLine="0"/>
              <w:rPr>
                <w:lang w:val="tr-TR"/>
              </w:rPr>
            </w:pPr>
            <w:r>
              <w:rPr>
                <w:lang w:val="tr-TR"/>
              </w:rPr>
              <w:t>default value is 0</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Text</w:t>
            </w:r>
          </w:p>
        </w:tc>
        <w:tc>
          <w:tcPr>
            <w:tcW w:w="4320" w:type="dxa"/>
          </w:tcPr>
          <w:p w:rsidR="00FD59A8" w:rsidRDefault="00FD59A8">
            <w:pPr>
              <w:pStyle w:val="BodyTextIndent"/>
              <w:ind w:firstLine="0"/>
              <w:rPr>
                <w:lang w:val="tr-TR"/>
              </w:rPr>
            </w:pPr>
            <w:r>
              <w:rPr>
                <w:lang w:val="tr-TR"/>
              </w:rPr>
              <w:t>text content</w:t>
            </w:r>
          </w:p>
        </w:tc>
        <w:tc>
          <w:tcPr>
            <w:tcW w:w="3446" w:type="dxa"/>
          </w:tcPr>
          <w:p w:rsidR="00FD59A8" w:rsidRDefault="00FD59A8">
            <w:pPr>
              <w:pStyle w:val="BodyTextIndent"/>
              <w:ind w:firstLine="0"/>
              <w:rPr>
                <w:lang w:val="tr-TR"/>
              </w:rPr>
            </w:pPr>
            <w:r>
              <w:rPr>
                <w:lang w:val="tr-TR"/>
              </w:rPr>
              <w:t>default value is “JCSTextPane”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Visible</w:t>
            </w:r>
          </w:p>
        </w:tc>
        <w:tc>
          <w:tcPr>
            <w:tcW w:w="4320" w:type="dxa"/>
          </w:tcPr>
          <w:p w:rsidR="00FD59A8" w:rsidRDefault="00FD59A8">
            <w:pPr>
              <w:pStyle w:val="BodyTextIndent"/>
              <w:ind w:firstLine="0"/>
              <w:rPr>
                <w:lang w:val="tr-TR"/>
              </w:rPr>
            </w:pPr>
            <w:r>
              <w:rPr>
                <w:lang w:val="tr-TR"/>
              </w:rPr>
              <w:t>true/false : visibility</w:t>
            </w:r>
          </w:p>
        </w:tc>
        <w:tc>
          <w:tcPr>
            <w:tcW w:w="3446"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Width</w:t>
            </w:r>
          </w:p>
        </w:tc>
        <w:tc>
          <w:tcPr>
            <w:tcW w:w="4320" w:type="dxa"/>
          </w:tcPr>
          <w:p w:rsidR="00FD59A8" w:rsidRDefault="00FD59A8">
            <w:pPr>
              <w:pStyle w:val="BodyTextIndent"/>
              <w:ind w:firstLine="0"/>
              <w:rPr>
                <w:lang w:val="tr-TR"/>
              </w:rPr>
            </w:pPr>
            <w:r>
              <w:rPr>
                <w:lang w:val="tr-TR"/>
              </w:rPr>
              <w:t>width of  the text pane</w:t>
            </w:r>
          </w:p>
        </w:tc>
        <w:tc>
          <w:tcPr>
            <w:tcW w:w="3446" w:type="dxa"/>
          </w:tcPr>
          <w:p w:rsidR="00FD59A8" w:rsidRDefault="00FD59A8">
            <w:pPr>
              <w:pStyle w:val="BodyTextIndent"/>
              <w:ind w:firstLine="0"/>
              <w:rPr>
                <w:lang w:val="tr-TR"/>
              </w:rPr>
            </w:pPr>
            <w:r>
              <w:rPr>
                <w:lang w:val="tr-TR"/>
              </w:rPr>
              <w:t>none</w:t>
            </w:r>
          </w:p>
        </w:tc>
      </w:tr>
    </w:tbl>
    <w:p w:rsidR="00FD59A8" w:rsidRDefault="00FD59A8">
      <w:pPr>
        <w:pStyle w:val="Heading4"/>
        <w:spacing w:before="60"/>
        <w:ind w:firstLine="0"/>
      </w:pPr>
      <w:bookmarkStart w:id="50" w:name="_Toc25665275"/>
      <w:bookmarkStart w:id="51" w:name="_Toc2669406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3"/>
        <w:gridCol w:w="7687"/>
      </w:tblGrid>
      <w:tr w:rsidR="00FD59A8">
        <w:tblPrEx>
          <w:tblCellMar>
            <w:top w:w="0" w:type="dxa"/>
            <w:bottom w:w="0" w:type="dxa"/>
          </w:tblCellMar>
        </w:tblPrEx>
        <w:tc>
          <w:tcPr>
            <w:tcW w:w="2033" w:type="dxa"/>
          </w:tcPr>
          <w:p w:rsidR="00FD59A8" w:rsidRDefault="00FD59A8">
            <w:pPr>
              <w:pStyle w:val="BodyTextIndent"/>
              <w:ind w:firstLine="0"/>
              <w:rPr>
                <w:b/>
                <w:bCs/>
                <w:lang w:val="tr-TR"/>
              </w:rPr>
            </w:pPr>
            <w:r>
              <w:rPr>
                <w:b/>
                <w:bCs/>
                <w:lang w:val="tr-TR"/>
              </w:rPr>
              <w:t>Event Type</w:t>
            </w:r>
          </w:p>
        </w:tc>
        <w:tc>
          <w:tcPr>
            <w:tcW w:w="7687" w:type="dxa"/>
          </w:tcPr>
          <w:p w:rsidR="00FD59A8" w:rsidRDefault="00FD59A8">
            <w:pPr>
              <w:pStyle w:val="BodyTextIndent"/>
              <w:ind w:firstLine="0"/>
              <w:jc w:val="left"/>
              <w:rPr>
                <w:b/>
                <w:bCs/>
                <w:lang w:val="tr-TR"/>
              </w:rPr>
            </w:pPr>
            <w:r>
              <w:rPr>
                <w:b/>
                <w:bCs/>
                <w:lang w:val="tr-TR"/>
              </w:rPr>
              <w:t>Meaning</w:t>
            </w:r>
          </w:p>
        </w:tc>
      </w:tr>
      <w:tr w:rsidR="00FD59A8">
        <w:tblPrEx>
          <w:tblCellMar>
            <w:top w:w="0" w:type="dxa"/>
            <w:bottom w:w="0" w:type="dxa"/>
          </w:tblCellMar>
        </w:tblPrEx>
        <w:tc>
          <w:tcPr>
            <w:tcW w:w="2033" w:type="dxa"/>
          </w:tcPr>
          <w:p w:rsidR="00FD59A8" w:rsidRDefault="00FD59A8">
            <w:pPr>
              <w:pStyle w:val="BodyTextIndent"/>
              <w:ind w:firstLine="0"/>
              <w:jc w:val="left"/>
              <w:rPr>
                <w:iCs/>
              </w:rPr>
            </w:pPr>
            <w:r>
              <w:rPr>
                <w:iCs/>
              </w:rPr>
              <w:t>focusGained</w:t>
            </w:r>
          </w:p>
        </w:tc>
        <w:tc>
          <w:tcPr>
            <w:tcW w:w="7687" w:type="dxa"/>
          </w:tcPr>
          <w:p w:rsidR="00FD59A8" w:rsidRDefault="00FD59A8">
            <w:pPr>
              <w:pStyle w:val="BodyTextIndent"/>
              <w:ind w:firstLine="0"/>
              <w:jc w:val="left"/>
              <w:rPr>
                <w:lang w:val="tr-TR"/>
              </w:rPr>
            </w:pPr>
            <w:r>
              <w:rPr>
                <w:lang w:val="tr-TR"/>
              </w:rPr>
              <w:t>when focus comes on JCSTextPane</w:t>
            </w:r>
          </w:p>
        </w:tc>
      </w:tr>
      <w:tr w:rsidR="00FD59A8">
        <w:tblPrEx>
          <w:tblCellMar>
            <w:top w:w="0" w:type="dxa"/>
            <w:bottom w:w="0" w:type="dxa"/>
          </w:tblCellMar>
        </w:tblPrEx>
        <w:tc>
          <w:tcPr>
            <w:tcW w:w="2033" w:type="dxa"/>
          </w:tcPr>
          <w:p w:rsidR="00FD59A8" w:rsidRDefault="00FD59A8">
            <w:pPr>
              <w:pStyle w:val="BodyTextIndent"/>
              <w:ind w:firstLine="0"/>
              <w:jc w:val="left"/>
              <w:rPr>
                <w:iCs/>
              </w:rPr>
            </w:pPr>
            <w:r>
              <w:rPr>
                <w:iCs/>
              </w:rPr>
              <w:t>focusLost</w:t>
            </w:r>
          </w:p>
        </w:tc>
        <w:tc>
          <w:tcPr>
            <w:tcW w:w="7687" w:type="dxa"/>
          </w:tcPr>
          <w:p w:rsidR="00FD59A8" w:rsidRDefault="00FD59A8">
            <w:pPr>
              <w:pStyle w:val="BodyTextIndent"/>
              <w:ind w:firstLine="0"/>
              <w:jc w:val="left"/>
              <w:rPr>
                <w:lang w:val="tr-TR"/>
              </w:rPr>
            </w:pPr>
            <w:r>
              <w:rPr>
                <w:lang w:val="tr-TR"/>
              </w:rPr>
              <w:t>another item is selected after selecting JCSTextPane</w:t>
            </w:r>
          </w:p>
        </w:tc>
      </w:tr>
    </w:tbl>
    <w:p w:rsidR="00FD59A8" w:rsidRDefault="00FD59A8">
      <w:pPr>
        <w:pStyle w:val="Heading4"/>
        <w:ind w:firstLine="0"/>
      </w:pPr>
      <w:bookmarkStart w:id="52" w:name="_Toc93374870"/>
      <w:r>
        <w:t>3.2.1.5 JCSList</w:t>
      </w:r>
      <w:bookmarkEnd w:id="50"/>
      <w:bookmarkEnd w:id="51"/>
      <w:bookmarkEnd w:id="52"/>
    </w:p>
    <w:tbl>
      <w:tblPr>
        <w:tblW w:w="980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4315"/>
        <w:gridCol w:w="3509"/>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4315" w:type="dxa"/>
          </w:tcPr>
          <w:p w:rsidR="00FD59A8" w:rsidRDefault="00FD59A8">
            <w:pPr>
              <w:pStyle w:val="BodyTextIndent"/>
              <w:ind w:firstLine="0"/>
              <w:rPr>
                <w:b/>
                <w:bCs/>
                <w:lang w:val="tr-TR"/>
              </w:rPr>
            </w:pPr>
            <w:r>
              <w:rPr>
                <w:b/>
                <w:bCs/>
                <w:lang w:val="tr-TR"/>
              </w:rPr>
              <w:t>Value – Meaning</w:t>
            </w:r>
          </w:p>
        </w:tc>
        <w:tc>
          <w:tcPr>
            <w:tcW w:w="3509"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Background</w:t>
            </w:r>
          </w:p>
        </w:tc>
        <w:tc>
          <w:tcPr>
            <w:tcW w:w="4315" w:type="dxa"/>
          </w:tcPr>
          <w:p w:rsidR="00FD59A8" w:rsidRDefault="00FD59A8">
            <w:pPr>
              <w:pStyle w:val="BodyTextIndent"/>
              <w:ind w:firstLine="0"/>
              <w:rPr>
                <w:lang w:val="tr-TR"/>
              </w:rPr>
            </w:pPr>
            <w:r>
              <w:rPr>
                <w:lang w:val="tr-TR"/>
              </w:rPr>
              <w:t>background color of the list</w:t>
            </w:r>
          </w:p>
        </w:tc>
        <w:tc>
          <w:tcPr>
            <w:tcW w:w="3509" w:type="dxa"/>
          </w:tcPr>
          <w:p w:rsidR="00FD59A8" w:rsidRDefault="00FD59A8">
            <w:pPr>
              <w:pStyle w:val="BodyTextIndent"/>
              <w:ind w:firstLine="0"/>
              <w:rPr>
                <w:lang w:val="tr-TR"/>
              </w:rPr>
            </w:pPr>
            <w:r>
              <w:rPr>
                <w:lang w:val="tr-TR"/>
              </w:rPr>
              <w:t>default value is “255,255,255”</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Comment</w:t>
            </w:r>
          </w:p>
        </w:tc>
        <w:tc>
          <w:tcPr>
            <w:tcW w:w="4315" w:type="dxa"/>
          </w:tcPr>
          <w:p w:rsidR="00FD59A8" w:rsidRDefault="00FD59A8">
            <w:pPr>
              <w:pStyle w:val="BodyTextIndent"/>
              <w:ind w:firstLine="0"/>
              <w:rPr>
                <w:lang w:val="tr-TR"/>
              </w:rPr>
            </w:pPr>
            <w:r>
              <w:rPr>
                <w:lang w:val="tr-TR"/>
              </w:rPr>
              <w:t>user defined information</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Enabled</w:t>
            </w:r>
          </w:p>
        </w:tc>
        <w:tc>
          <w:tcPr>
            <w:tcW w:w="4315" w:type="dxa"/>
          </w:tcPr>
          <w:p w:rsidR="00FD59A8" w:rsidRDefault="00FD59A8">
            <w:pPr>
              <w:pStyle w:val="BodyTextIndent"/>
              <w:ind w:firstLine="0"/>
              <w:rPr>
                <w:lang w:val="tr-TR"/>
              </w:rPr>
            </w:pPr>
            <w:r>
              <w:rPr>
                <w:lang w:val="tr-TR"/>
              </w:rPr>
              <w:t>true/false</w:t>
            </w:r>
          </w:p>
          <w:p w:rsidR="00FD59A8" w:rsidRDefault="00FD59A8">
            <w:pPr>
              <w:pStyle w:val="BodyTextIndent"/>
              <w:ind w:firstLine="0"/>
              <w:rPr>
                <w:lang w:val="tr-TR"/>
              </w:rPr>
            </w:pPr>
            <w:r>
              <w:rPr>
                <w:lang w:val="tr-TR"/>
              </w:rPr>
              <w:t>list enabled/disabled in runtime</w:t>
            </w:r>
          </w:p>
        </w:tc>
        <w:tc>
          <w:tcPr>
            <w:tcW w:w="3509"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Font</w:t>
            </w:r>
          </w:p>
        </w:tc>
        <w:tc>
          <w:tcPr>
            <w:tcW w:w="4315" w:type="dxa"/>
          </w:tcPr>
          <w:p w:rsidR="00FD59A8" w:rsidRDefault="00FD59A8">
            <w:pPr>
              <w:pStyle w:val="BodyTextIndent"/>
              <w:ind w:firstLine="0"/>
              <w:rPr>
                <w:lang w:val="tr-TR"/>
              </w:rPr>
            </w:pPr>
            <w:r>
              <w:rPr>
                <w:lang w:val="tr-TR"/>
              </w:rPr>
              <w:t xml:space="preserve">font type and size of text </w:t>
            </w:r>
          </w:p>
        </w:tc>
        <w:tc>
          <w:tcPr>
            <w:tcW w:w="3509" w:type="dxa"/>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Foreground</w:t>
            </w:r>
          </w:p>
        </w:tc>
        <w:tc>
          <w:tcPr>
            <w:tcW w:w="4315" w:type="dxa"/>
          </w:tcPr>
          <w:p w:rsidR="00FD59A8" w:rsidRDefault="00FD59A8">
            <w:pPr>
              <w:pStyle w:val="BodyTextIndent"/>
              <w:ind w:firstLine="0"/>
              <w:rPr>
                <w:lang w:val="tr-TR"/>
              </w:rPr>
            </w:pPr>
            <w:r>
              <w:rPr>
                <w:lang w:val="tr-TR"/>
              </w:rPr>
              <w:t>font color of the text</w:t>
            </w:r>
          </w:p>
        </w:tc>
        <w:tc>
          <w:tcPr>
            <w:tcW w:w="3509" w:type="dxa"/>
          </w:tcPr>
          <w:p w:rsidR="00FD59A8" w:rsidRDefault="00FD59A8">
            <w:pPr>
              <w:pStyle w:val="BodyTextIndent"/>
              <w:ind w:firstLine="0"/>
              <w:rPr>
                <w:lang w:val="tr-TR"/>
              </w:rPr>
            </w:pPr>
            <w:r>
              <w:rPr>
                <w:lang w:val="tr-TR"/>
              </w:rPr>
              <w:t>default value is “0,0,0”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Global ID</w:t>
            </w:r>
          </w:p>
        </w:tc>
        <w:tc>
          <w:tcPr>
            <w:tcW w:w="4315" w:type="dxa"/>
          </w:tcPr>
          <w:p w:rsidR="00FD59A8" w:rsidRDefault="00FD59A8">
            <w:pPr>
              <w:pStyle w:val="BodyTextIndent"/>
              <w:ind w:firstLine="0"/>
              <w:rPr>
                <w:lang w:val="tr-TR"/>
              </w:rPr>
            </w:pPr>
            <w:r>
              <w:rPr>
                <w:lang w:val="tr-TR"/>
              </w:rPr>
              <w:t>For future use</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Height</w:t>
            </w:r>
          </w:p>
        </w:tc>
        <w:tc>
          <w:tcPr>
            <w:tcW w:w="4315" w:type="dxa"/>
          </w:tcPr>
          <w:p w:rsidR="00FD59A8" w:rsidRDefault="00FD59A8">
            <w:pPr>
              <w:pStyle w:val="BodyTextIndent"/>
              <w:ind w:firstLine="0"/>
              <w:rPr>
                <w:lang w:val="tr-TR"/>
              </w:rPr>
            </w:pPr>
            <w:r>
              <w:rPr>
                <w:lang w:val="tr-TR"/>
              </w:rPr>
              <w:t>height of   the list</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Location</w:t>
            </w:r>
          </w:p>
        </w:tc>
        <w:tc>
          <w:tcPr>
            <w:tcW w:w="4315" w:type="dxa"/>
          </w:tcPr>
          <w:p w:rsidR="00FD59A8" w:rsidRDefault="00FD59A8">
            <w:pPr>
              <w:pStyle w:val="BodyTextIndent"/>
              <w:ind w:firstLine="0"/>
              <w:rPr>
                <w:lang w:val="tr-TR"/>
              </w:rPr>
            </w:pPr>
            <w:r>
              <w:rPr>
                <w:lang w:val="tr-TR"/>
              </w:rPr>
              <w:t>x,y coordinate of the list</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Name</w:t>
            </w:r>
          </w:p>
        </w:tc>
        <w:tc>
          <w:tcPr>
            <w:tcW w:w="4315" w:type="dxa"/>
          </w:tcPr>
          <w:p w:rsidR="00FD59A8" w:rsidRDefault="00FD59A8">
            <w:pPr>
              <w:pStyle w:val="BodyTextIndent"/>
              <w:ind w:firstLine="0"/>
              <w:rPr>
                <w:lang w:val="tr-TR"/>
              </w:rPr>
            </w:pPr>
            <w:r>
              <w:rPr>
                <w:lang w:val="tr-TR"/>
              </w:rPr>
              <w:t>name of  the list</w:t>
            </w:r>
          </w:p>
        </w:tc>
        <w:tc>
          <w:tcPr>
            <w:tcW w:w="3509" w:type="dxa"/>
          </w:tcPr>
          <w:p w:rsidR="00FD59A8" w:rsidRDefault="00FD59A8">
            <w:pPr>
              <w:pStyle w:val="BodyTextIndent"/>
              <w:ind w:firstLine="0"/>
              <w:rPr>
                <w:lang w:val="tr-TR"/>
              </w:rPr>
            </w:pPr>
            <w:r>
              <w:rPr>
                <w:lang w:val="tr-TR"/>
              </w:rPr>
              <w:t xml:space="preserve">none </w:t>
            </w:r>
          </w:p>
        </w:tc>
      </w:tr>
      <w:tr w:rsidR="00FD59A8">
        <w:tblPrEx>
          <w:tblCellMar>
            <w:top w:w="0" w:type="dxa"/>
            <w:bottom w:w="0" w:type="dxa"/>
          </w:tblCellMar>
        </w:tblPrEx>
        <w:trPr>
          <w:trHeight w:val="320"/>
        </w:trPr>
        <w:tc>
          <w:tcPr>
            <w:tcW w:w="1985" w:type="dxa"/>
          </w:tcPr>
          <w:p w:rsidR="00FD59A8" w:rsidRDefault="00FD59A8">
            <w:pPr>
              <w:pStyle w:val="BodyTextIndent"/>
              <w:ind w:firstLine="0"/>
              <w:rPr>
                <w:lang w:val="tr-TR"/>
              </w:rPr>
            </w:pPr>
            <w:r>
              <w:rPr>
                <w:lang w:val="tr-TR"/>
              </w:rPr>
              <w:t xml:space="preserve">Reference Data </w:t>
            </w:r>
          </w:p>
        </w:tc>
        <w:tc>
          <w:tcPr>
            <w:tcW w:w="4315" w:type="dxa"/>
          </w:tcPr>
          <w:p w:rsidR="00FD59A8" w:rsidRDefault="00FD59A8">
            <w:pPr>
              <w:pStyle w:val="BodyTextIndent"/>
              <w:ind w:firstLine="0"/>
              <w:rPr>
                <w:iCs/>
              </w:rPr>
            </w:pPr>
            <w:r>
              <w:rPr>
                <w:iCs/>
              </w:rPr>
              <w:t>is for defining reference data</w:t>
            </w:r>
          </w:p>
          <w:p w:rsidR="00FD59A8" w:rsidRDefault="00FD59A8">
            <w:pPr>
              <w:pStyle w:val="BodyTextIndent"/>
              <w:ind w:firstLine="0"/>
              <w:rPr>
                <w:lang w:val="tr-TR"/>
              </w:rPr>
            </w:pPr>
            <w:r>
              <w:rPr>
                <w:iCs/>
              </w:rPr>
              <w:t>set to a reference data table name like “PRM_…”</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rPr>
          <w:trHeight w:val="320"/>
        </w:trPr>
        <w:tc>
          <w:tcPr>
            <w:tcW w:w="1985" w:type="dxa"/>
          </w:tcPr>
          <w:p w:rsidR="00FD59A8" w:rsidRDefault="00FD59A8">
            <w:pPr>
              <w:pStyle w:val="BodyTextIndent"/>
              <w:ind w:firstLine="0"/>
              <w:rPr>
                <w:lang w:val="tr-TR"/>
              </w:rPr>
            </w:pPr>
            <w:r>
              <w:rPr>
                <w:lang w:val="tr-TR"/>
              </w:rPr>
              <w:t>Tab Order</w:t>
            </w:r>
          </w:p>
        </w:tc>
        <w:tc>
          <w:tcPr>
            <w:tcW w:w="4315" w:type="dxa"/>
          </w:tcPr>
          <w:p w:rsidR="00FD59A8" w:rsidRDefault="00FD59A8">
            <w:pPr>
              <w:pStyle w:val="BodyTextIndent"/>
              <w:ind w:left="-113" w:firstLine="113"/>
              <w:rPr>
                <w:lang w:val="tr-TR"/>
              </w:rPr>
            </w:pPr>
            <w:r>
              <w:rPr>
                <w:lang w:val="tr-TR"/>
              </w:rPr>
              <w:t>0, 1, 2,...</w:t>
            </w:r>
          </w:p>
        </w:tc>
        <w:tc>
          <w:tcPr>
            <w:tcW w:w="3509" w:type="dxa"/>
          </w:tcPr>
          <w:p w:rsidR="00FD59A8" w:rsidRDefault="00FD59A8">
            <w:pPr>
              <w:pStyle w:val="BodyTextIndent"/>
              <w:ind w:firstLine="0"/>
              <w:rPr>
                <w:lang w:val="tr-TR"/>
              </w:rPr>
            </w:pPr>
            <w:r>
              <w:rPr>
                <w:lang w:val="tr-TR"/>
              </w:rPr>
              <w:t>default value is “0”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Uniqueness</w:t>
            </w:r>
          </w:p>
        </w:tc>
        <w:tc>
          <w:tcPr>
            <w:tcW w:w="4315" w:type="dxa"/>
          </w:tcPr>
          <w:p w:rsidR="00FD59A8" w:rsidRDefault="00FD59A8">
            <w:pPr>
              <w:pStyle w:val="BodyTextIndent"/>
              <w:ind w:firstLine="0"/>
              <w:rPr>
                <w:lang w:val="tr-TR"/>
              </w:rPr>
            </w:pPr>
            <w:r>
              <w:rPr>
                <w:lang w:val="tr-TR"/>
              </w:rPr>
              <w:t>true/false</w:t>
            </w:r>
          </w:p>
        </w:tc>
        <w:tc>
          <w:tcPr>
            <w:tcW w:w="3509"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Visible</w:t>
            </w:r>
          </w:p>
        </w:tc>
        <w:tc>
          <w:tcPr>
            <w:tcW w:w="4315" w:type="dxa"/>
          </w:tcPr>
          <w:p w:rsidR="00FD59A8" w:rsidRDefault="00FD59A8">
            <w:pPr>
              <w:pStyle w:val="BodyTextIndent"/>
              <w:ind w:firstLine="0"/>
              <w:rPr>
                <w:lang w:val="tr-TR"/>
              </w:rPr>
            </w:pPr>
            <w:r>
              <w:rPr>
                <w:lang w:val="tr-TR"/>
              </w:rPr>
              <w:t>true/false : visibility</w:t>
            </w:r>
          </w:p>
        </w:tc>
        <w:tc>
          <w:tcPr>
            <w:tcW w:w="3509" w:type="dxa"/>
          </w:tcPr>
          <w:p w:rsidR="00FD59A8" w:rsidRDefault="00FD59A8">
            <w:pPr>
              <w:pStyle w:val="BodyTextIndent"/>
              <w:ind w:firstLine="0"/>
              <w:rPr>
                <w:lang w:val="tr-TR"/>
              </w:rPr>
            </w:pPr>
            <w:r>
              <w:rPr>
                <w:lang w:val="tr-TR"/>
              </w:rPr>
              <w:t>defaılt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Width</w:t>
            </w:r>
          </w:p>
        </w:tc>
        <w:tc>
          <w:tcPr>
            <w:tcW w:w="4315" w:type="dxa"/>
          </w:tcPr>
          <w:p w:rsidR="00FD59A8" w:rsidRDefault="00FD59A8">
            <w:pPr>
              <w:pStyle w:val="BodyTextIndent"/>
              <w:ind w:firstLine="0"/>
              <w:rPr>
                <w:lang w:val="tr-TR"/>
              </w:rPr>
            </w:pPr>
            <w:r>
              <w:rPr>
                <w:lang w:val="tr-TR"/>
              </w:rPr>
              <w:t>width of  the List</w:t>
            </w:r>
          </w:p>
        </w:tc>
        <w:tc>
          <w:tcPr>
            <w:tcW w:w="3509" w:type="dxa"/>
          </w:tcPr>
          <w:p w:rsidR="00FD59A8" w:rsidRDefault="00FD59A8">
            <w:pPr>
              <w:pStyle w:val="BodyTextIndent"/>
              <w:ind w:firstLine="0"/>
              <w:rPr>
                <w:lang w:val="tr-TR"/>
              </w:rPr>
            </w:pPr>
            <w:r>
              <w:rPr>
                <w:lang w:val="tr-TR"/>
              </w:rPr>
              <w:t>default value is “150”</w:t>
            </w:r>
          </w:p>
        </w:tc>
      </w:tr>
    </w:tbl>
    <w:p w:rsidR="00FD59A8" w:rsidRDefault="00FD59A8">
      <w:pPr>
        <w:pStyle w:val="Heading4"/>
        <w:spacing w:before="60"/>
        <w:ind w:firstLine="0"/>
      </w:pPr>
      <w:bookmarkStart w:id="53" w:name="_Toc26694067"/>
    </w:p>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30"/>
        <w:gridCol w:w="6731"/>
      </w:tblGrid>
      <w:tr w:rsidR="00FD59A8">
        <w:tblPrEx>
          <w:tblCellMar>
            <w:top w:w="0" w:type="dxa"/>
            <w:bottom w:w="0" w:type="dxa"/>
          </w:tblCellMar>
        </w:tblPrEx>
        <w:tc>
          <w:tcPr>
            <w:tcW w:w="3130" w:type="dxa"/>
          </w:tcPr>
          <w:p w:rsidR="00FD59A8" w:rsidRDefault="00FD59A8">
            <w:pPr>
              <w:pStyle w:val="BodyTextIndent"/>
              <w:ind w:firstLine="0"/>
              <w:rPr>
                <w:b/>
                <w:bCs/>
                <w:lang w:val="tr-TR"/>
              </w:rPr>
            </w:pPr>
            <w:r>
              <w:rPr>
                <w:b/>
                <w:bCs/>
                <w:lang w:val="tr-TR"/>
              </w:rPr>
              <w:t>Event Type</w:t>
            </w:r>
          </w:p>
        </w:tc>
        <w:tc>
          <w:tcPr>
            <w:tcW w:w="6731" w:type="dxa"/>
          </w:tcPr>
          <w:p w:rsidR="00FD59A8" w:rsidRDefault="00FD59A8">
            <w:pPr>
              <w:pStyle w:val="BodyTextIndent"/>
              <w:ind w:firstLine="0"/>
              <w:jc w:val="left"/>
              <w:rPr>
                <w:b/>
                <w:bCs/>
                <w:lang w:val="tr-TR"/>
              </w:rPr>
            </w:pPr>
            <w:r>
              <w:rPr>
                <w:b/>
                <w:bCs/>
                <w:lang w:val="tr-TR"/>
              </w:rPr>
              <w:t>Meaning</w:t>
            </w:r>
          </w:p>
        </w:tc>
      </w:tr>
      <w:tr w:rsidR="00FD59A8">
        <w:tblPrEx>
          <w:tblCellMar>
            <w:top w:w="0" w:type="dxa"/>
            <w:bottom w:w="0" w:type="dxa"/>
          </w:tblCellMar>
        </w:tblPrEx>
        <w:tc>
          <w:tcPr>
            <w:tcW w:w="3130" w:type="dxa"/>
          </w:tcPr>
          <w:p w:rsidR="00FD59A8" w:rsidRDefault="00FD59A8">
            <w:pPr>
              <w:pStyle w:val="BodyTextIndent"/>
              <w:ind w:firstLine="0"/>
              <w:jc w:val="left"/>
              <w:rPr>
                <w:iCs/>
              </w:rPr>
            </w:pPr>
            <w:r>
              <w:rPr>
                <w:iCs/>
              </w:rPr>
              <w:lastRenderedPageBreak/>
              <w:t>focusLost</w:t>
            </w:r>
          </w:p>
        </w:tc>
        <w:tc>
          <w:tcPr>
            <w:tcW w:w="6731" w:type="dxa"/>
          </w:tcPr>
          <w:p w:rsidR="00FD59A8" w:rsidRDefault="00FD59A8">
            <w:pPr>
              <w:pStyle w:val="BodyTextIndent"/>
              <w:ind w:firstLine="0"/>
              <w:jc w:val="left"/>
              <w:rPr>
                <w:lang w:val="tr-TR"/>
              </w:rPr>
            </w:pPr>
            <w:r>
              <w:rPr>
                <w:lang w:val="tr-TR"/>
              </w:rPr>
              <w:t>another item is selected after selecting JCSList</w:t>
            </w:r>
          </w:p>
        </w:tc>
      </w:tr>
      <w:tr w:rsidR="00FD59A8">
        <w:tblPrEx>
          <w:tblCellMar>
            <w:top w:w="0" w:type="dxa"/>
            <w:bottom w:w="0" w:type="dxa"/>
          </w:tblCellMar>
        </w:tblPrEx>
        <w:tc>
          <w:tcPr>
            <w:tcW w:w="3130" w:type="dxa"/>
          </w:tcPr>
          <w:p w:rsidR="00FD59A8" w:rsidRDefault="00FD59A8">
            <w:pPr>
              <w:pStyle w:val="BodyTextIndent"/>
              <w:ind w:firstLine="0"/>
              <w:jc w:val="left"/>
              <w:rPr>
                <w:iCs/>
              </w:rPr>
            </w:pPr>
            <w:r>
              <w:rPr>
                <w:iCs/>
              </w:rPr>
              <w:t>valueChanged</w:t>
            </w:r>
          </w:p>
        </w:tc>
        <w:tc>
          <w:tcPr>
            <w:tcW w:w="6731" w:type="dxa"/>
          </w:tcPr>
          <w:p w:rsidR="00FD59A8" w:rsidRDefault="00FD59A8">
            <w:pPr>
              <w:pStyle w:val="BodyTextIndent"/>
              <w:ind w:firstLine="0"/>
              <w:jc w:val="left"/>
              <w:rPr>
                <w:lang w:val="tr-TR"/>
              </w:rPr>
            </w:pPr>
            <w:r>
              <w:rPr>
                <w:lang w:val="tr-TR"/>
              </w:rPr>
              <w:t>another item is selected on the JCSList</w:t>
            </w:r>
          </w:p>
        </w:tc>
      </w:tr>
      <w:tr w:rsidR="00FD59A8">
        <w:tblPrEx>
          <w:tblCellMar>
            <w:top w:w="0" w:type="dxa"/>
            <w:bottom w:w="0" w:type="dxa"/>
          </w:tblCellMar>
        </w:tblPrEx>
        <w:tc>
          <w:tcPr>
            <w:tcW w:w="3130" w:type="dxa"/>
          </w:tcPr>
          <w:p w:rsidR="00FD59A8" w:rsidRDefault="00FD59A8">
            <w:pPr>
              <w:pStyle w:val="BodyTextIndent"/>
              <w:ind w:firstLine="0"/>
              <w:jc w:val="left"/>
              <w:rPr>
                <w:iCs/>
              </w:rPr>
            </w:pPr>
            <w:r>
              <w:rPr>
                <w:iCs/>
              </w:rPr>
              <w:t>mouseDoubleClicked</w:t>
            </w:r>
          </w:p>
        </w:tc>
        <w:tc>
          <w:tcPr>
            <w:tcW w:w="6731" w:type="dxa"/>
          </w:tcPr>
          <w:p w:rsidR="00FD59A8" w:rsidRDefault="00FD59A8">
            <w:pPr>
              <w:pStyle w:val="BodyTextIndent"/>
              <w:ind w:firstLine="0"/>
              <w:jc w:val="left"/>
              <w:rPr>
                <w:lang w:val="tr-TR"/>
              </w:rPr>
            </w:pPr>
            <w:r>
              <w:rPr>
                <w:lang w:val="tr-TR"/>
              </w:rPr>
              <w:t>mouse is double clicked on JCSList</w:t>
            </w:r>
          </w:p>
        </w:tc>
      </w:tr>
    </w:tbl>
    <w:p w:rsidR="00FD59A8" w:rsidRDefault="00FD59A8">
      <w:pPr>
        <w:pStyle w:val="NormalWeb"/>
        <w:spacing w:before="60" w:beforeAutospacing="0" w:after="0" w:afterAutospacing="0"/>
        <w:rPr>
          <w:rFonts w:ascii="Trebuchet MS" w:hAnsi="Trebuchet MS"/>
          <w:lang w:val="en-GB"/>
        </w:rPr>
      </w:pPr>
    </w:p>
    <w:p w:rsidR="00FD59A8" w:rsidRDefault="00FD59A8">
      <w:pPr>
        <w:pStyle w:val="Heading4"/>
        <w:ind w:firstLine="0"/>
      </w:pPr>
      <w:bookmarkStart w:id="54" w:name="_Toc93374871"/>
      <w:r>
        <w:t>3.2.1.6 JCSComboBox</w:t>
      </w:r>
      <w:bookmarkEnd w:id="54"/>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0"/>
        <w:gridCol w:w="4320"/>
        <w:gridCol w:w="3600"/>
      </w:tblGrid>
      <w:tr w:rsidR="00FD59A8">
        <w:tblPrEx>
          <w:tblCellMar>
            <w:top w:w="0" w:type="dxa"/>
            <w:bottom w:w="0" w:type="dxa"/>
          </w:tblCellMar>
        </w:tblPrEx>
        <w:tc>
          <w:tcPr>
            <w:tcW w:w="1980" w:type="dxa"/>
          </w:tcPr>
          <w:bookmarkEnd w:id="53"/>
          <w:p w:rsidR="00FD59A8" w:rsidRDefault="00FD59A8">
            <w:pPr>
              <w:pStyle w:val="BodyTextIndent"/>
              <w:ind w:firstLine="0"/>
              <w:rPr>
                <w:b/>
                <w:bCs/>
                <w:lang w:val="tr-TR"/>
              </w:rPr>
            </w:pPr>
            <w:r>
              <w:rPr>
                <w:b/>
                <w:bCs/>
                <w:lang w:val="tr-TR"/>
              </w:rPr>
              <w:t>Property</w:t>
            </w:r>
          </w:p>
        </w:tc>
        <w:tc>
          <w:tcPr>
            <w:tcW w:w="4320" w:type="dxa"/>
          </w:tcPr>
          <w:p w:rsidR="00FD59A8" w:rsidRDefault="00FD59A8">
            <w:pPr>
              <w:pStyle w:val="BodyTextIndent"/>
              <w:ind w:firstLine="0"/>
              <w:rPr>
                <w:b/>
                <w:bCs/>
                <w:lang w:val="tr-TR"/>
              </w:rPr>
            </w:pPr>
            <w:r>
              <w:rPr>
                <w:b/>
                <w:bCs/>
                <w:lang w:val="tr-TR"/>
              </w:rPr>
              <w:t>Value – Meaning</w:t>
            </w:r>
          </w:p>
        </w:tc>
        <w:tc>
          <w:tcPr>
            <w:tcW w:w="3600"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0" w:type="dxa"/>
          </w:tcPr>
          <w:p w:rsidR="00FD59A8" w:rsidRDefault="00FD59A8">
            <w:pPr>
              <w:pStyle w:val="BodyTextIndent"/>
              <w:ind w:right="226" w:firstLine="0"/>
              <w:rPr>
                <w:lang w:val="tr-TR"/>
              </w:rPr>
            </w:pPr>
            <w:r>
              <w:rPr>
                <w:lang w:val="tr-TR"/>
              </w:rPr>
              <w:t>Background</w:t>
            </w:r>
          </w:p>
        </w:tc>
        <w:tc>
          <w:tcPr>
            <w:tcW w:w="4320" w:type="dxa"/>
          </w:tcPr>
          <w:p w:rsidR="00FD59A8" w:rsidRDefault="00FD59A8">
            <w:pPr>
              <w:pStyle w:val="BodyTextIndent"/>
              <w:ind w:firstLine="0"/>
              <w:rPr>
                <w:lang w:val="tr-TR"/>
              </w:rPr>
            </w:pPr>
            <w:r>
              <w:rPr>
                <w:lang w:val="tr-TR"/>
              </w:rPr>
              <w:t>background color of the combo box</w:t>
            </w:r>
          </w:p>
        </w:tc>
        <w:tc>
          <w:tcPr>
            <w:tcW w:w="3600" w:type="dxa"/>
          </w:tcPr>
          <w:p w:rsidR="00FD59A8" w:rsidRDefault="00FD59A8">
            <w:pPr>
              <w:pStyle w:val="BodyTextIndent"/>
              <w:ind w:firstLine="0"/>
              <w:rPr>
                <w:lang w:val="tr-TR"/>
              </w:rPr>
            </w:pPr>
            <w:r>
              <w:rPr>
                <w:lang w:val="tr-TR"/>
              </w:rPr>
              <w:t>default value is “255,255,255”</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Comment</w:t>
            </w:r>
          </w:p>
        </w:tc>
        <w:tc>
          <w:tcPr>
            <w:tcW w:w="4320" w:type="dxa"/>
          </w:tcPr>
          <w:p w:rsidR="00FD59A8" w:rsidRDefault="00FD59A8">
            <w:pPr>
              <w:pStyle w:val="BodyTextIndent"/>
              <w:ind w:firstLine="0"/>
              <w:rPr>
                <w:lang w:val="tr-TR"/>
              </w:rPr>
            </w:pPr>
            <w:r>
              <w:rPr>
                <w:lang w:val="tr-TR"/>
              </w:rPr>
              <w:t>user defined information</w:t>
            </w:r>
          </w:p>
        </w:tc>
        <w:tc>
          <w:tcPr>
            <w:tcW w:w="3600"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Enabled</w:t>
            </w:r>
          </w:p>
        </w:tc>
        <w:tc>
          <w:tcPr>
            <w:tcW w:w="4320" w:type="dxa"/>
          </w:tcPr>
          <w:p w:rsidR="00FD59A8" w:rsidRDefault="00FD59A8">
            <w:pPr>
              <w:pStyle w:val="BodyTextIndent"/>
              <w:ind w:firstLine="0"/>
              <w:rPr>
                <w:lang w:val="tr-TR"/>
              </w:rPr>
            </w:pPr>
            <w:r>
              <w:rPr>
                <w:lang w:val="tr-TR"/>
              </w:rPr>
              <w:t>true/false</w:t>
            </w:r>
          </w:p>
          <w:p w:rsidR="00FD59A8" w:rsidRDefault="00FD59A8">
            <w:pPr>
              <w:pStyle w:val="BodyTextIndent"/>
              <w:ind w:firstLine="0"/>
              <w:rPr>
                <w:lang w:val="tr-TR"/>
              </w:rPr>
            </w:pPr>
            <w:r>
              <w:rPr>
                <w:lang w:val="tr-TR"/>
              </w:rPr>
              <w:t>combo enabled/disabled in runtime</w:t>
            </w:r>
          </w:p>
        </w:tc>
        <w:tc>
          <w:tcPr>
            <w:tcW w:w="3600"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Filtered</w:t>
            </w:r>
          </w:p>
        </w:tc>
        <w:tc>
          <w:tcPr>
            <w:tcW w:w="4320" w:type="dxa"/>
          </w:tcPr>
          <w:p w:rsidR="00FD59A8" w:rsidRDefault="00FD59A8">
            <w:pPr>
              <w:pStyle w:val="BodyTextIndent"/>
              <w:ind w:firstLine="0"/>
              <w:rPr>
                <w:lang w:val="tr-TR"/>
              </w:rPr>
            </w:pPr>
            <w:r>
              <w:rPr>
                <w:lang w:val="tr-TR"/>
              </w:rPr>
              <w:t>True: In this case, combobox have filter-key-value triples, instead of key-value pairs. When the filter is set via setFilter method, only items whose filter property matches the filter are listed.</w:t>
            </w:r>
          </w:p>
          <w:p w:rsidR="00FD59A8" w:rsidRDefault="00FD59A8">
            <w:pPr>
              <w:pStyle w:val="BodyTextIndent"/>
              <w:ind w:firstLine="0"/>
              <w:rPr>
                <w:lang w:val="tr-TR"/>
              </w:rPr>
            </w:pPr>
            <w:r>
              <w:rPr>
                <w:lang w:val="tr-TR"/>
              </w:rPr>
              <w:t xml:space="preserve">False: All items are listed. </w:t>
            </w:r>
          </w:p>
        </w:tc>
        <w:tc>
          <w:tcPr>
            <w:tcW w:w="3600" w:type="dxa"/>
          </w:tcPr>
          <w:p w:rsidR="00FD59A8" w:rsidRDefault="00FD59A8">
            <w:pPr>
              <w:pStyle w:val="BodyTextIndent"/>
              <w:ind w:firstLine="0"/>
              <w:rPr>
                <w:lang w:val="tr-TR"/>
              </w:rPr>
            </w:pPr>
            <w:r>
              <w:rPr>
                <w:lang w:val="tr-TR"/>
              </w:rPr>
              <w:t>default value if “false”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Font</w:t>
            </w:r>
          </w:p>
        </w:tc>
        <w:tc>
          <w:tcPr>
            <w:tcW w:w="4320" w:type="dxa"/>
          </w:tcPr>
          <w:p w:rsidR="00FD59A8" w:rsidRDefault="00FD59A8">
            <w:pPr>
              <w:pStyle w:val="BodyTextIndent"/>
              <w:ind w:firstLine="0"/>
              <w:rPr>
                <w:lang w:val="tr-TR"/>
              </w:rPr>
            </w:pPr>
            <w:r>
              <w:rPr>
                <w:lang w:val="tr-TR"/>
              </w:rPr>
              <w:t xml:space="preserve">font type and size of text </w:t>
            </w:r>
          </w:p>
        </w:tc>
        <w:tc>
          <w:tcPr>
            <w:tcW w:w="3600" w:type="dxa"/>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Foreground</w:t>
            </w:r>
          </w:p>
        </w:tc>
        <w:tc>
          <w:tcPr>
            <w:tcW w:w="4320" w:type="dxa"/>
          </w:tcPr>
          <w:p w:rsidR="00FD59A8" w:rsidRDefault="00FD59A8">
            <w:pPr>
              <w:pStyle w:val="BodyTextIndent"/>
              <w:ind w:firstLine="0"/>
              <w:rPr>
                <w:lang w:val="tr-TR"/>
              </w:rPr>
            </w:pPr>
            <w:r>
              <w:rPr>
                <w:lang w:val="tr-TR"/>
              </w:rPr>
              <w:t>font color of the text</w:t>
            </w:r>
          </w:p>
        </w:tc>
        <w:tc>
          <w:tcPr>
            <w:tcW w:w="3600" w:type="dxa"/>
          </w:tcPr>
          <w:p w:rsidR="00FD59A8" w:rsidRDefault="00FD59A8">
            <w:pPr>
              <w:pStyle w:val="BodyTextIndent"/>
              <w:ind w:firstLine="0"/>
              <w:rPr>
                <w:lang w:val="tr-TR"/>
              </w:rPr>
            </w:pPr>
            <w:r>
              <w:rPr>
                <w:lang w:val="tr-TR"/>
              </w:rPr>
              <w:t>default value is “0,0,0”</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Global ID</w:t>
            </w:r>
          </w:p>
        </w:tc>
        <w:tc>
          <w:tcPr>
            <w:tcW w:w="4320" w:type="dxa"/>
          </w:tcPr>
          <w:p w:rsidR="00FD59A8" w:rsidRDefault="00FD59A8">
            <w:pPr>
              <w:pStyle w:val="BodyTextIndent"/>
              <w:ind w:firstLine="0"/>
              <w:rPr>
                <w:lang w:val="tr-TR"/>
              </w:rPr>
            </w:pPr>
            <w:r>
              <w:rPr>
                <w:lang w:val="tr-TR"/>
              </w:rPr>
              <w:t>For future use</w:t>
            </w:r>
          </w:p>
        </w:tc>
        <w:tc>
          <w:tcPr>
            <w:tcW w:w="3600"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Height</w:t>
            </w:r>
          </w:p>
        </w:tc>
        <w:tc>
          <w:tcPr>
            <w:tcW w:w="4320" w:type="dxa"/>
          </w:tcPr>
          <w:p w:rsidR="00FD59A8" w:rsidRDefault="00FD59A8">
            <w:pPr>
              <w:pStyle w:val="BodyTextIndent"/>
              <w:ind w:firstLine="0"/>
              <w:rPr>
                <w:lang w:val="tr-TR"/>
              </w:rPr>
            </w:pPr>
            <w:r>
              <w:rPr>
                <w:lang w:val="tr-TR"/>
              </w:rPr>
              <w:t>height of  combobox</w:t>
            </w:r>
          </w:p>
        </w:tc>
        <w:tc>
          <w:tcPr>
            <w:tcW w:w="3600"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Limit</w:t>
            </w:r>
          </w:p>
        </w:tc>
        <w:tc>
          <w:tcPr>
            <w:tcW w:w="4320" w:type="dxa"/>
          </w:tcPr>
          <w:p w:rsidR="00FD59A8" w:rsidRDefault="00FD59A8">
            <w:pPr>
              <w:pStyle w:val="BodyTextIndent"/>
              <w:ind w:firstLine="0"/>
              <w:rPr>
                <w:lang w:val="tr-TR"/>
              </w:rPr>
            </w:pPr>
            <w:r>
              <w:rPr>
                <w:lang w:val="tr-TR"/>
              </w:rPr>
              <w:t>-1</w:t>
            </w:r>
          </w:p>
        </w:tc>
        <w:tc>
          <w:tcPr>
            <w:tcW w:w="3600" w:type="dxa"/>
          </w:tcPr>
          <w:p w:rsidR="00FD59A8" w:rsidRDefault="00FD59A8">
            <w:pPr>
              <w:pStyle w:val="BodyTextIndent"/>
              <w:ind w:firstLine="0"/>
              <w:rPr>
                <w:lang w:val="tr-TR"/>
              </w:rPr>
            </w:pPr>
            <w:r>
              <w:rPr>
                <w:lang w:val="tr-TR"/>
              </w:rPr>
              <w:t>default value is “-1”</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Location</w:t>
            </w:r>
          </w:p>
        </w:tc>
        <w:tc>
          <w:tcPr>
            <w:tcW w:w="4320" w:type="dxa"/>
          </w:tcPr>
          <w:p w:rsidR="00FD59A8" w:rsidRDefault="00FD59A8">
            <w:pPr>
              <w:pStyle w:val="BodyTextIndent"/>
              <w:ind w:firstLine="0"/>
              <w:rPr>
                <w:lang w:val="tr-TR"/>
              </w:rPr>
            </w:pPr>
            <w:r>
              <w:rPr>
                <w:lang w:val="tr-TR"/>
              </w:rPr>
              <w:t>x,y coordinate of the combobox</w:t>
            </w:r>
          </w:p>
        </w:tc>
        <w:tc>
          <w:tcPr>
            <w:tcW w:w="3600"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Must Enter</w:t>
            </w:r>
          </w:p>
        </w:tc>
        <w:tc>
          <w:tcPr>
            <w:tcW w:w="4320" w:type="dxa"/>
          </w:tcPr>
          <w:p w:rsidR="00FD59A8" w:rsidRDefault="00FD59A8">
            <w:pPr>
              <w:pStyle w:val="BodyTextIndent"/>
              <w:ind w:firstLine="0"/>
              <w:rPr>
                <w:lang w:val="tr-TR"/>
              </w:rPr>
            </w:pPr>
            <w:r>
              <w:rPr>
                <w:lang w:val="tr-TR"/>
              </w:rPr>
              <w:t>true: must have a value if it sends to service as a input parameter.</w:t>
            </w:r>
          </w:p>
          <w:p w:rsidR="00FD59A8" w:rsidRDefault="00FD59A8">
            <w:pPr>
              <w:pStyle w:val="BodyTextIndent"/>
              <w:ind w:firstLine="0"/>
              <w:rPr>
                <w:lang w:val="tr-TR"/>
              </w:rPr>
            </w:pPr>
            <w:r>
              <w:rPr>
                <w:lang w:val="tr-TR"/>
              </w:rPr>
              <w:t>false: not must</w:t>
            </w:r>
          </w:p>
        </w:tc>
        <w:tc>
          <w:tcPr>
            <w:tcW w:w="3600"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Name</w:t>
            </w:r>
          </w:p>
        </w:tc>
        <w:tc>
          <w:tcPr>
            <w:tcW w:w="4320" w:type="dxa"/>
          </w:tcPr>
          <w:p w:rsidR="00FD59A8" w:rsidRDefault="00FD59A8">
            <w:pPr>
              <w:pStyle w:val="BodyTextIndent"/>
              <w:ind w:firstLine="0"/>
              <w:rPr>
                <w:lang w:val="tr-TR"/>
              </w:rPr>
            </w:pPr>
            <w:r>
              <w:rPr>
                <w:lang w:val="tr-TR"/>
              </w:rPr>
              <w:t>name of  combobox</w:t>
            </w:r>
          </w:p>
        </w:tc>
        <w:tc>
          <w:tcPr>
            <w:tcW w:w="3600" w:type="dxa"/>
          </w:tcPr>
          <w:p w:rsidR="00FD59A8" w:rsidRDefault="00FD59A8">
            <w:pPr>
              <w:pStyle w:val="BodyTextIndent"/>
              <w:ind w:firstLine="0"/>
              <w:jc w:val="left"/>
              <w:rPr>
                <w:lang w:val="tr-TR"/>
              </w:rPr>
            </w:pPr>
            <w:r>
              <w:rPr>
                <w:lang w:val="tr-TR"/>
              </w:rPr>
              <w:t xml:space="preserve">none </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ReadOnly</w:t>
            </w:r>
          </w:p>
        </w:tc>
        <w:tc>
          <w:tcPr>
            <w:tcW w:w="4320" w:type="dxa"/>
          </w:tcPr>
          <w:p w:rsidR="00FD59A8" w:rsidRDefault="00FD59A8">
            <w:pPr>
              <w:pStyle w:val="BodyTextIndent"/>
              <w:ind w:firstLine="0"/>
              <w:rPr>
                <w:lang w:val="tr-TR"/>
              </w:rPr>
            </w:pPr>
            <w:r>
              <w:rPr>
                <w:lang w:val="tr-TR"/>
              </w:rPr>
              <w:t>true/false</w:t>
            </w:r>
          </w:p>
        </w:tc>
        <w:tc>
          <w:tcPr>
            <w:tcW w:w="3600" w:type="dxa"/>
          </w:tcPr>
          <w:p w:rsidR="00FD59A8" w:rsidRDefault="00FD59A8">
            <w:pPr>
              <w:pStyle w:val="BodyTextIndent"/>
              <w:ind w:firstLine="0"/>
              <w:jc w:val="left"/>
              <w:rPr>
                <w:lang w:val="tr-TR"/>
              </w:rPr>
            </w:pPr>
            <w:r>
              <w:rPr>
                <w:lang w:val="tr-TR"/>
              </w:rPr>
              <w:t>default value is “false”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 xml:space="preserve">Reference Data </w:t>
            </w:r>
          </w:p>
        </w:tc>
        <w:tc>
          <w:tcPr>
            <w:tcW w:w="4320" w:type="dxa"/>
          </w:tcPr>
          <w:p w:rsidR="00FD59A8" w:rsidRDefault="00FD59A8">
            <w:pPr>
              <w:pStyle w:val="BodyTextIndent"/>
              <w:ind w:firstLine="0"/>
              <w:rPr>
                <w:iCs/>
              </w:rPr>
            </w:pPr>
            <w:r>
              <w:rPr>
                <w:iCs/>
              </w:rPr>
              <w:t>is for defining reference data</w:t>
            </w:r>
          </w:p>
          <w:p w:rsidR="00FD59A8" w:rsidRDefault="00FD59A8">
            <w:pPr>
              <w:pStyle w:val="BodyTextIndent"/>
              <w:ind w:firstLine="0"/>
              <w:rPr>
                <w:iCs/>
                <w:lang w:val="tr-TR"/>
              </w:rPr>
            </w:pPr>
            <w:r>
              <w:rPr>
                <w:iCs/>
              </w:rPr>
              <w:t>set to a reference data table name like “PRM_…”</w:t>
            </w:r>
          </w:p>
        </w:tc>
        <w:tc>
          <w:tcPr>
            <w:tcW w:w="3600" w:type="dxa"/>
          </w:tcPr>
          <w:p w:rsidR="00FD59A8" w:rsidRDefault="00FD59A8">
            <w:pPr>
              <w:pStyle w:val="BodyTextIndent"/>
              <w:ind w:firstLine="0"/>
              <w:jc w:val="left"/>
              <w:rPr>
                <w:lang w:val="tr-TR"/>
              </w:rPr>
            </w:pPr>
            <w:r>
              <w:rPr>
                <w:lang w:val="tr-TR"/>
              </w:rPr>
              <w:t>none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Select Only</w:t>
            </w:r>
          </w:p>
        </w:tc>
        <w:tc>
          <w:tcPr>
            <w:tcW w:w="4320" w:type="dxa"/>
          </w:tcPr>
          <w:p w:rsidR="00FD59A8" w:rsidRDefault="00FD59A8">
            <w:pPr>
              <w:pStyle w:val="BodyTextIndent"/>
              <w:ind w:firstLine="0"/>
              <w:rPr>
                <w:lang w:val="tr-TR"/>
              </w:rPr>
            </w:pPr>
            <w:r>
              <w:rPr>
                <w:lang w:val="tr-TR"/>
              </w:rPr>
              <w:t>true : combo is only selectable</w:t>
            </w:r>
          </w:p>
          <w:p w:rsidR="00FD59A8" w:rsidRDefault="00FD59A8">
            <w:pPr>
              <w:pStyle w:val="BodyTextIndent"/>
              <w:ind w:firstLine="0"/>
              <w:rPr>
                <w:lang w:val="tr-TR"/>
              </w:rPr>
            </w:pPr>
            <w:r>
              <w:rPr>
                <w:lang w:val="tr-TR"/>
              </w:rPr>
              <w:t xml:space="preserve">false : combo can also be edited. When “enter” is pressed first match is selected </w:t>
            </w:r>
          </w:p>
        </w:tc>
        <w:tc>
          <w:tcPr>
            <w:tcW w:w="3600" w:type="dxa"/>
          </w:tcPr>
          <w:p w:rsidR="00FD59A8" w:rsidRDefault="00FD59A8">
            <w:pPr>
              <w:pStyle w:val="BodyTextIndent"/>
              <w:ind w:firstLine="0"/>
              <w:jc w:val="left"/>
              <w:rPr>
                <w:lang w:val="tr-TR"/>
              </w:rPr>
            </w:pPr>
            <w:r>
              <w:rPr>
                <w:lang w:val="tr-TR"/>
              </w:rPr>
              <w:t>default value is “true”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Show Text</w:t>
            </w:r>
          </w:p>
        </w:tc>
        <w:tc>
          <w:tcPr>
            <w:tcW w:w="4320" w:type="dxa"/>
          </w:tcPr>
          <w:p w:rsidR="00FD59A8" w:rsidRDefault="00FD59A8">
            <w:pPr>
              <w:pStyle w:val="BodyTextIndent"/>
              <w:ind w:firstLine="0"/>
              <w:rPr>
                <w:lang w:val="tr-TR"/>
              </w:rPr>
            </w:pPr>
            <w:r>
              <w:rPr>
                <w:lang w:val="tr-TR"/>
              </w:rPr>
              <w:t>true/false</w:t>
            </w:r>
          </w:p>
          <w:p w:rsidR="00FD59A8" w:rsidRDefault="00FD59A8">
            <w:pPr>
              <w:pStyle w:val="BodyTextIndent"/>
              <w:ind w:firstLine="0"/>
              <w:rPr>
                <w:iCs/>
                <w:lang w:val="tr-TR"/>
              </w:rPr>
            </w:pPr>
            <w:r>
              <w:rPr>
                <w:iCs/>
              </w:rPr>
              <w:t xml:space="preserve">shows both text and value fields for </w:t>
            </w:r>
            <w:r>
              <w:rPr>
                <w:iCs/>
              </w:rPr>
              <w:lastRenderedPageBreak/>
              <w:t>each data</w:t>
            </w:r>
          </w:p>
        </w:tc>
        <w:tc>
          <w:tcPr>
            <w:tcW w:w="3600" w:type="dxa"/>
          </w:tcPr>
          <w:p w:rsidR="00FD59A8" w:rsidRDefault="00FD59A8">
            <w:pPr>
              <w:pStyle w:val="BodyTextIndent"/>
              <w:ind w:firstLine="0"/>
              <w:jc w:val="left"/>
              <w:rPr>
                <w:lang w:val="tr-TR"/>
              </w:rPr>
            </w:pPr>
            <w:r>
              <w:rPr>
                <w:lang w:val="tr-TR"/>
              </w:rPr>
              <w:lastRenderedPageBreak/>
              <w:t>default value is “false”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Sorted</w:t>
            </w:r>
          </w:p>
        </w:tc>
        <w:tc>
          <w:tcPr>
            <w:tcW w:w="4320" w:type="dxa"/>
          </w:tcPr>
          <w:p w:rsidR="00FD59A8" w:rsidRDefault="00FD59A8">
            <w:pPr>
              <w:pStyle w:val="BodyTextIndent"/>
              <w:ind w:firstLine="0"/>
              <w:rPr>
                <w:lang w:val="tr-TR"/>
              </w:rPr>
            </w:pPr>
            <w:r>
              <w:rPr>
                <w:lang w:val="tr-TR"/>
              </w:rPr>
              <w:t>true/false</w:t>
            </w:r>
          </w:p>
        </w:tc>
        <w:tc>
          <w:tcPr>
            <w:tcW w:w="3600" w:type="dxa"/>
          </w:tcPr>
          <w:p w:rsidR="00FD59A8" w:rsidRDefault="00FD59A8">
            <w:pPr>
              <w:pStyle w:val="BodyTextIndent"/>
              <w:ind w:firstLine="0"/>
              <w:jc w:val="left"/>
              <w:rPr>
                <w:lang w:val="tr-TR"/>
              </w:rPr>
            </w:pPr>
            <w:r>
              <w:rPr>
                <w:lang w:val="tr-TR"/>
              </w:rPr>
              <w:t>default value is “false”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Tab Order</w:t>
            </w:r>
          </w:p>
        </w:tc>
        <w:tc>
          <w:tcPr>
            <w:tcW w:w="4320" w:type="dxa"/>
          </w:tcPr>
          <w:p w:rsidR="00FD59A8" w:rsidRDefault="00FD59A8">
            <w:pPr>
              <w:pStyle w:val="BodyTextIndent"/>
              <w:ind w:firstLine="0"/>
              <w:rPr>
                <w:lang w:val="tr-TR"/>
              </w:rPr>
            </w:pPr>
            <w:r>
              <w:rPr>
                <w:lang w:val="tr-TR"/>
              </w:rPr>
              <w:t>0, 1, 2,...</w:t>
            </w:r>
          </w:p>
        </w:tc>
        <w:tc>
          <w:tcPr>
            <w:tcW w:w="3600" w:type="dxa"/>
          </w:tcPr>
          <w:p w:rsidR="00FD59A8" w:rsidRDefault="00FD59A8">
            <w:pPr>
              <w:pStyle w:val="BodyTextIndent"/>
              <w:ind w:firstLine="0"/>
              <w:jc w:val="left"/>
              <w:rPr>
                <w:lang w:val="tr-TR"/>
              </w:rPr>
            </w:pPr>
            <w:r>
              <w:rPr>
                <w:lang w:val="tr-TR"/>
              </w:rPr>
              <w:t>default value is “0”</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Tool Tip Text</w:t>
            </w:r>
          </w:p>
        </w:tc>
        <w:tc>
          <w:tcPr>
            <w:tcW w:w="4320" w:type="dxa"/>
          </w:tcPr>
          <w:p w:rsidR="00FD59A8" w:rsidRDefault="00FD59A8">
            <w:pPr>
              <w:pStyle w:val="BodyTextIndent"/>
              <w:ind w:firstLine="0"/>
              <w:rPr>
                <w:lang w:val="tr-TR"/>
              </w:rPr>
            </w:pPr>
            <w:r>
              <w:rPr>
                <w:lang w:val="tr-TR"/>
              </w:rPr>
              <w:t>tooltip for the component</w:t>
            </w:r>
          </w:p>
        </w:tc>
        <w:tc>
          <w:tcPr>
            <w:tcW w:w="3600" w:type="dxa"/>
          </w:tcPr>
          <w:p w:rsidR="00FD59A8" w:rsidRDefault="00FD59A8">
            <w:pPr>
              <w:pStyle w:val="BodyTextIndent"/>
              <w:ind w:firstLine="0"/>
              <w:jc w:val="left"/>
              <w:rPr>
                <w:lang w:val="tr-TR"/>
              </w:rPr>
            </w:pPr>
            <w:r>
              <w:rPr>
                <w:lang w:val="tr-TR"/>
              </w:rPr>
              <w:t>none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ValueUpperCase</w:t>
            </w:r>
          </w:p>
        </w:tc>
        <w:tc>
          <w:tcPr>
            <w:tcW w:w="4320" w:type="dxa"/>
          </w:tcPr>
          <w:p w:rsidR="00FD59A8" w:rsidRDefault="00FD59A8">
            <w:pPr>
              <w:pStyle w:val="BodyTextIndent"/>
              <w:ind w:firstLine="0"/>
              <w:rPr>
                <w:lang w:val="tr-TR"/>
              </w:rPr>
            </w:pPr>
            <w:r>
              <w:rPr>
                <w:lang w:val="tr-TR"/>
              </w:rPr>
              <w:t>true/false</w:t>
            </w:r>
          </w:p>
        </w:tc>
        <w:tc>
          <w:tcPr>
            <w:tcW w:w="3600" w:type="dxa"/>
          </w:tcPr>
          <w:p w:rsidR="00FD59A8" w:rsidRDefault="00FD59A8">
            <w:pPr>
              <w:pStyle w:val="BodyTextIndent"/>
              <w:ind w:firstLine="0"/>
              <w:jc w:val="left"/>
              <w:rPr>
                <w:lang w:val="tr-TR"/>
              </w:rPr>
            </w:pPr>
            <w:r>
              <w:rPr>
                <w:lang w:val="tr-TR"/>
              </w:rPr>
              <w:t>default value is “false”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Visible</w:t>
            </w:r>
          </w:p>
        </w:tc>
        <w:tc>
          <w:tcPr>
            <w:tcW w:w="4320" w:type="dxa"/>
          </w:tcPr>
          <w:p w:rsidR="00FD59A8" w:rsidRDefault="00FD59A8">
            <w:pPr>
              <w:pStyle w:val="BodyTextIndent"/>
              <w:ind w:firstLine="0"/>
              <w:rPr>
                <w:lang w:val="tr-TR"/>
              </w:rPr>
            </w:pPr>
            <w:r>
              <w:rPr>
                <w:lang w:val="tr-TR"/>
              </w:rPr>
              <w:t>true/false : visibility</w:t>
            </w:r>
          </w:p>
        </w:tc>
        <w:tc>
          <w:tcPr>
            <w:tcW w:w="3600" w:type="dxa"/>
          </w:tcPr>
          <w:p w:rsidR="00FD59A8" w:rsidRDefault="00FD59A8">
            <w:pPr>
              <w:pStyle w:val="BodyTextIndent"/>
              <w:ind w:firstLine="0"/>
              <w:jc w:val="left"/>
              <w:rPr>
                <w:lang w:val="tr-TR"/>
              </w:rPr>
            </w:pPr>
            <w:r>
              <w:rPr>
                <w:lang w:val="tr-TR"/>
              </w:rPr>
              <w:t>default value is “true”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Width</w:t>
            </w:r>
          </w:p>
        </w:tc>
        <w:tc>
          <w:tcPr>
            <w:tcW w:w="4320" w:type="dxa"/>
          </w:tcPr>
          <w:p w:rsidR="00FD59A8" w:rsidRDefault="00FD59A8">
            <w:pPr>
              <w:pStyle w:val="BodyTextIndent"/>
              <w:ind w:firstLine="0"/>
              <w:rPr>
                <w:lang w:val="tr-TR"/>
              </w:rPr>
            </w:pPr>
            <w:r>
              <w:rPr>
                <w:lang w:val="tr-TR"/>
              </w:rPr>
              <w:t>width of  combobox</w:t>
            </w:r>
          </w:p>
        </w:tc>
        <w:tc>
          <w:tcPr>
            <w:tcW w:w="3600" w:type="dxa"/>
          </w:tcPr>
          <w:p w:rsidR="00FD59A8" w:rsidRDefault="00FD59A8">
            <w:pPr>
              <w:pStyle w:val="BodyTextIndent"/>
              <w:ind w:firstLine="0"/>
              <w:jc w:val="left"/>
              <w:rPr>
                <w:iCs/>
                <w:lang w:val="tr-TR"/>
              </w:rPr>
            </w:pPr>
            <w:r>
              <w:rPr>
                <w:iCs/>
              </w:rPr>
              <w:t>default value is “110”</w:t>
            </w:r>
          </w:p>
        </w:tc>
      </w:tr>
    </w:tbl>
    <w:p w:rsidR="00FD59A8" w:rsidRDefault="00FD59A8">
      <w:pPr>
        <w:pStyle w:val="NormalWeb"/>
        <w:spacing w:before="60" w:beforeAutospacing="0" w:after="60" w:afterAutospacing="0"/>
        <w:rPr>
          <w:rFonts w:ascii="Trebuchet MS" w:hAnsi="Trebuchet MS"/>
          <w:lang w:val="en-GB"/>
        </w:rPr>
      </w:pPr>
      <w:bookmarkStart w:id="55" w:name="_Toc25665277"/>
      <w:bookmarkStart w:id="56" w:name="_Toc2669406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90"/>
        <w:gridCol w:w="7530"/>
      </w:tblGrid>
      <w:tr w:rsidR="00FD59A8">
        <w:tblPrEx>
          <w:tblCellMar>
            <w:top w:w="0" w:type="dxa"/>
            <w:bottom w:w="0" w:type="dxa"/>
          </w:tblCellMar>
        </w:tblPrEx>
        <w:tc>
          <w:tcPr>
            <w:tcW w:w="2190" w:type="dxa"/>
          </w:tcPr>
          <w:p w:rsidR="00FD59A8" w:rsidRDefault="00FD59A8">
            <w:pPr>
              <w:pStyle w:val="BodyTextIndent"/>
              <w:ind w:firstLine="0"/>
              <w:rPr>
                <w:b/>
                <w:bCs/>
                <w:lang w:val="tr-TR"/>
              </w:rPr>
            </w:pPr>
            <w:r>
              <w:rPr>
                <w:b/>
                <w:bCs/>
                <w:lang w:val="tr-TR"/>
              </w:rPr>
              <w:t>Event Type</w:t>
            </w:r>
          </w:p>
        </w:tc>
        <w:tc>
          <w:tcPr>
            <w:tcW w:w="7530" w:type="dxa"/>
          </w:tcPr>
          <w:p w:rsidR="00FD59A8" w:rsidRDefault="00FD59A8">
            <w:pPr>
              <w:pStyle w:val="BodyTextIndent"/>
              <w:ind w:firstLine="0"/>
              <w:jc w:val="left"/>
              <w:rPr>
                <w:b/>
                <w:bCs/>
                <w:lang w:val="tr-TR"/>
              </w:rPr>
            </w:pPr>
            <w:r>
              <w:rPr>
                <w:b/>
                <w:bCs/>
                <w:lang w:val="tr-TR"/>
              </w:rPr>
              <w:t>Meaning</w:t>
            </w:r>
          </w:p>
        </w:tc>
      </w:tr>
      <w:tr w:rsidR="00FD59A8">
        <w:tblPrEx>
          <w:tblCellMar>
            <w:top w:w="0" w:type="dxa"/>
            <w:bottom w:w="0" w:type="dxa"/>
          </w:tblCellMar>
        </w:tblPrEx>
        <w:tc>
          <w:tcPr>
            <w:tcW w:w="2190" w:type="dxa"/>
          </w:tcPr>
          <w:p w:rsidR="00FD59A8" w:rsidRDefault="00FD59A8">
            <w:pPr>
              <w:pStyle w:val="BodyTextIndent"/>
              <w:ind w:firstLine="0"/>
              <w:jc w:val="left"/>
              <w:rPr>
                <w:iCs/>
              </w:rPr>
            </w:pPr>
            <w:r>
              <w:rPr>
                <w:iCs/>
              </w:rPr>
              <w:t>actionPerformed</w:t>
            </w:r>
          </w:p>
        </w:tc>
        <w:tc>
          <w:tcPr>
            <w:tcW w:w="7530" w:type="dxa"/>
          </w:tcPr>
          <w:p w:rsidR="00FD59A8" w:rsidRDefault="00FD59A8">
            <w:pPr>
              <w:pStyle w:val="BodyTextIndent"/>
              <w:ind w:firstLine="0"/>
              <w:jc w:val="left"/>
              <w:rPr>
                <w:lang w:val="tr-TR"/>
              </w:rPr>
            </w:pPr>
            <w:r>
              <w:rPr>
                <w:lang w:val="tr-TR"/>
              </w:rPr>
              <w:t>like itemStateChanged but not require a different selection</w:t>
            </w:r>
          </w:p>
        </w:tc>
      </w:tr>
      <w:tr w:rsidR="00FD59A8">
        <w:tblPrEx>
          <w:tblCellMar>
            <w:top w:w="0" w:type="dxa"/>
            <w:bottom w:w="0" w:type="dxa"/>
          </w:tblCellMar>
        </w:tblPrEx>
        <w:tc>
          <w:tcPr>
            <w:tcW w:w="2190" w:type="dxa"/>
          </w:tcPr>
          <w:p w:rsidR="00FD59A8" w:rsidRDefault="00FD59A8">
            <w:pPr>
              <w:pStyle w:val="BodyTextIndent"/>
              <w:ind w:firstLine="0"/>
              <w:jc w:val="left"/>
              <w:rPr>
                <w:iCs/>
              </w:rPr>
            </w:pPr>
            <w:r>
              <w:rPr>
                <w:iCs/>
              </w:rPr>
              <w:t>focusLost</w:t>
            </w:r>
          </w:p>
        </w:tc>
        <w:tc>
          <w:tcPr>
            <w:tcW w:w="7530" w:type="dxa"/>
          </w:tcPr>
          <w:p w:rsidR="00FD59A8" w:rsidRDefault="00FD59A8">
            <w:pPr>
              <w:pStyle w:val="BodyTextIndent"/>
              <w:ind w:firstLine="0"/>
              <w:jc w:val="left"/>
              <w:rPr>
                <w:lang w:val="tr-TR"/>
              </w:rPr>
            </w:pPr>
            <w:r>
              <w:rPr>
                <w:lang w:val="tr-TR"/>
              </w:rPr>
              <w:t>another item is selected after selecting JCSComboBox</w:t>
            </w:r>
          </w:p>
        </w:tc>
      </w:tr>
      <w:tr w:rsidR="00FD59A8">
        <w:tblPrEx>
          <w:tblCellMar>
            <w:top w:w="0" w:type="dxa"/>
            <w:bottom w:w="0" w:type="dxa"/>
          </w:tblCellMar>
        </w:tblPrEx>
        <w:tc>
          <w:tcPr>
            <w:tcW w:w="2190" w:type="dxa"/>
          </w:tcPr>
          <w:p w:rsidR="00FD59A8" w:rsidRDefault="00FD59A8">
            <w:pPr>
              <w:pStyle w:val="BodyTextIndent"/>
              <w:ind w:firstLine="0"/>
              <w:jc w:val="left"/>
              <w:rPr>
                <w:iCs/>
              </w:rPr>
            </w:pPr>
            <w:r>
              <w:rPr>
                <w:iCs/>
              </w:rPr>
              <w:t>itemStateChanged</w:t>
            </w:r>
          </w:p>
        </w:tc>
        <w:tc>
          <w:tcPr>
            <w:tcW w:w="7530" w:type="dxa"/>
          </w:tcPr>
          <w:p w:rsidR="00FD59A8" w:rsidRDefault="00FD59A8">
            <w:pPr>
              <w:pStyle w:val="BodyTextIndent"/>
              <w:ind w:firstLine="0"/>
              <w:jc w:val="left"/>
              <w:rPr>
                <w:lang w:val="tr-TR"/>
              </w:rPr>
            </w:pPr>
            <w:r>
              <w:rPr>
                <w:lang w:val="tr-TR"/>
              </w:rPr>
              <w:t>an item is selected from the combo box</w:t>
            </w:r>
          </w:p>
        </w:tc>
      </w:tr>
    </w:tbl>
    <w:p w:rsidR="00FD59A8" w:rsidRDefault="00FD59A8">
      <w:pPr>
        <w:pStyle w:val="Heading4"/>
        <w:ind w:firstLine="0"/>
      </w:pPr>
      <w:bookmarkStart w:id="57" w:name="_Toc25657237"/>
      <w:bookmarkStart w:id="58" w:name="_Toc26694070"/>
      <w:bookmarkStart w:id="59" w:name="_Toc93374872"/>
      <w:bookmarkEnd w:id="55"/>
      <w:bookmarkEnd w:id="56"/>
      <w:r>
        <w:t>3.2.1.7 JCSCheckBox</w:t>
      </w:r>
      <w:bookmarkEnd w:id="57"/>
      <w:bookmarkEnd w:id="58"/>
      <w:bookmarkEnd w:id="5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4315"/>
        <w:gridCol w:w="3446"/>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4315" w:type="dxa"/>
          </w:tcPr>
          <w:p w:rsidR="00FD59A8" w:rsidRDefault="00FD59A8">
            <w:pPr>
              <w:pStyle w:val="BodyTextIndent"/>
              <w:ind w:firstLine="0"/>
              <w:rPr>
                <w:b/>
                <w:bCs/>
                <w:lang w:val="tr-TR"/>
              </w:rPr>
            </w:pPr>
            <w:r>
              <w:rPr>
                <w:b/>
                <w:bCs/>
                <w:lang w:val="tr-TR"/>
              </w:rPr>
              <w:t>Value – Meaning</w:t>
            </w:r>
          </w:p>
        </w:tc>
        <w:tc>
          <w:tcPr>
            <w:tcW w:w="3446"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Background</w:t>
            </w:r>
          </w:p>
        </w:tc>
        <w:tc>
          <w:tcPr>
            <w:tcW w:w="4315" w:type="dxa"/>
          </w:tcPr>
          <w:p w:rsidR="00FD59A8" w:rsidRDefault="00FD59A8">
            <w:pPr>
              <w:pStyle w:val="BodyTextIndent"/>
              <w:ind w:firstLine="0"/>
              <w:rPr>
                <w:lang w:val="tr-TR"/>
              </w:rPr>
            </w:pPr>
            <w:r>
              <w:rPr>
                <w:lang w:val="tr-TR"/>
              </w:rPr>
              <w:t>background color of the checkbox</w:t>
            </w:r>
          </w:p>
        </w:tc>
        <w:tc>
          <w:tcPr>
            <w:tcW w:w="3446" w:type="dxa"/>
          </w:tcPr>
          <w:p w:rsidR="00FD59A8" w:rsidRDefault="00FD59A8">
            <w:pPr>
              <w:pStyle w:val="BodyTextIndent"/>
              <w:ind w:firstLine="0"/>
              <w:rPr>
                <w:lang w:val="tr-TR"/>
              </w:rPr>
            </w:pPr>
            <w:r>
              <w:rPr>
                <w:lang w:val="tr-TR"/>
              </w:rPr>
              <w:t>default value is “224,224,224”</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Comment</w:t>
            </w:r>
          </w:p>
        </w:tc>
        <w:tc>
          <w:tcPr>
            <w:tcW w:w="4315" w:type="dxa"/>
          </w:tcPr>
          <w:p w:rsidR="00FD59A8" w:rsidRDefault="00FD59A8">
            <w:pPr>
              <w:pStyle w:val="BodyTextIndent"/>
              <w:ind w:firstLine="0"/>
              <w:rPr>
                <w:lang w:val="tr-TR"/>
              </w:rPr>
            </w:pPr>
            <w:r>
              <w:rPr>
                <w:lang w:val="tr-TR"/>
              </w:rPr>
              <w:t>user defined information</w:t>
            </w:r>
          </w:p>
        </w:tc>
        <w:tc>
          <w:tcPr>
            <w:tcW w:w="3446"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Enabled</w:t>
            </w:r>
          </w:p>
        </w:tc>
        <w:tc>
          <w:tcPr>
            <w:tcW w:w="4315" w:type="dxa"/>
          </w:tcPr>
          <w:p w:rsidR="00FD59A8" w:rsidRDefault="00FD59A8">
            <w:pPr>
              <w:pStyle w:val="BodyTextIndent"/>
              <w:ind w:firstLine="0"/>
              <w:rPr>
                <w:lang w:val="tr-TR"/>
              </w:rPr>
            </w:pPr>
            <w:r>
              <w:rPr>
                <w:lang w:val="tr-TR"/>
              </w:rPr>
              <w:t>true/false</w:t>
            </w:r>
          </w:p>
          <w:p w:rsidR="00FD59A8" w:rsidRDefault="00FD59A8">
            <w:pPr>
              <w:pStyle w:val="BodyTextIndent"/>
              <w:ind w:firstLine="0"/>
              <w:rPr>
                <w:lang w:val="tr-TR"/>
              </w:rPr>
            </w:pPr>
            <w:r>
              <w:rPr>
                <w:lang w:val="tr-TR"/>
              </w:rPr>
              <w:t>checkbox enabled/disabled in runtime</w:t>
            </w:r>
          </w:p>
        </w:tc>
        <w:tc>
          <w:tcPr>
            <w:tcW w:w="3446"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Font</w:t>
            </w:r>
          </w:p>
        </w:tc>
        <w:tc>
          <w:tcPr>
            <w:tcW w:w="4315" w:type="dxa"/>
          </w:tcPr>
          <w:p w:rsidR="00FD59A8" w:rsidRDefault="00FD59A8">
            <w:pPr>
              <w:pStyle w:val="BodyTextIndent"/>
              <w:ind w:firstLine="0"/>
              <w:rPr>
                <w:lang w:val="tr-TR"/>
              </w:rPr>
            </w:pPr>
            <w:r>
              <w:rPr>
                <w:lang w:val="tr-TR"/>
              </w:rPr>
              <w:t>font type and size of text</w:t>
            </w:r>
          </w:p>
        </w:tc>
        <w:tc>
          <w:tcPr>
            <w:tcW w:w="3446" w:type="dxa"/>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Foreground</w:t>
            </w:r>
          </w:p>
        </w:tc>
        <w:tc>
          <w:tcPr>
            <w:tcW w:w="4315" w:type="dxa"/>
          </w:tcPr>
          <w:p w:rsidR="00FD59A8" w:rsidRDefault="00FD59A8">
            <w:pPr>
              <w:pStyle w:val="BodyTextIndent"/>
              <w:ind w:firstLine="0"/>
              <w:rPr>
                <w:lang w:val="tr-TR"/>
              </w:rPr>
            </w:pPr>
            <w:r>
              <w:rPr>
                <w:lang w:val="tr-TR"/>
              </w:rPr>
              <w:t>font color of the text</w:t>
            </w:r>
          </w:p>
        </w:tc>
        <w:tc>
          <w:tcPr>
            <w:tcW w:w="3446" w:type="dxa"/>
          </w:tcPr>
          <w:p w:rsidR="00FD59A8" w:rsidRDefault="00FD59A8">
            <w:pPr>
              <w:pStyle w:val="BodyTextIndent"/>
              <w:ind w:firstLine="0"/>
              <w:rPr>
                <w:lang w:val="tr-TR"/>
              </w:rPr>
            </w:pPr>
            <w:r>
              <w:rPr>
                <w:lang w:val="tr-TR"/>
              </w:rPr>
              <w:t>default value is “0,0,0”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Global ID</w:t>
            </w:r>
          </w:p>
        </w:tc>
        <w:tc>
          <w:tcPr>
            <w:tcW w:w="4315" w:type="dxa"/>
          </w:tcPr>
          <w:p w:rsidR="00FD59A8" w:rsidRDefault="00FD59A8">
            <w:pPr>
              <w:pStyle w:val="BodyTextIndent"/>
              <w:ind w:firstLine="0"/>
              <w:rPr>
                <w:lang w:val="tr-TR"/>
              </w:rPr>
            </w:pPr>
            <w:r>
              <w:rPr>
                <w:lang w:val="tr-TR"/>
              </w:rPr>
              <w:t>For future use</w:t>
            </w:r>
          </w:p>
        </w:tc>
        <w:tc>
          <w:tcPr>
            <w:tcW w:w="3446"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Height</w:t>
            </w:r>
          </w:p>
        </w:tc>
        <w:tc>
          <w:tcPr>
            <w:tcW w:w="4315" w:type="dxa"/>
          </w:tcPr>
          <w:p w:rsidR="00FD59A8" w:rsidRDefault="00FD59A8">
            <w:pPr>
              <w:pStyle w:val="BodyTextIndent"/>
              <w:ind w:firstLine="0"/>
              <w:rPr>
                <w:lang w:val="tr-TR"/>
              </w:rPr>
            </w:pPr>
            <w:r>
              <w:rPr>
                <w:lang w:val="tr-TR"/>
              </w:rPr>
              <w:t>height of  checkbox</w:t>
            </w:r>
          </w:p>
        </w:tc>
        <w:tc>
          <w:tcPr>
            <w:tcW w:w="3446"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Location</w:t>
            </w:r>
          </w:p>
        </w:tc>
        <w:tc>
          <w:tcPr>
            <w:tcW w:w="4315" w:type="dxa"/>
          </w:tcPr>
          <w:p w:rsidR="00FD59A8" w:rsidRDefault="00FD59A8">
            <w:pPr>
              <w:pStyle w:val="BodyTextIndent"/>
              <w:ind w:firstLine="0"/>
              <w:rPr>
                <w:lang w:val="tr-TR"/>
              </w:rPr>
            </w:pPr>
            <w:r>
              <w:rPr>
                <w:lang w:val="tr-TR"/>
              </w:rPr>
              <w:t>x,y coordinate of the checkbox</w:t>
            </w:r>
          </w:p>
        </w:tc>
        <w:tc>
          <w:tcPr>
            <w:tcW w:w="3446"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Name</w:t>
            </w:r>
          </w:p>
        </w:tc>
        <w:tc>
          <w:tcPr>
            <w:tcW w:w="4315" w:type="dxa"/>
          </w:tcPr>
          <w:p w:rsidR="00FD59A8" w:rsidRDefault="00FD59A8">
            <w:pPr>
              <w:pStyle w:val="BodyTextIndent"/>
              <w:ind w:firstLine="0"/>
              <w:rPr>
                <w:lang w:val="tr-TR"/>
              </w:rPr>
            </w:pPr>
            <w:r>
              <w:rPr>
                <w:lang w:val="tr-TR"/>
              </w:rPr>
              <w:t>name of checkbox</w:t>
            </w:r>
          </w:p>
        </w:tc>
        <w:tc>
          <w:tcPr>
            <w:tcW w:w="3446"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ReadOnly</w:t>
            </w:r>
          </w:p>
        </w:tc>
        <w:tc>
          <w:tcPr>
            <w:tcW w:w="4315" w:type="dxa"/>
          </w:tcPr>
          <w:p w:rsidR="00FD59A8" w:rsidRDefault="00FD59A8">
            <w:pPr>
              <w:pStyle w:val="BodyTextIndent"/>
              <w:ind w:firstLine="0"/>
              <w:rPr>
                <w:lang w:val="tr-TR"/>
              </w:rPr>
            </w:pPr>
            <w:r>
              <w:rPr>
                <w:lang w:val="tr-TR"/>
              </w:rPr>
              <w:t>true/false</w:t>
            </w:r>
          </w:p>
        </w:tc>
        <w:tc>
          <w:tcPr>
            <w:tcW w:w="3446"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Selected</w:t>
            </w:r>
          </w:p>
        </w:tc>
        <w:tc>
          <w:tcPr>
            <w:tcW w:w="4315" w:type="dxa"/>
          </w:tcPr>
          <w:p w:rsidR="00FD59A8" w:rsidRDefault="00FD59A8">
            <w:pPr>
              <w:pStyle w:val="BodyTextIndent"/>
              <w:ind w:firstLine="0"/>
              <w:rPr>
                <w:lang w:val="tr-TR"/>
              </w:rPr>
            </w:pPr>
            <w:r>
              <w:rPr>
                <w:lang w:val="tr-TR"/>
              </w:rPr>
              <w:t>true/false</w:t>
            </w:r>
          </w:p>
        </w:tc>
        <w:tc>
          <w:tcPr>
            <w:tcW w:w="3446"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Tab Order</w:t>
            </w:r>
          </w:p>
        </w:tc>
        <w:tc>
          <w:tcPr>
            <w:tcW w:w="4315" w:type="dxa"/>
          </w:tcPr>
          <w:p w:rsidR="00FD59A8" w:rsidRDefault="00FD59A8">
            <w:pPr>
              <w:pStyle w:val="BodyTextIndent"/>
              <w:ind w:firstLine="0"/>
              <w:rPr>
                <w:lang w:val="tr-TR"/>
              </w:rPr>
            </w:pPr>
            <w:r>
              <w:rPr>
                <w:lang w:val="tr-TR"/>
              </w:rPr>
              <w:t>0, 1, 2,...</w:t>
            </w:r>
          </w:p>
        </w:tc>
        <w:tc>
          <w:tcPr>
            <w:tcW w:w="3446" w:type="dxa"/>
          </w:tcPr>
          <w:p w:rsidR="00FD59A8" w:rsidRDefault="00FD59A8">
            <w:pPr>
              <w:pStyle w:val="BodyTextIndent"/>
              <w:ind w:firstLine="0"/>
              <w:rPr>
                <w:lang w:val="tr-TR"/>
              </w:rPr>
            </w:pPr>
            <w:r>
              <w:rPr>
                <w:lang w:val="tr-TR"/>
              </w:rPr>
              <w:t>default value is “0”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Text</w:t>
            </w:r>
          </w:p>
        </w:tc>
        <w:tc>
          <w:tcPr>
            <w:tcW w:w="4315" w:type="dxa"/>
          </w:tcPr>
          <w:p w:rsidR="00FD59A8" w:rsidRDefault="00FD59A8">
            <w:pPr>
              <w:pStyle w:val="BodyTextIndent"/>
              <w:ind w:firstLine="0"/>
              <w:rPr>
                <w:lang w:val="tr-TR"/>
              </w:rPr>
            </w:pPr>
            <w:r>
              <w:rPr>
                <w:lang w:val="tr-TR"/>
              </w:rPr>
              <w:t>text of checkbox</w:t>
            </w:r>
          </w:p>
        </w:tc>
        <w:tc>
          <w:tcPr>
            <w:tcW w:w="3446" w:type="dxa"/>
          </w:tcPr>
          <w:p w:rsidR="00FD59A8" w:rsidRDefault="00FD59A8">
            <w:pPr>
              <w:pStyle w:val="BodyTextIndent"/>
              <w:ind w:firstLine="0"/>
              <w:rPr>
                <w:lang w:val="tr-TR"/>
              </w:rPr>
            </w:pPr>
            <w:r>
              <w:rPr>
                <w:lang w:val="tr-TR"/>
              </w:rPr>
              <w:t>default value is “CheckBox”</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Tool Tip Text</w:t>
            </w:r>
          </w:p>
        </w:tc>
        <w:tc>
          <w:tcPr>
            <w:tcW w:w="4315" w:type="dxa"/>
          </w:tcPr>
          <w:p w:rsidR="00FD59A8" w:rsidRDefault="00FD59A8">
            <w:pPr>
              <w:pStyle w:val="BodyTextIndent"/>
              <w:ind w:firstLine="0"/>
              <w:rPr>
                <w:lang w:val="tr-TR"/>
              </w:rPr>
            </w:pPr>
            <w:r>
              <w:rPr>
                <w:lang w:val="tr-TR"/>
              </w:rPr>
              <w:t>tooltip for the component</w:t>
            </w:r>
          </w:p>
        </w:tc>
        <w:tc>
          <w:tcPr>
            <w:tcW w:w="3446"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Visible</w:t>
            </w:r>
          </w:p>
        </w:tc>
        <w:tc>
          <w:tcPr>
            <w:tcW w:w="4315" w:type="dxa"/>
          </w:tcPr>
          <w:p w:rsidR="00FD59A8" w:rsidRDefault="00FD59A8">
            <w:pPr>
              <w:pStyle w:val="BodyTextIndent"/>
              <w:ind w:firstLine="0"/>
              <w:rPr>
                <w:lang w:val="tr-TR"/>
              </w:rPr>
            </w:pPr>
            <w:r>
              <w:rPr>
                <w:lang w:val="tr-TR"/>
              </w:rPr>
              <w:t>visibility of the component (hidden/unhidden)</w:t>
            </w:r>
          </w:p>
        </w:tc>
        <w:tc>
          <w:tcPr>
            <w:tcW w:w="3446"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Width</w:t>
            </w:r>
          </w:p>
        </w:tc>
        <w:tc>
          <w:tcPr>
            <w:tcW w:w="4315" w:type="dxa"/>
          </w:tcPr>
          <w:p w:rsidR="00FD59A8" w:rsidRDefault="00FD59A8">
            <w:pPr>
              <w:pStyle w:val="BodyTextIndent"/>
              <w:ind w:firstLine="0"/>
              <w:rPr>
                <w:lang w:val="tr-TR"/>
              </w:rPr>
            </w:pPr>
            <w:r>
              <w:rPr>
                <w:lang w:val="tr-TR"/>
              </w:rPr>
              <w:t>width of checkbox</w:t>
            </w:r>
          </w:p>
        </w:tc>
        <w:tc>
          <w:tcPr>
            <w:tcW w:w="3446" w:type="dxa"/>
          </w:tcPr>
          <w:p w:rsidR="00FD59A8" w:rsidRDefault="00FD59A8">
            <w:pPr>
              <w:pStyle w:val="BodyTextIndent"/>
              <w:ind w:firstLine="0"/>
              <w:rPr>
                <w:lang w:val="tr-TR"/>
              </w:rPr>
            </w:pPr>
            <w:r>
              <w:rPr>
                <w:lang w:val="tr-TR"/>
              </w:rPr>
              <w:t>none</w:t>
            </w:r>
          </w:p>
        </w:tc>
      </w:tr>
    </w:tbl>
    <w:p w:rsidR="00FD59A8" w:rsidRDefault="00FD59A8">
      <w:pPr>
        <w:pStyle w:val="Heading4"/>
        <w:spacing w:before="60"/>
        <w:ind w:firstLine="0"/>
      </w:pPr>
      <w:bookmarkStart w:id="60" w:name="_Toc25657238"/>
      <w:bookmarkStart w:id="61" w:name="_Toc2669407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86"/>
        <w:gridCol w:w="7147"/>
      </w:tblGrid>
      <w:tr w:rsidR="00FD59A8">
        <w:tblPrEx>
          <w:tblCellMar>
            <w:top w:w="0" w:type="dxa"/>
            <w:bottom w:w="0" w:type="dxa"/>
          </w:tblCellMar>
        </w:tblPrEx>
        <w:tc>
          <w:tcPr>
            <w:tcW w:w="2033" w:type="dxa"/>
          </w:tcPr>
          <w:p w:rsidR="00FD59A8" w:rsidRDefault="00FD59A8">
            <w:pPr>
              <w:pStyle w:val="BodyTextIndent"/>
              <w:ind w:firstLine="0"/>
              <w:rPr>
                <w:b/>
                <w:bCs/>
                <w:lang w:val="tr-TR"/>
              </w:rPr>
            </w:pPr>
            <w:r>
              <w:rPr>
                <w:b/>
                <w:bCs/>
                <w:lang w:val="tr-TR"/>
              </w:rPr>
              <w:t>Event Type</w:t>
            </w:r>
          </w:p>
        </w:tc>
        <w:tc>
          <w:tcPr>
            <w:tcW w:w="7147" w:type="dxa"/>
          </w:tcPr>
          <w:p w:rsidR="00FD59A8" w:rsidRDefault="00FD59A8">
            <w:pPr>
              <w:pStyle w:val="BodyTextIndent"/>
              <w:ind w:firstLine="0"/>
              <w:jc w:val="left"/>
              <w:rPr>
                <w:b/>
                <w:bCs/>
                <w:lang w:val="tr-TR"/>
              </w:rPr>
            </w:pPr>
            <w:r>
              <w:rPr>
                <w:b/>
                <w:bCs/>
                <w:lang w:val="tr-TR"/>
              </w:rPr>
              <w:t>Meaning</w:t>
            </w:r>
          </w:p>
        </w:tc>
      </w:tr>
      <w:tr w:rsidR="00FD59A8">
        <w:tblPrEx>
          <w:tblCellMar>
            <w:top w:w="0" w:type="dxa"/>
            <w:bottom w:w="0" w:type="dxa"/>
          </w:tblCellMar>
        </w:tblPrEx>
        <w:tc>
          <w:tcPr>
            <w:tcW w:w="2033" w:type="dxa"/>
          </w:tcPr>
          <w:p w:rsidR="00FD59A8" w:rsidRDefault="00FD59A8">
            <w:pPr>
              <w:pStyle w:val="BodyTextIndent"/>
              <w:ind w:firstLine="0"/>
              <w:jc w:val="left"/>
              <w:rPr>
                <w:iCs/>
              </w:rPr>
            </w:pPr>
            <w:r>
              <w:rPr>
                <w:iCs/>
              </w:rPr>
              <w:t>actionPerformed</w:t>
            </w:r>
          </w:p>
        </w:tc>
        <w:tc>
          <w:tcPr>
            <w:tcW w:w="7147" w:type="dxa"/>
          </w:tcPr>
          <w:p w:rsidR="00FD59A8" w:rsidRDefault="00FD59A8">
            <w:pPr>
              <w:pStyle w:val="BodyTextIndent"/>
              <w:ind w:firstLine="0"/>
              <w:jc w:val="left"/>
              <w:rPr>
                <w:lang w:val="tr-TR"/>
              </w:rPr>
            </w:pPr>
            <w:r>
              <w:rPr>
                <w:lang w:val="tr-TR"/>
              </w:rPr>
              <w:t xml:space="preserve">JCSCheckBox is pressed </w:t>
            </w:r>
          </w:p>
        </w:tc>
      </w:tr>
      <w:tr w:rsidR="00FD59A8">
        <w:tblPrEx>
          <w:tblCellMar>
            <w:top w:w="0" w:type="dxa"/>
            <w:bottom w:w="0" w:type="dxa"/>
          </w:tblCellMar>
        </w:tblPrEx>
        <w:tc>
          <w:tcPr>
            <w:tcW w:w="2033" w:type="dxa"/>
          </w:tcPr>
          <w:p w:rsidR="00FD59A8" w:rsidRDefault="00FD59A8">
            <w:pPr>
              <w:pStyle w:val="BodyTextIndent"/>
              <w:ind w:firstLine="0"/>
              <w:jc w:val="left"/>
              <w:rPr>
                <w:iCs/>
              </w:rPr>
            </w:pPr>
            <w:r>
              <w:rPr>
                <w:iCs/>
              </w:rPr>
              <w:t>ItemStateSelected</w:t>
            </w:r>
          </w:p>
        </w:tc>
        <w:tc>
          <w:tcPr>
            <w:tcW w:w="7147" w:type="dxa"/>
          </w:tcPr>
          <w:p w:rsidR="00FD59A8" w:rsidRDefault="00FD59A8">
            <w:pPr>
              <w:pStyle w:val="BodyTextIndent"/>
              <w:ind w:firstLine="0"/>
              <w:jc w:val="left"/>
              <w:rPr>
                <w:lang w:val="tr-TR"/>
              </w:rPr>
            </w:pPr>
            <w:r>
              <w:rPr>
                <w:lang w:val="tr-TR"/>
              </w:rPr>
              <w:t>JCSCheckBox is selected</w:t>
            </w:r>
          </w:p>
        </w:tc>
      </w:tr>
      <w:tr w:rsidR="00FD59A8">
        <w:tblPrEx>
          <w:tblCellMar>
            <w:top w:w="0" w:type="dxa"/>
            <w:bottom w:w="0" w:type="dxa"/>
          </w:tblCellMar>
        </w:tblPrEx>
        <w:tc>
          <w:tcPr>
            <w:tcW w:w="2033" w:type="dxa"/>
          </w:tcPr>
          <w:p w:rsidR="00FD59A8" w:rsidRDefault="00FD59A8">
            <w:pPr>
              <w:pStyle w:val="BodyTextIndent"/>
              <w:ind w:firstLine="0"/>
              <w:jc w:val="left"/>
              <w:rPr>
                <w:iCs/>
              </w:rPr>
            </w:pPr>
            <w:r>
              <w:rPr>
                <w:iCs/>
              </w:rPr>
              <w:t>itemStateUnSelected</w:t>
            </w:r>
          </w:p>
        </w:tc>
        <w:tc>
          <w:tcPr>
            <w:tcW w:w="7147" w:type="dxa"/>
          </w:tcPr>
          <w:p w:rsidR="00FD59A8" w:rsidRDefault="00FD59A8">
            <w:pPr>
              <w:pStyle w:val="BodyTextIndent"/>
              <w:ind w:firstLine="0"/>
              <w:jc w:val="left"/>
              <w:rPr>
                <w:lang w:val="tr-TR"/>
              </w:rPr>
            </w:pPr>
            <w:r>
              <w:rPr>
                <w:lang w:val="tr-TR"/>
              </w:rPr>
              <w:t>JCSCheckBox is unselected</w:t>
            </w:r>
          </w:p>
        </w:tc>
      </w:tr>
    </w:tbl>
    <w:p w:rsidR="00FD59A8" w:rsidRDefault="00FD59A8">
      <w:pPr>
        <w:pStyle w:val="Heading4"/>
        <w:spacing w:before="60" w:after="0"/>
        <w:ind w:firstLine="0"/>
      </w:pPr>
    </w:p>
    <w:p w:rsidR="00FD59A8" w:rsidRDefault="00FD59A8">
      <w:pPr>
        <w:pStyle w:val="Heading4"/>
        <w:ind w:firstLine="0"/>
      </w:pPr>
      <w:bookmarkStart w:id="62" w:name="_Toc93374873"/>
      <w:r>
        <w:t>3.2.1.8 JCSLabel</w:t>
      </w:r>
      <w:bookmarkEnd w:id="60"/>
      <w:bookmarkEnd w:id="61"/>
      <w:bookmarkEnd w:id="6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4253"/>
        <w:gridCol w:w="3447"/>
      </w:tblGrid>
      <w:tr w:rsidR="00FD59A8">
        <w:tblPrEx>
          <w:tblCellMar>
            <w:top w:w="0" w:type="dxa"/>
            <w:bottom w:w="0" w:type="dxa"/>
          </w:tblCellMar>
        </w:tblPrEx>
        <w:tc>
          <w:tcPr>
            <w:tcW w:w="1980" w:type="dxa"/>
          </w:tcPr>
          <w:p w:rsidR="00FD59A8" w:rsidRDefault="00FD59A8">
            <w:pPr>
              <w:pStyle w:val="BodyTextIndent"/>
              <w:ind w:firstLine="0"/>
              <w:rPr>
                <w:b/>
                <w:bCs/>
                <w:lang w:val="tr-TR"/>
              </w:rPr>
            </w:pPr>
            <w:r>
              <w:rPr>
                <w:b/>
                <w:bCs/>
                <w:lang w:val="tr-TR"/>
              </w:rPr>
              <w:t>Property</w:t>
            </w:r>
          </w:p>
        </w:tc>
        <w:tc>
          <w:tcPr>
            <w:tcW w:w="3505" w:type="dxa"/>
          </w:tcPr>
          <w:p w:rsidR="00FD59A8" w:rsidRDefault="00FD59A8">
            <w:pPr>
              <w:pStyle w:val="BodyTextIndent"/>
              <w:ind w:firstLine="0"/>
              <w:rPr>
                <w:b/>
                <w:bCs/>
                <w:lang w:val="tr-TR"/>
              </w:rPr>
            </w:pPr>
            <w:r>
              <w:rPr>
                <w:b/>
                <w:bCs/>
                <w:lang w:val="tr-TR"/>
              </w:rPr>
              <w:t>Value – Meaning</w:t>
            </w:r>
          </w:p>
        </w:tc>
        <w:tc>
          <w:tcPr>
            <w:tcW w:w="3447"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Comment</w:t>
            </w:r>
          </w:p>
        </w:tc>
        <w:tc>
          <w:tcPr>
            <w:tcW w:w="4253" w:type="dxa"/>
          </w:tcPr>
          <w:p w:rsidR="00FD59A8" w:rsidRDefault="00FD59A8">
            <w:pPr>
              <w:pStyle w:val="BodyTextIndent"/>
              <w:ind w:firstLine="0"/>
              <w:rPr>
                <w:lang w:val="tr-TR"/>
              </w:rPr>
            </w:pPr>
            <w:r>
              <w:rPr>
                <w:lang w:val="tr-TR"/>
              </w:rPr>
              <w:t>user defined information</w:t>
            </w:r>
          </w:p>
        </w:tc>
        <w:tc>
          <w:tcPr>
            <w:tcW w:w="3447"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Font</w:t>
            </w:r>
          </w:p>
        </w:tc>
        <w:tc>
          <w:tcPr>
            <w:tcW w:w="4253" w:type="dxa"/>
          </w:tcPr>
          <w:p w:rsidR="00FD59A8" w:rsidRDefault="00FD59A8">
            <w:pPr>
              <w:pStyle w:val="BodyTextIndent"/>
              <w:ind w:firstLine="0"/>
              <w:rPr>
                <w:lang w:val="tr-TR"/>
              </w:rPr>
            </w:pPr>
            <w:r>
              <w:rPr>
                <w:lang w:val="tr-TR"/>
              </w:rPr>
              <w:t xml:space="preserve">font type and size of text </w:t>
            </w:r>
          </w:p>
        </w:tc>
        <w:tc>
          <w:tcPr>
            <w:tcW w:w="3447" w:type="dxa"/>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Foreground</w:t>
            </w:r>
          </w:p>
        </w:tc>
        <w:tc>
          <w:tcPr>
            <w:tcW w:w="4253" w:type="dxa"/>
          </w:tcPr>
          <w:p w:rsidR="00FD59A8" w:rsidRDefault="00FD59A8">
            <w:pPr>
              <w:pStyle w:val="BodyTextIndent"/>
              <w:ind w:firstLine="0"/>
              <w:rPr>
                <w:lang w:val="tr-TR"/>
              </w:rPr>
            </w:pPr>
            <w:r>
              <w:rPr>
                <w:lang w:val="tr-TR"/>
              </w:rPr>
              <w:t>font color of  the text</w:t>
            </w:r>
          </w:p>
        </w:tc>
        <w:tc>
          <w:tcPr>
            <w:tcW w:w="3447" w:type="dxa"/>
          </w:tcPr>
          <w:p w:rsidR="00FD59A8" w:rsidRDefault="00FD59A8">
            <w:pPr>
              <w:pStyle w:val="BodyTextIndent"/>
              <w:ind w:firstLine="0"/>
              <w:rPr>
                <w:lang w:val="tr-TR"/>
              </w:rPr>
            </w:pPr>
            <w:r>
              <w:rPr>
                <w:lang w:val="tr-TR"/>
              </w:rPr>
              <w:t>default value is “32,32,64”</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Global ID</w:t>
            </w:r>
          </w:p>
        </w:tc>
        <w:tc>
          <w:tcPr>
            <w:tcW w:w="4253" w:type="dxa"/>
          </w:tcPr>
          <w:p w:rsidR="00FD59A8" w:rsidRDefault="00FD59A8">
            <w:pPr>
              <w:pStyle w:val="BodyTextIndent"/>
              <w:ind w:firstLine="0"/>
              <w:rPr>
                <w:lang w:val="tr-TR"/>
              </w:rPr>
            </w:pPr>
            <w:r>
              <w:rPr>
                <w:lang w:val="tr-TR"/>
              </w:rPr>
              <w:t>For future use</w:t>
            </w:r>
          </w:p>
        </w:tc>
        <w:tc>
          <w:tcPr>
            <w:tcW w:w="3447"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Height</w:t>
            </w:r>
          </w:p>
        </w:tc>
        <w:tc>
          <w:tcPr>
            <w:tcW w:w="4253" w:type="dxa"/>
          </w:tcPr>
          <w:p w:rsidR="00FD59A8" w:rsidRDefault="00FD59A8">
            <w:pPr>
              <w:pStyle w:val="BodyTextIndent"/>
              <w:ind w:firstLine="0"/>
              <w:rPr>
                <w:lang w:val="tr-TR"/>
              </w:rPr>
            </w:pPr>
            <w:r>
              <w:rPr>
                <w:lang w:val="tr-TR"/>
              </w:rPr>
              <w:t>height of  label</w:t>
            </w:r>
          </w:p>
        </w:tc>
        <w:tc>
          <w:tcPr>
            <w:tcW w:w="3447"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Horizontal Alignment</w:t>
            </w:r>
          </w:p>
        </w:tc>
        <w:tc>
          <w:tcPr>
            <w:tcW w:w="4253" w:type="dxa"/>
          </w:tcPr>
          <w:p w:rsidR="00FD59A8" w:rsidRDefault="00FD59A8">
            <w:pPr>
              <w:pStyle w:val="BodyTextIndent"/>
              <w:ind w:firstLine="0"/>
              <w:rPr>
                <w:lang w:val="tr-TR"/>
              </w:rPr>
            </w:pPr>
            <w:r>
              <w:rPr>
                <w:lang w:val="tr-TR"/>
              </w:rPr>
              <w:t>horizontal alignment of label; left,center,right,leading,trailing</w:t>
            </w:r>
          </w:p>
        </w:tc>
        <w:tc>
          <w:tcPr>
            <w:tcW w:w="3447" w:type="dxa"/>
          </w:tcPr>
          <w:p w:rsidR="00FD59A8" w:rsidRDefault="00FD59A8">
            <w:pPr>
              <w:pStyle w:val="BodyTextIndent"/>
              <w:ind w:firstLine="0"/>
              <w:rPr>
                <w:lang w:val="tr-TR"/>
              </w:rPr>
            </w:pPr>
            <w:r>
              <w:rPr>
                <w:lang w:val="tr-TR"/>
              </w:rPr>
              <w:t>default value is “LEADING”</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Icon</w:t>
            </w:r>
          </w:p>
        </w:tc>
        <w:tc>
          <w:tcPr>
            <w:tcW w:w="4253" w:type="dxa"/>
          </w:tcPr>
          <w:p w:rsidR="00FD59A8" w:rsidRDefault="00FD59A8">
            <w:pPr>
              <w:pStyle w:val="BodyTextIndent"/>
              <w:ind w:firstLine="0"/>
              <w:rPr>
                <w:lang w:val="tr-TR"/>
              </w:rPr>
            </w:pPr>
            <w:r>
              <w:rPr>
                <w:lang w:val="tr-TR"/>
              </w:rPr>
              <w:t>a name of a bitmap file (jpg, gif) to be displayed on label</w:t>
            </w:r>
          </w:p>
        </w:tc>
        <w:tc>
          <w:tcPr>
            <w:tcW w:w="3447" w:type="dxa"/>
          </w:tcPr>
          <w:p w:rsidR="00FD59A8" w:rsidRDefault="00FD59A8">
            <w:pPr>
              <w:pStyle w:val="BodyTextIndent"/>
              <w:ind w:firstLine="0"/>
              <w:rPr>
                <w:lang w:val="tr-TR"/>
              </w:rPr>
            </w:pPr>
            <w:r>
              <w:rPr>
                <w:lang w:val="tr-TR"/>
              </w:rPr>
              <w:t xml:space="preserve">bitmap file must reside in local directory under c:\AURORA\Images. Also bitmap file must be deployed to the server. </w:t>
            </w:r>
          </w:p>
          <w:p w:rsidR="00FD59A8" w:rsidRDefault="00FD59A8">
            <w:pPr>
              <w:pStyle w:val="BodyTextIndent"/>
              <w:ind w:firstLine="0"/>
              <w:jc w:val="left"/>
              <w:rPr>
                <w:lang w:val="tr-TR"/>
              </w:rPr>
            </w:pPr>
            <w:r>
              <w:rPr>
                <w:lang w:val="tr-TR"/>
              </w:rPr>
              <w:t>(</w:t>
            </w:r>
            <w:r>
              <w:rPr>
                <w:rFonts w:ascii="Arial TUR" w:hAnsi="Arial TUR" w:cs="Arial TUR"/>
                <w:sz w:val="20"/>
                <w:szCs w:val="20"/>
              </w:rPr>
              <w:t>\\Aurora01\Aurora\CMS\Data\ebml\images)</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Location</w:t>
            </w:r>
          </w:p>
        </w:tc>
        <w:tc>
          <w:tcPr>
            <w:tcW w:w="4253" w:type="dxa"/>
          </w:tcPr>
          <w:p w:rsidR="00FD59A8" w:rsidRDefault="00FD59A8">
            <w:pPr>
              <w:pStyle w:val="BodyTextIndent"/>
              <w:ind w:firstLine="0"/>
              <w:rPr>
                <w:lang w:val="tr-TR"/>
              </w:rPr>
            </w:pPr>
            <w:r>
              <w:rPr>
                <w:lang w:val="tr-TR"/>
              </w:rPr>
              <w:t>x,y coordinate of the label</w:t>
            </w:r>
          </w:p>
        </w:tc>
        <w:tc>
          <w:tcPr>
            <w:tcW w:w="3447"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Name</w:t>
            </w:r>
          </w:p>
        </w:tc>
        <w:tc>
          <w:tcPr>
            <w:tcW w:w="4253" w:type="dxa"/>
          </w:tcPr>
          <w:p w:rsidR="00FD59A8" w:rsidRDefault="00FD59A8">
            <w:pPr>
              <w:pStyle w:val="BodyTextIndent"/>
              <w:ind w:firstLine="0"/>
              <w:rPr>
                <w:lang w:val="tr-TR"/>
              </w:rPr>
            </w:pPr>
            <w:r>
              <w:rPr>
                <w:lang w:val="tr-TR"/>
              </w:rPr>
              <w:t>name of label</w:t>
            </w:r>
          </w:p>
        </w:tc>
        <w:tc>
          <w:tcPr>
            <w:tcW w:w="3447" w:type="dxa"/>
          </w:tcPr>
          <w:p w:rsidR="00FD59A8" w:rsidRDefault="00FD59A8">
            <w:pPr>
              <w:pStyle w:val="BodyTextIndent"/>
              <w:ind w:firstLine="0"/>
              <w:rPr>
                <w:lang w:val="tr-TR"/>
              </w:rPr>
            </w:pPr>
            <w:r>
              <w:rPr>
                <w:lang w:val="tr-TR"/>
              </w:rPr>
              <w:t>default value is “JCSLabel”</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Text</w:t>
            </w:r>
          </w:p>
        </w:tc>
        <w:tc>
          <w:tcPr>
            <w:tcW w:w="4253" w:type="dxa"/>
          </w:tcPr>
          <w:p w:rsidR="00FD59A8" w:rsidRDefault="00FD59A8">
            <w:pPr>
              <w:pStyle w:val="BodyTextIndent"/>
              <w:ind w:firstLine="0"/>
              <w:rPr>
                <w:lang w:val="tr-TR"/>
              </w:rPr>
            </w:pPr>
            <w:r>
              <w:rPr>
                <w:lang w:val="tr-TR"/>
              </w:rPr>
              <w:t>text of label</w:t>
            </w:r>
          </w:p>
        </w:tc>
        <w:tc>
          <w:tcPr>
            <w:tcW w:w="3447" w:type="dxa"/>
          </w:tcPr>
          <w:p w:rsidR="00FD59A8" w:rsidRDefault="00FD59A8">
            <w:pPr>
              <w:pStyle w:val="BodyTextIndent"/>
              <w:ind w:firstLine="0"/>
              <w:rPr>
                <w:lang w:val="tr-TR"/>
              </w:rPr>
            </w:pPr>
            <w:r>
              <w:rPr>
                <w:lang w:val="tr-TR"/>
              </w:rPr>
              <w:t>default value is “JCSLabel”</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Visible</w:t>
            </w:r>
          </w:p>
        </w:tc>
        <w:tc>
          <w:tcPr>
            <w:tcW w:w="4253" w:type="dxa"/>
          </w:tcPr>
          <w:p w:rsidR="00FD59A8" w:rsidRDefault="00FD59A8">
            <w:pPr>
              <w:pStyle w:val="BodyTextIndent"/>
              <w:ind w:firstLine="0"/>
              <w:rPr>
                <w:lang w:val="tr-TR"/>
              </w:rPr>
            </w:pPr>
            <w:r>
              <w:rPr>
                <w:lang w:val="tr-TR"/>
              </w:rPr>
              <w:t>visibility of the component (hidden/unhidden)</w:t>
            </w:r>
          </w:p>
        </w:tc>
        <w:tc>
          <w:tcPr>
            <w:tcW w:w="3447"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Width</w:t>
            </w:r>
          </w:p>
        </w:tc>
        <w:tc>
          <w:tcPr>
            <w:tcW w:w="4253" w:type="dxa"/>
          </w:tcPr>
          <w:p w:rsidR="00FD59A8" w:rsidRDefault="00FD59A8">
            <w:pPr>
              <w:pStyle w:val="BodyTextIndent"/>
              <w:ind w:firstLine="0"/>
              <w:rPr>
                <w:lang w:val="tr-TR"/>
              </w:rPr>
            </w:pPr>
            <w:r>
              <w:rPr>
                <w:lang w:val="tr-TR"/>
              </w:rPr>
              <w:t>width of label</w:t>
            </w:r>
          </w:p>
        </w:tc>
        <w:tc>
          <w:tcPr>
            <w:tcW w:w="3447" w:type="dxa"/>
          </w:tcPr>
          <w:p w:rsidR="00FD59A8" w:rsidRDefault="00FD59A8">
            <w:pPr>
              <w:pStyle w:val="BodyTextIndent"/>
              <w:ind w:firstLine="0"/>
              <w:rPr>
                <w:lang w:val="tr-TR"/>
              </w:rPr>
            </w:pPr>
            <w:r>
              <w:rPr>
                <w:lang w:val="tr-TR"/>
              </w:rPr>
              <w:t>none</w:t>
            </w:r>
          </w:p>
        </w:tc>
      </w:tr>
    </w:tbl>
    <w:p w:rsidR="00FD59A8" w:rsidRDefault="00FD59A8">
      <w:pPr>
        <w:pStyle w:val="Heading4"/>
        <w:spacing w:before="60" w:after="0"/>
        <w:ind w:firstLine="0"/>
      </w:pPr>
      <w:bookmarkStart w:id="63" w:name="_Toc25657239"/>
      <w:bookmarkStart w:id="64" w:name="_Toc26694072"/>
    </w:p>
    <w:p w:rsidR="00FD59A8" w:rsidRDefault="00FD59A8">
      <w:pPr>
        <w:pStyle w:val="Heading4"/>
        <w:ind w:firstLine="0"/>
      </w:pPr>
      <w:bookmarkStart w:id="65" w:name="_Toc93374874"/>
      <w:r>
        <w:t>3.2.1.9 JCSRegion</w:t>
      </w:r>
      <w:bookmarkEnd w:id="63"/>
      <w:bookmarkEnd w:id="64"/>
      <w:bookmarkEnd w:id="65"/>
    </w:p>
    <w:tbl>
      <w:tblPr>
        <w:tblW w:w="1001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0"/>
        <w:gridCol w:w="3972"/>
        <w:gridCol w:w="4064"/>
      </w:tblGrid>
      <w:tr w:rsidR="00FD59A8">
        <w:tblPrEx>
          <w:tblCellMar>
            <w:top w:w="0" w:type="dxa"/>
            <w:bottom w:w="0" w:type="dxa"/>
          </w:tblCellMar>
        </w:tblPrEx>
        <w:tc>
          <w:tcPr>
            <w:tcW w:w="1980" w:type="dxa"/>
          </w:tcPr>
          <w:p w:rsidR="00FD59A8" w:rsidRDefault="00FD59A8">
            <w:pPr>
              <w:pStyle w:val="BodyTextIndent"/>
              <w:ind w:firstLine="0"/>
              <w:rPr>
                <w:b/>
                <w:bCs/>
                <w:lang w:val="tr-TR"/>
              </w:rPr>
            </w:pPr>
            <w:r>
              <w:rPr>
                <w:b/>
                <w:bCs/>
                <w:lang w:val="tr-TR"/>
              </w:rPr>
              <w:t>Property</w:t>
            </w:r>
          </w:p>
        </w:tc>
        <w:tc>
          <w:tcPr>
            <w:tcW w:w="3972" w:type="dxa"/>
          </w:tcPr>
          <w:p w:rsidR="00FD59A8" w:rsidRDefault="00FD59A8">
            <w:pPr>
              <w:pStyle w:val="BodyTextIndent"/>
              <w:ind w:firstLine="0"/>
              <w:rPr>
                <w:b/>
                <w:bCs/>
                <w:lang w:val="tr-TR"/>
              </w:rPr>
            </w:pPr>
            <w:r>
              <w:rPr>
                <w:b/>
                <w:bCs/>
                <w:lang w:val="tr-TR"/>
              </w:rPr>
              <w:t>Value – Meaning</w:t>
            </w:r>
          </w:p>
        </w:tc>
        <w:tc>
          <w:tcPr>
            <w:tcW w:w="4064"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Border Visible</w:t>
            </w:r>
          </w:p>
        </w:tc>
        <w:tc>
          <w:tcPr>
            <w:tcW w:w="3972" w:type="dxa"/>
          </w:tcPr>
          <w:p w:rsidR="00FD59A8" w:rsidRDefault="00FD59A8">
            <w:pPr>
              <w:pStyle w:val="BodyTextIndent"/>
              <w:ind w:firstLine="0"/>
              <w:rPr>
                <w:lang w:val="tr-TR"/>
              </w:rPr>
            </w:pPr>
            <w:r>
              <w:rPr>
                <w:lang w:val="tr-TR"/>
              </w:rPr>
              <w:t>true/false</w:t>
            </w:r>
          </w:p>
        </w:tc>
        <w:tc>
          <w:tcPr>
            <w:tcW w:w="4064"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Font</w:t>
            </w:r>
          </w:p>
        </w:tc>
        <w:tc>
          <w:tcPr>
            <w:tcW w:w="3972" w:type="dxa"/>
          </w:tcPr>
          <w:p w:rsidR="00FD59A8" w:rsidRDefault="00FD59A8">
            <w:pPr>
              <w:pStyle w:val="BodyTextIndent"/>
              <w:ind w:firstLine="0"/>
              <w:rPr>
                <w:lang w:val="tr-TR"/>
              </w:rPr>
            </w:pPr>
            <w:r>
              <w:rPr>
                <w:lang w:val="tr-TR"/>
              </w:rPr>
              <w:t xml:space="preserve">font type and size of text of title </w:t>
            </w:r>
          </w:p>
        </w:tc>
        <w:tc>
          <w:tcPr>
            <w:tcW w:w="4064" w:type="dxa"/>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Global ID</w:t>
            </w:r>
          </w:p>
        </w:tc>
        <w:tc>
          <w:tcPr>
            <w:tcW w:w="3972" w:type="dxa"/>
          </w:tcPr>
          <w:p w:rsidR="00FD59A8" w:rsidRDefault="00FD59A8">
            <w:pPr>
              <w:pStyle w:val="BodyTextIndent"/>
              <w:ind w:firstLine="0"/>
              <w:rPr>
                <w:lang w:val="tr-TR"/>
              </w:rPr>
            </w:pPr>
            <w:r>
              <w:rPr>
                <w:lang w:val="tr-TR"/>
              </w:rPr>
              <w:t>For future use</w:t>
            </w:r>
          </w:p>
        </w:tc>
        <w:tc>
          <w:tcPr>
            <w:tcW w:w="4064"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Height</w:t>
            </w:r>
          </w:p>
        </w:tc>
        <w:tc>
          <w:tcPr>
            <w:tcW w:w="3972" w:type="dxa"/>
          </w:tcPr>
          <w:p w:rsidR="00FD59A8" w:rsidRDefault="00FD59A8">
            <w:pPr>
              <w:pStyle w:val="BodyTextIndent"/>
              <w:ind w:firstLine="0"/>
              <w:rPr>
                <w:lang w:val="tr-TR"/>
              </w:rPr>
            </w:pPr>
            <w:r>
              <w:rPr>
                <w:lang w:val="tr-TR"/>
              </w:rPr>
              <w:t>height of region</w:t>
            </w:r>
          </w:p>
        </w:tc>
        <w:tc>
          <w:tcPr>
            <w:tcW w:w="4064"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lastRenderedPageBreak/>
              <w:t>Location</w:t>
            </w:r>
          </w:p>
        </w:tc>
        <w:tc>
          <w:tcPr>
            <w:tcW w:w="3972" w:type="dxa"/>
          </w:tcPr>
          <w:p w:rsidR="00FD59A8" w:rsidRDefault="00FD59A8">
            <w:pPr>
              <w:pStyle w:val="BodyTextIndent"/>
              <w:ind w:firstLine="0"/>
              <w:rPr>
                <w:lang w:val="tr-TR"/>
              </w:rPr>
            </w:pPr>
            <w:r>
              <w:rPr>
                <w:lang w:val="tr-TR"/>
              </w:rPr>
              <w:t>x,y coordinate of the region</w:t>
            </w:r>
          </w:p>
        </w:tc>
        <w:tc>
          <w:tcPr>
            <w:tcW w:w="4064"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Name</w:t>
            </w:r>
          </w:p>
        </w:tc>
        <w:tc>
          <w:tcPr>
            <w:tcW w:w="3972" w:type="dxa"/>
          </w:tcPr>
          <w:p w:rsidR="00FD59A8" w:rsidRDefault="00FD59A8">
            <w:pPr>
              <w:pStyle w:val="BodyTextIndent"/>
              <w:ind w:firstLine="0"/>
              <w:rPr>
                <w:lang w:val="tr-TR"/>
              </w:rPr>
            </w:pPr>
            <w:r>
              <w:rPr>
                <w:lang w:val="tr-TR"/>
              </w:rPr>
              <w:t>name of region</w:t>
            </w:r>
          </w:p>
        </w:tc>
        <w:tc>
          <w:tcPr>
            <w:tcW w:w="4064" w:type="dxa"/>
          </w:tcPr>
          <w:p w:rsidR="00FD59A8" w:rsidRDefault="00FD59A8">
            <w:pPr>
              <w:pStyle w:val="BodyTextIndent"/>
              <w:ind w:firstLine="0"/>
              <w:rPr>
                <w:lang w:val="tr-TR"/>
              </w:rPr>
            </w:pPr>
            <w:r>
              <w:rPr>
                <w:lang w:val="tr-TR"/>
              </w:rPr>
              <w:t>must start with RG_</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Popup</w:t>
            </w:r>
          </w:p>
        </w:tc>
        <w:tc>
          <w:tcPr>
            <w:tcW w:w="3972" w:type="dxa"/>
          </w:tcPr>
          <w:p w:rsidR="00FD59A8" w:rsidRDefault="00FD59A8">
            <w:pPr>
              <w:pStyle w:val="BodyTextIndent"/>
              <w:ind w:firstLine="0"/>
              <w:rPr>
                <w:lang w:val="tr-TR"/>
              </w:rPr>
            </w:pPr>
            <w:r>
              <w:rPr>
                <w:lang w:val="tr-TR"/>
              </w:rPr>
              <w:t>true/false</w:t>
            </w:r>
          </w:p>
          <w:p w:rsidR="00FD59A8" w:rsidRDefault="00FD59A8">
            <w:pPr>
              <w:pStyle w:val="BodyTextIndent"/>
              <w:ind w:firstLine="0"/>
              <w:rPr>
                <w:lang w:val="tr-TR"/>
              </w:rPr>
            </w:pPr>
            <w:r>
              <w:rPr>
                <w:lang w:val="tr-TR"/>
              </w:rPr>
              <w:t>popup type region enabled/disabled in runtime</w:t>
            </w:r>
          </w:p>
        </w:tc>
        <w:tc>
          <w:tcPr>
            <w:tcW w:w="4064"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Page Load Once</w:t>
            </w:r>
          </w:p>
        </w:tc>
        <w:tc>
          <w:tcPr>
            <w:tcW w:w="3972" w:type="dxa"/>
          </w:tcPr>
          <w:p w:rsidR="00FD59A8" w:rsidRDefault="00FD59A8">
            <w:pPr>
              <w:pStyle w:val="BodyTextIndent"/>
              <w:ind w:firstLine="0"/>
              <w:rPr>
                <w:lang w:val="tr-TR"/>
              </w:rPr>
            </w:pPr>
            <w:r>
              <w:rPr>
                <w:lang w:val="tr-TR"/>
              </w:rPr>
              <w:t>When region is used for popup dialog, this value determines whether page load method will be called every time when popup is shown. When it is set to “true” page load is called only once when reion popup is first shown. Otherwise every time when popup is visible, region page load method will be called.</w:t>
            </w:r>
          </w:p>
        </w:tc>
        <w:tc>
          <w:tcPr>
            <w:tcW w:w="4064" w:type="dxa"/>
          </w:tcPr>
          <w:p w:rsidR="00FD59A8" w:rsidRDefault="00FD59A8">
            <w:pPr>
              <w:pStyle w:val="BodyTextIndent"/>
              <w:ind w:firstLine="0"/>
              <w:rPr>
                <w:lang w:val="tr-TR"/>
              </w:rPr>
            </w:pPr>
            <w:r>
              <w:rPr>
                <w:lang w:val="tr-TR"/>
              </w:rPr>
              <w:t>Default value is “false”. This means that region page load method will be called every time when region popup dailog is visible.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Region Name</w:t>
            </w:r>
          </w:p>
        </w:tc>
        <w:tc>
          <w:tcPr>
            <w:tcW w:w="3972" w:type="dxa"/>
          </w:tcPr>
          <w:p w:rsidR="00FD59A8" w:rsidRDefault="00FD59A8">
            <w:pPr>
              <w:pStyle w:val="BodyTextIndent"/>
              <w:ind w:firstLine="0"/>
              <w:rPr>
                <w:lang w:val="tr-TR"/>
              </w:rPr>
            </w:pPr>
            <w:r>
              <w:rPr>
                <w:lang w:val="tr-TR"/>
              </w:rPr>
              <w:t>list of already deployed regions</w:t>
            </w:r>
          </w:p>
        </w:tc>
        <w:tc>
          <w:tcPr>
            <w:tcW w:w="4064" w:type="dxa"/>
          </w:tcPr>
          <w:p w:rsidR="00FD59A8" w:rsidRDefault="00FD59A8">
            <w:pPr>
              <w:pStyle w:val="BodyTextIndent"/>
              <w:ind w:firstLine="0"/>
              <w:rPr>
                <w:lang w:val="tr-TR"/>
              </w:rPr>
            </w:pPr>
            <w:r>
              <w:rPr>
                <w:lang w:val="tr-TR"/>
              </w:rPr>
              <w:t>default value is “EMPTY_REGION”</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Tab Order</w:t>
            </w:r>
          </w:p>
        </w:tc>
        <w:tc>
          <w:tcPr>
            <w:tcW w:w="3972" w:type="dxa"/>
          </w:tcPr>
          <w:p w:rsidR="00FD59A8" w:rsidRDefault="00FD59A8">
            <w:pPr>
              <w:pStyle w:val="BodyTextIndent"/>
              <w:ind w:firstLine="0"/>
              <w:rPr>
                <w:lang w:val="tr-TR"/>
              </w:rPr>
            </w:pPr>
            <w:r>
              <w:rPr>
                <w:lang w:val="tr-TR"/>
              </w:rPr>
              <w:t>0, 1, 2,...</w:t>
            </w:r>
          </w:p>
        </w:tc>
        <w:tc>
          <w:tcPr>
            <w:tcW w:w="4064" w:type="dxa"/>
          </w:tcPr>
          <w:p w:rsidR="00FD59A8" w:rsidRDefault="00FD59A8">
            <w:pPr>
              <w:pStyle w:val="BodyTextIndent"/>
              <w:ind w:firstLine="0"/>
              <w:rPr>
                <w:lang w:val="tr-TR"/>
              </w:rPr>
            </w:pPr>
            <w:r>
              <w:rPr>
                <w:lang w:val="tr-TR"/>
              </w:rPr>
              <w:t>default value is 0</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Title</w:t>
            </w:r>
          </w:p>
        </w:tc>
        <w:tc>
          <w:tcPr>
            <w:tcW w:w="3972" w:type="dxa"/>
          </w:tcPr>
          <w:p w:rsidR="00FD59A8" w:rsidRDefault="00FD59A8">
            <w:pPr>
              <w:pStyle w:val="BodyTextIndent"/>
              <w:ind w:firstLine="0"/>
              <w:rPr>
                <w:lang w:val="tr-TR"/>
              </w:rPr>
            </w:pPr>
            <w:r>
              <w:rPr>
                <w:lang w:val="tr-TR"/>
              </w:rPr>
              <w:t>title of region</w:t>
            </w:r>
          </w:p>
        </w:tc>
        <w:tc>
          <w:tcPr>
            <w:tcW w:w="4064" w:type="dxa"/>
          </w:tcPr>
          <w:p w:rsidR="00FD59A8" w:rsidRDefault="00FD59A8">
            <w:pPr>
              <w:pStyle w:val="BodyTextIndent"/>
              <w:ind w:firstLine="0"/>
              <w:rPr>
                <w:lang w:val="tr-TR"/>
              </w:rPr>
            </w:pPr>
            <w:r>
              <w:rPr>
                <w:lang w:val="tr-TR"/>
              </w:rPr>
              <w:t>default value is “Region Title”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Visible</w:t>
            </w:r>
          </w:p>
        </w:tc>
        <w:tc>
          <w:tcPr>
            <w:tcW w:w="3972" w:type="dxa"/>
          </w:tcPr>
          <w:p w:rsidR="00FD59A8" w:rsidRDefault="00FD59A8">
            <w:pPr>
              <w:pStyle w:val="BodyTextIndent"/>
              <w:ind w:firstLine="0"/>
              <w:rPr>
                <w:lang w:val="tr-TR"/>
              </w:rPr>
            </w:pPr>
            <w:r>
              <w:rPr>
                <w:lang w:val="tr-TR"/>
              </w:rPr>
              <w:t>true/false</w:t>
            </w:r>
          </w:p>
        </w:tc>
        <w:tc>
          <w:tcPr>
            <w:tcW w:w="4064"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0" w:type="dxa"/>
          </w:tcPr>
          <w:p w:rsidR="00FD59A8" w:rsidRDefault="00FD59A8">
            <w:pPr>
              <w:pStyle w:val="BodyTextIndent"/>
              <w:ind w:firstLine="0"/>
              <w:rPr>
                <w:lang w:val="tr-TR"/>
              </w:rPr>
            </w:pPr>
            <w:r>
              <w:rPr>
                <w:lang w:val="tr-TR"/>
              </w:rPr>
              <w:t>Width</w:t>
            </w:r>
          </w:p>
        </w:tc>
        <w:tc>
          <w:tcPr>
            <w:tcW w:w="3972" w:type="dxa"/>
          </w:tcPr>
          <w:p w:rsidR="00FD59A8" w:rsidRDefault="00FD59A8">
            <w:pPr>
              <w:pStyle w:val="BodyTextIndent"/>
              <w:ind w:firstLine="0"/>
              <w:rPr>
                <w:lang w:val="tr-TR"/>
              </w:rPr>
            </w:pPr>
            <w:r>
              <w:rPr>
                <w:lang w:val="tr-TR"/>
              </w:rPr>
              <w:t>width of region</w:t>
            </w:r>
          </w:p>
        </w:tc>
        <w:tc>
          <w:tcPr>
            <w:tcW w:w="4064" w:type="dxa"/>
          </w:tcPr>
          <w:p w:rsidR="00FD59A8" w:rsidRDefault="00FD59A8">
            <w:pPr>
              <w:pStyle w:val="BodyTextIndent"/>
              <w:ind w:firstLine="0"/>
              <w:rPr>
                <w:lang w:val="tr-TR"/>
              </w:rPr>
            </w:pPr>
            <w:r>
              <w:rPr>
                <w:lang w:val="tr-TR"/>
              </w:rPr>
              <w:t>none</w:t>
            </w:r>
          </w:p>
        </w:tc>
      </w:tr>
    </w:tbl>
    <w:p w:rsidR="00FD59A8" w:rsidRDefault="00FD59A8">
      <w:pPr>
        <w:ind w:firstLine="0"/>
        <w:jc w:val="left"/>
      </w:pPr>
    </w:p>
    <w:p w:rsidR="00FD59A8" w:rsidRDefault="00FD59A8">
      <w:pPr>
        <w:pStyle w:val="NormalWeb"/>
        <w:spacing w:before="60" w:beforeAutospacing="0" w:after="0" w:afterAutospacing="0"/>
        <w:rPr>
          <w:rFonts w:ascii="Trebuchet MS" w:hAnsi="Trebuchet MS"/>
          <w:lang w:val="en-GB"/>
        </w:rPr>
      </w:pPr>
    </w:p>
    <w:p w:rsidR="00FD59A8" w:rsidRDefault="00FD59A8">
      <w:pPr>
        <w:pStyle w:val="Heading4"/>
        <w:ind w:firstLine="0"/>
      </w:pPr>
      <w:bookmarkStart w:id="66" w:name="_Toc25657241"/>
      <w:bookmarkStart w:id="67" w:name="_Toc26694074"/>
      <w:bookmarkStart w:id="68" w:name="_Toc93374875"/>
      <w:r>
        <w:t>3.2.1.10 JCSBrowser</w:t>
      </w:r>
      <w:bookmarkEnd w:id="66"/>
      <w:bookmarkEnd w:id="67"/>
      <w:bookmarkEnd w:id="6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3118"/>
        <w:gridCol w:w="4643"/>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3118" w:type="dxa"/>
          </w:tcPr>
          <w:p w:rsidR="00FD59A8" w:rsidRDefault="00FD59A8">
            <w:pPr>
              <w:pStyle w:val="BodyTextIndent"/>
              <w:ind w:firstLine="0"/>
              <w:rPr>
                <w:b/>
                <w:bCs/>
                <w:lang w:val="tr-TR"/>
              </w:rPr>
            </w:pPr>
            <w:r>
              <w:rPr>
                <w:b/>
                <w:bCs/>
                <w:lang w:val="tr-TR"/>
              </w:rPr>
              <w:t>Value – Meaning</w:t>
            </w:r>
          </w:p>
        </w:tc>
        <w:tc>
          <w:tcPr>
            <w:tcW w:w="4643" w:type="dxa"/>
          </w:tcPr>
          <w:p w:rsidR="00FD59A8" w:rsidRDefault="00FD59A8">
            <w:pPr>
              <w:pStyle w:val="BodyTextIndent"/>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Comment</w:t>
            </w:r>
          </w:p>
        </w:tc>
        <w:tc>
          <w:tcPr>
            <w:tcW w:w="3118" w:type="dxa"/>
          </w:tcPr>
          <w:p w:rsidR="00FD59A8" w:rsidRDefault="00FD59A8">
            <w:pPr>
              <w:pStyle w:val="BodyTextIndent"/>
              <w:ind w:firstLine="0"/>
              <w:rPr>
                <w:lang w:val="tr-TR"/>
              </w:rPr>
            </w:pPr>
            <w:r>
              <w:rPr>
                <w:lang w:val="tr-TR"/>
              </w:rPr>
              <w:t>user defined information</w:t>
            </w:r>
          </w:p>
        </w:tc>
        <w:tc>
          <w:tcPr>
            <w:tcW w:w="4643" w:type="dxa"/>
          </w:tcPr>
          <w:p w:rsidR="00FD59A8" w:rsidRDefault="00FD59A8">
            <w:pPr>
              <w:pStyle w:val="BodyTextIndent"/>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Global ID</w:t>
            </w:r>
          </w:p>
        </w:tc>
        <w:tc>
          <w:tcPr>
            <w:tcW w:w="3118" w:type="dxa"/>
          </w:tcPr>
          <w:p w:rsidR="00FD59A8" w:rsidRDefault="00FD59A8">
            <w:pPr>
              <w:pStyle w:val="BodyTextIndent"/>
              <w:ind w:firstLine="0"/>
              <w:rPr>
                <w:lang w:val="tr-TR"/>
              </w:rPr>
            </w:pPr>
            <w:r>
              <w:rPr>
                <w:lang w:val="tr-TR"/>
              </w:rPr>
              <w:t>For future use</w:t>
            </w:r>
          </w:p>
        </w:tc>
        <w:tc>
          <w:tcPr>
            <w:tcW w:w="4643" w:type="dxa"/>
          </w:tcPr>
          <w:p w:rsidR="00FD59A8" w:rsidRDefault="00FD59A8">
            <w:pPr>
              <w:pStyle w:val="BodyTextIndent"/>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Height</w:t>
            </w:r>
          </w:p>
        </w:tc>
        <w:tc>
          <w:tcPr>
            <w:tcW w:w="3118" w:type="dxa"/>
          </w:tcPr>
          <w:p w:rsidR="00FD59A8" w:rsidRDefault="00FD59A8">
            <w:pPr>
              <w:pStyle w:val="BodyTextIndent"/>
              <w:ind w:firstLine="0"/>
              <w:rPr>
                <w:lang w:val="tr-TR"/>
              </w:rPr>
            </w:pPr>
            <w:r>
              <w:rPr>
                <w:lang w:val="tr-TR"/>
              </w:rPr>
              <w:t>height of  browser</w:t>
            </w:r>
          </w:p>
        </w:tc>
        <w:tc>
          <w:tcPr>
            <w:tcW w:w="4643" w:type="dxa"/>
          </w:tcPr>
          <w:p w:rsidR="00FD59A8" w:rsidRDefault="00FD59A8">
            <w:pPr>
              <w:pStyle w:val="BodyTextIndent"/>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Location</w:t>
            </w:r>
          </w:p>
        </w:tc>
        <w:tc>
          <w:tcPr>
            <w:tcW w:w="3118" w:type="dxa"/>
          </w:tcPr>
          <w:p w:rsidR="00FD59A8" w:rsidRDefault="00FD59A8">
            <w:pPr>
              <w:pStyle w:val="BodyTextIndent"/>
              <w:ind w:firstLine="0"/>
              <w:rPr>
                <w:lang w:val="tr-TR"/>
              </w:rPr>
            </w:pPr>
            <w:r>
              <w:rPr>
                <w:lang w:val="tr-TR"/>
              </w:rPr>
              <w:t>x,y coordinate of the browser</w:t>
            </w:r>
          </w:p>
        </w:tc>
        <w:tc>
          <w:tcPr>
            <w:tcW w:w="4643" w:type="dxa"/>
          </w:tcPr>
          <w:p w:rsidR="00FD59A8" w:rsidRDefault="00FD59A8">
            <w:pPr>
              <w:pStyle w:val="BodyTextIndent"/>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Name</w:t>
            </w:r>
          </w:p>
        </w:tc>
        <w:tc>
          <w:tcPr>
            <w:tcW w:w="3118" w:type="dxa"/>
          </w:tcPr>
          <w:p w:rsidR="00FD59A8" w:rsidRDefault="00FD59A8">
            <w:pPr>
              <w:pStyle w:val="BodyTextIndent"/>
              <w:ind w:firstLine="0"/>
              <w:rPr>
                <w:lang w:val="tr-TR"/>
              </w:rPr>
            </w:pPr>
            <w:r>
              <w:rPr>
                <w:lang w:val="tr-TR"/>
              </w:rPr>
              <w:t>name of the browser component</w:t>
            </w:r>
          </w:p>
        </w:tc>
        <w:tc>
          <w:tcPr>
            <w:tcW w:w="4643" w:type="dxa"/>
          </w:tcPr>
          <w:p w:rsidR="00FD59A8" w:rsidRDefault="00FD59A8">
            <w:pPr>
              <w:pStyle w:val="BodyTextIndent"/>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Tab Order</w:t>
            </w:r>
          </w:p>
        </w:tc>
        <w:tc>
          <w:tcPr>
            <w:tcW w:w="3118" w:type="dxa"/>
          </w:tcPr>
          <w:p w:rsidR="00FD59A8" w:rsidRDefault="00FD59A8">
            <w:pPr>
              <w:pStyle w:val="BodyTextIndent"/>
              <w:ind w:firstLine="0"/>
              <w:rPr>
                <w:lang w:val="tr-TR"/>
              </w:rPr>
            </w:pPr>
            <w:r>
              <w:rPr>
                <w:lang w:val="tr-TR"/>
              </w:rPr>
              <w:t>0, 1, 2,...</w:t>
            </w:r>
          </w:p>
        </w:tc>
        <w:tc>
          <w:tcPr>
            <w:tcW w:w="4643" w:type="dxa"/>
          </w:tcPr>
          <w:p w:rsidR="00FD59A8" w:rsidRDefault="00FD59A8">
            <w:pPr>
              <w:pStyle w:val="BodyTextIndent"/>
              <w:rPr>
                <w:lang w:val="tr-TR"/>
              </w:rPr>
            </w:pPr>
            <w:r>
              <w:rPr>
                <w:lang w:val="tr-TR"/>
              </w:rPr>
              <w:t>default value is “0”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URL</w:t>
            </w:r>
          </w:p>
        </w:tc>
        <w:tc>
          <w:tcPr>
            <w:tcW w:w="3118" w:type="dxa"/>
          </w:tcPr>
          <w:p w:rsidR="00FD59A8" w:rsidRDefault="00FD59A8">
            <w:pPr>
              <w:pStyle w:val="BodyTextIndent"/>
              <w:ind w:firstLine="0"/>
              <w:rPr>
                <w:lang w:val="tr-TR"/>
              </w:rPr>
            </w:pPr>
            <w:r>
              <w:rPr>
                <w:lang w:val="tr-TR"/>
              </w:rPr>
              <w:t>URL address</w:t>
            </w:r>
          </w:p>
        </w:tc>
        <w:tc>
          <w:tcPr>
            <w:tcW w:w="4643" w:type="dxa"/>
          </w:tcPr>
          <w:p w:rsidR="00FD59A8" w:rsidRDefault="00FD59A8">
            <w:pPr>
              <w:pStyle w:val="BodyTextIndent"/>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Visible</w:t>
            </w:r>
          </w:p>
        </w:tc>
        <w:tc>
          <w:tcPr>
            <w:tcW w:w="3118" w:type="dxa"/>
          </w:tcPr>
          <w:p w:rsidR="00FD59A8" w:rsidRDefault="00FD59A8">
            <w:pPr>
              <w:pStyle w:val="BodyTextIndent"/>
              <w:ind w:firstLine="0"/>
              <w:rPr>
                <w:lang w:val="tr-TR"/>
              </w:rPr>
            </w:pPr>
            <w:r>
              <w:rPr>
                <w:lang w:val="tr-TR"/>
              </w:rPr>
              <w:t>visibility of the component (hidden/unhidden)</w:t>
            </w:r>
          </w:p>
        </w:tc>
        <w:tc>
          <w:tcPr>
            <w:tcW w:w="4643" w:type="dxa"/>
          </w:tcPr>
          <w:p w:rsidR="00FD59A8" w:rsidRDefault="00FD59A8">
            <w:pPr>
              <w:pStyle w:val="BodyTextIndent"/>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Width</w:t>
            </w:r>
          </w:p>
        </w:tc>
        <w:tc>
          <w:tcPr>
            <w:tcW w:w="3118" w:type="dxa"/>
          </w:tcPr>
          <w:p w:rsidR="00FD59A8" w:rsidRDefault="00FD59A8">
            <w:pPr>
              <w:pStyle w:val="BodyTextIndent"/>
              <w:ind w:firstLine="0"/>
              <w:rPr>
                <w:lang w:val="tr-TR"/>
              </w:rPr>
            </w:pPr>
            <w:r>
              <w:rPr>
                <w:lang w:val="tr-TR"/>
              </w:rPr>
              <w:t>width of browser</w:t>
            </w:r>
          </w:p>
        </w:tc>
        <w:tc>
          <w:tcPr>
            <w:tcW w:w="4643" w:type="dxa"/>
          </w:tcPr>
          <w:p w:rsidR="00FD59A8" w:rsidRDefault="00FD59A8">
            <w:pPr>
              <w:pStyle w:val="BodyTextIndent"/>
              <w:rPr>
                <w:lang w:val="tr-TR"/>
              </w:rPr>
            </w:pPr>
            <w:r>
              <w:rPr>
                <w:lang w:val="tr-TR"/>
              </w:rPr>
              <w:t>none</w:t>
            </w:r>
          </w:p>
        </w:tc>
      </w:tr>
    </w:tbl>
    <w:p w:rsidR="00FD59A8" w:rsidRDefault="00FD59A8">
      <w:pPr>
        <w:pStyle w:val="BodyTextIndent"/>
        <w:ind w:firstLine="0"/>
      </w:pPr>
    </w:p>
    <w:p w:rsidR="00FD59A8" w:rsidRDefault="00FD59A8">
      <w:pPr>
        <w:pStyle w:val="Heading4"/>
        <w:ind w:firstLine="0"/>
      </w:pPr>
      <w:bookmarkStart w:id="69" w:name="_Toc93374876"/>
      <w:r>
        <w:lastRenderedPageBreak/>
        <w:t>3.2.1.11 JCSTree</w:t>
      </w:r>
      <w:bookmarkEnd w:id="6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3118"/>
        <w:gridCol w:w="4643"/>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3118" w:type="dxa"/>
          </w:tcPr>
          <w:p w:rsidR="00FD59A8" w:rsidRDefault="00FD59A8">
            <w:pPr>
              <w:pStyle w:val="BodyTextIndent"/>
              <w:ind w:firstLine="0"/>
              <w:rPr>
                <w:b/>
                <w:bCs/>
                <w:lang w:val="tr-TR"/>
              </w:rPr>
            </w:pPr>
            <w:r>
              <w:rPr>
                <w:b/>
                <w:bCs/>
                <w:lang w:val="tr-TR"/>
              </w:rPr>
              <w:t>Value – Meaning</w:t>
            </w:r>
          </w:p>
        </w:tc>
        <w:tc>
          <w:tcPr>
            <w:tcW w:w="4643"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Background</w:t>
            </w:r>
          </w:p>
        </w:tc>
        <w:tc>
          <w:tcPr>
            <w:tcW w:w="3118" w:type="dxa"/>
          </w:tcPr>
          <w:p w:rsidR="00FD59A8" w:rsidRDefault="00FD59A8">
            <w:pPr>
              <w:pStyle w:val="BodyTextIndent"/>
              <w:ind w:firstLine="0"/>
              <w:rPr>
                <w:lang w:val="tr-TR"/>
              </w:rPr>
            </w:pPr>
            <w:r>
              <w:rPr>
                <w:lang w:val="tr-TR"/>
              </w:rPr>
              <w:t>background color of the tree</w:t>
            </w:r>
          </w:p>
        </w:tc>
        <w:tc>
          <w:tcPr>
            <w:tcW w:w="4643" w:type="dxa"/>
          </w:tcPr>
          <w:p w:rsidR="00FD59A8" w:rsidRDefault="00FD59A8">
            <w:pPr>
              <w:pStyle w:val="BodyTextIndent"/>
              <w:ind w:firstLine="0"/>
              <w:rPr>
                <w:lang w:val="tr-TR"/>
              </w:rPr>
            </w:pPr>
            <w:r>
              <w:rPr>
                <w:lang w:val="tr-TR"/>
              </w:rPr>
              <w:t>default value is “255,255,255”</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Comment</w:t>
            </w:r>
          </w:p>
        </w:tc>
        <w:tc>
          <w:tcPr>
            <w:tcW w:w="3118" w:type="dxa"/>
          </w:tcPr>
          <w:p w:rsidR="00FD59A8" w:rsidRDefault="00FD59A8">
            <w:pPr>
              <w:pStyle w:val="BodyTextIndent"/>
              <w:ind w:firstLine="0"/>
              <w:rPr>
                <w:lang w:val="tr-TR"/>
              </w:rPr>
            </w:pPr>
            <w:r>
              <w:rPr>
                <w:lang w:val="tr-TR"/>
              </w:rPr>
              <w:t>user defined information</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Enabled</w:t>
            </w:r>
          </w:p>
        </w:tc>
        <w:tc>
          <w:tcPr>
            <w:tcW w:w="3118" w:type="dxa"/>
          </w:tcPr>
          <w:p w:rsidR="00FD59A8" w:rsidRDefault="00FD59A8">
            <w:pPr>
              <w:pStyle w:val="BodyTextIndent"/>
              <w:ind w:firstLine="0"/>
              <w:rPr>
                <w:lang w:val="tr-TR"/>
              </w:rPr>
            </w:pPr>
            <w:r>
              <w:rPr>
                <w:lang w:val="tr-TR"/>
              </w:rPr>
              <w:t>true / false</w:t>
            </w:r>
          </w:p>
        </w:tc>
        <w:tc>
          <w:tcPr>
            <w:tcW w:w="4643"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Font</w:t>
            </w:r>
          </w:p>
        </w:tc>
        <w:tc>
          <w:tcPr>
            <w:tcW w:w="3118" w:type="dxa"/>
          </w:tcPr>
          <w:p w:rsidR="00FD59A8" w:rsidRDefault="00FD59A8">
            <w:pPr>
              <w:pStyle w:val="BodyTextIndent"/>
              <w:ind w:firstLine="0"/>
              <w:rPr>
                <w:lang w:val="tr-TR"/>
              </w:rPr>
            </w:pPr>
            <w:r>
              <w:rPr>
                <w:lang w:val="tr-TR"/>
              </w:rPr>
              <w:t xml:space="preserve">font type and size of text </w:t>
            </w:r>
          </w:p>
        </w:tc>
        <w:tc>
          <w:tcPr>
            <w:tcW w:w="4643" w:type="dxa"/>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Global ID</w:t>
            </w:r>
          </w:p>
        </w:tc>
        <w:tc>
          <w:tcPr>
            <w:tcW w:w="3118" w:type="dxa"/>
          </w:tcPr>
          <w:p w:rsidR="00FD59A8" w:rsidRDefault="00FD59A8">
            <w:pPr>
              <w:pStyle w:val="BodyTextIndent"/>
              <w:ind w:firstLine="0"/>
              <w:rPr>
                <w:lang w:val="tr-TR"/>
              </w:rPr>
            </w:pPr>
            <w:r>
              <w:rPr>
                <w:lang w:val="tr-TR"/>
              </w:rPr>
              <w:t>For future use</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Height</w:t>
            </w:r>
          </w:p>
        </w:tc>
        <w:tc>
          <w:tcPr>
            <w:tcW w:w="3118" w:type="dxa"/>
          </w:tcPr>
          <w:p w:rsidR="00FD59A8" w:rsidRDefault="00FD59A8">
            <w:pPr>
              <w:pStyle w:val="BodyTextIndent"/>
              <w:ind w:firstLine="0"/>
              <w:rPr>
                <w:lang w:val="tr-TR"/>
              </w:rPr>
            </w:pPr>
            <w:r>
              <w:rPr>
                <w:lang w:val="tr-TR"/>
              </w:rPr>
              <w:t>height of tree</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Location</w:t>
            </w:r>
          </w:p>
        </w:tc>
        <w:tc>
          <w:tcPr>
            <w:tcW w:w="3118" w:type="dxa"/>
          </w:tcPr>
          <w:p w:rsidR="00FD59A8" w:rsidRDefault="00FD59A8">
            <w:pPr>
              <w:pStyle w:val="BodyTextIndent"/>
              <w:ind w:firstLine="0"/>
              <w:rPr>
                <w:lang w:val="tr-TR"/>
              </w:rPr>
            </w:pPr>
            <w:r>
              <w:rPr>
                <w:lang w:val="tr-TR"/>
              </w:rPr>
              <w:t>x,y coordinate of the tree</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Name</w:t>
            </w:r>
          </w:p>
        </w:tc>
        <w:tc>
          <w:tcPr>
            <w:tcW w:w="3118" w:type="dxa"/>
          </w:tcPr>
          <w:p w:rsidR="00FD59A8" w:rsidRDefault="00FD59A8">
            <w:pPr>
              <w:pStyle w:val="BodyTextIndent"/>
              <w:ind w:firstLine="0"/>
              <w:rPr>
                <w:lang w:val="tr-TR"/>
              </w:rPr>
            </w:pPr>
            <w:r>
              <w:rPr>
                <w:lang w:val="tr-TR"/>
              </w:rPr>
              <w:t>name of the tree component</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Popup Menu Name</w:t>
            </w:r>
          </w:p>
        </w:tc>
        <w:tc>
          <w:tcPr>
            <w:tcW w:w="3118" w:type="dxa"/>
          </w:tcPr>
          <w:p w:rsidR="00FD59A8" w:rsidRDefault="00FD59A8">
            <w:pPr>
              <w:pStyle w:val="BodyTextIndent"/>
              <w:ind w:firstLine="0"/>
              <w:rPr>
                <w:lang w:val="tr-TR"/>
              </w:rPr>
            </w:pPr>
            <w:r>
              <w:rPr>
                <w:lang w:val="tr-TR"/>
              </w:rPr>
              <w:t>The page name of the popup menu, e.g. Page.myPopupMenu, which will be shown when a mouse right click is done on the table</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Tab Order</w:t>
            </w:r>
          </w:p>
        </w:tc>
        <w:tc>
          <w:tcPr>
            <w:tcW w:w="3118" w:type="dxa"/>
          </w:tcPr>
          <w:p w:rsidR="00FD59A8" w:rsidRDefault="00FD59A8">
            <w:pPr>
              <w:pStyle w:val="BodyTextIndent"/>
              <w:ind w:firstLine="0"/>
              <w:rPr>
                <w:lang w:val="tr-TR"/>
              </w:rPr>
            </w:pPr>
            <w:r>
              <w:rPr>
                <w:lang w:val="tr-TR"/>
              </w:rPr>
              <w:t>0, 1, 2,...</w:t>
            </w:r>
          </w:p>
        </w:tc>
        <w:tc>
          <w:tcPr>
            <w:tcW w:w="4643" w:type="dxa"/>
          </w:tcPr>
          <w:p w:rsidR="00FD59A8" w:rsidRDefault="00FD59A8">
            <w:pPr>
              <w:pStyle w:val="BodyTextIndent"/>
              <w:ind w:firstLine="0"/>
              <w:rPr>
                <w:lang w:val="tr-TR"/>
              </w:rPr>
            </w:pPr>
            <w:r>
              <w:rPr>
                <w:lang w:val="tr-TR"/>
              </w:rPr>
              <w:t>default value is “0”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Tree Type</w:t>
            </w:r>
          </w:p>
        </w:tc>
        <w:tc>
          <w:tcPr>
            <w:tcW w:w="3118" w:type="dxa"/>
          </w:tcPr>
          <w:p w:rsidR="00FD59A8" w:rsidRDefault="00FD59A8">
            <w:pPr>
              <w:pStyle w:val="BodyTextIndent"/>
              <w:ind w:firstLine="0"/>
              <w:rPr>
                <w:lang w:val="tr-TR"/>
              </w:rPr>
            </w:pPr>
            <w:r>
              <w:rPr>
                <w:lang w:val="tr-TR"/>
              </w:rPr>
              <w:t>default: Normal tree</w:t>
            </w:r>
          </w:p>
          <w:p w:rsidR="00FD59A8" w:rsidRDefault="00FD59A8">
            <w:pPr>
              <w:pStyle w:val="BodyTextIndent"/>
              <w:ind w:firstLine="0"/>
              <w:rPr>
                <w:lang w:val="tr-TR"/>
              </w:rPr>
            </w:pPr>
            <w:r>
              <w:rPr>
                <w:lang w:val="tr-TR"/>
              </w:rPr>
              <w:t>checkbox: A checkbox appears at the left of the every tree node</w:t>
            </w:r>
          </w:p>
        </w:tc>
        <w:tc>
          <w:tcPr>
            <w:tcW w:w="4643" w:type="dxa"/>
          </w:tcPr>
          <w:p w:rsidR="00FD59A8" w:rsidRDefault="00FD59A8">
            <w:pPr>
              <w:pStyle w:val="BodyTextIndent"/>
              <w:ind w:firstLine="0"/>
              <w:rPr>
                <w:lang w:val="tr-TR"/>
              </w:rPr>
            </w:pPr>
            <w:r>
              <w:rPr>
                <w:lang w:val="tr-TR"/>
              </w:rPr>
              <w:t>default value is “DEFAULT”</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Visible</w:t>
            </w:r>
          </w:p>
        </w:tc>
        <w:tc>
          <w:tcPr>
            <w:tcW w:w="3118" w:type="dxa"/>
          </w:tcPr>
          <w:p w:rsidR="00FD59A8" w:rsidRDefault="00FD59A8">
            <w:pPr>
              <w:pStyle w:val="BodyTextIndent"/>
              <w:ind w:firstLine="0"/>
              <w:rPr>
                <w:lang w:val="tr-TR"/>
              </w:rPr>
            </w:pPr>
            <w:r>
              <w:rPr>
                <w:lang w:val="tr-TR"/>
              </w:rPr>
              <w:t>visibility of the component (hidden/unhidden)</w:t>
            </w:r>
          </w:p>
        </w:tc>
        <w:tc>
          <w:tcPr>
            <w:tcW w:w="4643"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Width</w:t>
            </w:r>
          </w:p>
        </w:tc>
        <w:tc>
          <w:tcPr>
            <w:tcW w:w="3118" w:type="dxa"/>
          </w:tcPr>
          <w:p w:rsidR="00FD59A8" w:rsidRDefault="00FD59A8">
            <w:pPr>
              <w:pStyle w:val="BodyTextIndent"/>
              <w:ind w:firstLine="0"/>
              <w:rPr>
                <w:lang w:val="tr-TR"/>
              </w:rPr>
            </w:pPr>
            <w:r>
              <w:rPr>
                <w:lang w:val="tr-TR"/>
              </w:rPr>
              <w:t>width of tree</w:t>
            </w:r>
          </w:p>
        </w:tc>
        <w:tc>
          <w:tcPr>
            <w:tcW w:w="4643" w:type="dxa"/>
          </w:tcPr>
          <w:p w:rsidR="00FD59A8" w:rsidRDefault="00FD59A8">
            <w:pPr>
              <w:pStyle w:val="BodyTextIndent"/>
              <w:ind w:firstLine="0"/>
              <w:rPr>
                <w:lang w:val="tr-TR"/>
              </w:rPr>
            </w:pPr>
            <w:r>
              <w:rPr>
                <w:lang w:val="tr-TR"/>
              </w:rPr>
              <w:t>none</w:t>
            </w:r>
          </w:p>
        </w:tc>
      </w:tr>
    </w:tbl>
    <w:p w:rsidR="00FD59A8" w:rsidRDefault="00FD59A8">
      <w:pPr>
        <w:pStyle w:val="BodyTextIndent"/>
        <w:spacing w:after="60"/>
        <w:ind w:firstLine="0"/>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33"/>
        <w:gridCol w:w="7490"/>
      </w:tblGrid>
      <w:tr w:rsidR="00FD59A8">
        <w:tblPrEx>
          <w:tblCellMar>
            <w:top w:w="0" w:type="dxa"/>
            <w:bottom w:w="0" w:type="dxa"/>
          </w:tblCellMar>
        </w:tblPrEx>
        <w:tc>
          <w:tcPr>
            <w:tcW w:w="2433" w:type="dxa"/>
          </w:tcPr>
          <w:p w:rsidR="00FD59A8" w:rsidRDefault="00FD59A8">
            <w:pPr>
              <w:pStyle w:val="BodyTextIndent"/>
              <w:ind w:firstLine="0"/>
              <w:rPr>
                <w:b/>
                <w:bCs/>
                <w:lang w:val="tr-TR"/>
              </w:rPr>
            </w:pPr>
            <w:r>
              <w:rPr>
                <w:b/>
                <w:bCs/>
                <w:lang w:val="tr-TR"/>
              </w:rPr>
              <w:t>Event Type</w:t>
            </w:r>
          </w:p>
        </w:tc>
        <w:tc>
          <w:tcPr>
            <w:tcW w:w="7490" w:type="dxa"/>
          </w:tcPr>
          <w:p w:rsidR="00FD59A8" w:rsidRDefault="00FD59A8">
            <w:pPr>
              <w:pStyle w:val="BodyTextIndent"/>
              <w:ind w:firstLine="0"/>
              <w:jc w:val="left"/>
              <w:rPr>
                <w:b/>
                <w:bCs/>
                <w:lang w:val="tr-TR"/>
              </w:rPr>
            </w:pPr>
            <w:r>
              <w:rPr>
                <w:b/>
                <w:bCs/>
                <w:lang w:val="tr-TR"/>
              </w:rPr>
              <w:t>Meaning</w:t>
            </w:r>
          </w:p>
        </w:tc>
      </w:tr>
      <w:tr w:rsidR="00FD59A8">
        <w:tblPrEx>
          <w:tblCellMar>
            <w:top w:w="0" w:type="dxa"/>
            <w:bottom w:w="0" w:type="dxa"/>
          </w:tblCellMar>
        </w:tblPrEx>
        <w:tc>
          <w:tcPr>
            <w:tcW w:w="2433" w:type="dxa"/>
          </w:tcPr>
          <w:p w:rsidR="00FD59A8" w:rsidRDefault="00FD59A8">
            <w:pPr>
              <w:pStyle w:val="BodyTextIndent"/>
              <w:ind w:firstLine="0"/>
              <w:jc w:val="left"/>
              <w:rPr>
                <w:iCs/>
              </w:rPr>
            </w:pPr>
            <w:r>
              <w:rPr>
                <w:iCs/>
              </w:rPr>
              <w:t>mouseClicked</w:t>
            </w:r>
          </w:p>
        </w:tc>
        <w:tc>
          <w:tcPr>
            <w:tcW w:w="7490" w:type="dxa"/>
          </w:tcPr>
          <w:p w:rsidR="00FD59A8" w:rsidRDefault="00FD59A8">
            <w:pPr>
              <w:pStyle w:val="BodyTextIndent"/>
              <w:ind w:firstLine="0"/>
              <w:jc w:val="left"/>
              <w:rPr>
                <w:lang w:val="tr-TR"/>
              </w:rPr>
            </w:pPr>
            <w:r>
              <w:rPr>
                <w:lang w:val="tr-TR"/>
              </w:rPr>
              <w:t>mouse is clicked on JCSTree</w:t>
            </w:r>
          </w:p>
        </w:tc>
      </w:tr>
      <w:tr w:rsidR="00FD59A8">
        <w:tblPrEx>
          <w:tblCellMar>
            <w:top w:w="0" w:type="dxa"/>
            <w:bottom w:w="0" w:type="dxa"/>
          </w:tblCellMar>
        </w:tblPrEx>
        <w:tc>
          <w:tcPr>
            <w:tcW w:w="2433" w:type="dxa"/>
          </w:tcPr>
          <w:p w:rsidR="00FD59A8" w:rsidRDefault="00FD59A8">
            <w:pPr>
              <w:pStyle w:val="BodyTextIndent"/>
              <w:ind w:firstLine="0"/>
              <w:jc w:val="left"/>
              <w:rPr>
                <w:iCs/>
              </w:rPr>
            </w:pPr>
            <w:r>
              <w:rPr>
                <w:iCs/>
              </w:rPr>
              <w:t>mouseDoubleClicked</w:t>
            </w:r>
          </w:p>
        </w:tc>
        <w:tc>
          <w:tcPr>
            <w:tcW w:w="7490" w:type="dxa"/>
          </w:tcPr>
          <w:p w:rsidR="00FD59A8" w:rsidRDefault="00FD59A8">
            <w:pPr>
              <w:pStyle w:val="BodyTextIndent"/>
              <w:ind w:firstLine="0"/>
              <w:jc w:val="left"/>
              <w:rPr>
                <w:lang w:val="tr-TR"/>
              </w:rPr>
            </w:pPr>
            <w:r>
              <w:rPr>
                <w:lang w:val="tr-TR"/>
              </w:rPr>
              <w:t>mouse is double-clicked on JCSTree</w:t>
            </w:r>
          </w:p>
        </w:tc>
      </w:tr>
      <w:tr w:rsidR="00FD59A8">
        <w:tblPrEx>
          <w:tblCellMar>
            <w:top w:w="0" w:type="dxa"/>
            <w:bottom w:w="0" w:type="dxa"/>
          </w:tblCellMar>
        </w:tblPrEx>
        <w:tc>
          <w:tcPr>
            <w:tcW w:w="2433" w:type="dxa"/>
          </w:tcPr>
          <w:p w:rsidR="00FD59A8" w:rsidRDefault="00FD59A8">
            <w:pPr>
              <w:pStyle w:val="BodyTextIndent"/>
              <w:ind w:firstLine="0"/>
              <w:jc w:val="left"/>
              <w:rPr>
                <w:iCs/>
              </w:rPr>
            </w:pPr>
            <w:r>
              <w:rPr>
                <w:iCs/>
              </w:rPr>
              <w:t>valueChanged</w:t>
            </w:r>
          </w:p>
        </w:tc>
        <w:tc>
          <w:tcPr>
            <w:tcW w:w="7490" w:type="dxa"/>
          </w:tcPr>
          <w:p w:rsidR="00FD59A8" w:rsidRDefault="00FD59A8">
            <w:pPr>
              <w:pStyle w:val="BodyTextIndent"/>
              <w:ind w:firstLine="0"/>
              <w:jc w:val="left"/>
              <w:rPr>
                <w:lang w:val="tr-TR"/>
              </w:rPr>
            </w:pPr>
            <w:r>
              <w:rPr>
                <w:lang w:val="tr-TR"/>
              </w:rPr>
              <w:t>value of a node is chaned in JCSTree</w:t>
            </w:r>
          </w:p>
        </w:tc>
      </w:tr>
    </w:tbl>
    <w:p w:rsidR="00FD59A8" w:rsidRDefault="00FD59A8">
      <w:pPr>
        <w:pStyle w:val="Heading4"/>
        <w:spacing w:before="60" w:after="0"/>
        <w:ind w:firstLine="0"/>
      </w:pPr>
    </w:p>
    <w:p w:rsidR="00FD59A8" w:rsidRDefault="00FD59A8">
      <w:pPr>
        <w:pStyle w:val="Heading4"/>
        <w:ind w:firstLine="0"/>
      </w:pPr>
      <w:bookmarkStart w:id="70" w:name="_Toc93374877"/>
      <w:r>
        <w:t>3.2.1.12 JCSFilePicker</w:t>
      </w:r>
      <w:bookmarkEnd w:id="7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3118"/>
        <w:gridCol w:w="4643"/>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3118" w:type="dxa"/>
          </w:tcPr>
          <w:p w:rsidR="00FD59A8" w:rsidRDefault="00FD59A8">
            <w:pPr>
              <w:pStyle w:val="BodyTextIndent"/>
              <w:ind w:firstLine="0"/>
              <w:rPr>
                <w:b/>
                <w:bCs/>
                <w:lang w:val="tr-TR"/>
              </w:rPr>
            </w:pPr>
            <w:r>
              <w:rPr>
                <w:b/>
                <w:bCs/>
                <w:lang w:val="tr-TR"/>
              </w:rPr>
              <w:t>Value – Meaning</w:t>
            </w:r>
          </w:p>
        </w:tc>
        <w:tc>
          <w:tcPr>
            <w:tcW w:w="4643"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Background</w:t>
            </w:r>
          </w:p>
        </w:tc>
        <w:tc>
          <w:tcPr>
            <w:tcW w:w="3118" w:type="dxa"/>
          </w:tcPr>
          <w:p w:rsidR="00FD59A8" w:rsidRDefault="00FD59A8">
            <w:pPr>
              <w:pStyle w:val="BodyTextIndent"/>
              <w:ind w:firstLine="0"/>
              <w:rPr>
                <w:lang w:val="tr-TR"/>
              </w:rPr>
            </w:pPr>
            <w:r>
              <w:rPr>
                <w:lang w:val="tr-TR"/>
              </w:rPr>
              <w:t>background color of the filepicker</w:t>
            </w:r>
          </w:p>
        </w:tc>
        <w:tc>
          <w:tcPr>
            <w:tcW w:w="4643" w:type="dxa"/>
          </w:tcPr>
          <w:p w:rsidR="00FD59A8" w:rsidRDefault="00FD59A8">
            <w:pPr>
              <w:pStyle w:val="BodyTextIndent"/>
              <w:ind w:firstLine="0"/>
              <w:rPr>
                <w:lang w:val="tr-TR"/>
              </w:rPr>
            </w:pPr>
            <w:r>
              <w:rPr>
                <w:lang w:val="tr-TR"/>
              </w:rPr>
              <w:t>default value is “255,255,255”</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Binary</w:t>
            </w:r>
          </w:p>
        </w:tc>
        <w:tc>
          <w:tcPr>
            <w:tcW w:w="3118" w:type="dxa"/>
          </w:tcPr>
          <w:p w:rsidR="00FD59A8" w:rsidRDefault="00FD59A8">
            <w:pPr>
              <w:pStyle w:val="BodyTextIndent"/>
              <w:ind w:firstLine="0"/>
              <w:rPr>
                <w:lang w:val="tr-TR"/>
              </w:rPr>
            </w:pPr>
            <w:r>
              <w:rPr>
                <w:lang w:val="tr-TR"/>
              </w:rPr>
              <w:t>read the file binary or not</w:t>
            </w:r>
          </w:p>
        </w:tc>
        <w:tc>
          <w:tcPr>
            <w:tcW w:w="4643"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lastRenderedPageBreak/>
              <w:t>Comment</w:t>
            </w:r>
          </w:p>
        </w:tc>
        <w:tc>
          <w:tcPr>
            <w:tcW w:w="3118" w:type="dxa"/>
          </w:tcPr>
          <w:p w:rsidR="00FD59A8" w:rsidRDefault="00FD59A8">
            <w:pPr>
              <w:pStyle w:val="BodyTextIndent"/>
              <w:ind w:firstLine="0"/>
              <w:rPr>
                <w:lang w:val="tr-TR"/>
              </w:rPr>
            </w:pPr>
            <w:r>
              <w:rPr>
                <w:lang w:val="tr-TR"/>
              </w:rPr>
              <w:t>user defined information</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Selection Mode</w:t>
            </w:r>
          </w:p>
        </w:tc>
        <w:tc>
          <w:tcPr>
            <w:tcW w:w="3118" w:type="dxa"/>
          </w:tcPr>
          <w:p w:rsidR="00FD59A8" w:rsidRDefault="00FD59A8">
            <w:pPr>
              <w:pStyle w:val="BodyTextIndent"/>
              <w:ind w:firstLine="0"/>
              <w:rPr>
                <w:lang w:val="tr-TR"/>
              </w:rPr>
            </w:pPr>
            <w:r>
              <w:rPr>
                <w:lang w:val="tr-TR"/>
              </w:rPr>
              <w:t>values; Files Only, Directories Only, Files and Directories</w:t>
            </w:r>
          </w:p>
        </w:tc>
        <w:tc>
          <w:tcPr>
            <w:tcW w:w="4643" w:type="dxa"/>
          </w:tcPr>
          <w:p w:rsidR="00FD59A8" w:rsidRDefault="00FD59A8">
            <w:pPr>
              <w:pStyle w:val="BodyTextIndent"/>
              <w:ind w:firstLine="0"/>
              <w:rPr>
                <w:lang w:val="tr-TR"/>
              </w:rPr>
            </w:pPr>
            <w:r>
              <w:rPr>
                <w:lang w:val="tr-TR"/>
              </w:rPr>
              <w:t>default value is “Files Only”</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Font</w:t>
            </w:r>
          </w:p>
        </w:tc>
        <w:tc>
          <w:tcPr>
            <w:tcW w:w="3118" w:type="dxa"/>
          </w:tcPr>
          <w:p w:rsidR="00FD59A8" w:rsidRDefault="00FD59A8">
            <w:pPr>
              <w:pStyle w:val="BodyTextIndent"/>
              <w:ind w:firstLine="0"/>
              <w:rPr>
                <w:lang w:val="tr-TR"/>
              </w:rPr>
            </w:pPr>
            <w:r>
              <w:rPr>
                <w:lang w:val="tr-TR"/>
              </w:rPr>
              <w:t xml:space="preserve">font type and size of text </w:t>
            </w:r>
          </w:p>
        </w:tc>
        <w:tc>
          <w:tcPr>
            <w:tcW w:w="4643" w:type="dxa"/>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Foreground</w:t>
            </w:r>
          </w:p>
        </w:tc>
        <w:tc>
          <w:tcPr>
            <w:tcW w:w="3118" w:type="dxa"/>
          </w:tcPr>
          <w:p w:rsidR="00FD59A8" w:rsidRDefault="00FD59A8">
            <w:pPr>
              <w:pStyle w:val="BodyTextIndent"/>
              <w:ind w:firstLine="0"/>
              <w:rPr>
                <w:lang w:val="tr-TR"/>
              </w:rPr>
            </w:pPr>
            <w:r>
              <w:rPr>
                <w:lang w:val="tr-TR"/>
              </w:rPr>
              <w:t>font color of the text</w:t>
            </w:r>
          </w:p>
        </w:tc>
        <w:tc>
          <w:tcPr>
            <w:tcW w:w="4643" w:type="dxa"/>
          </w:tcPr>
          <w:p w:rsidR="00FD59A8" w:rsidRDefault="00FD59A8">
            <w:pPr>
              <w:pStyle w:val="BodyTextIndent"/>
              <w:ind w:firstLine="0"/>
              <w:rPr>
                <w:lang w:val="tr-TR"/>
              </w:rPr>
            </w:pPr>
            <w:r>
              <w:rPr>
                <w:lang w:val="tr-TR"/>
              </w:rPr>
              <w:t>default value is “0,0,0”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Global ID</w:t>
            </w:r>
          </w:p>
        </w:tc>
        <w:tc>
          <w:tcPr>
            <w:tcW w:w="3118" w:type="dxa"/>
          </w:tcPr>
          <w:p w:rsidR="00FD59A8" w:rsidRDefault="00FD59A8">
            <w:pPr>
              <w:pStyle w:val="BodyTextIndent"/>
              <w:ind w:firstLine="0"/>
              <w:rPr>
                <w:lang w:val="tr-TR"/>
              </w:rPr>
            </w:pPr>
            <w:r>
              <w:rPr>
                <w:lang w:val="tr-TR"/>
              </w:rPr>
              <w:t>For future use</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Height</w:t>
            </w:r>
          </w:p>
        </w:tc>
        <w:tc>
          <w:tcPr>
            <w:tcW w:w="3118" w:type="dxa"/>
          </w:tcPr>
          <w:p w:rsidR="00FD59A8" w:rsidRDefault="00FD59A8">
            <w:pPr>
              <w:pStyle w:val="BodyTextIndent"/>
              <w:ind w:firstLine="0"/>
              <w:rPr>
                <w:lang w:val="tr-TR"/>
              </w:rPr>
            </w:pPr>
            <w:r>
              <w:rPr>
                <w:lang w:val="tr-TR"/>
              </w:rPr>
              <w:t>height of the filepicker</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Initial Directory</w:t>
            </w:r>
          </w:p>
        </w:tc>
        <w:tc>
          <w:tcPr>
            <w:tcW w:w="3118" w:type="dxa"/>
          </w:tcPr>
          <w:p w:rsidR="00FD59A8" w:rsidRDefault="00FD59A8">
            <w:pPr>
              <w:pStyle w:val="BodyTextIndent"/>
              <w:ind w:firstLine="0"/>
              <w:rPr>
                <w:lang w:val="tr-TR"/>
              </w:rPr>
            </w:pPr>
            <w:r>
              <w:rPr>
                <w:lang w:val="tr-TR"/>
              </w:rPr>
              <w:t>directory of the file</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Location</w:t>
            </w:r>
          </w:p>
        </w:tc>
        <w:tc>
          <w:tcPr>
            <w:tcW w:w="3118" w:type="dxa"/>
          </w:tcPr>
          <w:p w:rsidR="00FD59A8" w:rsidRDefault="00FD59A8">
            <w:pPr>
              <w:pStyle w:val="BodyTextIndent"/>
              <w:ind w:firstLine="0"/>
              <w:rPr>
                <w:lang w:val="tr-TR"/>
              </w:rPr>
            </w:pPr>
            <w:r>
              <w:rPr>
                <w:lang w:val="tr-TR"/>
              </w:rPr>
              <w:t>x,y coordinate of the file picker</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Multiselection Enable</w:t>
            </w:r>
          </w:p>
        </w:tc>
        <w:tc>
          <w:tcPr>
            <w:tcW w:w="3118" w:type="dxa"/>
          </w:tcPr>
          <w:p w:rsidR="00FD59A8" w:rsidRDefault="00FD59A8">
            <w:pPr>
              <w:pStyle w:val="BodyTextIndent"/>
              <w:ind w:firstLine="0"/>
              <w:rPr>
                <w:lang w:val="tr-TR"/>
              </w:rPr>
            </w:pPr>
            <w:r>
              <w:rPr>
                <w:lang w:val="tr-TR"/>
              </w:rPr>
              <w:t>true : more than one file can selected</w:t>
            </w:r>
          </w:p>
          <w:p w:rsidR="00FD59A8" w:rsidRDefault="00FD59A8">
            <w:pPr>
              <w:pStyle w:val="BodyTextIndent"/>
              <w:ind w:firstLine="0"/>
              <w:rPr>
                <w:lang w:val="tr-TR"/>
              </w:rPr>
            </w:pPr>
            <w:r>
              <w:rPr>
                <w:lang w:val="tr-TR"/>
              </w:rPr>
              <w:t>false : only one file can be selected</w:t>
            </w:r>
          </w:p>
        </w:tc>
        <w:tc>
          <w:tcPr>
            <w:tcW w:w="4643"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Name</w:t>
            </w:r>
          </w:p>
        </w:tc>
        <w:tc>
          <w:tcPr>
            <w:tcW w:w="3118" w:type="dxa"/>
          </w:tcPr>
          <w:p w:rsidR="00FD59A8" w:rsidRDefault="00FD59A8">
            <w:pPr>
              <w:pStyle w:val="BodyTextIndent"/>
              <w:ind w:firstLine="0"/>
              <w:rPr>
                <w:lang w:val="tr-TR"/>
              </w:rPr>
            </w:pPr>
            <w:r>
              <w:rPr>
                <w:lang w:val="tr-TR"/>
              </w:rPr>
              <w:t>name of the component</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SelectedFile</w:t>
            </w:r>
          </w:p>
        </w:tc>
        <w:tc>
          <w:tcPr>
            <w:tcW w:w="3118" w:type="dxa"/>
          </w:tcPr>
          <w:p w:rsidR="00FD59A8" w:rsidRDefault="00FD59A8">
            <w:pPr>
              <w:pStyle w:val="BodyTextIndent"/>
              <w:ind w:firstLine="0"/>
              <w:rPr>
                <w:lang w:val="tr-TR"/>
              </w:rPr>
            </w:pPr>
            <w:r>
              <w:rPr>
                <w:lang w:val="tr-TR"/>
              </w:rPr>
              <w:t>name of the file selected</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Tool Tip Text</w:t>
            </w:r>
          </w:p>
        </w:tc>
        <w:tc>
          <w:tcPr>
            <w:tcW w:w="3118" w:type="dxa"/>
          </w:tcPr>
          <w:p w:rsidR="00FD59A8" w:rsidRDefault="00FD59A8">
            <w:pPr>
              <w:pStyle w:val="BodyTextIndent"/>
              <w:ind w:firstLine="0"/>
              <w:rPr>
                <w:lang w:val="tr-TR"/>
              </w:rPr>
            </w:pPr>
            <w:r>
              <w:rPr>
                <w:lang w:val="tr-TR"/>
              </w:rPr>
              <w:t>tooltip for the component</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Visible</w:t>
            </w:r>
          </w:p>
        </w:tc>
        <w:tc>
          <w:tcPr>
            <w:tcW w:w="3118" w:type="dxa"/>
          </w:tcPr>
          <w:p w:rsidR="00FD59A8" w:rsidRDefault="00FD59A8">
            <w:pPr>
              <w:pStyle w:val="BodyTextIndent"/>
              <w:ind w:firstLine="0"/>
              <w:rPr>
                <w:lang w:val="tr-TR"/>
              </w:rPr>
            </w:pPr>
            <w:r>
              <w:rPr>
                <w:lang w:val="tr-TR"/>
              </w:rPr>
              <w:t>visibility of the component (hidden/unhidden)</w:t>
            </w:r>
          </w:p>
        </w:tc>
        <w:tc>
          <w:tcPr>
            <w:tcW w:w="4643"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Width</w:t>
            </w:r>
          </w:p>
        </w:tc>
        <w:tc>
          <w:tcPr>
            <w:tcW w:w="3118" w:type="dxa"/>
          </w:tcPr>
          <w:p w:rsidR="00FD59A8" w:rsidRDefault="00FD59A8">
            <w:pPr>
              <w:pStyle w:val="BodyTextIndent"/>
              <w:ind w:firstLine="0"/>
              <w:rPr>
                <w:lang w:val="tr-TR"/>
              </w:rPr>
            </w:pPr>
            <w:r>
              <w:rPr>
                <w:lang w:val="tr-TR"/>
              </w:rPr>
              <w:t>width of the file picker</w:t>
            </w:r>
          </w:p>
        </w:tc>
        <w:tc>
          <w:tcPr>
            <w:tcW w:w="4643" w:type="dxa"/>
          </w:tcPr>
          <w:p w:rsidR="00FD59A8" w:rsidRDefault="00FD59A8">
            <w:pPr>
              <w:pStyle w:val="BodyTextIndent"/>
              <w:ind w:firstLine="0"/>
              <w:rPr>
                <w:lang w:val="tr-TR"/>
              </w:rPr>
            </w:pPr>
            <w:r>
              <w:rPr>
                <w:lang w:val="tr-TR"/>
              </w:rPr>
              <w:t>default value is “150”</w:t>
            </w:r>
          </w:p>
        </w:tc>
      </w:tr>
    </w:tbl>
    <w:p w:rsidR="00FD59A8" w:rsidRDefault="00FD59A8">
      <w:pPr>
        <w:jc w:val="lef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3"/>
        <w:gridCol w:w="7687"/>
      </w:tblGrid>
      <w:tr w:rsidR="00FD59A8">
        <w:tblPrEx>
          <w:tblCellMar>
            <w:top w:w="0" w:type="dxa"/>
            <w:bottom w:w="0" w:type="dxa"/>
          </w:tblCellMar>
        </w:tblPrEx>
        <w:tc>
          <w:tcPr>
            <w:tcW w:w="2033" w:type="dxa"/>
          </w:tcPr>
          <w:p w:rsidR="00FD59A8" w:rsidRDefault="00FD59A8">
            <w:pPr>
              <w:pStyle w:val="BodyTextIndent"/>
              <w:ind w:firstLine="0"/>
              <w:rPr>
                <w:b/>
                <w:bCs/>
                <w:lang w:val="tr-TR"/>
              </w:rPr>
            </w:pPr>
            <w:r>
              <w:rPr>
                <w:b/>
                <w:bCs/>
                <w:lang w:val="tr-TR"/>
              </w:rPr>
              <w:t>Event Type</w:t>
            </w:r>
          </w:p>
        </w:tc>
        <w:tc>
          <w:tcPr>
            <w:tcW w:w="7687" w:type="dxa"/>
          </w:tcPr>
          <w:p w:rsidR="00FD59A8" w:rsidRDefault="00FD59A8">
            <w:pPr>
              <w:pStyle w:val="BodyTextIndent"/>
              <w:ind w:firstLine="0"/>
              <w:jc w:val="left"/>
              <w:rPr>
                <w:b/>
                <w:bCs/>
                <w:lang w:val="tr-TR"/>
              </w:rPr>
            </w:pPr>
            <w:r>
              <w:rPr>
                <w:b/>
                <w:bCs/>
                <w:lang w:val="tr-TR"/>
              </w:rPr>
              <w:t>Meaning</w:t>
            </w:r>
          </w:p>
        </w:tc>
      </w:tr>
      <w:tr w:rsidR="00FD59A8">
        <w:tblPrEx>
          <w:tblCellMar>
            <w:top w:w="0" w:type="dxa"/>
            <w:bottom w:w="0" w:type="dxa"/>
          </w:tblCellMar>
        </w:tblPrEx>
        <w:tc>
          <w:tcPr>
            <w:tcW w:w="2033" w:type="dxa"/>
          </w:tcPr>
          <w:p w:rsidR="00FD59A8" w:rsidRDefault="00FD59A8">
            <w:pPr>
              <w:pStyle w:val="BodyTextIndent"/>
              <w:ind w:firstLine="0"/>
              <w:jc w:val="left"/>
              <w:rPr>
                <w:iCs/>
              </w:rPr>
            </w:pPr>
            <w:r>
              <w:rPr>
                <w:iCs/>
              </w:rPr>
              <w:t>fileSelected</w:t>
            </w:r>
          </w:p>
        </w:tc>
        <w:tc>
          <w:tcPr>
            <w:tcW w:w="7687" w:type="dxa"/>
          </w:tcPr>
          <w:p w:rsidR="00FD59A8" w:rsidRDefault="00FD59A8">
            <w:pPr>
              <w:pStyle w:val="BodyTextIndent"/>
              <w:ind w:firstLine="0"/>
              <w:jc w:val="left"/>
              <w:rPr>
                <w:lang w:val="tr-TR"/>
              </w:rPr>
            </w:pPr>
            <w:r>
              <w:rPr>
                <w:lang w:val="tr-TR"/>
              </w:rPr>
              <w:t>file is selected and the button “Choose” is pressed</w:t>
            </w:r>
          </w:p>
        </w:tc>
      </w:tr>
    </w:tbl>
    <w:p w:rsidR="00FD59A8" w:rsidRDefault="00FD59A8">
      <w:pPr>
        <w:pStyle w:val="Heading4"/>
        <w:spacing w:before="60" w:after="0"/>
        <w:ind w:firstLine="0"/>
      </w:pPr>
      <w:bookmarkStart w:id="71" w:name="_Toc25657242"/>
      <w:bookmarkStart w:id="72" w:name="_Toc26694075"/>
    </w:p>
    <w:p w:rsidR="00FD59A8" w:rsidRDefault="00FD59A8">
      <w:pPr>
        <w:pStyle w:val="Heading4"/>
        <w:ind w:firstLine="0"/>
      </w:pPr>
      <w:bookmarkStart w:id="73" w:name="_Toc93374878"/>
      <w:r>
        <w:t>3.2.1.13 JCSTextField</w:t>
      </w:r>
      <w:bookmarkEnd w:id="7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06"/>
        <w:gridCol w:w="3719"/>
        <w:gridCol w:w="4298"/>
      </w:tblGrid>
      <w:tr w:rsidR="00FD59A8">
        <w:tblPrEx>
          <w:tblCellMar>
            <w:top w:w="0" w:type="dxa"/>
            <w:bottom w:w="0" w:type="dxa"/>
          </w:tblCellMar>
        </w:tblPrEx>
        <w:tc>
          <w:tcPr>
            <w:tcW w:w="1906" w:type="dxa"/>
          </w:tcPr>
          <w:p w:rsidR="00FD59A8" w:rsidRDefault="00FD59A8">
            <w:pPr>
              <w:pStyle w:val="BodyTextIndent"/>
              <w:ind w:firstLine="0"/>
              <w:rPr>
                <w:b/>
                <w:bCs/>
                <w:lang w:val="tr-TR"/>
              </w:rPr>
            </w:pPr>
            <w:r>
              <w:rPr>
                <w:b/>
                <w:bCs/>
                <w:lang w:val="tr-TR"/>
              </w:rPr>
              <w:t>Property</w:t>
            </w:r>
          </w:p>
        </w:tc>
        <w:tc>
          <w:tcPr>
            <w:tcW w:w="3719" w:type="dxa"/>
          </w:tcPr>
          <w:p w:rsidR="00FD59A8" w:rsidRDefault="00FD59A8">
            <w:pPr>
              <w:pStyle w:val="BodyTextIndent"/>
              <w:ind w:firstLine="0"/>
              <w:rPr>
                <w:b/>
                <w:bCs/>
                <w:lang w:val="tr-TR"/>
              </w:rPr>
            </w:pPr>
            <w:r>
              <w:rPr>
                <w:b/>
                <w:bCs/>
                <w:lang w:val="tr-TR"/>
              </w:rPr>
              <w:t>Value – Meaning</w:t>
            </w:r>
          </w:p>
        </w:tc>
        <w:tc>
          <w:tcPr>
            <w:tcW w:w="4298"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AutoSkip</w:t>
            </w:r>
          </w:p>
        </w:tc>
        <w:tc>
          <w:tcPr>
            <w:tcW w:w="3719" w:type="dxa"/>
          </w:tcPr>
          <w:p w:rsidR="00FD59A8" w:rsidRDefault="00FD59A8">
            <w:pPr>
              <w:pStyle w:val="BodyTextIndent"/>
              <w:ind w:firstLine="0"/>
              <w:rPr>
                <w:lang w:val="tr-TR"/>
              </w:rPr>
            </w:pPr>
            <w:r>
              <w:rPr>
                <w:lang w:val="tr-TR"/>
              </w:rPr>
              <w:t>false/true</w:t>
            </w:r>
          </w:p>
          <w:p w:rsidR="00FD59A8" w:rsidRDefault="00FD59A8">
            <w:pPr>
              <w:pStyle w:val="BodyTextIndent"/>
              <w:ind w:firstLine="0"/>
              <w:rPr>
                <w:lang w:val="tr-TR"/>
              </w:rPr>
            </w:pPr>
            <w:r>
              <w:rPr>
                <w:lang w:val="tr-TR"/>
              </w:rPr>
              <w:t>autoskip disabled/enabled</w:t>
            </w:r>
          </w:p>
        </w:tc>
        <w:tc>
          <w:tcPr>
            <w:tcW w:w="4298"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Background</w:t>
            </w:r>
          </w:p>
        </w:tc>
        <w:tc>
          <w:tcPr>
            <w:tcW w:w="3719" w:type="dxa"/>
          </w:tcPr>
          <w:p w:rsidR="00FD59A8" w:rsidRDefault="00FD59A8">
            <w:pPr>
              <w:pStyle w:val="BodyTextIndent"/>
              <w:ind w:firstLine="0"/>
              <w:rPr>
                <w:lang w:val="tr-TR"/>
              </w:rPr>
            </w:pPr>
            <w:r>
              <w:rPr>
                <w:lang w:val="tr-TR"/>
              </w:rPr>
              <w:t>background color of the text field</w:t>
            </w:r>
          </w:p>
        </w:tc>
        <w:tc>
          <w:tcPr>
            <w:tcW w:w="4298" w:type="dxa"/>
          </w:tcPr>
          <w:p w:rsidR="00FD59A8" w:rsidRDefault="00FD59A8">
            <w:pPr>
              <w:pStyle w:val="BodyTextIndent"/>
              <w:ind w:firstLine="0"/>
              <w:rPr>
                <w:lang w:val="tr-TR"/>
              </w:rPr>
            </w:pPr>
            <w:r>
              <w:rPr>
                <w:lang w:val="tr-TR"/>
              </w:rPr>
              <w:t>default value is “255,255,255”</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Comment</w:t>
            </w:r>
          </w:p>
        </w:tc>
        <w:tc>
          <w:tcPr>
            <w:tcW w:w="3719" w:type="dxa"/>
          </w:tcPr>
          <w:p w:rsidR="00FD59A8" w:rsidRDefault="00FD59A8">
            <w:pPr>
              <w:pStyle w:val="BodyTextIndent"/>
              <w:ind w:firstLine="0"/>
              <w:rPr>
                <w:lang w:val="tr-TR"/>
              </w:rPr>
            </w:pPr>
            <w:r>
              <w:rPr>
                <w:lang w:val="tr-TR"/>
              </w:rPr>
              <w:t>user defined information</w:t>
            </w:r>
          </w:p>
        </w:tc>
        <w:tc>
          <w:tcPr>
            <w:tcW w:w="4298"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Content Type</w:t>
            </w:r>
          </w:p>
        </w:tc>
        <w:tc>
          <w:tcPr>
            <w:tcW w:w="3719" w:type="dxa"/>
          </w:tcPr>
          <w:p w:rsidR="00FD59A8" w:rsidRDefault="00FD59A8">
            <w:pPr>
              <w:pStyle w:val="BodyTextIndent"/>
              <w:ind w:firstLine="0"/>
              <w:rPr>
                <w:lang w:val="tr-TR"/>
              </w:rPr>
            </w:pPr>
            <w:r>
              <w:rPr>
                <w:lang w:val="tr-TR"/>
              </w:rPr>
              <w:t>content type of text field:</w:t>
            </w:r>
          </w:p>
          <w:p w:rsidR="00FD59A8" w:rsidRDefault="00FD59A8">
            <w:pPr>
              <w:pStyle w:val="BodyTextIndent"/>
              <w:ind w:firstLine="0"/>
              <w:rPr>
                <w:lang w:val="tr-TR"/>
              </w:rPr>
            </w:pPr>
            <w:r>
              <w:rPr>
                <w:lang w:val="tr-TR"/>
              </w:rPr>
              <w:t>Plain: All characters can be entered</w:t>
            </w:r>
          </w:p>
          <w:p w:rsidR="00FD59A8" w:rsidRDefault="00FD59A8">
            <w:pPr>
              <w:pStyle w:val="BodyTextIndent"/>
              <w:ind w:firstLine="0"/>
              <w:rPr>
                <w:lang w:val="tr-TR"/>
              </w:rPr>
            </w:pPr>
            <w:r>
              <w:rPr>
                <w:lang w:val="tr-TR"/>
              </w:rPr>
              <w:t>Alpha: Only letters</w:t>
            </w:r>
          </w:p>
          <w:p w:rsidR="00FD59A8" w:rsidRDefault="00FD59A8">
            <w:pPr>
              <w:pStyle w:val="BodyTextIndent"/>
              <w:ind w:firstLine="0"/>
              <w:rPr>
                <w:lang w:val="tr-TR"/>
              </w:rPr>
            </w:pPr>
            <w:r>
              <w:rPr>
                <w:lang w:val="tr-TR"/>
              </w:rPr>
              <w:t>Numbers: Only numbers</w:t>
            </w:r>
          </w:p>
          <w:p w:rsidR="00FD59A8" w:rsidRDefault="00FD59A8">
            <w:pPr>
              <w:pStyle w:val="BodyTextIndent"/>
              <w:ind w:firstLine="0"/>
              <w:rPr>
                <w:lang w:val="tr-TR"/>
              </w:rPr>
            </w:pPr>
            <w:r>
              <w:rPr>
                <w:lang w:val="tr-TR"/>
              </w:rPr>
              <w:lastRenderedPageBreak/>
              <w:t>AlphaNumeric: Both letters and numbers, nothing else</w:t>
            </w:r>
          </w:p>
        </w:tc>
        <w:tc>
          <w:tcPr>
            <w:tcW w:w="4298" w:type="dxa"/>
          </w:tcPr>
          <w:p w:rsidR="00FD59A8" w:rsidRDefault="00FD59A8">
            <w:pPr>
              <w:pStyle w:val="BodyTextIndent"/>
              <w:ind w:firstLine="0"/>
              <w:rPr>
                <w:lang w:val="tr-TR"/>
              </w:rPr>
            </w:pPr>
            <w:r>
              <w:rPr>
                <w:lang w:val="tr-TR"/>
              </w:rPr>
              <w:lastRenderedPageBreak/>
              <w:t>default value is “Plain”</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Editable</w:t>
            </w:r>
          </w:p>
        </w:tc>
        <w:tc>
          <w:tcPr>
            <w:tcW w:w="3719" w:type="dxa"/>
          </w:tcPr>
          <w:p w:rsidR="00FD59A8" w:rsidRDefault="00FD59A8">
            <w:pPr>
              <w:pStyle w:val="BodyTextIndent"/>
              <w:ind w:firstLine="0"/>
              <w:rPr>
                <w:lang w:val="tr-TR"/>
              </w:rPr>
            </w:pPr>
            <w:r>
              <w:rPr>
                <w:lang w:val="tr-TR"/>
              </w:rPr>
              <w:t>true/false</w:t>
            </w:r>
          </w:p>
        </w:tc>
        <w:tc>
          <w:tcPr>
            <w:tcW w:w="4298"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Exceptions</w:t>
            </w:r>
          </w:p>
        </w:tc>
        <w:tc>
          <w:tcPr>
            <w:tcW w:w="3719" w:type="dxa"/>
          </w:tcPr>
          <w:p w:rsidR="00FD59A8" w:rsidRDefault="00FD59A8">
            <w:pPr>
              <w:pStyle w:val="BodyTextIndent"/>
              <w:ind w:firstLine="0"/>
              <w:rPr>
                <w:lang w:val="tr-TR"/>
              </w:rPr>
            </w:pPr>
            <w:r>
              <w:rPr>
                <w:lang w:val="tr-TR"/>
              </w:rPr>
              <w:t xml:space="preserve">extra keys that can be entered to text field. </w:t>
            </w:r>
            <w:r>
              <w:rPr>
                <w:iCs/>
              </w:rPr>
              <w:t>With this option user can define extra keys –like ‘&amp;’- that can be inserted in the text field.</w:t>
            </w:r>
          </w:p>
        </w:tc>
        <w:tc>
          <w:tcPr>
            <w:tcW w:w="4298"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Font</w:t>
            </w:r>
          </w:p>
        </w:tc>
        <w:tc>
          <w:tcPr>
            <w:tcW w:w="3719" w:type="dxa"/>
          </w:tcPr>
          <w:p w:rsidR="00FD59A8" w:rsidRDefault="00FD59A8">
            <w:pPr>
              <w:pStyle w:val="BodyTextIndent"/>
              <w:ind w:firstLine="0"/>
              <w:rPr>
                <w:lang w:val="tr-TR"/>
              </w:rPr>
            </w:pPr>
            <w:r>
              <w:rPr>
                <w:lang w:val="tr-TR"/>
              </w:rPr>
              <w:t xml:space="preserve">font type and size of text </w:t>
            </w:r>
          </w:p>
        </w:tc>
        <w:tc>
          <w:tcPr>
            <w:tcW w:w="4298" w:type="dxa"/>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Foreground</w:t>
            </w:r>
          </w:p>
        </w:tc>
        <w:tc>
          <w:tcPr>
            <w:tcW w:w="3719" w:type="dxa"/>
          </w:tcPr>
          <w:p w:rsidR="00FD59A8" w:rsidRDefault="00FD59A8">
            <w:pPr>
              <w:pStyle w:val="BodyTextIndent"/>
              <w:ind w:firstLine="0"/>
              <w:rPr>
                <w:lang w:val="tr-TR"/>
              </w:rPr>
            </w:pPr>
            <w:r>
              <w:rPr>
                <w:lang w:val="tr-TR"/>
              </w:rPr>
              <w:t>font color of the text</w:t>
            </w:r>
          </w:p>
        </w:tc>
        <w:tc>
          <w:tcPr>
            <w:tcW w:w="4298" w:type="dxa"/>
          </w:tcPr>
          <w:p w:rsidR="00FD59A8" w:rsidRDefault="00FD59A8">
            <w:pPr>
              <w:pStyle w:val="BodyTextIndent"/>
              <w:ind w:firstLine="0"/>
              <w:rPr>
                <w:lang w:val="tr-TR"/>
              </w:rPr>
            </w:pPr>
            <w:r>
              <w:rPr>
                <w:lang w:val="tr-TR"/>
              </w:rPr>
              <w:t>default value is “0,0,0”</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Global ID</w:t>
            </w:r>
          </w:p>
        </w:tc>
        <w:tc>
          <w:tcPr>
            <w:tcW w:w="3719" w:type="dxa"/>
          </w:tcPr>
          <w:p w:rsidR="00FD59A8" w:rsidRDefault="00FD59A8">
            <w:pPr>
              <w:pStyle w:val="BodyTextIndent"/>
              <w:ind w:firstLine="0"/>
              <w:rPr>
                <w:lang w:val="tr-TR"/>
              </w:rPr>
            </w:pPr>
            <w:r>
              <w:rPr>
                <w:lang w:val="tr-TR"/>
              </w:rPr>
              <w:t>For future use</w:t>
            </w:r>
          </w:p>
        </w:tc>
        <w:tc>
          <w:tcPr>
            <w:tcW w:w="4298"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Height</w:t>
            </w:r>
          </w:p>
        </w:tc>
        <w:tc>
          <w:tcPr>
            <w:tcW w:w="3719" w:type="dxa"/>
          </w:tcPr>
          <w:p w:rsidR="00FD59A8" w:rsidRDefault="00FD59A8">
            <w:pPr>
              <w:pStyle w:val="BodyTextIndent"/>
              <w:ind w:firstLine="0"/>
              <w:rPr>
                <w:lang w:val="tr-TR"/>
              </w:rPr>
            </w:pPr>
            <w:r>
              <w:rPr>
                <w:lang w:val="tr-TR"/>
              </w:rPr>
              <w:t>height of  text field</w:t>
            </w:r>
          </w:p>
        </w:tc>
        <w:tc>
          <w:tcPr>
            <w:tcW w:w="4298"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Horizontal Alignment</w:t>
            </w:r>
          </w:p>
        </w:tc>
        <w:tc>
          <w:tcPr>
            <w:tcW w:w="3719" w:type="dxa"/>
          </w:tcPr>
          <w:p w:rsidR="00FD59A8" w:rsidRDefault="00FD59A8">
            <w:pPr>
              <w:pStyle w:val="BodyTextIndent"/>
              <w:ind w:firstLine="0"/>
              <w:rPr>
                <w:lang w:val="tr-TR"/>
              </w:rPr>
            </w:pPr>
            <w:r>
              <w:rPr>
                <w:lang w:val="tr-TR"/>
              </w:rPr>
              <w:t>horizontal alignment of label; left,center,right,leading,trailing</w:t>
            </w:r>
          </w:p>
        </w:tc>
        <w:tc>
          <w:tcPr>
            <w:tcW w:w="4298" w:type="dxa"/>
          </w:tcPr>
          <w:p w:rsidR="00FD59A8" w:rsidRDefault="00FD59A8">
            <w:pPr>
              <w:pStyle w:val="BodyTextIndent"/>
              <w:ind w:firstLine="0"/>
              <w:rPr>
                <w:lang w:val="tr-TR"/>
              </w:rPr>
            </w:pPr>
            <w:r>
              <w:rPr>
                <w:lang w:val="tr-TR"/>
              </w:rPr>
              <w:t>default value is “LEADING”</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LetterCase</w:t>
            </w:r>
          </w:p>
        </w:tc>
        <w:tc>
          <w:tcPr>
            <w:tcW w:w="3719" w:type="dxa"/>
          </w:tcPr>
          <w:p w:rsidR="00FD59A8" w:rsidRDefault="00FD59A8">
            <w:pPr>
              <w:pStyle w:val="BodyTextIndent"/>
              <w:ind w:firstLine="0"/>
              <w:jc w:val="left"/>
              <w:rPr>
                <w:lang w:val="tr-TR"/>
              </w:rPr>
            </w:pPr>
            <w:r>
              <w:rPr>
                <w:lang w:val="tr-TR"/>
              </w:rPr>
              <w:t>letter case of text field; UpperCase/LowerCase/NoCase</w:t>
            </w:r>
          </w:p>
        </w:tc>
        <w:tc>
          <w:tcPr>
            <w:tcW w:w="4298" w:type="dxa"/>
          </w:tcPr>
          <w:p w:rsidR="00FD59A8" w:rsidRDefault="00FD59A8">
            <w:pPr>
              <w:pStyle w:val="BodyTextIndent"/>
              <w:ind w:firstLine="0"/>
              <w:rPr>
                <w:lang w:val="tr-TR"/>
              </w:rPr>
            </w:pPr>
            <w:r>
              <w:rPr>
                <w:lang w:val="tr-TR"/>
              </w:rPr>
              <w:t>default value is “NoCase”</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Limit</w:t>
            </w:r>
          </w:p>
        </w:tc>
        <w:tc>
          <w:tcPr>
            <w:tcW w:w="3719" w:type="dxa"/>
          </w:tcPr>
          <w:p w:rsidR="00FD59A8" w:rsidRDefault="00FD59A8">
            <w:pPr>
              <w:pStyle w:val="BodyTextIndent"/>
              <w:ind w:firstLine="0"/>
              <w:rPr>
                <w:lang w:val="tr-TR"/>
              </w:rPr>
            </w:pPr>
            <w:r>
              <w:rPr>
                <w:lang w:val="tr-TR"/>
              </w:rPr>
              <w:t>number of characters that can be entered to text field</w:t>
            </w:r>
          </w:p>
        </w:tc>
        <w:tc>
          <w:tcPr>
            <w:tcW w:w="4298" w:type="dxa"/>
          </w:tcPr>
          <w:p w:rsidR="00FD59A8" w:rsidRDefault="00FD59A8">
            <w:pPr>
              <w:pStyle w:val="BodyTextIndent"/>
              <w:ind w:firstLine="0"/>
              <w:rPr>
                <w:lang w:val="tr-TR"/>
              </w:rPr>
            </w:pPr>
            <w:r>
              <w:rPr>
                <w:lang w:val="tr-TR"/>
              </w:rPr>
              <w:t>default value is “–1”</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Location</w:t>
            </w:r>
          </w:p>
        </w:tc>
        <w:tc>
          <w:tcPr>
            <w:tcW w:w="3719" w:type="dxa"/>
          </w:tcPr>
          <w:p w:rsidR="00FD59A8" w:rsidRDefault="00FD59A8">
            <w:pPr>
              <w:pStyle w:val="BodyTextIndent"/>
              <w:ind w:firstLine="0"/>
              <w:rPr>
                <w:lang w:val="tr-TR"/>
              </w:rPr>
            </w:pPr>
            <w:r>
              <w:rPr>
                <w:lang w:val="tr-TR"/>
              </w:rPr>
              <w:t>x,y coordinate of the text field</w:t>
            </w:r>
          </w:p>
        </w:tc>
        <w:tc>
          <w:tcPr>
            <w:tcW w:w="4298"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06" w:type="dxa"/>
          </w:tcPr>
          <w:p w:rsidR="00FD59A8" w:rsidRDefault="00FD59A8">
            <w:pPr>
              <w:pStyle w:val="BodyTextIndent"/>
              <w:ind w:firstLine="0"/>
              <w:jc w:val="left"/>
              <w:rPr>
                <w:lang w:val="tr-TR"/>
              </w:rPr>
            </w:pPr>
            <w:r>
              <w:rPr>
                <w:lang w:val="tr-TR"/>
              </w:rPr>
              <w:t>Min. Char. Count</w:t>
            </w:r>
          </w:p>
        </w:tc>
        <w:tc>
          <w:tcPr>
            <w:tcW w:w="3719" w:type="dxa"/>
          </w:tcPr>
          <w:p w:rsidR="00FD59A8" w:rsidRDefault="00FD59A8">
            <w:pPr>
              <w:pStyle w:val="BodyTextIndent"/>
              <w:ind w:firstLine="0"/>
            </w:pPr>
            <w:r>
              <w:rPr>
                <w:lang w:val="tr-TR"/>
              </w:rPr>
              <w:t>Refers to minimum input chara</w:t>
            </w:r>
            <w:r>
              <w:t>cter count to make this bean valid before service call. When this value is set “true”, “Must Enter” property is set to true to indicate something must be entered at least minimum character count. Otherwise service call show an error dialog.</w:t>
            </w:r>
          </w:p>
        </w:tc>
        <w:tc>
          <w:tcPr>
            <w:tcW w:w="4298" w:type="dxa"/>
          </w:tcPr>
          <w:p w:rsidR="00FD59A8" w:rsidRDefault="00FD59A8">
            <w:pPr>
              <w:pStyle w:val="BodyTextIndent"/>
              <w:ind w:firstLine="0"/>
              <w:rPr>
                <w:lang w:val="tr-TR"/>
              </w:rPr>
            </w:pPr>
            <w:r>
              <w:rPr>
                <w:lang w:val="tr-TR"/>
              </w:rPr>
              <w:t>Default value is “0”</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Must Enter</w:t>
            </w:r>
          </w:p>
        </w:tc>
        <w:tc>
          <w:tcPr>
            <w:tcW w:w="3719" w:type="dxa"/>
          </w:tcPr>
          <w:p w:rsidR="00FD59A8" w:rsidRDefault="00FD59A8">
            <w:pPr>
              <w:pStyle w:val="BodyTextIndent"/>
              <w:ind w:firstLine="0"/>
              <w:rPr>
                <w:lang w:val="tr-TR"/>
              </w:rPr>
            </w:pPr>
            <w:r>
              <w:rPr>
                <w:lang w:val="tr-TR"/>
              </w:rPr>
              <w:t>data must be entered</w:t>
            </w:r>
          </w:p>
        </w:tc>
        <w:tc>
          <w:tcPr>
            <w:tcW w:w="4298"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Must Fill</w:t>
            </w:r>
          </w:p>
        </w:tc>
        <w:tc>
          <w:tcPr>
            <w:tcW w:w="3719" w:type="dxa"/>
          </w:tcPr>
          <w:p w:rsidR="00FD59A8" w:rsidRDefault="00FD59A8">
            <w:pPr>
              <w:pStyle w:val="BodyTextIndent"/>
              <w:ind w:firstLine="0"/>
              <w:rPr>
                <w:lang w:val="tr-TR"/>
              </w:rPr>
            </w:pPr>
            <w:r>
              <w:rPr>
                <w:lang w:val="tr-TR"/>
              </w:rPr>
              <w:t>text field must be filled</w:t>
            </w:r>
          </w:p>
        </w:tc>
        <w:tc>
          <w:tcPr>
            <w:tcW w:w="4298"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Name</w:t>
            </w:r>
          </w:p>
        </w:tc>
        <w:tc>
          <w:tcPr>
            <w:tcW w:w="3719" w:type="dxa"/>
          </w:tcPr>
          <w:p w:rsidR="00FD59A8" w:rsidRDefault="00FD59A8">
            <w:pPr>
              <w:pStyle w:val="BodyTextIndent"/>
              <w:ind w:firstLine="0"/>
              <w:rPr>
                <w:lang w:val="tr-TR"/>
              </w:rPr>
            </w:pPr>
            <w:r>
              <w:rPr>
                <w:lang w:val="tr-TR"/>
              </w:rPr>
              <w:t>name of text field</w:t>
            </w:r>
          </w:p>
        </w:tc>
        <w:tc>
          <w:tcPr>
            <w:tcW w:w="4298"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ReadOnly</w:t>
            </w:r>
          </w:p>
        </w:tc>
        <w:tc>
          <w:tcPr>
            <w:tcW w:w="3719" w:type="dxa"/>
          </w:tcPr>
          <w:p w:rsidR="00FD59A8" w:rsidRDefault="00FD59A8">
            <w:pPr>
              <w:pStyle w:val="BodyTextIndent"/>
              <w:ind w:firstLine="0"/>
              <w:rPr>
                <w:lang w:val="tr-TR"/>
              </w:rPr>
            </w:pPr>
            <w:r>
              <w:rPr>
                <w:lang w:val="tr-TR"/>
              </w:rPr>
              <w:t>false/true</w:t>
            </w:r>
          </w:p>
          <w:p w:rsidR="00FD59A8" w:rsidRDefault="00FD59A8">
            <w:pPr>
              <w:pStyle w:val="BodyTextIndent"/>
              <w:ind w:firstLine="0"/>
              <w:rPr>
                <w:lang w:val="tr-TR"/>
              </w:rPr>
            </w:pPr>
            <w:r>
              <w:rPr>
                <w:lang w:val="tr-TR"/>
              </w:rPr>
              <w:t>user can enter data/user can not enter data</w:t>
            </w:r>
          </w:p>
        </w:tc>
        <w:tc>
          <w:tcPr>
            <w:tcW w:w="4298"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Tab Order</w:t>
            </w:r>
          </w:p>
        </w:tc>
        <w:tc>
          <w:tcPr>
            <w:tcW w:w="3719" w:type="dxa"/>
          </w:tcPr>
          <w:p w:rsidR="00FD59A8" w:rsidRDefault="00FD59A8">
            <w:pPr>
              <w:pStyle w:val="BodyTextIndent"/>
              <w:ind w:firstLine="0"/>
              <w:rPr>
                <w:lang w:val="tr-TR"/>
              </w:rPr>
            </w:pPr>
            <w:r>
              <w:rPr>
                <w:lang w:val="tr-TR"/>
              </w:rPr>
              <w:t>0, 1, 2,...</w:t>
            </w:r>
          </w:p>
        </w:tc>
        <w:tc>
          <w:tcPr>
            <w:tcW w:w="4298" w:type="dxa"/>
          </w:tcPr>
          <w:p w:rsidR="00FD59A8" w:rsidRDefault="00FD59A8">
            <w:pPr>
              <w:pStyle w:val="BodyTextIndent"/>
              <w:ind w:firstLine="0"/>
              <w:rPr>
                <w:lang w:val="tr-TR"/>
              </w:rPr>
            </w:pPr>
            <w:r>
              <w:rPr>
                <w:lang w:val="tr-TR"/>
              </w:rPr>
              <w:t>default value is “0”</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Text</w:t>
            </w:r>
          </w:p>
        </w:tc>
        <w:tc>
          <w:tcPr>
            <w:tcW w:w="3719" w:type="dxa"/>
          </w:tcPr>
          <w:p w:rsidR="00FD59A8" w:rsidRDefault="00FD59A8">
            <w:pPr>
              <w:pStyle w:val="BodyTextIndent"/>
              <w:ind w:firstLine="0"/>
              <w:rPr>
                <w:lang w:val="tr-TR"/>
              </w:rPr>
            </w:pPr>
            <w:r>
              <w:rPr>
                <w:lang w:val="tr-TR"/>
              </w:rPr>
              <w:t>text of text field</w:t>
            </w:r>
          </w:p>
        </w:tc>
        <w:tc>
          <w:tcPr>
            <w:tcW w:w="4298"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Tool Tip Text</w:t>
            </w:r>
          </w:p>
        </w:tc>
        <w:tc>
          <w:tcPr>
            <w:tcW w:w="3719" w:type="dxa"/>
          </w:tcPr>
          <w:p w:rsidR="00FD59A8" w:rsidRDefault="00FD59A8">
            <w:pPr>
              <w:pStyle w:val="BodyTextIndent"/>
              <w:ind w:firstLine="0"/>
              <w:rPr>
                <w:lang w:val="tr-TR"/>
              </w:rPr>
            </w:pPr>
            <w:r>
              <w:rPr>
                <w:lang w:val="tr-TR"/>
              </w:rPr>
              <w:t>tooltip for the text field</w:t>
            </w:r>
          </w:p>
        </w:tc>
        <w:tc>
          <w:tcPr>
            <w:tcW w:w="4298"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Visible</w:t>
            </w:r>
          </w:p>
        </w:tc>
        <w:tc>
          <w:tcPr>
            <w:tcW w:w="3719" w:type="dxa"/>
          </w:tcPr>
          <w:p w:rsidR="00FD59A8" w:rsidRDefault="00FD59A8">
            <w:pPr>
              <w:pStyle w:val="BodyTextIndent"/>
              <w:ind w:firstLine="0"/>
              <w:rPr>
                <w:lang w:val="tr-TR"/>
              </w:rPr>
            </w:pPr>
            <w:r>
              <w:rPr>
                <w:lang w:val="tr-TR"/>
              </w:rPr>
              <w:t>visibility of the component (hidden/unhidden)</w:t>
            </w:r>
          </w:p>
        </w:tc>
        <w:tc>
          <w:tcPr>
            <w:tcW w:w="4298"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lastRenderedPageBreak/>
              <w:t>Width</w:t>
            </w:r>
          </w:p>
        </w:tc>
        <w:tc>
          <w:tcPr>
            <w:tcW w:w="3719" w:type="dxa"/>
          </w:tcPr>
          <w:p w:rsidR="00FD59A8" w:rsidRDefault="00FD59A8">
            <w:pPr>
              <w:pStyle w:val="BodyTextIndent"/>
              <w:ind w:firstLine="0"/>
              <w:rPr>
                <w:lang w:val="tr-TR"/>
              </w:rPr>
            </w:pPr>
            <w:r>
              <w:rPr>
                <w:lang w:val="tr-TR"/>
              </w:rPr>
              <w:t>width of text field</w:t>
            </w:r>
          </w:p>
        </w:tc>
        <w:tc>
          <w:tcPr>
            <w:tcW w:w="4298"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06" w:type="dxa"/>
          </w:tcPr>
          <w:p w:rsidR="00FD59A8" w:rsidRDefault="00FD59A8">
            <w:pPr>
              <w:pStyle w:val="BodyTextIndent"/>
              <w:ind w:firstLine="0"/>
              <w:rPr>
                <w:lang w:val="tr-TR"/>
              </w:rPr>
            </w:pPr>
            <w:r>
              <w:rPr>
                <w:lang w:val="tr-TR"/>
              </w:rPr>
              <w:t>ZeroPad</w:t>
            </w:r>
          </w:p>
        </w:tc>
        <w:tc>
          <w:tcPr>
            <w:tcW w:w="3719" w:type="dxa"/>
          </w:tcPr>
          <w:p w:rsidR="00FD59A8" w:rsidRDefault="00FD59A8">
            <w:pPr>
              <w:pStyle w:val="BodyTextIndent"/>
              <w:ind w:firstLine="0"/>
              <w:rPr>
                <w:lang w:val="tr-TR"/>
              </w:rPr>
            </w:pPr>
            <w:r>
              <w:rPr>
                <w:lang w:val="tr-TR"/>
              </w:rPr>
              <w:t>filling the left part of text inserted with 0s until “limit” value</w:t>
            </w:r>
          </w:p>
        </w:tc>
        <w:tc>
          <w:tcPr>
            <w:tcW w:w="4298" w:type="dxa"/>
          </w:tcPr>
          <w:p w:rsidR="00FD59A8" w:rsidRDefault="00FD59A8">
            <w:pPr>
              <w:pStyle w:val="BodyTextIndent"/>
              <w:ind w:firstLine="0"/>
              <w:rPr>
                <w:lang w:val="tr-TR"/>
              </w:rPr>
            </w:pPr>
            <w:r>
              <w:rPr>
                <w:lang w:val="tr-TR"/>
              </w:rPr>
              <w:t>defaut value is “false”</w:t>
            </w:r>
          </w:p>
          <w:p w:rsidR="00FD59A8" w:rsidRDefault="00FD59A8">
            <w:pPr>
              <w:pStyle w:val="BodyTextIndent"/>
              <w:ind w:firstLine="0"/>
              <w:rPr>
                <w:lang w:val="tr-TR"/>
              </w:rPr>
            </w:pPr>
          </w:p>
        </w:tc>
      </w:tr>
    </w:tbl>
    <w:p w:rsidR="00FD59A8" w:rsidRDefault="00FD59A8">
      <w:pPr>
        <w:pStyle w:val="NormalWeb"/>
        <w:spacing w:before="60" w:beforeAutospacing="0" w:after="60" w:afterAutospacing="0"/>
        <w:rPr>
          <w:rFonts w:ascii="Trebuchet MS" w:hAnsi="Trebuchet MS"/>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3"/>
        <w:gridCol w:w="7867"/>
      </w:tblGrid>
      <w:tr w:rsidR="00FD59A8">
        <w:tblPrEx>
          <w:tblCellMar>
            <w:top w:w="0" w:type="dxa"/>
            <w:bottom w:w="0" w:type="dxa"/>
          </w:tblCellMar>
        </w:tblPrEx>
        <w:tc>
          <w:tcPr>
            <w:tcW w:w="2033" w:type="dxa"/>
          </w:tcPr>
          <w:p w:rsidR="00FD59A8" w:rsidRDefault="00FD59A8">
            <w:pPr>
              <w:pStyle w:val="BodyTextIndent"/>
              <w:ind w:firstLine="0"/>
              <w:rPr>
                <w:b/>
                <w:bCs/>
                <w:lang w:val="tr-TR"/>
              </w:rPr>
            </w:pPr>
            <w:r>
              <w:rPr>
                <w:b/>
                <w:bCs/>
                <w:lang w:val="tr-TR"/>
              </w:rPr>
              <w:t>Event Type</w:t>
            </w:r>
          </w:p>
        </w:tc>
        <w:tc>
          <w:tcPr>
            <w:tcW w:w="7867" w:type="dxa"/>
          </w:tcPr>
          <w:p w:rsidR="00FD59A8" w:rsidRDefault="00FD59A8">
            <w:pPr>
              <w:pStyle w:val="BodyTextIndent"/>
              <w:ind w:firstLine="0"/>
              <w:jc w:val="left"/>
              <w:rPr>
                <w:b/>
                <w:bCs/>
                <w:lang w:val="tr-TR"/>
              </w:rPr>
            </w:pPr>
            <w:r>
              <w:rPr>
                <w:b/>
                <w:bCs/>
                <w:lang w:val="tr-TR"/>
              </w:rPr>
              <w:t>Meaning</w:t>
            </w:r>
          </w:p>
        </w:tc>
      </w:tr>
      <w:tr w:rsidR="00FD59A8">
        <w:tblPrEx>
          <w:tblCellMar>
            <w:top w:w="0" w:type="dxa"/>
            <w:bottom w:w="0" w:type="dxa"/>
          </w:tblCellMar>
        </w:tblPrEx>
        <w:tc>
          <w:tcPr>
            <w:tcW w:w="2033" w:type="dxa"/>
          </w:tcPr>
          <w:p w:rsidR="00FD59A8" w:rsidRDefault="00FD59A8">
            <w:pPr>
              <w:pStyle w:val="BodyTextIndent"/>
              <w:ind w:firstLine="0"/>
              <w:jc w:val="left"/>
              <w:rPr>
                <w:iCs/>
              </w:rPr>
            </w:pPr>
            <w:r>
              <w:rPr>
                <w:iCs/>
              </w:rPr>
              <w:t>actionPerformed</w:t>
            </w:r>
          </w:p>
        </w:tc>
        <w:tc>
          <w:tcPr>
            <w:tcW w:w="7867" w:type="dxa"/>
          </w:tcPr>
          <w:p w:rsidR="00FD59A8" w:rsidRDefault="00FD59A8">
            <w:pPr>
              <w:pStyle w:val="BodyTextIndent"/>
              <w:ind w:firstLine="0"/>
              <w:jc w:val="left"/>
              <w:rPr>
                <w:lang w:val="tr-TR"/>
              </w:rPr>
            </w:pPr>
            <w:r>
              <w:rPr>
                <w:lang w:val="tr-TR"/>
              </w:rPr>
              <w:t xml:space="preserve">”Enter” button is pressed while JCSTextField is selected </w:t>
            </w:r>
          </w:p>
        </w:tc>
      </w:tr>
      <w:tr w:rsidR="00FD59A8">
        <w:tblPrEx>
          <w:tblCellMar>
            <w:top w:w="0" w:type="dxa"/>
            <w:bottom w:w="0" w:type="dxa"/>
          </w:tblCellMar>
        </w:tblPrEx>
        <w:tc>
          <w:tcPr>
            <w:tcW w:w="2033" w:type="dxa"/>
          </w:tcPr>
          <w:p w:rsidR="00FD59A8" w:rsidRDefault="00FD59A8">
            <w:pPr>
              <w:pStyle w:val="BodyTextIndent"/>
              <w:ind w:firstLine="0"/>
              <w:jc w:val="left"/>
              <w:rPr>
                <w:iCs/>
              </w:rPr>
            </w:pPr>
            <w:r>
              <w:rPr>
                <w:iCs/>
              </w:rPr>
              <w:t>focusGained</w:t>
            </w:r>
          </w:p>
        </w:tc>
        <w:tc>
          <w:tcPr>
            <w:tcW w:w="7867" w:type="dxa"/>
          </w:tcPr>
          <w:p w:rsidR="00FD59A8" w:rsidRDefault="00FD59A8">
            <w:pPr>
              <w:pStyle w:val="BodyTextIndent"/>
              <w:ind w:firstLine="0"/>
              <w:jc w:val="left"/>
              <w:rPr>
                <w:lang w:val="tr-TR"/>
              </w:rPr>
            </w:pPr>
            <w:r>
              <w:rPr>
                <w:lang w:val="tr-TR"/>
              </w:rPr>
              <w:t>JCSTextField is selected</w:t>
            </w:r>
          </w:p>
        </w:tc>
      </w:tr>
      <w:tr w:rsidR="00FD59A8">
        <w:tblPrEx>
          <w:tblCellMar>
            <w:top w:w="0" w:type="dxa"/>
            <w:bottom w:w="0" w:type="dxa"/>
          </w:tblCellMar>
        </w:tblPrEx>
        <w:tc>
          <w:tcPr>
            <w:tcW w:w="2033" w:type="dxa"/>
          </w:tcPr>
          <w:p w:rsidR="00FD59A8" w:rsidRDefault="00FD59A8">
            <w:pPr>
              <w:pStyle w:val="BodyTextIndent"/>
              <w:ind w:firstLine="0"/>
              <w:jc w:val="left"/>
              <w:rPr>
                <w:iCs/>
              </w:rPr>
            </w:pPr>
            <w:r>
              <w:rPr>
                <w:iCs/>
              </w:rPr>
              <w:t>focusLost</w:t>
            </w:r>
          </w:p>
        </w:tc>
        <w:tc>
          <w:tcPr>
            <w:tcW w:w="7867" w:type="dxa"/>
          </w:tcPr>
          <w:p w:rsidR="00FD59A8" w:rsidRDefault="00FD59A8">
            <w:pPr>
              <w:pStyle w:val="BodyTextIndent"/>
              <w:ind w:firstLine="0"/>
              <w:jc w:val="left"/>
              <w:rPr>
                <w:lang w:val="tr-TR"/>
              </w:rPr>
            </w:pPr>
            <w:r>
              <w:rPr>
                <w:lang w:val="tr-TR"/>
              </w:rPr>
              <w:t>another item is selected after selecting JCSTextField</w:t>
            </w:r>
          </w:p>
        </w:tc>
      </w:tr>
    </w:tbl>
    <w:p w:rsidR="00FD59A8" w:rsidRDefault="00FD59A8">
      <w:pPr>
        <w:pStyle w:val="Heading4"/>
        <w:spacing w:before="60" w:after="0"/>
        <w:ind w:firstLine="0"/>
      </w:pPr>
    </w:p>
    <w:p w:rsidR="00FD59A8" w:rsidRDefault="00FD59A8">
      <w:pPr>
        <w:pStyle w:val="Heading4"/>
        <w:ind w:firstLine="0"/>
      </w:pPr>
      <w:bookmarkStart w:id="74" w:name="_Toc93374879"/>
      <w:r>
        <w:t>3.2.1.14 Popup Field (JCSHandleButton)</w:t>
      </w:r>
      <w:bookmarkEnd w:id="7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7"/>
        <w:gridCol w:w="3544"/>
        <w:gridCol w:w="4442"/>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3118" w:type="dxa"/>
          </w:tcPr>
          <w:p w:rsidR="00FD59A8" w:rsidRDefault="00FD59A8">
            <w:pPr>
              <w:pStyle w:val="BodyTextIndent"/>
              <w:ind w:firstLine="0"/>
              <w:rPr>
                <w:b/>
                <w:bCs/>
                <w:lang w:val="tr-TR"/>
              </w:rPr>
            </w:pPr>
            <w:r>
              <w:rPr>
                <w:b/>
                <w:bCs/>
                <w:lang w:val="tr-TR"/>
              </w:rPr>
              <w:t>Value – Meaning</w:t>
            </w:r>
          </w:p>
        </w:tc>
        <w:tc>
          <w:tcPr>
            <w:tcW w:w="4643"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All At Once</w:t>
            </w:r>
          </w:p>
        </w:tc>
        <w:tc>
          <w:tcPr>
            <w:tcW w:w="3118" w:type="dxa"/>
          </w:tcPr>
          <w:p w:rsidR="00FD59A8" w:rsidRDefault="00FD59A8">
            <w:pPr>
              <w:pStyle w:val="BodyTextIndent"/>
              <w:ind w:firstLine="0"/>
              <w:rPr>
                <w:lang w:val="tr-TR"/>
              </w:rPr>
            </w:pPr>
            <w:r>
              <w:rPr>
                <w:lang w:val="tr-TR"/>
              </w:rPr>
              <w:t>list all query result or not</w:t>
            </w:r>
          </w:p>
        </w:tc>
        <w:tc>
          <w:tcPr>
            <w:tcW w:w="4643"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Auto Execute</w:t>
            </w:r>
          </w:p>
        </w:tc>
        <w:tc>
          <w:tcPr>
            <w:tcW w:w="3118" w:type="dxa"/>
          </w:tcPr>
          <w:p w:rsidR="00FD59A8" w:rsidRDefault="00FD59A8">
            <w:pPr>
              <w:pStyle w:val="BodyTextIndent"/>
              <w:ind w:firstLine="0"/>
              <w:rPr>
                <w:lang w:val="tr-TR"/>
              </w:rPr>
            </w:pPr>
            <w:r>
              <w:rPr>
                <w:lang w:val="tr-TR"/>
              </w:rPr>
              <w:t xml:space="preserve">auto execution when data is set to handlebutton field </w:t>
            </w:r>
          </w:p>
        </w:tc>
        <w:tc>
          <w:tcPr>
            <w:tcW w:w="4643" w:type="dxa"/>
          </w:tcPr>
          <w:p w:rsidR="00FD59A8" w:rsidRDefault="00FD59A8">
            <w:pPr>
              <w:pStyle w:val="BodyTextIndent"/>
              <w:ind w:firstLine="0"/>
              <w:rPr>
                <w:lang w:val="tr-TR"/>
              </w:rPr>
            </w:pP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AutoSkip</w:t>
            </w:r>
          </w:p>
        </w:tc>
        <w:tc>
          <w:tcPr>
            <w:tcW w:w="3118" w:type="dxa"/>
          </w:tcPr>
          <w:p w:rsidR="00FD59A8" w:rsidRDefault="00FD59A8">
            <w:pPr>
              <w:pStyle w:val="BodyTextIndent"/>
              <w:ind w:firstLine="0"/>
              <w:rPr>
                <w:lang w:val="tr-TR"/>
              </w:rPr>
            </w:pPr>
            <w:r>
              <w:rPr>
                <w:lang w:val="tr-TR"/>
              </w:rPr>
              <w:t>false/true</w:t>
            </w:r>
          </w:p>
          <w:p w:rsidR="00FD59A8" w:rsidRDefault="00FD59A8">
            <w:pPr>
              <w:pStyle w:val="BodyTextIndent"/>
              <w:ind w:firstLine="0"/>
              <w:rPr>
                <w:lang w:val="tr-TR"/>
              </w:rPr>
            </w:pPr>
            <w:r>
              <w:rPr>
                <w:lang w:val="tr-TR"/>
              </w:rPr>
              <w:t>autoskip disabled/enabled</w:t>
            </w:r>
          </w:p>
        </w:tc>
        <w:tc>
          <w:tcPr>
            <w:tcW w:w="4643"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Background</w:t>
            </w:r>
          </w:p>
        </w:tc>
        <w:tc>
          <w:tcPr>
            <w:tcW w:w="3118" w:type="dxa"/>
          </w:tcPr>
          <w:p w:rsidR="00FD59A8" w:rsidRDefault="00FD59A8">
            <w:pPr>
              <w:pStyle w:val="BodyTextIndent"/>
              <w:ind w:firstLine="0"/>
            </w:pPr>
            <w:r>
              <w:rPr>
                <w:lang w:val="tr-TR"/>
              </w:rPr>
              <w:t>background color of the pop up field</w:t>
            </w:r>
          </w:p>
        </w:tc>
        <w:tc>
          <w:tcPr>
            <w:tcW w:w="4643" w:type="dxa"/>
          </w:tcPr>
          <w:p w:rsidR="00FD59A8" w:rsidRDefault="00FD59A8">
            <w:pPr>
              <w:pStyle w:val="BodyTextIndent"/>
              <w:ind w:firstLine="0"/>
              <w:rPr>
                <w:lang w:val="tr-TR"/>
              </w:rPr>
            </w:pPr>
            <w:r>
              <w:rPr>
                <w:lang w:val="tr-TR"/>
              </w:rPr>
              <w:t>default value is “255,255,255”</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Bigger</w:t>
            </w:r>
          </w:p>
        </w:tc>
        <w:tc>
          <w:tcPr>
            <w:tcW w:w="3118" w:type="dxa"/>
          </w:tcPr>
          <w:p w:rsidR="00FD59A8" w:rsidRDefault="00FD59A8">
            <w:pPr>
              <w:pStyle w:val="BodyTextIndent"/>
              <w:ind w:firstLine="0"/>
              <w:rPr>
                <w:lang w:val="tr-TR"/>
              </w:rPr>
            </w:pPr>
            <w:r>
              <w:t>used to increase the size of the popup 50% so that popup window will be larger both at design and run-time.</w:t>
            </w:r>
          </w:p>
        </w:tc>
        <w:tc>
          <w:tcPr>
            <w:tcW w:w="4643"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Comment</w:t>
            </w:r>
          </w:p>
        </w:tc>
        <w:tc>
          <w:tcPr>
            <w:tcW w:w="3118" w:type="dxa"/>
          </w:tcPr>
          <w:p w:rsidR="00FD59A8" w:rsidRDefault="00FD59A8">
            <w:pPr>
              <w:pStyle w:val="BodyTextIndent"/>
              <w:ind w:firstLine="0"/>
              <w:rPr>
                <w:lang w:val="tr-TR"/>
              </w:rPr>
            </w:pPr>
            <w:r>
              <w:rPr>
                <w:lang w:val="tr-TR"/>
              </w:rPr>
              <w:t>user defined information</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Content Type</w:t>
            </w:r>
          </w:p>
        </w:tc>
        <w:tc>
          <w:tcPr>
            <w:tcW w:w="3118" w:type="dxa"/>
          </w:tcPr>
          <w:p w:rsidR="00FD59A8" w:rsidRDefault="00FD59A8">
            <w:pPr>
              <w:pStyle w:val="BodyTextIndent"/>
              <w:ind w:firstLine="0"/>
              <w:rPr>
                <w:lang w:val="tr-TR"/>
              </w:rPr>
            </w:pPr>
            <w:r>
              <w:rPr>
                <w:lang w:val="tr-TR"/>
              </w:rPr>
              <w:t>content type of popup field:</w:t>
            </w:r>
          </w:p>
          <w:p w:rsidR="00FD59A8" w:rsidRDefault="00FD59A8">
            <w:pPr>
              <w:pStyle w:val="BodyTextIndent"/>
              <w:ind w:firstLine="0"/>
              <w:rPr>
                <w:lang w:val="tr-TR"/>
              </w:rPr>
            </w:pPr>
            <w:r>
              <w:rPr>
                <w:lang w:val="tr-TR"/>
              </w:rPr>
              <w:t>Plain: All characters can be entered</w:t>
            </w:r>
          </w:p>
          <w:p w:rsidR="00FD59A8" w:rsidRDefault="00FD59A8">
            <w:pPr>
              <w:pStyle w:val="BodyTextIndent"/>
              <w:ind w:firstLine="0"/>
              <w:rPr>
                <w:lang w:val="tr-TR"/>
              </w:rPr>
            </w:pPr>
            <w:r>
              <w:rPr>
                <w:lang w:val="tr-TR"/>
              </w:rPr>
              <w:t>Alpha: Only letters</w:t>
            </w:r>
          </w:p>
          <w:p w:rsidR="00FD59A8" w:rsidRDefault="00FD59A8">
            <w:pPr>
              <w:pStyle w:val="BodyTextIndent"/>
              <w:ind w:firstLine="0"/>
              <w:rPr>
                <w:lang w:val="tr-TR"/>
              </w:rPr>
            </w:pPr>
            <w:r>
              <w:rPr>
                <w:lang w:val="tr-TR"/>
              </w:rPr>
              <w:t>Numbers: Only numbers</w:t>
            </w:r>
          </w:p>
          <w:p w:rsidR="00FD59A8" w:rsidRDefault="00FD59A8">
            <w:pPr>
              <w:pStyle w:val="BodyTextIndent"/>
              <w:ind w:firstLine="0"/>
              <w:rPr>
                <w:lang w:val="tr-TR"/>
              </w:rPr>
            </w:pPr>
            <w:r>
              <w:rPr>
                <w:lang w:val="tr-TR"/>
              </w:rPr>
              <w:t>AlphaNumeric: Both letters and numbers, nothing else</w:t>
            </w:r>
          </w:p>
        </w:tc>
        <w:tc>
          <w:tcPr>
            <w:tcW w:w="4643" w:type="dxa"/>
          </w:tcPr>
          <w:p w:rsidR="00FD59A8" w:rsidRDefault="00FD59A8">
            <w:pPr>
              <w:pStyle w:val="BodyTextIndent"/>
              <w:ind w:firstLine="0"/>
              <w:rPr>
                <w:lang w:val="tr-TR"/>
              </w:rPr>
            </w:pPr>
            <w:r>
              <w:rPr>
                <w:lang w:val="tr-TR"/>
              </w:rPr>
              <w:t>default value is “Plain”</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Editable</w:t>
            </w:r>
          </w:p>
        </w:tc>
        <w:tc>
          <w:tcPr>
            <w:tcW w:w="3118" w:type="dxa"/>
          </w:tcPr>
          <w:p w:rsidR="00FD59A8" w:rsidRDefault="00FD59A8">
            <w:pPr>
              <w:pStyle w:val="BodyTextIndent"/>
              <w:ind w:firstLine="0"/>
              <w:rPr>
                <w:lang w:val="tr-TR"/>
              </w:rPr>
            </w:pPr>
            <w:r>
              <w:rPr>
                <w:lang w:val="tr-TR"/>
              </w:rPr>
              <w:t>true/false</w:t>
            </w:r>
          </w:p>
          <w:p w:rsidR="00FD59A8" w:rsidRDefault="00FD59A8">
            <w:pPr>
              <w:pStyle w:val="BodyTextIndent"/>
              <w:ind w:firstLine="0"/>
              <w:rPr>
                <w:lang w:val="tr-TR"/>
              </w:rPr>
            </w:pPr>
            <w:r>
              <w:rPr>
                <w:lang w:val="tr-TR"/>
              </w:rPr>
              <w:t>user can enter data/user can not enter data</w:t>
            </w:r>
          </w:p>
        </w:tc>
        <w:tc>
          <w:tcPr>
            <w:tcW w:w="4643" w:type="dxa"/>
          </w:tcPr>
          <w:p w:rsidR="00FD59A8" w:rsidRDefault="00FD59A8">
            <w:pPr>
              <w:pStyle w:val="BodyTextIndent"/>
              <w:ind w:firstLine="0"/>
              <w:rPr>
                <w:lang w:val="tr-TR"/>
              </w:rPr>
            </w:pPr>
            <w:r>
              <w:rPr>
                <w:lang w:val="tr-TR"/>
              </w:rPr>
              <w:t>default value is “true” **** aynı isimli 2 tane var””</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Exceptions</w:t>
            </w:r>
          </w:p>
        </w:tc>
        <w:tc>
          <w:tcPr>
            <w:tcW w:w="3118" w:type="dxa"/>
          </w:tcPr>
          <w:p w:rsidR="00FD59A8" w:rsidRDefault="00FD59A8">
            <w:pPr>
              <w:pStyle w:val="BodyTextIndent"/>
              <w:ind w:firstLine="0"/>
              <w:rPr>
                <w:lang w:val="tr-TR"/>
              </w:rPr>
            </w:pPr>
            <w:r>
              <w:rPr>
                <w:lang w:val="tr-TR"/>
              </w:rPr>
              <w:t xml:space="preserve">extra keys that can be entered to text field. </w:t>
            </w:r>
            <w:r>
              <w:rPr>
                <w:iCs/>
              </w:rPr>
              <w:t>With this option user can define extra keys –like ‘&amp;’- that can be inserted in the text field.</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lastRenderedPageBreak/>
              <w:t>Font</w:t>
            </w:r>
          </w:p>
        </w:tc>
        <w:tc>
          <w:tcPr>
            <w:tcW w:w="3118" w:type="dxa"/>
          </w:tcPr>
          <w:p w:rsidR="00FD59A8" w:rsidRDefault="00FD59A8">
            <w:pPr>
              <w:pStyle w:val="BodyTextIndent"/>
              <w:ind w:firstLine="0"/>
              <w:rPr>
                <w:lang w:val="tr-TR"/>
              </w:rPr>
            </w:pPr>
            <w:r>
              <w:rPr>
                <w:lang w:val="tr-TR"/>
              </w:rPr>
              <w:t xml:space="preserve">font type and size of text </w:t>
            </w:r>
          </w:p>
        </w:tc>
        <w:tc>
          <w:tcPr>
            <w:tcW w:w="4643" w:type="dxa"/>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Foreground</w:t>
            </w:r>
          </w:p>
        </w:tc>
        <w:tc>
          <w:tcPr>
            <w:tcW w:w="3118" w:type="dxa"/>
          </w:tcPr>
          <w:p w:rsidR="00FD59A8" w:rsidRDefault="00FD59A8">
            <w:pPr>
              <w:pStyle w:val="BodyTextIndent"/>
              <w:ind w:firstLine="0"/>
              <w:rPr>
                <w:lang w:val="tr-TR"/>
              </w:rPr>
            </w:pPr>
            <w:r>
              <w:rPr>
                <w:lang w:val="tr-TR"/>
              </w:rPr>
              <w:t>font color of the text</w:t>
            </w:r>
          </w:p>
        </w:tc>
        <w:tc>
          <w:tcPr>
            <w:tcW w:w="4643" w:type="dxa"/>
          </w:tcPr>
          <w:p w:rsidR="00FD59A8" w:rsidRDefault="00FD59A8">
            <w:pPr>
              <w:pStyle w:val="BodyTextIndent"/>
              <w:ind w:firstLine="0"/>
              <w:rPr>
                <w:lang w:val="tr-TR"/>
              </w:rPr>
            </w:pPr>
            <w:r>
              <w:rPr>
                <w:lang w:val="tr-TR"/>
              </w:rPr>
              <w:t>default value is “0,0,0”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Global ID</w:t>
            </w:r>
          </w:p>
        </w:tc>
        <w:tc>
          <w:tcPr>
            <w:tcW w:w="3118" w:type="dxa"/>
          </w:tcPr>
          <w:p w:rsidR="00FD59A8" w:rsidRDefault="00FD59A8">
            <w:pPr>
              <w:pStyle w:val="BodyTextIndent"/>
              <w:ind w:firstLine="0"/>
              <w:rPr>
                <w:lang w:val="tr-TR"/>
              </w:rPr>
            </w:pPr>
            <w:r>
              <w:rPr>
                <w:lang w:val="tr-TR"/>
              </w:rPr>
              <w:t>For future use</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Height</w:t>
            </w:r>
          </w:p>
        </w:tc>
        <w:tc>
          <w:tcPr>
            <w:tcW w:w="3118" w:type="dxa"/>
          </w:tcPr>
          <w:p w:rsidR="00FD59A8" w:rsidRDefault="00FD59A8">
            <w:pPr>
              <w:pStyle w:val="BodyTextIndent"/>
              <w:ind w:firstLine="0"/>
              <w:rPr>
                <w:lang w:val="tr-TR"/>
              </w:rPr>
            </w:pPr>
            <w:r>
              <w:rPr>
                <w:lang w:val="tr-TR"/>
              </w:rPr>
              <w:t>height of  popup field</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Horizontal Alignment</w:t>
            </w:r>
          </w:p>
        </w:tc>
        <w:tc>
          <w:tcPr>
            <w:tcW w:w="3118" w:type="dxa"/>
          </w:tcPr>
          <w:p w:rsidR="00FD59A8" w:rsidRDefault="00FD59A8">
            <w:pPr>
              <w:pStyle w:val="BodyTextIndent"/>
              <w:ind w:firstLine="0"/>
              <w:rPr>
                <w:lang w:val="tr-TR"/>
              </w:rPr>
            </w:pPr>
            <w:r>
              <w:rPr>
                <w:lang w:val="tr-TR"/>
              </w:rPr>
              <w:t>horizontal alignment of text on pop-up field</w:t>
            </w:r>
          </w:p>
        </w:tc>
        <w:tc>
          <w:tcPr>
            <w:tcW w:w="4643" w:type="dxa"/>
          </w:tcPr>
          <w:p w:rsidR="00FD59A8" w:rsidRDefault="00FD59A8">
            <w:pPr>
              <w:pStyle w:val="BodyTextIndent"/>
              <w:ind w:firstLine="0"/>
              <w:rPr>
                <w:lang w:val="tr-TR"/>
              </w:rPr>
            </w:pPr>
            <w:r>
              <w:rPr>
                <w:lang w:val="tr-TR"/>
              </w:rPr>
              <w:t>default value is “LEADING”</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LetterCase</w:t>
            </w:r>
          </w:p>
        </w:tc>
        <w:tc>
          <w:tcPr>
            <w:tcW w:w="3118" w:type="dxa"/>
          </w:tcPr>
          <w:p w:rsidR="00FD59A8" w:rsidRDefault="00FD59A8">
            <w:pPr>
              <w:pStyle w:val="BodyTextIndent"/>
              <w:ind w:firstLine="0"/>
              <w:jc w:val="left"/>
              <w:rPr>
                <w:lang w:val="tr-TR"/>
              </w:rPr>
            </w:pPr>
            <w:r>
              <w:rPr>
                <w:lang w:val="tr-TR"/>
              </w:rPr>
              <w:t>letter case of popup field; UpperCase/LowerCase/NoCase</w:t>
            </w:r>
          </w:p>
        </w:tc>
        <w:tc>
          <w:tcPr>
            <w:tcW w:w="4643" w:type="dxa"/>
          </w:tcPr>
          <w:p w:rsidR="00FD59A8" w:rsidRDefault="00FD59A8">
            <w:pPr>
              <w:pStyle w:val="BodyTextIndent"/>
              <w:ind w:firstLine="0"/>
              <w:rPr>
                <w:lang w:val="tr-TR"/>
              </w:rPr>
            </w:pPr>
            <w:r>
              <w:rPr>
                <w:lang w:val="tr-TR"/>
              </w:rPr>
              <w:t>default value is “NoCase”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Limit</w:t>
            </w:r>
          </w:p>
        </w:tc>
        <w:tc>
          <w:tcPr>
            <w:tcW w:w="3118" w:type="dxa"/>
          </w:tcPr>
          <w:p w:rsidR="00FD59A8" w:rsidRDefault="00FD59A8">
            <w:pPr>
              <w:pStyle w:val="BodyTextIndent"/>
              <w:ind w:firstLine="0"/>
              <w:rPr>
                <w:lang w:val="tr-TR"/>
              </w:rPr>
            </w:pPr>
            <w:r>
              <w:rPr>
                <w:lang w:val="tr-TR"/>
              </w:rPr>
              <w:t>number of characters that can be entered to popup field</w:t>
            </w:r>
          </w:p>
        </w:tc>
        <w:tc>
          <w:tcPr>
            <w:tcW w:w="4643" w:type="dxa"/>
          </w:tcPr>
          <w:p w:rsidR="00FD59A8" w:rsidRDefault="00FD59A8">
            <w:pPr>
              <w:pStyle w:val="BodyTextIndent"/>
              <w:ind w:firstLine="0"/>
              <w:rPr>
                <w:lang w:val="tr-TR"/>
              </w:rPr>
            </w:pPr>
            <w:r>
              <w:rPr>
                <w:lang w:val="tr-TR"/>
              </w:rPr>
              <w:t>default value is “–1”</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Location</w:t>
            </w:r>
          </w:p>
        </w:tc>
        <w:tc>
          <w:tcPr>
            <w:tcW w:w="3118" w:type="dxa"/>
          </w:tcPr>
          <w:p w:rsidR="00FD59A8" w:rsidRDefault="00FD59A8">
            <w:pPr>
              <w:pStyle w:val="BodyTextIndent"/>
              <w:ind w:firstLine="0"/>
              <w:rPr>
                <w:lang w:val="tr-TR"/>
              </w:rPr>
            </w:pPr>
            <w:r>
              <w:rPr>
                <w:lang w:val="tr-TR"/>
              </w:rPr>
              <w:t>x,y coordinate of the popup field</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Must Enter</w:t>
            </w:r>
          </w:p>
        </w:tc>
        <w:tc>
          <w:tcPr>
            <w:tcW w:w="3118" w:type="dxa"/>
          </w:tcPr>
          <w:p w:rsidR="00FD59A8" w:rsidRDefault="00FD59A8">
            <w:pPr>
              <w:pStyle w:val="BodyTextIndent"/>
              <w:ind w:firstLine="0"/>
              <w:rPr>
                <w:lang w:val="tr-TR"/>
              </w:rPr>
            </w:pPr>
            <w:r>
              <w:rPr>
                <w:lang w:val="tr-TR"/>
              </w:rPr>
              <w:t>data must be entered</w:t>
            </w:r>
          </w:p>
        </w:tc>
        <w:tc>
          <w:tcPr>
            <w:tcW w:w="4643"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Must Fill</w:t>
            </w:r>
          </w:p>
        </w:tc>
        <w:tc>
          <w:tcPr>
            <w:tcW w:w="3118" w:type="dxa"/>
          </w:tcPr>
          <w:p w:rsidR="00FD59A8" w:rsidRDefault="00FD59A8">
            <w:pPr>
              <w:pStyle w:val="BodyTextIndent"/>
              <w:ind w:firstLine="0"/>
              <w:rPr>
                <w:lang w:val="tr-TR"/>
              </w:rPr>
            </w:pPr>
            <w:r>
              <w:rPr>
                <w:lang w:val="tr-TR"/>
              </w:rPr>
              <w:t>popup field must be filled</w:t>
            </w:r>
          </w:p>
        </w:tc>
        <w:tc>
          <w:tcPr>
            <w:tcW w:w="4643"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Name</w:t>
            </w:r>
          </w:p>
        </w:tc>
        <w:tc>
          <w:tcPr>
            <w:tcW w:w="3118" w:type="dxa"/>
          </w:tcPr>
          <w:p w:rsidR="00FD59A8" w:rsidRDefault="00FD59A8">
            <w:pPr>
              <w:pStyle w:val="BodyTextIndent"/>
              <w:ind w:firstLine="0"/>
              <w:rPr>
                <w:lang w:val="tr-TR"/>
              </w:rPr>
            </w:pPr>
            <w:r>
              <w:rPr>
                <w:lang w:val="tr-TR"/>
              </w:rPr>
              <w:t>name of popup field</w:t>
            </w:r>
          </w:p>
        </w:tc>
        <w:tc>
          <w:tcPr>
            <w:tcW w:w="4643" w:type="dxa"/>
          </w:tcPr>
          <w:p w:rsidR="00FD59A8" w:rsidRDefault="00FD59A8">
            <w:pPr>
              <w:pStyle w:val="BodyTextIndent"/>
              <w:ind w:firstLine="0"/>
              <w:rPr>
                <w:lang w:val="tr-TR"/>
              </w:rPr>
            </w:pPr>
            <w:r>
              <w:rPr>
                <w:lang w:val="tr-TR"/>
              </w:rPr>
              <w:t>must start with “PP_”</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Popup</w:t>
            </w:r>
          </w:p>
        </w:tc>
        <w:tc>
          <w:tcPr>
            <w:tcW w:w="3118" w:type="dxa"/>
          </w:tcPr>
          <w:p w:rsidR="00FD59A8" w:rsidRDefault="00FD59A8">
            <w:pPr>
              <w:pStyle w:val="BodyTextIndent"/>
              <w:ind w:firstLine="0"/>
              <w:rPr>
                <w:iCs/>
                <w:lang w:val="tr-TR"/>
              </w:rPr>
            </w:pPr>
            <w:r>
              <w:rPr>
                <w:iCs/>
              </w:rPr>
              <w:t xml:space="preserve">popup field that will appear when the handled button  is clicked </w:t>
            </w:r>
          </w:p>
        </w:tc>
        <w:tc>
          <w:tcPr>
            <w:tcW w:w="4643" w:type="dxa"/>
          </w:tcPr>
          <w:p w:rsidR="00FD59A8" w:rsidRDefault="00FD59A8">
            <w:pPr>
              <w:pStyle w:val="BodyTextIndent"/>
              <w:ind w:firstLine="0"/>
              <w:rPr>
                <w:lang w:val="tr-TR"/>
              </w:rPr>
            </w:pPr>
            <w:r>
              <w:rPr>
                <w:lang w:val="tr-TR"/>
              </w:rPr>
              <w:t>default value is “EMPTY_POPUP”</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Query Block Size</w:t>
            </w:r>
          </w:p>
        </w:tc>
        <w:tc>
          <w:tcPr>
            <w:tcW w:w="3118" w:type="dxa"/>
          </w:tcPr>
          <w:p w:rsidR="00FD59A8" w:rsidRDefault="00FD59A8">
            <w:pPr>
              <w:pStyle w:val="BodyTextIndent"/>
              <w:ind w:firstLine="0"/>
              <w:rPr>
                <w:lang w:val="tr-TR"/>
              </w:rPr>
            </w:pPr>
            <w:r>
              <w:rPr>
                <w:lang w:val="tr-TR"/>
              </w:rPr>
              <w:t>If All At Once property is false, the size of each data block</w:t>
            </w:r>
          </w:p>
        </w:tc>
        <w:tc>
          <w:tcPr>
            <w:tcW w:w="4643" w:type="dxa"/>
          </w:tcPr>
          <w:p w:rsidR="00FD59A8" w:rsidRDefault="00FD59A8">
            <w:pPr>
              <w:pStyle w:val="BodyTextIndent"/>
              <w:ind w:firstLine="0"/>
              <w:rPr>
                <w:lang w:val="tr-TR"/>
              </w:rPr>
            </w:pPr>
            <w:r>
              <w:rPr>
                <w:lang w:val="tr-TR"/>
              </w:rPr>
              <w:t>default value is “50”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 xml:space="preserve">Query Immediately </w:t>
            </w:r>
          </w:p>
        </w:tc>
        <w:tc>
          <w:tcPr>
            <w:tcW w:w="3118" w:type="dxa"/>
          </w:tcPr>
          <w:p w:rsidR="00FD59A8" w:rsidRDefault="00FD59A8">
            <w:pPr>
              <w:pStyle w:val="BodyTextIndent"/>
              <w:ind w:firstLine="0"/>
              <w:rPr>
                <w:lang w:val="tr-TR"/>
              </w:rPr>
            </w:pPr>
            <w:r>
              <w:rPr>
                <w:lang w:val="tr-TR"/>
              </w:rPr>
              <w:t>query without user action</w:t>
            </w:r>
          </w:p>
        </w:tc>
        <w:tc>
          <w:tcPr>
            <w:tcW w:w="4643"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ReadOnly</w:t>
            </w:r>
          </w:p>
        </w:tc>
        <w:tc>
          <w:tcPr>
            <w:tcW w:w="3118" w:type="dxa"/>
          </w:tcPr>
          <w:p w:rsidR="00FD59A8" w:rsidRDefault="00FD59A8">
            <w:pPr>
              <w:pStyle w:val="BodyTextIndent"/>
              <w:ind w:firstLine="0"/>
              <w:rPr>
                <w:lang w:val="tr-TR"/>
              </w:rPr>
            </w:pPr>
            <w:r>
              <w:rPr>
                <w:lang w:val="tr-TR"/>
              </w:rPr>
              <w:t>true/false</w:t>
            </w:r>
          </w:p>
          <w:p w:rsidR="00FD59A8" w:rsidRDefault="00FD59A8">
            <w:pPr>
              <w:pStyle w:val="BodyTextIndent"/>
              <w:ind w:firstLine="0"/>
              <w:rPr>
                <w:lang w:val="tr-TR"/>
              </w:rPr>
            </w:pPr>
            <w:r>
              <w:rPr>
                <w:lang w:val="tr-TR"/>
              </w:rPr>
              <w:t>used to set readonly property of the handle button field.</w:t>
            </w:r>
          </w:p>
        </w:tc>
        <w:tc>
          <w:tcPr>
            <w:tcW w:w="4643"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Tab Order</w:t>
            </w:r>
          </w:p>
        </w:tc>
        <w:tc>
          <w:tcPr>
            <w:tcW w:w="3118" w:type="dxa"/>
          </w:tcPr>
          <w:p w:rsidR="00FD59A8" w:rsidRDefault="00FD59A8">
            <w:pPr>
              <w:pStyle w:val="BodyTextIndent"/>
              <w:ind w:firstLine="0"/>
              <w:rPr>
                <w:lang w:val="tr-TR"/>
              </w:rPr>
            </w:pPr>
            <w:r>
              <w:rPr>
                <w:lang w:val="tr-TR"/>
              </w:rPr>
              <w:t>0, 1, 2,...</w:t>
            </w:r>
          </w:p>
        </w:tc>
        <w:tc>
          <w:tcPr>
            <w:tcW w:w="4643" w:type="dxa"/>
          </w:tcPr>
          <w:p w:rsidR="00FD59A8" w:rsidRDefault="00FD59A8">
            <w:pPr>
              <w:pStyle w:val="BodyTextIndent"/>
              <w:ind w:firstLine="0"/>
              <w:rPr>
                <w:lang w:val="tr-TR"/>
              </w:rPr>
            </w:pPr>
            <w:r>
              <w:rPr>
                <w:lang w:val="tr-TR"/>
              </w:rPr>
              <w:t>default value is “0”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Template</w:t>
            </w:r>
          </w:p>
        </w:tc>
        <w:tc>
          <w:tcPr>
            <w:tcW w:w="3118" w:type="dxa"/>
          </w:tcPr>
          <w:p w:rsidR="00FD59A8" w:rsidRDefault="00FD59A8">
            <w:pPr>
              <w:pStyle w:val="BodyTextIndent"/>
              <w:ind w:firstLine="0"/>
              <w:rPr>
                <w:lang w:val="tr-TR"/>
              </w:rPr>
            </w:pPr>
            <w:r>
              <w:rPr>
                <w:lang w:val="tr-TR"/>
              </w:rPr>
              <w:t>used to set masked field template format if masked field will be used on a handle button.</w:t>
            </w:r>
          </w:p>
        </w:tc>
        <w:tc>
          <w:tcPr>
            <w:tcW w:w="4643" w:type="dxa"/>
          </w:tcPr>
          <w:p w:rsidR="00FD59A8" w:rsidRDefault="00FD59A8">
            <w:pPr>
              <w:pStyle w:val="BodyTextIndent"/>
              <w:ind w:firstLine="0"/>
              <w:rPr>
                <w:lang w:val="tr-TR"/>
              </w:rPr>
            </w:pPr>
            <w:r>
              <w:rPr>
                <w:lang w:val="tr-TR"/>
              </w:rPr>
              <w:t>format of the value is “(-----)--/--“</w:t>
            </w:r>
          </w:p>
          <w:p w:rsidR="00FD59A8" w:rsidRDefault="00FD59A8">
            <w:pPr>
              <w:pStyle w:val="BodyTextIndent"/>
              <w:ind w:firstLine="0"/>
              <w:rPr>
                <w:lang w:val="tr-TR"/>
              </w:rPr>
            </w:pP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Text</w:t>
            </w:r>
          </w:p>
        </w:tc>
        <w:tc>
          <w:tcPr>
            <w:tcW w:w="3118" w:type="dxa"/>
          </w:tcPr>
          <w:p w:rsidR="00FD59A8" w:rsidRDefault="00FD59A8">
            <w:pPr>
              <w:pStyle w:val="BodyTextIndent"/>
              <w:ind w:firstLine="0"/>
              <w:rPr>
                <w:lang w:val="tr-TR"/>
              </w:rPr>
            </w:pPr>
            <w:r>
              <w:rPr>
                <w:lang w:val="tr-TR"/>
              </w:rPr>
              <w:t>text displayed on the popup in design environment</w:t>
            </w:r>
          </w:p>
        </w:tc>
        <w:tc>
          <w:tcPr>
            <w:tcW w:w="4643" w:type="dxa"/>
          </w:tcPr>
          <w:p w:rsidR="00FD59A8" w:rsidRDefault="00FD59A8">
            <w:pPr>
              <w:pStyle w:val="BodyTextIndent"/>
              <w:ind w:firstLine="0"/>
              <w:rPr>
                <w:lang w:val="tr-TR"/>
              </w:rPr>
            </w:pPr>
            <w:r>
              <w:rPr>
                <w:lang w:val="tr-TR"/>
              </w:rPr>
              <w:t>default value is “JCSHandleButtonField”</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Tool Tip Text</w:t>
            </w:r>
          </w:p>
        </w:tc>
        <w:tc>
          <w:tcPr>
            <w:tcW w:w="3118" w:type="dxa"/>
          </w:tcPr>
          <w:p w:rsidR="00FD59A8" w:rsidRDefault="00FD59A8">
            <w:pPr>
              <w:pStyle w:val="BodyTextIndent"/>
              <w:ind w:firstLine="0"/>
              <w:rPr>
                <w:lang w:val="tr-TR"/>
              </w:rPr>
            </w:pPr>
            <w:r>
              <w:rPr>
                <w:lang w:val="tr-TR"/>
              </w:rPr>
              <w:t>tooltip for the component</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Visible</w:t>
            </w:r>
          </w:p>
        </w:tc>
        <w:tc>
          <w:tcPr>
            <w:tcW w:w="3118" w:type="dxa"/>
          </w:tcPr>
          <w:p w:rsidR="00FD59A8" w:rsidRDefault="00FD59A8">
            <w:pPr>
              <w:pStyle w:val="BodyTextIndent"/>
              <w:ind w:firstLine="0"/>
              <w:rPr>
                <w:lang w:val="tr-TR"/>
              </w:rPr>
            </w:pPr>
            <w:r>
              <w:rPr>
                <w:lang w:val="tr-TR"/>
              </w:rPr>
              <w:t>visibility of the component (hidden/unhidden)</w:t>
            </w:r>
          </w:p>
        </w:tc>
        <w:tc>
          <w:tcPr>
            <w:tcW w:w="4643"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Warning Service</w:t>
            </w:r>
          </w:p>
        </w:tc>
        <w:tc>
          <w:tcPr>
            <w:tcW w:w="3118" w:type="dxa"/>
          </w:tcPr>
          <w:p w:rsidR="00FD59A8" w:rsidRDefault="00FD59A8">
            <w:pPr>
              <w:pStyle w:val="BodyTextIndent"/>
              <w:ind w:firstLine="0"/>
              <w:rPr>
                <w:lang w:val="tr-TR"/>
              </w:rPr>
            </w:pPr>
            <w:r>
              <w:rPr>
                <w:lang w:val="tr-TR"/>
              </w:rPr>
              <w:t>name of the service to be called</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Width</w:t>
            </w:r>
          </w:p>
        </w:tc>
        <w:tc>
          <w:tcPr>
            <w:tcW w:w="3118" w:type="dxa"/>
          </w:tcPr>
          <w:p w:rsidR="00FD59A8" w:rsidRDefault="00FD59A8">
            <w:pPr>
              <w:pStyle w:val="BodyTextIndent"/>
              <w:ind w:firstLine="0"/>
              <w:rPr>
                <w:lang w:val="tr-TR"/>
              </w:rPr>
            </w:pPr>
            <w:r>
              <w:rPr>
                <w:lang w:val="tr-TR"/>
              </w:rPr>
              <w:t>width of popup field</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lastRenderedPageBreak/>
              <w:t>ZeroPad</w:t>
            </w:r>
          </w:p>
        </w:tc>
        <w:tc>
          <w:tcPr>
            <w:tcW w:w="3118" w:type="dxa"/>
          </w:tcPr>
          <w:p w:rsidR="00FD59A8" w:rsidRDefault="00FD59A8">
            <w:pPr>
              <w:pStyle w:val="BodyTextIndent"/>
              <w:ind w:firstLine="0"/>
              <w:rPr>
                <w:lang w:val="tr-TR"/>
              </w:rPr>
            </w:pPr>
            <w:r>
              <w:rPr>
                <w:lang w:val="tr-TR"/>
              </w:rPr>
              <w:t>filling the left part of text inserted with 0s until “limit” value</w:t>
            </w:r>
          </w:p>
        </w:tc>
        <w:tc>
          <w:tcPr>
            <w:tcW w:w="4643" w:type="dxa"/>
          </w:tcPr>
          <w:p w:rsidR="00FD59A8" w:rsidRDefault="00FD59A8">
            <w:pPr>
              <w:pStyle w:val="BodyTextIndent"/>
              <w:ind w:firstLine="0"/>
              <w:rPr>
                <w:lang w:val="tr-TR"/>
              </w:rPr>
            </w:pPr>
            <w:r>
              <w:rPr>
                <w:lang w:val="tr-TR"/>
              </w:rPr>
              <w:t>default value is true</w:t>
            </w:r>
          </w:p>
        </w:tc>
      </w:tr>
    </w:tbl>
    <w:p w:rsidR="00FD59A8" w:rsidRDefault="00FD59A8">
      <w:pPr>
        <w:pStyle w:val="NormalWeb"/>
        <w:spacing w:before="60" w:beforeAutospacing="0" w:after="60" w:afterAutospacing="0"/>
        <w:rPr>
          <w:rFonts w:ascii="Trebuchet MS" w:hAnsi="Trebuchet MS"/>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3"/>
        <w:gridCol w:w="7687"/>
      </w:tblGrid>
      <w:tr w:rsidR="00FD59A8">
        <w:tblPrEx>
          <w:tblCellMar>
            <w:top w:w="0" w:type="dxa"/>
            <w:bottom w:w="0" w:type="dxa"/>
          </w:tblCellMar>
        </w:tblPrEx>
        <w:tc>
          <w:tcPr>
            <w:tcW w:w="2033" w:type="dxa"/>
          </w:tcPr>
          <w:p w:rsidR="00FD59A8" w:rsidRDefault="00FD59A8">
            <w:pPr>
              <w:pStyle w:val="BodyTextIndent"/>
              <w:ind w:firstLine="0"/>
              <w:rPr>
                <w:b/>
                <w:bCs/>
                <w:lang w:val="tr-TR"/>
              </w:rPr>
            </w:pPr>
            <w:r>
              <w:rPr>
                <w:b/>
                <w:bCs/>
                <w:lang w:val="tr-TR"/>
              </w:rPr>
              <w:t>Event Type</w:t>
            </w:r>
          </w:p>
        </w:tc>
        <w:tc>
          <w:tcPr>
            <w:tcW w:w="7687" w:type="dxa"/>
          </w:tcPr>
          <w:p w:rsidR="00FD59A8" w:rsidRDefault="00FD59A8">
            <w:pPr>
              <w:pStyle w:val="BodyTextIndent"/>
              <w:ind w:firstLine="0"/>
              <w:jc w:val="left"/>
              <w:rPr>
                <w:b/>
                <w:bCs/>
                <w:lang w:val="tr-TR"/>
              </w:rPr>
            </w:pPr>
            <w:r>
              <w:rPr>
                <w:b/>
                <w:bCs/>
                <w:lang w:val="tr-TR"/>
              </w:rPr>
              <w:t>Meaning</w:t>
            </w:r>
          </w:p>
        </w:tc>
      </w:tr>
      <w:tr w:rsidR="00FD59A8">
        <w:tblPrEx>
          <w:tblCellMar>
            <w:top w:w="0" w:type="dxa"/>
            <w:bottom w:w="0" w:type="dxa"/>
          </w:tblCellMar>
        </w:tblPrEx>
        <w:tc>
          <w:tcPr>
            <w:tcW w:w="2033" w:type="dxa"/>
          </w:tcPr>
          <w:p w:rsidR="00FD59A8" w:rsidRDefault="00FD59A8">
            <w:pPr>
              <w:pStyle w:val="BodyTextIndent"/>
              <w:ind w:firstLine="0"/>
              <w:jc w:val="left"/>
              <w:rPr>
                <w:iCs/>
              </w:rPr>
            </w:pPr>
            <w:r>
              <w:rPr>
                <w:iCs/>
              </w:rPr>
              <w:t>actionPerformed</w:t>
            </w:r>
          </w:p>
        </w:tc>
        <w:tc>
          <w:tcPr>
            <w:tcW w:w="7687" w:type="dxa"/>
          </w:tcPr>
          <w:p w:rsidR="00FD59A8" w:rsidRDefault="00FD59A8">
            <w:pPr>
              <w:pStyle w:val="BodyTextIndent"/>
              <w:ind w:firstLine="0"/>
              <w:jc w:val="left"/>
              <w:rPr>
                <w:lang w:val="tr-TR"/>
              </w:rPr>
            </w:pPr>
            <w:r>
              <w:rPr>
                <w:lang w:val="tr-TR"/>
              </w:rPr>
              <w:t xml:space="preserve">”Enter” button is pressed while JCSHandleButton is selected </w:t>
            </w:r>
          </w:p>
        </w:tc>
      </w:tr>
      <w:tr w:rsidR="00FD59A8">
        <w:tblPrEx>
          <w:tblCellMar>
            <w:top w:w="0" w:type="dxa"/>
            <w:bottom w:w="0" w:type="dxa"/>
          </w:tblCellMar>
        </w:tblPrEx>
        <w:tc>
          <w:tcPr>
            <w:tcW w:w="2033" w:type="dxa"/>
          </w:tcPr>
          <w:p w:rsidR="00FD59A8" w:rsidRDefault="00FD59A8">
            <w:pPr>
              <w:pStyle w:val="BodyTextIndent"/>
              <w:ind w:firstLine="0"/>
              <w:jc w:val="left"/>
              <w:rPr>
                <w:iCs/>
              </w:rPr>
            </w:pPr>
            <w:r>
              <w:rPr>
                <w:iCs/>
              </w:rPr>
              <w:t>focusGained</w:t>
            </w:r>
          </w:p>
        </w:tc>
        <w:tc>
          <w:tcPr>
            <w:tcW w:w="7687" w:type="dxa"/>
          </w:tcPr>
          <w:p w:rsidR="00FD59A8" w:rsidRDefault="00FD59A8">
            <w:pPr>
              <w:pStyle w:val="BodyTextIndent"/>
              <w:ind w:firstLine="0"/>
              <w:jc w:val="left"/>
              <w:rPr>
                <w:lang w:val="tr-TR"/>
              </w:rPr>
            </w:pPr>
            <w:r>
              <w:rPr>
                <w:lang w:val="tr-TR"/>
              </w:rPr>
              <w:t>JCSHandleButton  is selected</w:t>
            </w:r>
          </w:p>
        </w:tc>
      </w:tr>
      <w:tr w:rsidR="00FD59A8">
        <w:tblPrEx>
          <w:tblCellMar>
            <w:top w:w="0" w:type="dxa"/>
            <w:bottom w:w="0" w:type="dxa"/>
          </w:tblCellMar>
        </w:tblPrEx>
        <w:tc>
          <w:tcPr>
            <w:tcW w:w="2033" w:type="dxa"/>
          </w:tcPr>
          <w:p w:rsidR="00FD59A8" w:rsidRDefault="00FD59A8">
            <w:pPr>
              <w:pStyle w:val="BodyTextIndent"/>
              <w:ind w:firstLine="0"/>
              <w:jc w:val="left"/>
              <w:rPr>
                <w:iCs/>
              </w:rPr>
            </w:pPr>
            <w:r>
              <w:rPr>
                <w:iCs/>
              </w:rPr>
              <w:t>focusLost</w:t>
            </w:r>
          </w:p>
        </w:tc>
        <w:tc>
          <w:tcPr>
            <w:tcW w:w="7687" w:type="dxa"/>
          </w:tcPr>
          <w:p w:rsidR="00FD59A8" w:rsidRDefault="00FD59A8">
            <w:pPr>
              <w:pStyle w:val="BodyTextIndent"/>
              <w:ind w:firstLine="0"/>
              <w:jc w:val="left"/>
              <w:rPr>
                <w:lang w:val="tr-TR"/>
              </w:rPr>
            </w:pPr>
            <w:r>
              <w:rPr>
                <w:lang w:val="tr-TR"/>
              </w:rPr>
              <w:t>another item is selected after selecting JCSHandleButton</w:t>
            </w:r>
          </w:p>
        </w:tc>
      </w:tr>
      <w:tr w:rsidR="00FD59A8">
        <w:tblPrEx>
          <w:tblCellMar>
            <w:top w:w="0" w:type="dxa"/>
            <w:bottom w:w="0" w:type="dxa"/>
          </w:tblCellMar>
        </w:tblPrEx>
        <w:tc>
          <w:tcPr>
            <w:tcW w:w="2033" w:type="dxa"/>
          </w:tcPr>
          <w:p w:rsidR="00FD59A8" w:rsidRDefault="00FD59A8">
            <w:pPr>
              <w:pStyle w:val="BodyTextIndent"/>
              <w:ind w:firstLine="0"/>
              <w:jc w:val="left"/>
              <w:rPr>
                <w:iCs/>
              </w:rPr>
            </w:pPr>
            <w:r>
              <w:rPr>
                <w:iCs/>
              </w:rPr>
              <w:t>onShowPopup</w:t>
            </w:r>
          </w:p>
        </w:tc>
        <w:tc>
          <w:tcPr>
            <w:tcW w:w="7687" w:type="dxa"/>
          </w:tcPr>
          <w:p w:rsidR="00FD59A8" w:rsidRDefault="00FD59A8">
            <w:pPr>
              <w:pStyle w:val="BodyTextIndent"/>
              <w:ind w:firstLine="0"/>
              <w:jc w:val="left"/>
              <w:rPr>
                <w:lang w:val="tr-TR"/>
              </w:rPr>
            </w:pPr>
            <w:r>
              <w:rPr>
                <w:lang w:val="tr-TR"/>
              </w:rPr>
              <w:t>popup is fired</w:t>
            </w:r>
          </w:p>
        </w:tc>
      </w:tr>
    </w:tbl>
    <w:p w:rsidR="00FD59A8" w:rsidRDefault="00FD59A8">
      <w:pPr>
        <w:pStyle w:val="Heading4"/>
        <w:spacing w:before="60" w:after="0"/>
        <w:ind w:firstLine="0"/>
      </w:pPr>
    </w:p>
    <w:p w:rsidR="00FD59A8" w:rsidRDefault="00FD59A8">
      <w:pPr>
        <w:pStyle w:val="Heading4"/>
        <w:ind w:firstLine="0"/>
      </w:pPr>
      <w:bookmarkStart w:id="75" w:name="_Toc93374880"/>
      <w:r>
        <w:t>3.2.1.15 JCSCurrencyField</w:t>
      </w:r>
      <w:bookmarkEnd w:id="7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3118"/>
        <w:gridCol w:w="4643"/>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3118" w:type="dxa"/>
          </w:tcPr>
          <w:p w:rsidR="00FD59A8" w:rsidRDefault="00FD59A8">
            <w:pPr>
              <w:pStyle w:val="BodyTextIndent"/>
              <w:ind w:firstLine="0"/>
              <w:rPr>
                <w:b/>
                <w:bCs/>
                <w:lang w:val="tr-TR"/>
              </w:rPr>
            </w:pPr>
            <w:r>
              <w:rPr>
                <w:b/>
                <w:bCs/>
                <w:lang w:val="tr-TR"/>
              </w:rPr>
              <w:t>Value – Meaning</w:t>
            </w:r>
          </w:p>
        </w:tc>
        <w:tc>
          <w:tcPr>
            <w:tcW w:w="4643"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AutoSkip</w:t>
            </w:r>
          </w:p>
        </w:tc>
        <w:tc>
          <w:tcPr>
            <w:tcW w:w="3118" w:type="dxa"/>
          </w:tcPr>
          <w:p w:rsidR="00FD59A8" w:rsidRDefault="00FD59A8">
            <w:pPr>
              <w:pStyle w:val="BodyTextIndent"/>
              <w:ind w:firstLine="0"/>
              <w:rPr>
                <w:lang w:val="tr-TR"/>
              </w:rPr>
            </w:pPr>
            <w:r>
              <w:rPr>
                <w:lang w:val="tr-TR"/>
              </w:rPr>
              <w:t>false/true</w:t>
            </w:r>
          </w:p>
          <w:p w:rsidR="00FD59A8" w:rsidRDefault="00FD59A8">
            <w:pPr>
              <w:pStyle w:val="BodyTextIndent"/>
              <w:ind w:firstLine="0"/>
              <w:rPr>
                <w:lang w:val="tr-TR"/>
              </w:rPr>
            </w:pPr>
            <w:r>
              <w:rPr>
                <w:lang w:val="tr-TR"/>
              </w:rPr>
              <w:t>autoskip disabled/enabled</w:t>
            </w:r>
          </w:p>
        </w:tc>
        <w:tc>
          <w:tcPr>
            <w:tcW w:w="4643"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Background</w:t>
            </w:r>
          </w:p>
        </w:tc>
        <w:tc>
          <w:tcPr>
            <w:tcW w:w="3118" w:type="dxa"/>
          </w:tcPr>
          <w:p w:rsidR="00FD59A8" w:rsidRDefault="00FD59A8">
            <w:pPr>
              <w:pStyle w:val="BodyTextIndent"/>
              <w:ind w:firstLine="0"/>
              <w:rPr>
                <w:lang w:val="tr-TR"/>
              </w:rPr>
            </w:pPr>
            <w:r>
              <w:rPr>
                <w:lang w:val="tr-TR"/>
              </w:rPr>
              <w:t>background color of the currency field</w:t>
            </w:r>
          </w:p>
        </w:tc>
        <w:tc>
          <w:tcPr>
            <w:tcW w:w="4643" w:type="dxa"/>
          </w:tcPr>
          <w:p w:rsidR="00FD59A8" w:rsidRDefault="00FD59A8">
            <w:pPr>
              <w:pStyle w:val="BodyTextIndent"/>
              <w:ind w:firstLine="0"/>
              <w:rPr>
                <w:lang w:val="tr-TR"/>
              </w:rPr>
            </w:pPr>
            <w:r>
              <w:rPr>
                <w:lang w:val="tr-TR"/>
              </w:rPr>
              <w:t>default value is “255,255,255”</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Allow Negative</w:t>
            </w:r>
          </w:p>
        </w:tc>
        <w:tc>
          <w:tcPr>
            <w:tcW w:w="3118" w:type="dxa"/>
          </w:tcPr>
          <w:p w:rsidR="00FD59A8" w:rsidRDefault="00FD59A8">
            <w:pPr>
              <w:pStyle w:val="BodyTextIndent"/>
              <w:ind w:firstLine="0"/>
              <w:rPr>
                <w:lang w:val="tr-TR"/>
              </w:rPr>
            </w:pPr>
            <w:r>
              <w:rPr>
                <w:lang w:val="tr-TR"/>
              </w:rPr>
              <w:t>false/true</w:t>
            </w:r>
          </w:p>
          <w:p w:rsidR="00FD59A8" w:rsidRDefault="00FD59A8">
            <w:pPr>
              <w:pStyle w:val="BodyTextIndent"/>
              <w:ind w:firstLine="0"/>
              <w:rPr>
                <w:lang w:val="tr-TR"/>
              </w:rPr>
            </w:pPr>
            <w:r>
              <w:rPr>
                <w:lang w:val="tr-TR"/>
              </w:rPr>
              <w:t>can be nagative/cannot be negative</w:t>
            </w:r>
          </w:p>
        </w:tc>
        <w:tc>
          <w:tcPr>
            <w:tcW w:w="4643"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Comment</w:t>
            </w:r>
          </w:p>
        </w:tc>
        <w:tc>
          <w:tcPr>
            <w:tcW w:w="3118" w:type="dxa"/>
          </w:tcPr>
          <w:p w:rsidR="00FD59A8" w:rsidRDefault="00FD59A8">
            <w:pPr>
              <w:pStyle w:val="BodyTextIndent"/>
              <w:ind w:firstLine="0"/>
              <w:rPr>
                <w:lang w:val="tr-TR"/>
              </w:rPr>
            </w:pPr>
            <w:r>
              <w:rPr>
                <w:lang w:val="tr-TR"/>
              </w:rPr>
              <w:t>user defined information</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Editable</w:t>
            </w:r>
          </w:p>
        </w:tc>
        <w:tc>
          <w:tcPr>
            <w:tcW w:w="3118" w:type="dxa"/>
          </w:tcPr>
          <w:p w:rsidR="00FD59A8" w:rsidRDefault="00FD59A8">
            <w:pPr>
              <w:pStyle w:val="BodyTextIndent"/>
              <w:ind w:firstLine="0"/>
              <w:rPr>
                <w:lang w:val="tr-TR"/>
              </w:rPr>
            </w:pPr>
            <w:r>
              <w:rPr>
                <w:lang w:val="tr-TR"/>
              </w:rPr>
              <w:t>true/false</w:t>
            </w:r>
          </w:p>
          <w:p w:rsidR="00FD59A8" w:rsidRDefault="00FD59A8">
            <w:pPr>
              <w:pStyle w:val="BodyTextIndent"/>
              <w:ind w:firstLine="0"/>
              <w:rPr>
                <w:lang w:val="tr-TR"/>
              </w:rPr>
            </w:pPr>
            <w:r>
              <w:rPr>
                <w:lang w:val="tr-TR"/>
              </w:rPr>
              <w:t>user can enter data/user can not enter data</w:t>
            </w:r>
          </w:p>
        </w:tc>
        <w:tc>
          <w:tcPr>
            <w:tcW w:w="4643"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Font</w:t>
            </w:r>
          </w:p>
        </w:tc>
        <w:tc>
          <w:tcPr>
            <w:tcW w:w="3118" w:type="dxa"/>
          </w:tcPr>
          <w:p w:rsidR="00FD59A8" w:rsidRDefault="00FD59A8">
            <w:pPr>
              <w:pStyle w:val="BodyTextIndent"/>
              <w:ind w:firstLine="0"/>
              <w:rPr>
                <w:lang w:val="tr-TR"/>
              </w:rPr>
            </w:pPr>
            <w:r>
              <w:rPr>
                <w:lang w:val="tr-TR"/>
              </w:rPr>
              <w:t xml:space="preserve">font type and size of text </w:t>
            </w:r>
          </w:p>
        </w:tc>
        <w:tc>
          <w:tcPr>
            <w:tcW w:w="4643" w:type="dxa"/>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Foreground</w:t>
            </w:r>
          </w:p>
        </w:tc>
        <w:tc>
          <w:tcPr>
            <w:tcW w:w="3118" w:type="dxa"/>
          </w:tcPr>
          <w:p w:rsidR="00FD59A8" w:rsidRDefault="00FD59A8">
            <w:pPr>
              <w:pStyle w:val="BodyTextIndent"/>
              <w:ind w:firstLine="0"/>
              <w:rPr>
                <w:lang w:val="tr-TR"/>
              </w:rPr>
            </w:pPr>
            <w:r>
              <w:rPr>
                <w:lang w:val="tr-TR"/>
              </w:rPr>
              <w:t>font color of the text</w:t>
            </w:r>
          </w:p>
        </w:tc>
        <w:tc>
          <w:tcPr>
            <w:tcW w:w="4643" w:type="dxa"/>
          </w:tcPr>
          <w:p w:rsidR="00FD59A8" w:rsidRDefault="00FD59A8">
            <w:pPr>
              <w:pStyle w:val="BodyTextIndent"/>
              <w:ind w:firstLine="0"/>
              <w:rPr>
                <w:lang w:val="tr-TR"/>
              </w:rPr>
            </w:pPr>
            <w:r>
              <w:rPr>
                <w:lang w:val="tr-TR"/>
              </w:rPr>
              <w:t>default value is “0,0,0”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Global ID</w:t>
            </w:r>
          </w:p>
        </w:tc>
        <w:tc>
          <w:tcPr>
            <w:tcW w:w="3118" w:type="dxa"/>
          </w:tcPr>
          <w:p w:rsidR="00FD59A8" w:rsidRDefault="00FD59A8">
            <w:pPr>
              <w:pStyle w:val="BodyTextIndent"/>
              <w:ind w:firstLine="0"/>
              <w:rPr>
                <w:lang w:val="tr-TR"/>
              </w:rPr>
            </w:pPr>
            <w:r>
              <w:rPr>
                <w:lang w:val="tr-TR"/>
              </w:rPr>
              <w:t>For future use</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Height</w:t>
            </w:r>
          </w:p>
        </w:tc>
        <w:tc>
          <w:tcPr>
            <w:tcW w:w="3118" w:type="dxa"/>
          </w:tcPr>
          <w:p w:rsidR="00FD59A8" w:rsidRDefault="00FD59A8">
            <w:pPr>
              <w:pStyle w:val="BodyTextIndent"/>
              <w:ind w:firstLine="0"/>
              <w:rPr>
                <w:lang w:val="tr-TR"/>
              </w:rPr>
            </w:pPr>
            <w:r>
              <w:rPr>
                <w:lang w:val="tr-TR"/>
              </w:rPr>
              <w:t>height of  currency field</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Location</w:t>
            </w:r>
          </w:p>
        </w:tc>
        <w:tc>
          <w:tcPr>
            <w:tcW w:w="3118" w:type="dxa"/>
          </w:tcPr>
          <w:p w:rsidR="00FD59A8" w:rsidRDefault="00FD59A8">
            <w:pPr>
              <w:pStyle w:val="BodyTextIndent"/>
              <w:ind w:firstLine="0"/>
              <w:rPr>
                <w:lang w:val="tr-TR"/>
              </w:rPr>
            </w:pPr>
            <w:r>
              <w:rPr>
                <w:lang w:val="tr-TR"/>
              </w:rPr>
              <w:t>x,y coordinate of the currency field</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MustEnter</w:t>
            </w:r>
          </w:p>
        </w:tc>
        <w:tc>
          <w:tcPr>
            <w:tcW w:w="3118" w:type="dxa"/>
          </w:tcPr>
          <w:p w:rsidR="00FD59A8" w:rsidRDefault="00FD59A8">
            <w:pPr>
              <w:pStyle w:val="BodyTextIndent"/>
              <w:ind w:firstLine="0"/>
              <w:rPr>
                <w:lang w:val="tr-TR"/>
              </w:rPr>
            </w:pPr>
            <w:r>
              <w:rPr>
                <w:lang w:val="tr-TR"/>
              </w:rPr>
              <w:t>data must be entered</w:t>
            </w:r>
          </w:p>
        </w:tc>
        <w:tc>
          <w:tcPr>
            <w:tcW w:w="4643"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MustFill</w:t>
            </w:r>
          </w:p>
        </w:tc>
        <w:tc>
          <w:tcPr>
            <w:tcW w:w="3118" w:type="dxa"/>
          </w:tcPr>
          <w:p w:rsidR="00FD59A8" w:rsidRDefault="00FD59A8">
            <w:pPr>
              <w:pStyle w:val="BodyTextIndent"/>
              <w:ind w:firstLine="0"/>
              <w:rPr>
                <w:lang w:val="tr-TR"/>
              </w:rPr>
            </w:pPr>
            <w:r>
              <w:rPr>
                <w:lang w:val="tr-TR"/>
              </w:rPr>
              <w:t>currency field must be filled</w:t>
            </w:r>
          </w:p>
        </w:tc>
        <w:tc>
          <w:tcPr>
            <w:tcW w:w="4643"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Name</w:t>
            </w:r>
          </w:p>
        </w:tc>
        <w:tc>
          <w:tcPr>
            <w:tcW w:w="3118" w:type="dxa"/>
          </w:tcPr>
          <w:p w:rsidR="00FD59A8" w:rsidRDefault="00FD59A8">
            <w:pPr>
              <w:pStyle w:val="BodyTextIndent"/>
              <w:ind w:firstLine="0"/>
              <w:rPr>
                <w:lang w:val="tr-TR"/>
              </w:rPr>
            </w:pPr>
            <w:r>
              <w:rPr>
                <w:lang w:val="tr-TR"/>
              </w:rPr>
              <w:t>name of currency field</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Pattern</w:t>
            </w:r>
          </w:p>
        </w:tc>
        <w:tc>
          <w:tcPr>
            <w:tcW w:w="3118" w:type="dxa"/>
          </w:tcPr>
          <w:p w:rsidR="00FD59A8" w:rsidRDefault="00FD59A8">
            <w:pPr>
              <w:pStyle w:val="BodyTextIndent"/>
              <w:ind w:firstLine="0"/>
              <w:rPr>
                <w:iCs/>
                <w:lang w:val="tr-TR"/>
              </w:rPr>
            </w:pPr>
            <w:r>
              <w:rPr>
                <w:iCs/>
              </w:rPr>
              <w:t>declares total number of digits and precision that an inserted value can have</w:t>
            </w:r>
          </w:p>
        </w:tc>
        <w:tc>
          <w:tcPr>
            <w:tcW w:w="4643" w:type="dxa"/>
          </w:tcPr>
          <w:p w:rsidR="00FD59A8" w:rsidRDefault="00FD59A8">
            <w:pPr>
              <w:pStyle w:val="BodyTextIndent"/>
              <w:ind w:firstLine="0"/>
              <w:rPr>
                <w:lang w:val="tr-TR"/>
              </w:rPr>
            </w:pPr>
            <w:r>
              <w:rPr>
                <w:lang w:val="tr-TR"/>
              </w:rPr>
              <w:t>default value is “18,0”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Read Only</w:t>
            </w:r>
          </w:p>
        </w:tc>
        <w:tc>
          <w:tcPr>
            <w:tcW w:w="3118" w:type="dxa"/>
          </w:tcPr>
          <w:p w:rsidR="00FD59A8" w:rsidRDefault="00FD59A8">
            <w:pPr>
              <w:pStyle w:val="BodyTextIndent"/>
              <w:ind w:firstLine="0"/>
              <w:rPr>
                <w:lang w:val="tr-TR"/>
              </w:rPr>
            </w:pPr>
            <w:r>
              <w:rPr>
                <w:lang w:val="tr-TR"/>
              </w:rPr>
              <w:t>false/true</w:t>
            </w:r>
          </w:p>
          <w:p w:rsidR="00FD59A8" w:rsidRDefault="00FD59A8">
            <w:pPr>
              <w:pStyle w:val="BodyTextIndent"/>
              <w:ind w:firstLine="0"/>
              <w:rPr>
                <w:lang w:val="tr-TR"/>
              </w:rPr>
            </w:pPr>
            <w:r>
              <w:rPr>
                <w:lang w:val="tr-TR"/>
              </w:rPr>
              <w:lastRenderedPageBreak/>
              <w:t>user can enter data/user can not enter data</w:t>
            </w:r>
          </w:p>
        </w:tc>
        <w:tc>
          <w:tcPr>
            <w:tcW w:w="4643" w:type="dxa"/>
          </w:tcPr>
          <w:p w:rsidR="00FD59A8" w:rsidRDefault="00FD59A8">
            <w:pPr>
              <w:pStyle w:val="BodyTextIndent"/>
              <w:ind w:firstLine="0"/>
              <w:rPr>
                <w:lang w:val="tr-TR"/>
              </w:rPr>
            </w:pPr>
            <w:r>
              <w:rPr>
                <w:lang w:val="tr-TR"/>
              </w:rPr>
              <w:lastRenderedPageBreak/>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Tab Order</w:t>
            </w:r>
          </w:p>
        </w:tc>
        <w:tc>
          <w:tcPr>
            <w:tcW w:w="3118" w:type="dxa"/>
          </w:tcPr>
          <w:p w:rsidR="00FD59A8" w:rsidRDefault="00FD59A8">
            <w:pPr>
              <w:pStyle w:val="BodyTextIndent"/>
              <w:ind w:firstLine="0"/>
              <w:rPr>
                <w:lang w:val="tr-TR"/>
              </w:rPr>
            </w:pPr>
            <w:r>
              <w:rPr>
                <w:lang w:val="tr-TR"/>
              </w:rPr>
              <w:t>0, 1, 2,...</w:t>
            </w:r>
          </w:p>
        </w:tc>
        <w:tc>
          <w:tcPr>
            <w:tcW w:w="4643" w:type="dxa"/>
          </w:tcPr>
          <w:p w:rsidR="00FD59A8" w:rsidRDefault="00FD59A8">
            <w:pPr>
              <w:pStyle w:val="BodyTextIndent"/>
              <w:ind w:firstLine="0"/>
              <w:rPr>
                <w:lang w:val="tr-TR"/>
              </w:rPr>
            </w:pPr>
            <w:r>
              <w:rPr>
                <w:lang w:val="tr-TR"/>
              </w:rPr>
              <w:t>default value is “0”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Text</w:t>
            </w:r>
          </w:p>
        </w:tc>
        <w:tc>
          <w:tcPr>
            <w:tcW w:w="3118" w:type="dxa"/>
          </w:tcPr>
          <w:p w:rsidR="00FD59A8" w:rsidRDefault="00FD59A8">
            <w:pPr>
              <w:pStyle w:val="BodyTextIndent"/>
              <w:ind w:firstLine="0"/>
              <w:rPr>
                <w:lang w:val="tr-TR"/>
              </w:rPr>
            </w:pPr>
            <w:r>
              <w:rPr>
                <w:lang w:val="tr-TR"/>
              </w:rPr>
              <w:t>text of currency field</w:t>
            </w:r>
          </w:p>
        </w:tc>
        <w:tc>
          <w:tcPr>
            <w:tcW w:w="4643" w:type="dxa"/>
          </w:tcPr>
          <w:p w:rsidR="00FD59A8" w:rsidRDefault="00FD59A8">
            <w:pPr>
              <w:pStyle w:val="BodyTextIndent"/>
              <w:ind w:firstLine="0"/>
              <w:rPr>
                <w:lang w:val="tr-TR"/>
              </w:rPr>
            </w:pPr>
            <w:r>
              <w:rPr>
                <w:lang w:val="tr-TR"/>
              </w:rPr>
              <w:t>only numeric values can be entered default value is “0”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Tool Tip Text</w:t>
            </w:r>
          </w:p>
        </w:tc>
        <w:tc>
          <w:tcPr>
            <w:tcW w:w="3118" w:type="dxa"/>
          </w:tcPr>
          <w:p w:rsidR="00FD59A8" w:rsidRDefault="00FD59A8">
            <w:pPr>
              <w:pStyle w:val="BodyTextIndent"/>
              <w:ind w:firstLine="0"/>
              <w:rPr>
                <w:lang w:val="tr-TR"/>
              </w:rPr>
            </w:pPr>
            <w:r>
              <w:rPr>
                <w:lang w:val="tr-TR"/>
              </w:rPr>
              <w:t>tooltip for the component</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Visible</w:t>
            </w:r>
          </w:p>
        </w:tc>
        <w:tc>
          <w:tcPr>
            <w:tcW w:w="3118" w:type="dxa"/>
          </w:tcPr>
          <w:p w:rsidR="00FD59A8" w:rsidRDefault="00FD59A8">
            <w:pPr>
              <w:pStyle w:val="BodyTextIndent"/>
              <w:ind w:firstLine="0"/>
              <w:rPr>
                <w:lang w:val="tr-TR"/>
              </w:rPr>
            </w:pPr>
            <w:r>
              <w:rPr>
                <w:lang w:val="tr-TR"/>
              </w:rPr>
              <w:t>visibility of the component (hidden/unhidden)</w:t>
            </w:r>
          </w:p>
        </w:tc>
        <w:tc>
          <w:tcPr>
            <w:tcW w:w="4643"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Width</w:t>
            </w:r>
          </w:p>
        </w:tc>
        <w:tc>
          <w:tcPr>
            <w:tcW w:w="3118" w:type="dxa"/>
          </w:tcPr>
          <w:p w:rsidR="00FD59A8" w:rsidRDefault="00FD59A8">
            <w:pPr>
              <w:pStyle w:val="BodyTextIndent"/>
              <w:ind w:firstLine="0"/>
              <w:rPr>
                <w:lang w:val="tr-TR"/>
              </w:rPr>
            </w:pPr>
            <w:r>
              <w:rPr>
                <w:lang w:val="tr-TR"/>
              </w:rPr>
              <w:t>width of currency field</w:t>
            </w:r>
          </w:p>
        </w:tc>
        <w:tc>
          <w:tcPr>
            <w:tcW w:w="4643" w:type="dxa"/>
          </w:tcPr>
          <w:p w:rsidR="00FD59A8" w:rsidRDefault="005C0A7A">
            <w:pPr>
              <w:pStyle w:val="BodyTextIndent"/>
              <w:ind w:firstLine="0"/>
              <w:rPr>
                <w:lang w:val="tr-TR"/>
              </w:rPr>
            </w:pPr>
            <w:r>
              <w:rPr>
                <w:lang w:val="tr-TR"/>
              </w:rPr>
              <w:t>N</w:t>
            </w:r>
            <w:r w:rsidR="00FD59A8">
              <w:rPr>
                <w:lang w:val="tr-TR"/>
              </w:rPr>
              <w:t>one</w:t>
            </w:r>
          </w:p>
        </w:tc>
      </w:tr>
      <w:tr w:rsidR="005C0A7A">
        <w:tblPrEx>
          <w:tblCellMar>
            <w:top w:w="0" w:type="dxa"/>
            <w:bottom w:w="0" w:type="dxa"/>
          </w:tblCellMar>
        </w:tblPrEx>
        <w:tc>
          <w:tcPr>
            <w:tcW w:w="1985" w:type="dxa"/>
          </w:tcPr>
          <w:p w:rsidR="005C0A7A" w:rsidRDefault="005C0A7A">
            <w:pPr>
              <w:pStyle w:val="BodyTextIndent"/>
              <w:ind w:firstLine="0"/>
              <w:rPr>
                <w:lang w:val="tr-TR"/>
              </w:rPr>
            </w:pPr>
            <w:r>
              <w:rPr>
                <w:lang w:val="tr-TR"/>
              </w:rPr>
              <w:t>clearWith</w:t>
            </w:r>
          </w:p>
        </w:tc>
        <w:tc>
          <w:tcPr>
            <w:tcW w:w="3118" w:type="dxa"/>
          </w:tcPr>
          <w:p w:rsidR="005C0A7A" w:rsidRDefault="005C0A7A">
            <w:pPr>
              <w:pStyle w:val="BodyTextIndent"/>
              <w:ind w:firstLine="0"/>
              <w:rPr>
                <w:lang w:val="tr-TR"/>
              </w:rPr>
            </w:pPr>
            <w:r>
              <w:rPr>
                <w:lang w:val="tr-TR"/>
              </w:rPr>
              <w:t>Set a  key stroke that clears currency field content according to its pattern</w:t>
            </w:r>
          </w:p>
        </w:tc>
        <w:tc>
          <w:tcPr>
            <w:tcW w:w="4643" w:type="dxa"/>
          </w:tcPr>
          <w:p w:rsidR="005C0A7A" w:rsidRDefault="006F1255">
            <w:pPr>
              <w:pStyle w:val="BodyTextIndent"/>
              <w:ind w:firstLine="0"/>
              <w:rPr>
                <w:lang w:val="tr-TR"/>
              </w:rPr>
            </w:pPr>
            <w:r>
              <w:rPr>
                <w:lang w:val="tr-TR"/>
              </w:rPr>
              <w:t>Key stroke can contain a mask and character key. For instance,</w:t>
            </w:r>
          </w:p>
          <w:p w:rsidR="006F1255" w:rsidRDefault="006F1255">
            <w:pPr>
              <w:pStyle w:val="BodyTextIndent"/>
              <w:ind w:firstLine="0"/>
              <w:rPr>
                <w:lang w:val="tr-TR"/>
              </w:rPr>
            </w:pPr>
            <w:r>
              <w:rPr>
                <w:lang w:val="tr-TR"/>
              </w:rPr>
              <w:t>control SPACE</w:t>
            </w:r>
          </w:p>
          <w:p w:rsidR="006F1255" w:rsidRDefault="006F1255">
            <w:pPr>
              <w:pStyle w:val="BodyTextIndent"/>
              <w:ind w:firstLine="0"/>
              <w:rPr>
                <w:lang w:val="tr-TR"/>
              </w:rPr>
            </w:pPr>
            <w:r>
              <w:rPr>
                <w:lang w:val="tr-TR"/>
              </w:rPr>
              <w:t>control DELETE</w:t>
            </w:r>
          </w:p>
          <w:p w:rsidR="006F1255" w:rsidRDefault="006F1255">
            <w:pPr>
              <w:pStyle w:val="BodyTextIndent"/>
              <w:ind w:firstLine="0"/>
              <w:rPr>
                <w:lang w:val="tr-TR"/>
              </w:rPr>
            </w:pPr>
            <w:r>
              <w:rPr>
                <w:lang w:val="tr-TR"/>
              </w:rPr>
              <w:t>shift UP</w:t>
            </w:r>
          </w:p>
          <w:p w:rsidR="006F1255" w:rsidRDefault="006F1255">
            <w:pPr>
              <w:pStyle w:val="BodyTextIndent"/>
              <w:ind w:firstLine="0"/>
              <w:rPr>
                <w:lang w:val="tr-TR"/>
              </w:rPr>
            </w:pPr>
            <w:r>
              <w:rPr>
                <w:lang w:val="tr-TR"/>
              </w:rPr>
              <w:t>F2</w:t>
            </w:r>
          </w:p>
          <w:p w:rsidR="006F1255" w:rsidRDefault="006F1255">
            <w:pPr>
              <w:pStyle w:val="BodyTextIndent"/>
              <w:ind w:firstLine="0"/>
              <w:rPr>
                <w:lang w:val="tr-TR"/>
              </w:rPr>
            </w:pPr>
            <w:r>
              <w:rPr>
                <w:lang w:val="tr-TR"/>
              </w:rPr>
              <w:t>control F3</w:t>
            </w:r>
          </w:p>
          <w:p w:rsidR="00096004" w:rsidRDefault="006F1255">
            <w:pPr>
              <w:pStyle w:val="BodyTextIndent"/>
              <w:ind w:firstLine="0"/>
              <w:rPr>
                <w:lang w:val="tr-TR"/>
              </w:rPr>
            </w:pPr>
            <w:r>
              <w:rPr>
                <w:lang w:val="tr-TR"/>
              </w:rPr>
              <w:t>ESCAPE</w:t>
            </w:r>
          </w:p>
          <w:p w:rsidR="00721D5A" w:rsidRDefault="00721D5A">
            <w:pPr>
              <w:pStyle w:val="BodyTextIndent"/>
              <w:ind w:firstLine="0"/>
              <w:rPr>
                <w:lang w:val="tr-TR"/>
              </w:rPr>
            </w:pPr>
            <w:r>
              <w:rPr>
                <w:lang w:val="tr-TR"/>
              </w:rPr>
              <w:t>BACK_SPACE</w:t>
            </w:r>
          </w:p>
          <w:p w:rsidR="00096004" w:rsidRDefault="00096004">
            <w:pPr>
              <w:pStyle w:val="BodyTextIndent"/>
              <w:ind w:firstLine="0"/>
              <w:rPr>
                <w:lang w:val="tr-TR"/>
              </w:rPr>
            </w:pPr>
          </w:p>
          <w:p w:rsidR="006F1255" w:rsidRDefault="00096004">
            <w:pPr>
              <w:pStyle w:val="BodyTextIndent"/>
              <w:ind w:firstLine="0"/>
              <w:rPr>
                <w:lang w:val="tr-TR"/>
              </w:rPr>
            </w:pPr>
            <w:r>
              <w:rPr>
                <w:lang w:val="tr-TR"/>
              </w:rPr>
              <w:t xml:space="preserve">Make sure that character keys are capital while mask keys are not. </w:t>
            </w:r>
            <w:r w:rsidR="006F1255">
              <w:rPr>
                <w:lang w:val="tr-TR"/>
              </w:rPr>
              <w:t xml:space="preserve"> </w:t>
            </w:r>
          </w:p>
        </w:tc>
      </w:tr>
    </w:tbl>
    <w:p w:rsidR="00FD59A8" w:rsidRDefault="00FD59A8">
      <w:pPr>
        <w:pStyle w:val="NormalWeb"/>
        <w:spacing w:before="60" w:beforeAutospacing="0" w:after="60" w:afterAutospacing="0"/>
        <w:rPr>
          <w:rFonts w:ascii="Trebuchet MS" w:hAnsi="Trebuchet MS"/>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06"/>
        <w:gridCol w:w="7617"/>
      </w:tblGrid>
      <w:tr w:rsidR="00FD59A8">
        <w:tblPrEx>
          <w:tblCellMar>
            <w:top w:w="0" w:type="dxa"/>
            <w:bottom w:w="0" w:type="dxa"/>
          </w:tblCellMar>
        </w:tblPrEx>
        <w:tc>
          <w:tcPr>
            <w:tcW w:w="2306" w:type="dxa"/>
          </w:tcPr>
          <w:p w:rsidR="00FD59A8" w:rsidRDefault="00FD59A8">
            <w:pPr>
              <w:pStyle w:val="BodyTextIndent"/>
              <w:ind w:firstLine="0"/>
              <w:rPr>
                <w:b/>
                <w:bCs/>
                <w:lang w:val="tr-TR"/>
              </w:rPr>
            </w:pPr>
            <w:r>
              <w:rPr>
                <w:b/>
                <w:bCs/>
                <w:lang w:val="tr-TR"/>
              </w:rPr>
              <w:t>Event Type</w:t>
            </w:r>
          </w:p>
        </w:tc>
        <w:tc>
          <w:tcPr>
            <w:tcW w:w="7617" w:type="dxa"/>
          </w:tcPr>
          <w:p w:rsidR="00FD59A8" w:rsidRDefault="00FD59A8">
            <w:pPr>
              <w:pStyle w:val="BodyTextIndent"/>
              <w:ind w:firstLine="0"/>
              <w:jc w:val="left"/>
              <w:rPr>
                <w:b/>
                <w:bCs/>
                <w:lang w:val="tr-TR"/>
              </w:rPr>
            </w:pPr>
            <w:r>
              <w:rPr>
                <w:b/>
                <w:bCs/>
                <w:lang w:val="tr-TR"/>
              </w:rPr>
              <w:t>Meaning</w:t>
            </w:r>
          </w:p>
        </w:tc>
      </w:tr>
      <w:tr w:rsidR="00FD59A8">
        <w:tblPrEx>
          <w:tblCellMar>
            <w:top w:w="0" w:type="dxa"/>
            <w:bottom w:w="0" w:type="dxa"/>
          </w:tblCellMar>
        </w:tblPrEx>
        <w:tc>
          <w:tcPr>
            <w:tcW w:w="2306" w:type="dxa"/>
          </w:tcPr>
          <w:p w:rsidR="00FD59A8" w:rsidRDefault="00FD59A8">
            <w:pPr>
              <w:pStyle w:val="BodyTextIndent"/>
              <w:ind w:firstLine="0"/>
              <w:jc w:val="left"/>
              <w:rPr>
                <w:iCs/>
              </w:rPr>
            </w:pPr>
            <w:r>
              <w:rPr>
                <w:iCs/>
              </w:rPr>
              <w:t>actionPerformed</w:t>
            </w:r>
          </w:p>
        </w:tc>
        <w:tc>
          <w:tcPr>
            <w:tcW w:w="7617" w:type="dxa"/>
          </w:tcPr>
          <w:p w:rsidR="00FD59A8" w:rsidRDefault="00FD59A8">
            <w:pPr>
              <w:pStyle w:val="BodyTextIndent"/>
              <w:ind w:firstLine="0"/>
              <w:jc w:val="left"/>
              <w:rPr>
                <w:lang w:val="tr-TR"/>
              </w:rPr>
            </w:pPr>
            <w:r>
              <w:rPr>
                <w:lang w:val="tr-TR"/>
              </w:rPr>
              <w:t xml:space="preserve">”Enter” button is pressed while </w:t>
            </w:r>
            <w:r>
              <w:t>JCSCurrencyField</w:t>
            </w:r>
            <w:r>
              <w:rPr>
                <w:lang w:val="tr-TR"/>
              </w:rPr>
              <w:t xml:space="preserve"> is selected </w:t>
            </w:r>
          </w:p>
        </w:tc>
      </w:tr>
      <w:tr w:rsidR="00FD59A8">
        <w:tblPrEx>
          <w:tblCellMar>
            <w:top w:w="0" w:type="dxa"/>
            <w:bottom w:w="0" w:type="dxa"/>
          </w:tblCellMar>
        </w:tblPrEx>
        <w:tc>
          <w:tcPr>
            <w:tcW w:w="2306" w:type="dxa"/>
          </w:tcPr>
          <w:p w:rsidR="00FD59A8" w:rsidRDefault="00FD59A8">
            <w:pPr>
              <w:pStyle w:val="BodyTextIndent"/>
              <w:ind w:firstLine="0"/>
              <w:jc w:val="left"/>
              <w:rPr>
                <w:iCs/>
              </w:rPr>
            </w:pPr>
            <w:r>
              <w:rPr>
                <w:iCs/>
              </w:rPr>
              <w:t>focusGained</w:t>
            </w:r>
          </w:p>
        </w:tc>
        <w:tc>
          <w:tcPr>
            <w:tcW w:w="7617" w:type="dxa"/>
          </w:tcPr>
          <w:p w:rsidR="00FD59A8" w:rsidRDefault="00FD59A8">
            <w:pPr>
              <w:pStyle w:val="BodyTextIndent"/>
              <w:ind w:firstLine="0"/>
              <w:jc w:val="left"/>
              <w:rPr>
                <w:lang w:val="tr-TR"/>
              </w:rPr>
            </w:pPr>
            <w:r>
              <w:t>JCSCurrencyField</w:t>
            </w:r>
            <w:r>
              <w:rPr>
                <w:lang w:val="tr-TR"/>
              </w:rPr>
              <w:t xml:space="preserve"> is selected</w:t>
            </w:r>
          </w:p>
        </w:tc>
      </w:tr>
      <w:tr w:rsidR="00FD59A8">
        <w:tblPrEx>
          <w:tblCellMar>
            <w:top w:w="0" w:type="dxa"/>
            <w:bottom w:w="0" w:type="dxa"/>
          </w:tblCellMar>
        </w:tblPrEx>
        <w:tc>
          <w:tcPr>
            <w:tcW w:w="2306" w:type="dxa"/>
          </w:tcPr>
          <w:p w:rsidR="00FD59A8" w:rsidRDefault="00FD59A8">
            <w:pPr>
              <w:pStyle w:val="BodyTextIndent"/>
              <w:ind w:firstLine="0"/>
              <w:jc w:val="left"/>
              <w:rPr>
                <w:iCs/>
              </w:rPr>
            </w:pPr>
            <w:r>
              <w:rPr>
                <w:iCs/>
              </w:rPr>
              <w:t>focusLost</w:t>
            </w:r>
          </w:p>
        </w:tc>
        <w:tc>
          <w:tcPr>
            <w:tcW w:w="7617" w:type="dxa"/>
          </w:tcPr>
          <w:p w:rsidR="00FD59A8" w:rsidRDefault="00FD59A8">
            <w:pPr>
              <w:pStyle w:val="BodyTextIndent"/>
              <w:ind w:firstLine="0"/>
              <w:jc w:val="left"/>
              <w:rPr>
                <w:lang w:val="tr-TR"/>
              </w:rPr>
            </w:pPr>
            <w:r>
              <w:rPr>
                <w:lang w:val="tr-TR"/>
              </w:rPr>
              <w:t xml:space="preserve">another item is selected after selecting </w:t>
            </w:r>
            <w:r>
              <w:t>JCSCurrencyField</w:t>
            </w:r>
          </w:p>
        </w:tc>
      </w:tr>
    </w:tbl>
    <w:p w:rsidR="00FD59A8" w:rsidRDefault="00FD59A8">
      <w:pPr>
        <w:pStyle w:val="Heading4"/>
        <w:spacing w:before="60" w:after="0"/>
        <w:ind w:firstLine="0"/>
      </w:pPr>
    </w:p>
    <w:p w:rsidR="00FD59A8" w:rsidRDefault="00FD59A8">
      <w:pPr>
        <w:pStyle w:val="Heading4"/>
        <w:ind w:firstLine="0"/>
      </w:pPr>
      <w:bookmarkStart w:id="76" w:name="_Toc93374881"/>
      <w:r>
        <w:t>3.2.1.16 JCSDateField</w:t>
      </w:r>
      <w:bookmarkEnd w:id="7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3118"/>
        <w:gridCol w:w="4643"/>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3118" w:type="dxa"/>
          </w:tcPr>
          <w:p w:rsidR="00FD59A8" w:rsidRDefault="00FD59A8">
            <w:pPr>
              <w:pStyle w:val="BodyTextIndent"/>
              <w:ind w:firstLine="0"/>
              <w:rPr>
                <w:b/>
                <w:bCs/>
                <w:lang w:val="tr-TR"/>
              </w:rPr>
            </w:pPr>
            <w:r>
              <w:rPr>
                <w:b/>
                <w:bCs/>
                <w:lang w:val="tr-TR"/>
              </w:rPr>
              <w:t>Value – Meaning</w:t>
            </w:r>
          </w:p>
        </w:tc>
        <w:tc>
          <w:tcPr>
            <w:tcW w:w="4643"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AutoSkip</w:t>
            </w:r>
          </w:p>
        </w:tc>
        <w:tc>
          <w:tcPr>
            <w:tcW w:w="3118" w:type="dxa"/>
          </w:tcPr>
          <w:p w:rsidR="00FD59A8" w:rsidRDefault="00FD59A8">
            <w:pPr>
              <w:pStyle w:val="BodyTextIndent"/>
              <w:ind w:firstLine="0"/>
              <w:rPr>
                <w:lang w:val="tr-TR"/>
              </w:rPr>
            </w:pPr>
            <w:r>
              <w:rPr>
                <w:lang w:val="tr-TR"/>
              </w:rPr>
              <w:t>false/true</w:t>
            </w:r>
          </w:p>
          <w:p w:rsidR="00FD59A8" w:rsidRDefault="00FD59A8">
            <w:pPr>
              <w:pStyle w:val="BodyTextIndent"/>
              <w:ind w:firstLine="0"/>
              <w:rPr>
                <w:lang w:val="tr-TR"/>
              </w:rPr>
            </w:pPr>
            <w:r>
              <w:rPr>
                <w:lang w:val="tr-TR"/>
              </w:rPr>
              <w:t>autoskip disabled/enabled</w:t>
            </w:r>
          </w:p>
        </w:tc>
        <w:tc>
          <w:tcPr>
            <w:tcW w:w="4643"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tabs>
                <w:tab w:val="right" w:pos="1769"/>
              </w:tabs>
              <w:ind w:firstLine="0"/>
              <w:rPr>
                <w:lang w:val="tr-TR"/>
              </w:rPr>
            </w:pPr>
            <w:r>
              <w:rPr>
                <w:lang w:val="tr-TR"/>
              </w:rPr>
              <w:t>Background</w:t>
            </w:r>
            <w:r>
              <w:rPr>
                <w:lang w:val="tr-TR"/>
              </w:rPr>
              <w:tab/>
            </w:r>
          </w:p>
        </w:tc>
        <w:tc>
          <w:tcPr>
            <w:tcW w:w="3118" w:type="dxa"/>
          </w:tcPr>
          <w:p w:rsidR="00FD59A8" w:rsidRDefault="00FD59A8">
            <w:pPr>
              <w:pStyle w:val="BodyTextIndent"/>
              <w:ind w:firstLine="0"/>
              <w:rPr>
                <w:lang w:val="tr-TR"/>
              </w:rPr>
            </w:pPr>
            <w:r>
              <w:rPr>
                <w:lang w:val="tr-TR"/>
              </w:rPr>
              <w:t>background color of the date field</w:t>
            </w:r>
          </w:p>
        </w:tc>
        <w:tc>
          <w:tcPr>
            <w:tcW w:w="4643" w:type="dxa"/>
          </w:tcPr>
          <w:p w:rsidR="00FD59A8" w:rsidRDefault="00FD59A8">
            <w:pPr>
              <w:pStyle w:val="BodyTextIndent"/>
              <w:ind w:firstLine="0"/>
              <w:rPr>
                <w:lang w:val="tr-TR"/>
              </w:rPr>
            </w:pPr>
            <w:r>
              <w:rPr>
                <w:lang w:val="tr-TR"/>
              </w:rPr>
              <w:t>default value is “255,255,255”</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Comment</w:t>
            </w:r>
          </w:p>
        </w:tc>
        <w:tc>
          <w:tcPr>
            <w:tcW w:w="3118" w:type="dxa"/>
          </w:tcPr>
          <w:p w:rsidR="00FD59A8" w:rsidRDefault="00FD59A8">
            <w:pPr>
              <w:pStyle w:val="BodyTextIndent"/>
              <w:ind w:firstLine="0"/>
              <w:rPr>
                <w:lang w:val="tr-TR"/>
              </w:rPr>
            </w:pPr>
            <w:r>
              <w:rPr>
                <w:lang w:val="tr-TR"/>
              </w:rPr>
              <w:t>user defined information</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Editable</w:t>
            </w:r>
          </w:p>
        </w:tc>
        <w:tc>
          <w:tcPr>
            <w:tcW w:w="3118" w:type="dxa"/>
          </w:tcPr>
          <w:p w:rsidR="00FD59A8" w:rsidRDefault="00FD59A8">
            <w:pPr>
              <w:pStyle w:val="BodyTextIndent"/>
              <w:ind w:firstLine="0"/>
              <w:rPr>
                <w:lang w:val="tr-TR"/>
              </w:rPr>
            </w:pPr>
            <w:r>
              <w:rPr>
                <w:lang w:val="tr-TR"/>
              </w:rPr>
              <w:t>true/false</w:t>
            </w:r>
          </w:p>
          <w:p w:rsidR="00FD59A8" w:rsidRDefault="00FD59A8">
            <w:pPr>
              <w:pStyle w:val="BodyTextIndent"/>
              <w:ind w:firstLine="0"/>
              <w:rPr>
                <w:lang w:val="tr-TR"/>
              </w:rPr>
            </w:pPr>
            <w:r>
              <w:rPr>
                <w:lang w:val="tr-TR"/>
              </w:rPr>
              <w:t>user can enter data/user can not enter data</w:t>
            </w:r>
          </w:p>
        </w:tc>
        <w:tc>
          <w:tcPr>
            <w:tcW w:w="4643"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lastRenderedPageBreak/>
              <w:t>Font</w:t>
            </w:r>
          </w:p>
        </w:tc>
        <w:tc>
          <w:tcPr>
            <w:tcW w:w="3118" w:type="dxa"/>
          </w:tcPr>
          <w:p w:rsidR="00FD59A8" w:rsidRDefault="00FD59A8">
            <w:pPr>
              <w:pStyle w:val="BodyTextIndent"/>
              <w:ind w:firstLine="0"/>
              <w:rPr>
                <w:lang w:val="tr-TR"/>
              </w:rPr>
            </w:pPr>
            <w:r>
              <w:rPr>
                <w:lang w:val="tr-TR"/>
              </w:rPr>
              <w:t xml:space="preserve">font type and size of text </w:t>
            </w:r>
          </w:p>
        </w:tc>
        <w:tc>
          <w:tcPr>
            <w:tcW w:w="4643" w:type="dxa"/>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Foreground</w:t>
            </w:r>
          </w:p>
        </w:tc>
        <w:tc>
          <w:tcPr>
            <w:tcW w:w="3118" w:type="dxa"/>
          </w:tcPr>
          <w:p w:rsidR="00FD59A8" w:rsidRDefault="00FD59A8">
            <w:pPr>
              <w:pStyle w:val="BodyTextIndent"/>
              <w:ind w:firstLine="0"/>
              <w:rPr>
                <w:lang w:val="tr-TR"/>
              </w:rPr>
            </w:pPr>
            <w:r>
              <w:rPr>
                <w:lang w:val="tr-TR"/>
              </w:rPr>
              <w:t>font color of the text</w:t>
            </w:r>
          </w:p>
        </w:tc>
        <w:tc>
          <w:tcPr>
            <w:tcW w:w="4643" w:type="dxa"/>
          </w:tcPr>
          <w:p w:rsidR="00FD59A8" w:rsidRDefault="00FD59A8">
            <w:pPr>
              <w:pStyle w:val="BodyTextIndent"/>
              <w:ind w:firstLine="0"/>
              <w:rPr>
                <w:lang w:val="tr-TR"/>
              </w:rPr>
            </w:pPr>
            <w:r>
              <w:rPr>
                <w:lang w:val="tr-TR"/>
              </w:rPr>
              <w:t>default value is “0,0,0”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Global ID</w:t>
            </w:r>
          </w:p>
        </w:tc>
        <w:tc>
          <w:tcPr>
            <w:tcW w:w="3118" w:type="dxa"/>
          </w:tcPr>
          <w:p w:rsidR="00FD59A8" w:rsidRDefault="00FD59A8">
            <w:pPr>
              <w:pStyle w:val="BodyTextIndent"/>
              <w:ind w:firstLine="0"/>
              <w:rPr>
                <w:lang w:val="tr-TR"/>
              </w:rPr>
            </w:pPr>
            <w:r>
              <w:rPr>
                <w:lang w:val="tr-TR"/>
              </w:rPr>
              <w:t>For future use</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Height</w:t>
            </w:r>
          </w:p>
        </w:tc>
        <w:tc>
          <w:tcPr>
            <w:tcW w:w="3118" w:type="dxa"/>
          </w:tcPr>
          <w:p w:rsidR="00FD59A8" w:rsidRDefault="00FD59A8">
            <w:pPr>
              <w:pStyle w:val="BodyTextIndent"/>
              <w:ind w:firstLine="0"/>
              <w:rPr>
                <w:lang w:val="tr-TR"/>
              </w:rPr>
            </w:pPr>
            <w:r>
              <w:rPr>
                <w:lang w:val="tr-TR"/>
              </w:rPr>
              <w:t>height of  date field</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Horizontal Alignment</w:t>
            </w:r>
          </w:p>
        </w:tc>
        <w:tc>
          <w:tcPr>
            <w:tcW w:w="3118" w:type="dxa"/>
          </w:tcPr>
          <w:p w:rsidR="00FD59A8" w:rsidRDefault="00FD59A8">
            <w:pPr>
              <w:pStyle w:val="BodyTextIndent"/>
              <w:ind w:firstLine="0"/>
              <w:rPr>
                <w:lang w:val="tr-TR"/>
              </w:rPr>
            </w:pPr>
            <w:r>
              <w:rPr>
                <w:lang w:val="tr-TR"/>
              </w:rPr>
              <w:t>horizontal alignment of text on date field</w:t>
            </w:r>
          </w:p>
        </w:tc>
        <w:tc>
          <w:tcPr>
            <w:tcW w:w="4643" w:type="dxa"/>
          </w:tcPr>
          <w:p w:rsidR="00FD59A8" w:rsidRDefault="00FD59A8">
            <w:pPr>
              <w:pStyle w:val="BodyTextIndent"/>
              <w:ind w:firstLine="0"/>
              <w:rPr>
                <w:lang w:val="tr-TR"/>
              </w:rPr>
            </w:pPr>
            <w:r>
              <w:rPr>
                <w:lang w:val="tr-TR"/>
              </w:rPr>
              <w:t>default value is “Leading”</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Location</w:t>
            </w:r>
          </w:p>
        </w:tc>
        <w:tc>
          <w:tcPr>
            <w:tcW w:w="3118" w:type="dxa"/>
          </w:tcPr>
          <w:p w:rsidR="00FD59A8" w:rsidRDefault="00FD59A8">
            <w:pPr>
              <w:pStyle w:val="BodyTextIndent"/>
              <w:ind w:firstLine="0"/>
              <w:rPr>
                <w:lang w:val="tr-TR"/>
              </w:rPr>
            </w:pPr>
            <w:r>
              <w:rPr>
                <w:lang w:val="tr-TR"/>
              </w:rPr>
              <w:t>x,y coordinate of the date field</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MustEnter</w:t>
            </w:r>
          </w:p>
        </w:tc>
        <w:tc>
          <w:tcPr>
            <w:tcW w:w="3118" w:type="dxa"/>
          </w:tcPr>
          <w:p w:rsidR="00FD59A8" w:rsidRDefault="00FD59A8">
            <w:pPr>
              <w:pStyle w:val="BodyTextIndent"/>
              <w:ind w:firstLine="0"/>
              <w:rPr>
                <w:lang w:val="tr-TR"/>
              </w:rPr>
            </w:pPr>
            <w:r>
              <w:rPr>
                <w:lang w:val="tr-TR"/>
              </w:rPr>
              <w:t>data must be entered</w:t>
            </w:r>
          </w:p>
        </w:tc>
        <w:tc>
          <w:tcPr>
            <w:tcW w:w="4643"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Name</w:t>
            </w:r>
          </w:p>
        </w:tc>
        <w:tc>
          <w:tcPr>
            <w:tcW w:w="3118" w:type="dxa"/>
          </w:tcPr>
          <w:p w:rsidR="00FD59A8" w:rsidRDefault="00FD59A8">
            <w:pPr>
              <w:pStyle w:val="BodyTextIndent"/>
              <w:ind w:firstLine="0"/>
              <w:rPr>
                <w:lang w:val="tr-TR"/>
              </w:rPr>
            </w:pPr>
            <w:r>
              <w:rPr>
                <w:lang w:val="tr-TR"/>
              </w:rPr>
              <w:t>name of date field</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ReadOnly</w:t>
            </w:r>
          </w:p>
        </w:tc>
        <w:tc>
          <w:tcPr>
            <w:tcW w:w="3118" w:type="dxa"/>
          </w:tcPr>
          <w:p w:rsidR="00FD59A8" w:rsidRDefault="00FD59A8">
            <w:pPr>
              <w:pStyle w:val="BodyTextIndent"/>
              <w:ind w:firstLine="0"/>
              <w:rPr>
                <w:lang w:val="tr-TR"/>
              </w:rPr>
            </w:pPr>
            <w:r>
              <w:rPr>
                <w:lang w:val="tr-TR"/>
              </w:rPr>
              <w:t>false/true</w:t>
            </w:r>
          </w:p>
          <w:p w:rsidR="00FD59A8" w:rsidRDefault="00FD59A8">
            <w:pPr>
              <w:pStyle w:val="BodyTextIndent"/>
              <w:ind w:firstLine="0"/>
              <w:rPr>
                <w:lang w:val="tr-TR"/>
              </w:rPr>
            </w:pPr>
            <w:r>
              <w:rPr>
                <w:lang w:val="tr-TR"/>
              </w:rPr>
              <w:t>user can enter data/user can not enter data</w:t>
            </w:r>
          </w:p>
        </w:tc>
        <w:tc>
          <w:tcPr>
            <w:tcW w:w="4643"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Seperator</w:t>
            </w:r>
          </w:p>
        </w:tc>
        <w:tc>
          <w:tcPr>
            <w:tcW w:w="3118" w:type="dxa"/>
          </w:tcPr>
          <w:p w:rsidR="00FD59A8" w:rsidRDefault="00FD59A8">
            <w:pPr>
              <w:pStyle w:val="BodyTextIndent"/>
              <w:ind w:firstLine="0"/>
              <w:rPr>
                <w:lang w:val="tr-TR"/>
              </w:rPr>
            </w:pPr>
            <w:r>
              <w:rPr>
                <w:lang w:val="tr-TR"/>
              </w:rPr>
              <w:t>separator type for date, values; dot, forward slash</w:t>
            </w:r>
          </w:p>
        </w:tc>
        <w:tc>
          <w:tcPr>
            <w:tcW w:w="4643" w:type="dxa"/>
          </w:tcPr>
          <w:p w:rsidR="00FD59A8" w:rsidRDefault="00FD59A8">
            <w:pPr>
              <w:pStyle w:val="BodyTextIndent"/>
              <w:ind w:firstLine="0"/>
              <w:rPr>
                <w:lang w:val="tr-TR"/>
              </w:rPr>
            </w:pPr>
            <w:r>
              <w:rPr>
                <w:lang w:val="tr-TR"/>
              </w:rPr>
              <w:t xml:space="preserve">default value is “Dot” </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Tab Order</w:t>
            </w:r>
          </w:p>
        </w:tc>
        <w:tc>
          <w:tcPr>
            <w:tcW w:w="3118" w:type="dxa"/>
          </w:tcPr>
          <w:p w:rsidR="00FD59A8" w:rsidRDefault="00FD59A8">
            <w:pPr>
              <w:pStyle w:val="BodyTextIndent"/>
              <w:ind w:firstLine="0"/>
              <w:rPr>
                <w:lang w:val="tr-TR"/>
              </w:rPr>
            </w:pPr>
            <w:r>
              <w:rPr>
                <w:lang w:val="tr-TR"/>
              </w:rPr>
              <w:t>0, 1, 2,...</w:t>
            </w:r>
          </w:p>
        </w:tc>
        <w:tc>
          <w:tcPr>
            <w:tcW w:w="4643" w:type="dxa"/>
          </w:tcPr>
          <w:p w:rsidR="00FD59A8" w:rsidRDefault="00FD59A8">
            <w:pPr>
              <w:pStyle w:val="BodyTextIndent"/>
              <w:ind w:firstLine="0"/>
              <w:rPr>
                <w:lang w:val="tr-TR"/>
              </w:rPr>
            </w:pPr>
            <w:r>
              <w:rPr>
                <w:lang w:val="tr-TR"/>
              </w:rPr>
              <w:t>default value is “0”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Text</w:t>
            </w:r>
          </w:p>
        </w:tc>
        <w:tc>
          <w:tcPr>
            <w:tcW w:w="3118" w:type="dxa"/>
          </w:tcPr>
          <w:p w:rsidR="00FD59A8" w:rsidRDefault="00FD59A8">
            <w:pPr>
              <w:pStyle w:val="BodyTextIndent"/>
              <w:ind w:firstLine="0"/>
              <w:rPr>
                <w:lang w:val="tr-TR"/>
              </w:rPr>
            </w:pPr>
            <w:r>
              <w:rPr>
                <w:lang w:val="tr-TR"/>
              </w:rPr>
              <w:t>text of date field</w:t>
            </w:r>
          </w:p>
        </w:tc>
        <w:tc>
          <w:tcPr>
            <w:tcW w:w="4643" w:type="dxa"/>
          </w:tcPr>
          <w:p w:rsidR="00FD59A8" w:rsidRDefault="00FD59A8">
            <w:pPr>
              <w:pStyle w:val="BodyTextIndent"/>
              <w:rPr>
                <w:lang w:val="tr-TR"/>
              </w:rPr>
            </w:pPr>
            <w:r>
              <w:rPr>
                <w:lang w:val="tr-TR"/>
              </w:rPr>
              <w:t>only numeric values can be entered</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Tool Tip Text</w:t>
            </w:r>
          </w:p>
        </w:tc>
        <w:tc>
          <w:tcPr>
            <w:tcW w:w="3118" w:type="dxa"/>
          </w:tcPr>
          <w:p w:rsidR="00FD59A8" w:rsidRDefault="00FD59A8">
            <w:pPr>
              <w:pStyle w:val="BodyTextIndent"/>
              <w:ind w:firstLine="0"/>
              <w:rPr>
                <w:lang w:val="tr-TR"/>
              </w:rPr>
            </w:pPr>
            <w:r>
              <w:rPr>
                <w:lang w:val="tr-TR"/>
              </w:rPr>
              <w:t>tooltip for the component</w:t>
            </w:r>
          </w:p>
        </w:tc>
        <w:tc>
          <w:tcPr>
            <w:tcW w:w="4643" w:type="dxa"/>
          </w:tcPr>
          <w:p w:rsidR="00FD59A8" w:rsidRDefault="00FD59A8">
            <w:pPr>
              <w:pStyle w:val="BodyTextIndent"/>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Visible</w:t>
            </w:r>
          </w:p>
        </w:tc>
        <w:tc>
          <w:tcPr>
            <w:tcW w:w="3118" w:type="dxa"/>
          </w:tcPr>
          <w:p w:rsidR="00FD59A8" w:rsidRDefault="00FD59A8">
            <w:pPr>
              <w:pStyle w:val="BodyTextIndent"/>
              <w:ind w:firstLine="0"/>
              <w:rPr>
                <w:lang w:val="tr-TR"/>
              </w:rPr>
            </w:pPr>
            <w:r>
              <w:rPr>
                <w:lang w:val="tr-TR"/>
              </w:rPr>
              <w:t>visibility of the component (hidden/unhidden)</w:t>
            </w:r>
          </w:p>
        </w:tc>
        <w:tc>
          <w:tcPr>
            <w:tcW w:w="4643" w:type="dxa"/>
          </w:tcPr>
          <w:p w:rsidR="00FD59A8" w:rsidRDefault="00FD59A8">
            <w:pPr>
              <w:pStyle w:val="BodyTextIndent"/>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Width</w:t>
            </w:r>
          </w:p>
        </w:tc>
        <w:tc>
          <w:tcPr>
            <w:tcW w:w="3118" w:type="dxa"/>
          </w:tcPr>
          <w:p w:rsidR="00FD59A8" w:rsidRDefault="00FD59A8">
            <w:pPr>
              <w:pStyle w:val="BodyTextIndent"/>
              <w:ind w:firstLine="0"/>
              <w:rPr>
                <w:lang w:val="tr-TR"/>
              </w:rPr>
            </w:pPr>
            <w:r>
              <w:rPr>
                <w:lang w:val="tr-TR"/>
              </w:rPr>
              <w:t>width of date field</w:t>
            </w:r>
          </w:p>
        </w:tc>
        <w:tc>
          <w:tcPr>
            <w:tcW w:w="4643" w:type="dxa"/>
          </w:tcPr>
          <w:p w:rsidR="00FD59A8" w:rsidRDefault="00FD59A8">
            <w:pPr>
              <w:pStyle w:val="BodyTextIndent"/>
              <w:rPr>
                <w:lang w:val="tr-TR"/>
              </w:rPr>
            </w:pPr>
            <w:r>
              <w:rPr>
                <w:lang w:val="tr-TR"/>
              </w:rPr>
              <w:t>none</w:t>
            </w:r>
          </w:p>
        </w:tc>
      </w:tr>
    </w:tbl>
    <w:p w:rsidR="00FD59A8" w:rsidRDefault="00FD59A8">
      <w:pPr>
        <w:spacing w:after="60"/>
        <w:ind w:firstLine="289"/>
        <w:jc w:val="lef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06"/>
        <w:gridCol w:w="7617"/>
      </w:tblGrid>
      <w:tr w:rsidR="00FD59A8">
        <w:tblPrEx>
          <w:tblCellMar>
            <w:top w:w="0" w:type="dxa"/>
            <w:bottom w:w="0" w:type="dxa"/>
          </w:tblCellMar>
        </w:tblPrEx>
        <w:tc>
          <w:tcPr>
            <w:tcW w:w="2306" w:type="dxa"/>
          </w:tcPr>
          <w:p w:rsidR="00FD59A8" w:rsidRDefault="00FD59A8">
            <w:pPr>
              <w:pStyle w:val="BodyTextIndent"/>
              <w:ind w:firstLine="0"/>
              <w:rPr>
                <w:b/>
                <w:bCs/>
                <w:lang w:val="tr-TR"/>
              </w:rPr>
            </w:pPr>
            <w:r>
              <w:rPr>
                <w:b/>
                <w:bCs/>
                <w:lang w:val="tr-TR"/>
              </w:rPr>
              <w:t>Event Type</w:t>
            </w:r>
          </w:p>
        </w:tc>
        <w:tc>
          <w:tcPr>
            <w:tcW w:w="7617" w:type="dxa"/>
          </w:tcPr>
          <w:p w:rsidR="00FD59A8" w:rsidRDefault="00FD59A8">
            <w:pPr>
              <w:pStyle w:val="BodyTextIndent"/>
              <w:ind w:firstLine="0"/>
              <w:jc w:val="left"/>
              <w:rPr>
                <w:b/>
                <w:bCs/>
                <w:lang w:val="tr-TR"/>
              </w:rPr>
            </w:pPr>
            <w:r>
              <w:rPr>
                <w:b/>
                <w:bCs/>
                <w:lang w:val="tr-TR"/>
              </w:rPr>
              <w:t>Meaning</w:t>
            </w:r>
          </w:p>
        </w:tc>
      </w:tr>
      <w:tr w:rsidR="00FD59A8">
        <w:tblPrEx>
          <w:tblCellMar>
            <w:top w:w="0" w:type="dxa"/>
            <w:bottom w:w="0" w:type="dxa"/>
          </w:tblCellMar>
        </w:tblPrEx>
        <w:tc>
          <w:tcPr>
            <w:tcW w:w="2306" w:type="dxa"/>
          </w:tcPr>
          <w:p w:rsidR="00FD59A8" w:rsidRDefault="00FD59A8">
            <w:pPr>
              <w:pStyle w:val="BodyTextIndent"/>
              <w:ind w:firstLine="0"/>
              <w:jc w:val="left"/>
              <w:rPr>
                <w:iCs/>
              </w:rPr>
            </w:pPr>
            <w:r>
              <w:rPr>
                <w:iCs/>
              </w:rPr>
              <w:t>actionPerformed</w:t>
            </w:r>
          </w:p>
        </w:tc>
        <w:tc>
          <w:tcPr>
            <w:tcW w:w="7617" w:type="dxa"/>
          </w:tcPr>
          <w:p w:rsidR="00FD59A8" w:rsidRDefault="00FD59A8">
            <w:pPr>
              <w:pStyle w:val="BodyTextIndent"/>
              <w:ind w:firstLine="0"/>
              <w:jc w:val="left"/>
              <w:rPr>
                <w:lang w:val="tr-TR"/>
              </w:rPr>
            </w:pPr>
            <w:r>
              <w:rPr>
                <w:lang w:val="tr-TR"/>
              </w:rPr>
              <w:t xml:space="preserve">”Enter” button is pressed while JCSDateField is selected </w:t>
            </w:r>
          </w:p>
        </w:tc>
      </w:tr>
      <w:tr w:rsidR="00FD59A8">
        <w:tblPrEx>
          <w:tblCellMar>
            <w:top w:w="0" w:type="dxa"/>
            <w:bottom w:w="0" w:type="dxa"/>
          </w:tblCellMar>
        </w:tblPrEx>
        <w:tc>
          <w:tcPr>
            <w:tcW w:w="2306" w:type="dxa"/>
          </w:tcPr>
          <w:p w:rsidR="00FD59A8" w:rsidRDefault="00FD59A8">
            <w:pPr>
              <w:pStyle w:val="BodyTextIndent"/>
              <w:ind w:firstLine="0"/>
              <w:jc w:val="left"/>
              <w:rPr>
                <w:iCs/>
              </w:rPr>
            </w:pPr>
            <w:r>
              <w:rPr>
                <w:iCs/>
              </w:rPr>
              <w:t>focusGained</w:t>
            </w:r>
          </w:p>
        </w:tc>
        <w:tc>
          <w:tcPr>
            <w:tcW w:w="7617" w:type="dxa"/>
          </w:tcPr>
          <w:p w:rsidR="00FD59A8" w:rsidRDefault="00FD59A8">
            <w:pPr>
              <w:pStyle w:val="BodyTextIndent"/>
              <w:ind w:firstLine="0"/>
              <w:jc w:val="left"/>
              <w:rPr>
                <w:lang w:val="tr-TR"/>
              </w:rPr>
            </w:pPr>
            <w:r>
              <w:rPr>
                <w:lang w:val="tr-TR"/>
              </w:rPr>
              <w:t>JCSDateField is selected</w:t>
            </w:r>
          </w:p>
        </w:tc>
      </w:tr>
      <w:tr w:rsidR="00FD59A8">
        <w:tblPrEx>
          <w:tblCellMar>
            <w:top w:w="0" w:type="dxa"/>
            <w:bottom w:w="0" w:type="dxa"/>
          </w:tblCellMar>
        </w:tblPrEx>
        <w:tc>
          <w:tcPr>
            <w:tcW w:w="2306" w:type="dxa"/>
          </w:tcPr>
          <w:p w:rsidR="00FD59A8" w:rsidRDefault="00FD59A8">
            <w:pPr>
              <w:pStyle w:val="BodyTextIndent"/>
              <w:ind w:firstLine="0"/>
              <w:jc w:val="left"/>
              <w:rPr>
                <w:iCs/>
              </w:rPr>
            </w:pPr>
            <w:r>
              <w:rPr>
                <w:iCs/>
              </w:rPr>
              <w:t>focusLost</w:t>
            </w:r>
          </w:p>
        </w:tc>
        <w:tc>
          <w:tcPr>
            <w:tcW w:w="7617" w:type="dxa"/>
          </w:tcPr>
          <w:p w:rsidR="00FD59A8" w:rsidRDefault="00FD59A8">
            <w:pPr>
              <w:pStyle w:val="BodyTextIndent"/>
              <w:ind w:firstLine="0"/>
              <w:jc w:val="left"/>
              <w:rPr>
                <w:lang w:val="tr-TR"/>
              </w:rPr>
            </w:pPr>
            <w:r>
              <w:rPr>
                <w:lang w:val="tr-TR"/>
              </w:rPr>
              <w:t>another item is selected after selecting JCSDateField</w:t>
            </w:r>
          </w:p>
        </w:tc>
      </w:tr>
    </w:tbl>
    <w:p w:rsidR="00FD59A8" w:rsidRDefault="00FD59A8">
      <w:pPr>
        <w:pStyle w:val="Heading4"/>
        <w:spacing w:before="60" w:after="0"/>
        <w:ind w:firstLine="0"/>
      </w:pPr>
    </w:p>
    <w:p w:rsidR="00FD59A8" w:rsidRDefault="00FD59A8">
      <w:pPr>
        <w:pStyle w:val="Heading4"/>
        <w:ind w:firstLine="0"/>
      </w:pPr>
      <w:bookmarkStart w:id="77" w:name="_Toc93374882"/>
      <w:r>
        <w:t>3.2.1.17 JCSMaskField</w:t>
      </w:r>
      <w:bookmarkEnd w:id="7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8"/>
        <w:gridCol w:w="3544"/>
        <w:gridCol w:w="4441"/>
      </w:tblGrid>
      <w:tr w:rsidR="00FD59A8">
        <w:tblPrEx>
          <w:tblCellMar>
            <w:top w:w="0" w:type="dxa"/>
            <w:bottom w:w="0" w:type="dxa"/>
          </w:tblCellMar>
        </w:tblPrEx>
        <w:tc>
          <w:tcPr>
            <w:tcW w:w="1938" w:type="dxa"/>
          </w:tcPr>
          <w:p w:rsidR="00FD59A8" w:rsidRDefault="00FD59A8">
            <w:pPr>
              <w:pStyle w:val="BodyTextIndent"/>
              <w:ind w:firstLine="0"/>
              <w:rPr>
                <w:b/>
                <w:bCs/>
                <w:lang w:val="tr-TR"/>
              </w:rPr>
            </w:pPr>
            <w:r>
              <w:rPr>
                <w:b/>
                <w:bCs/>
                <w:lang w:val="tr-TR"/>
              </w:rPr>
              <w:t>Property</w:t>
            </w:r>
          </w:p>
        </w:tc>
        <w:tc>
          <w:tcPr>
            <w:tcW w:w="3544" w:type="dxa"/>
          </w:tcPr>
          <w:p w:rsidR="00FD59A8" w:rsidRDefault="00FD59A8">
            <w:pPr>
              <w:pStyle w:val="BodyTextIndent"/>
              <w:ind w:firstLine="0"/>
              <w:rPr>
                <w:b/>
                <w:bCs/>
                <w:lang w:val="tr-TR"/>
              </w:rPr>
            </w:pPr>
            <w:r>
              <w:rPr>
                <w:b/>
                <w:bCs/>
                <w:lang w:val="tr-TR"/>
              </w:rPr>
              <w:t>Value – Meaning</w:t>
            </w:r>
          </w:p>
        </w:tc>
        <w:tc>
          <w:tcPr>
            <w:tcW w:w="4441"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AutoSkip</w:t>
            </w:r>
          </w:p>
        </w:tc>
        <w:tc>
          <w:tcPr>
            <w:tcW w:w="3544" w:type="dxa"/>
          </w:tcPr>
          <w:p w:rsidR="00FD59A8" w:rsidRDefault="00FD59A8">
            <w:pPr>
              <w:pStyle w:val="BodyTextIndent"/>
              <w:ind w:firstLine="0"/>
              <w:rPr>
                <w:lang w:val="tr-TR"/>
              </w:rPr>
            </w:pPr>
            <w:r>
              <w:rPr>
                <w:lang w:val="tr-TR"/>
              </w:rPr>
              <w:t>false/true</w:t>
            </w:r>
          </w:p>
          <w:p w:rsidR="00FD59A8" w:rsidRDefault="00FD59A8">
            <w:pPr>
              <w:pStyle w:val="BodyTextIndent"/>
              <w:ind w:firstLine="0"/>
              <w:rPr>
                <w:lang w:val="tr-TR"/>
              </w:rPr>
            </w:pPr>
            <w:r>
              <w:rPr>
                <w:lang w:val="tr-TR"/>
              </w:rPr>
              <w:t>autoskip disabled/enabled</w:t>
            </w:r>
          </w:p>
        </w:tc>
        <w:tc>
          <w:tcPr>
            <w:tcW w:w="4441"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Background</w:t>
            </w:r>
            <w:r>
              <w:rPr>
                <w:lang w:val="tr-TR"/>
              </w:rPr>
              <w:tab/>
            </w:r>
          </w:p>
        </w:tc>
        <w:tc>
          <w:tcPr>
            <w:tcW w:w="3544" w:type="dxa"/>
          </w:tcPr>
          <w:p w:rsidR="00FD59A8" w:rsidRDefault="00FD59A8">
            <w:pPr>
              <w:pStyle w:val="BodyTextIndent"/>
              <w:ind w:firstLine="0"/>
              <w:rPr>
                <w:lang w:val="tr-TR"/>
              </w:rPr>
            </w:pPr>
            <w:r>
              <w:rPr>
                <w:lang w:val="tr-TR"/>
              </w:rPr>
              <w:t>background color of the mask field</w:t>
            </w:r>
          </w:p>
        </w:tc>
        <w:tc>
          <w:tcPr>
            <w:tcW w:w="4441" w:type="dxa"/>
          </w:tcPr>
          <w:p w:rsidR="00FD59A8" w:rsidRDefault="00FD59A8">
            <w:pPr>
              <w:pStyle w:val="BodyTextIndent"/>
              <w:ind w:firstLine="0"/>
              <w:rPr>
                <w:lang w:val="tr-TR"/>
              </w:rPr>
            </w:pPr>
            <w:r>
              <w:rPr>
                <w:lang w:val="tr-TR"/>
              </w:rPr>
              <w:t>default value is “255,255,255”</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Comment</w:t>
            </w:r>
          </w:p>
        </w:tc>
        <w:tc>
          <w:tcPr>
            <w:tcW w:w="3544" w:type="dxa"/>
          </w:tcPr>
          <w:p w:rsidR="00FD59A8" w:rsidRDefault="00FD59A8">
            <w:pPr>
              <w:pStyle w:val="BodyTextIndent"/>
              <w:ind w:firstLine="0"/>
              <w:rPr>
                <w:lang w:val="tr-TR"/>
              </w:rPr>
            </w:pPr>
            <w:r>
              <w:rPr>
                <w:lang w:val="tr-TR"/>
              </w:rPr>
              <w:t>User defined information</w:t>
            </w:r>
          </w:p>
        </w:tc>
        <w:tc>
          <w:tcPr>
            <w:tcW w:w="4441"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Editable</w:t>
            </w:r>
          </w:p>
        </w:tc>
        <w:tc>
          <w:tcPr>
            <w:tcW w:w="3544" w:type="dxa"/>
          </w:tcPr>
          <w:p w:rsidR="00FD59A8" w:rsidRDefault="00FD59A8">
            <w:pPr>
              <w:pStyle w:val="BodyTextIndent"/>
              <w:ind w:firstLine="0"/>
              <w:rPr>
                <w:lang w:val="tr-TR"/>
              </w:rPr>
            </w:pPr>
            <w:r>
              <w:rPr>
                <w:lang w:val="tr-TR"/>
              </w:rPr>
              <w:t>True/false</w:t>
            </w:r>
          </w:p>
        </w:tc>
        <w:tc>
          <w:tcPr>
            <w:tcW w:w="4441"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Enabled</w:t>
            </w:r>
          </w:p>
        </w:tc>
        <w:tc>
          <w:tcPr>
            <w:tcW w:w="3544" w:type="dxa"/>
          </w:tcPr>
          <w:p w:rsidR="00FD59A8" w:rsidRDefault="00FD59A8">
            <w:pPr>
              <w:pStyle w:val="BodyTextIndent"/>
              <w:ind w:firstLine="0"/>
              <w:rPr>
                <w:lang w:val="tr-TR"/>
              </w:rPr>
            </w:pPr>
            <w:r>
              <w:rPr>
                <w:lang w:val="tr-TR"/>
              </w:rPr>
              <w:t>True/false</w:t>
            </w:r>
          </w:p>
        </w:tc>
        <w:tc>
          <w:tcPr>
            <w:tcW w:w="4441"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lastRenderedPageBreak/>
              <w:t>Exceptions</w:t>
            </w:r>
          </w:p>
        </w:tc>
        <w:tc>
          <w:tcPr>
            <w:tcW w:w="3544" w:type="dxa"/>
          </w:tcPr>
          <w:p w:rsidR="00FD59A8" w:rsidRDefault="00FD59A8">
            <w:pPr>
              <w:pStyle w:val="BodyTextIndent"/>
              <w:ind w:firstLine="0"/>
              <w:rPr>
                <w:lang w:val="tr-TR"/>
              </w:rPr>
            </w:pPr>
            <w:r>
              <w:rPr>
                <w:lang w:val="tr-TR"/>
              </w:rPr>
              <w:t>Exception charachter squence</w:t>
            </w:r>
          </w:p>
        </w:tc>
        <w:tc>
          <w:tcPr>
            <w:tcW w:w="4441" w:type="dxa"/>
          </w:tcPr>
          <w:p w:rsidR="00FD59A8" w:rsidRDefault="00FD59A8">
            <w:pPr>
              <w:pStyle w:val="BodyTextIndent"/>
              <w:ind w:firstLine="0"/>
              <w:rPr>
                <w:lang w:val="tr-TR"/>
              </w:rPr>
            </w:pPr>
            <w:r>
              <w:rPr>
                <w:lang w:val="tr-TR"/>
              </w:rPr>
              <w:t>These values are only acceptable where mask character “E” is.</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Font</w:t>
            </w:r>
          </w:p>
        </w:tc>
        <w:tc>
          <w:tcPr>
            <w:tcW w:w="3544" w:type="dxa"/>
          </w:tcPr>
          <w:p w:rsidR="00FD59A8" w:rsidRDefault="00FD59A8">
            <w:pPr>
              <w:pStyle w:val="BodyTextIndent"/>
              <w:ind w:firstLine="0"/>
              <w:rPr>
                <w:lang w:val="tr-TR"/>
              </w:rPr>
            </w:pPr>
            <w:r>
              <w:rPr>
                <w:lang w:val="tr-TR"/>
              </w:rPr>
              <w:t xml:space="preserve">Font type and size of text </w:t>
            </w:r>
          </w:p>
        </w:tc>
        <w:tc>
          <w:tcPr>
            <w:tcW w:w="4441" w:type="dxa"/>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Foreground</w:t>
            </w:r>
          </w:p>
        </w:tc>
        <w:tc>
          <w:tcPr>
            <w:tcW w:w="3544" w:type="dxa"/>
          </w:tcPr>
          <w:p w:rsidR="00FD59A8" w:rsidRDefault="00FD59A8">
            <w:pPr>
              <w:pStyle w:val="BodyTextIndent"/>
              <w:ind w:firstLine="0"/>
              <w:rPr>
                <w:lang w:val="tr-TR"/>
              </w:rPr>
            </w:pPr>
            <w:r>
              <w:rPr>
                <w:lang w:val="tr-TR"/>
              </w:rPr>
              <w:t>Font color of the text</w:t>
            </w:r>
          </w:p>
        </w:tc>
        <w:tc>
          <w:tcPr>
            <w:tcW w:w="4441" w:type="dxa"/>
          </w:tcPr>
          <w:p w:rsidR="00FD59A8" w:rsidRDefault="00FD59A8">
            <w:pPr>
              <w:pStyle w:val="BodyTextIndent"/>
              <w:ind w:firstLine="0"/>
              <w:rPr>
                <w:lang w:val="tr-TR"/>
              </w:rPr>
            </w:pPr>
            <w:r>
              <w:rPr>
                <w:lang w:val="tr-TR"/>
              </w:rPr>
              <w:t>default value is “0,0,0”</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Global ID</w:t>
            </w:r>
          </w:p>
        </w:tc>
        <w:tc>
          <w:tcPr>
            <w:tcW w:w="3544" w:type="dxa"/>
          </w:tcPr>
          <w:p w:rsidR="00FD59A8" w:rsidRDefault="00FD59A8">
            <w:pPr>
              <w:pStyle w:val="BodyTextIndent"/>
              <w:ind w:firstLine="0"/>
              <w:rPr>
                <w:lang w:val="tr-TR"/>
              </w:rPr>
            </w:pPr>
            <w:r>
              <w:rPr>
                <w:lang w:val="tr-TR"/>
              </w:rPr>
              <w:t>For future use</w:t>
            </w:r>
          </w:p>
        </w:tc>
        <w:tc>
          <w:tcPr>
            <w:tcW w:w="4441"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Height</w:t>
            </w:r>
          </w:p>
        </w:tc>
        <w:tc>
          <w:tcPr>
            <w:tcW w:w="3544" w:type="dxa"/>
          </w:tcPr>
          <w:p w:rsidR="00FD59A8" w:rsidRDefault="00FD59A8">
            <w:pPr>
              <w:pStyle w:val="BodyTextIndent"/>
              <w:ind w:firstLine="0"/>
              <w:rPr>
                <w:lang w:val="tr-TR"/>
              </w:rPr>
            </w:pPr>
            <w:r>
              <w:rPr>
                <w:lang w:val="tr-TR"/>
              </w:rPr>
              <w:t>height of  mask field</w:t>
            </w:r>
          </w:p>
        </w:tc>
        <w:tc>
          <w:tcPr>
            <w:tcW w:w="4441"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Horizontal Alignment</w:t>
            </w:r>
          </w:p>
        </w:tc>
        <w:tc>
          <w:tcPr>
            <w:tcW w:w="3544" w:type="dxa"/>
          </w:tcPr>
          <w:p w:rsidR="00FD59A8" w:rsidRDefault="00FD59A8">
            <w:pPr>
              <w:pStyle w:val="BodyTextIndent"/>
              <w:ind w:firstLine="0"/>
              <w:rPr>
                <w:lang w:val="tr-TR"/>
              </w:rPr>
            </w:pPr>
            <w:r>
              <w:rPr>
                <w:lang w:val="tr-TR"/>
              </w:rPr>
              <w:t>horizontal alignment of text on mask field</w:t>
            </w:r>
          </w:p>
        </w:tc>
        <w:tc>
          <w:tcPr>
            <w:tcW w:w="4441" w:type="dxa"/>
          </w:tcPr>
          <w:p w:rsidR="00FD59A8" w:rsidRDefault="00FD59A8">
            <w:pPr>
              <w:pStyle w:val="BodyTextIndent"/>
              <w:ind w:firstLine="0"/>
              <w:rPr>
                <w:lang w:val="tr-TR"/>
              </w:rPr>
            </w:pPr>
            <w:r>
              <w:rPr>
                <w:lang w:val="tr-TR"/>
              </w:rPr>
              <w:t>default value is “LEADING”</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Location</w:t>
            </w:r>
          </w:p>
        </w:tc>
        <w:tc>
          <w:tcPr>
            <w:tcW w:w="3544" w:type="dxa"/>
          </w:tcPr>
          <w:p w:rsidR="00FD59A8" w:rsidRDefault="00FD59A8">
            <w:pPr>
              <w:pStyle w:val="BodyTextIndent"/>
              <w:ind w:firstLine="0"/>
              <w:rPr>
                <w:lang w:val="tr-TR"/>
              </w:rPr>
            </w:pPr>
            <w:r>
              <w:rPr>
                <w:lang w:val="tr-TR"/>
              </w:rPr>
              <w:t>x,y coordinate of the mask field</w:t>
            </w:r>
          </w:p>
        </w:tc>
        <w:tc>
          <w:tcPr>
            <w:tcW w:w="4441"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Must Enter</w:t>
            </w:r>
          </w:p>
        </w:tc>
        <w:tc>
          <w:tcPr>
            <w:tcW w:w="3544" w:type="dxa"/>
          </w:tcPr>
          <w:p w:rsidR="00FD59A8" w:rsidRDefault="00FD59A8">
            <w:pPr>
              <w:pStyle w:val="BodyTextIndent"/>
              <w:ind w:firstLine="0"/>
              <w:rPr>
                <w:lang w:val="tr-TR"/>
              </w:rPr>
            </w:pPr>
            <w:r>
              <w:rPr>
                <w:lang w:val="tr-TR"/>
              </w:rPr>
              <w:t>Data must be entered</w:t>
            </w:r>
          </w:p>
        </w:tc>
        <w:tc>
          <w:tcPr>
            <w:tcW w:w="4441"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Must Fill</w:t>
            </w:r>
          </w:p>
        </w:tc>
        <w:tc>
          <w:tcPr>
            <w:tcW w:w="3544" w:type="dxa"/>
          </w:tcPr>
          <w:p w:rsidR="00FD59A8" w:rsidRDefault="00FD59A8">
            <w:pPr>
              <w:pStyle w:val="BodyTextIndent"/>
              <w:ind w:firstLine="0"/>
              <w:rPr>
                <w:lang w:val="tr-TR"/>
              </w:rPr>
            </w:pPr>
            <w:r>
              <w:rPr>
                <w:lang w:val="tr-TR"/>
              </w:rPr>
              <w:t>currency field must be filled</w:t>
            </w:r>
          </w:p>
        </w:tc>
        <w:tc>
          <w:tcPr>
            <w:tcW w:w="4441"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Name</w:t>
            </w:r>
          </w:p>
        </w:tc>
        <w:tc>
          <w:tcPr>
            <w:tcW w:w="3544" w:type="dxa"/>
          </w:tcPr>
          <w:p w:rsidR="00FD59A8" w:rsidRDefault="00FD59A8">
            <w:pPr>
              <w:pStyle w:val="BodyTextIndent"/>
              <w:ind w:firstLine="0"/>
              <w:rPr>
                <w:lang w:val="tr-TR"/>
              </w:rPr>
            </w:pPr>
            <w:r>
              <w:rPr>
                <w:lang w:val="tr-TR"/>
              </w:rPr>
              <w:t>name of mask field</w:t>
            </w:r>
          </w:p>
        </w:tc>
        <w:tc>
          <w:tcPr>
            <w:tcW w:w="4441"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Pattern</w:t>
            </w:r>
          </w:p>
        </w:tc>
        <w:tc>
          <w:tcPr>
            <w:tcW w:w="3544" w:type="dxa"/>
          </w:tcPr>
          <w:p w:rsidR="00FD59A8" w:rsidRDefault="00FD59A8">
            <w:pPr>
              <w:pStyle w:val="BodyTextIndent"/>
              <w:ind w:firstLine="0"/>
              <w:rPr>
                <w:lang w:val="tr-TR"/>
              </w:rPr>
            </w:pPr>
            <w:r>
              <w:rPr>
                <w:lang w:val="tr-TR"/>
              </w:rPr>
              <w:t>pattern of mask field</w:t>
            </w:r>
          </w:p>
        </w:tc>
        <w:tc>
          <w:tcPr>
            <w:tcW w:w="4441" w:type="dxa"/>
          </w:tcPr>
          <w:p w:rsidR="00FD59A8" w:rsidRDefault="00FD59A8">
            <w:pPr>
              <w:pStyle w:val="BodyTextIndent"/>
              <w:ind w:firstLine="0"/>
              <w:rPr>
                <w:iCs/>
              </w:rPr>
            </w:pPr>
            <w:r>
              <w:rPr>
                <w:iCs/>
              </w:rPr>
              <w:t>Meaning of mask characters:</w:t>
            </w:r>
          </w:p>
          <w:p w:rsidR="00FD59A8" w:rsidRDefault="00FD59A8">
            <w:pPr>
              <w:pStyle w:val="BodyTextIndent"/>
              <w:ind w:firstLine="0"/>
              <w:rPr>
                <w:iCs/>
              </w:rPr>
            </w:pPr>
            <w:r>
              <w:rPr>
                <w:iCs/>
              </w:rPr>
              <w:t># : Digit</w:t>
            </w:r>
          </w:p>
          <w:p w:rsidR="00FD59A8" w:rsidRDefault="00FD59A8">
            <w:pPr>
              <w:pStyle w:val="BodyTextIndent"/>
              <w:ind w:firstLine="0"/>
              <w:rPr>
                <w:iCs/>
              </w:rPr>
            </w:pPr>
            <w:r>
              <w:rPr>
                <w:iCs/>
              </w:rPr>
              <w:t>A : Letter</w:t>
            </w:r>
          </w:p>
          <w:p w:rsidR="00FD59A8" w:rsidRDefault="00FD59A8">
            <w:pPr>
              <w:pStyle w:val="BodyTextIndent"/>
              <w:ind w:firstLine="0"/>
              <w:rPr>
                <w:iCs/>
              </w:rPr>
            </w:pPr>
            <w:r>
              <w:rPr>
                <w:iCs/>
              </w:rPr>
              <w:t>X : Alpha-numeric character</w:t>
            </w:r>
          </w:p>
          <w:p w:rsidR="00FD59A8" w:rsidRDefault="00FD59A8">
            <w:pPr>
              <w:pStyle w:val="BodyTextIndent"/>
              <w:ind w:firstLine="0"/>
              <w:rPr>
                <w:iCs/>
              </w:rPr>
            </w:pPr>
            <w:r>
              <w:rPr>
                <w:iCs/>
              </w:rPr>
              <w:t>U : Upper-case character</w:t>
            </w:r>
          </w:p>
          <w:p w:rsidR="00FD59A8" w:rsidRDefault="00FD59A8">
            <w:pPr>
              <w:pStyle w:val="BodyTextIndent"/>
              <w:ind w:firstLine="0"/>
              <w:rPr>
                <w:iCs/>
              </w:rPr>
            </w:pPr>
            <w:r>
              <w:rPr>
                <w:iCs/>
              </w:rPr>
              <w:t>L : Lower –case character</w:t>
            </w:r>
          </w:p>
          <w:p w:rsidR="00FD59A8" w:rsidRDefault="00FD59A8">
            <w:pPr>
              <w:pStyle w:val="BodyTextIndent"/>
              <w:ind w:firstLine="0"/>
              <w:rPr>
                <w:iCs/>
              </w:rPr>
            </w:pPr>
            <w:r>
              <w:rPr>
                <w:iCs/>
              </w:rPr>
              <w:t>E : One of “exceptions” character</w:t>
            </w:r>
          </w:p>
          <w:p w:rsidR="00FD59A8" w:rsidRDefault="00FD59A8">
            <w:pPr>
              <w:pStyle w:val="BodyTextIndent"/>
              <w:ind w:firstLine="0"/>
              <w:rPr>
                <w:iCs/>
              </w:rPr>
            </w:pPr>
            <w:r>
              <w:rPr>
                <w:iCs/>
              </w:rPr>
              <w:t>* : Any character</w:t>
            </w:r>
          </w:p>
          <w:p w:rsidR="00FD59A8" w:rsidRDefault="00FD59A8">
            <w:pPr>
              <w:pStyle w:val="BodyTextIndent"/>
              <w:ind w:firstLine="0"/>
              <w:rPr>
                <w:iCs/>
              </w:rPr>
            </w:pPr>
          </w:p>
          <w:p w:rsidR="00FD59A8" w:rsidRDefault="00FD59A8">
            <w:pPr>
              <w:pStyle w:val="BodyTextIndent"/>
              <w:ind w:firstLine="0"/>
              <w:rPr>
                <w:iCs/>
              </w:rPr>
            </w:pPr>
            <w:r>
              <w:rPr>
                <w:iCs/>
              </w:rPr>
              <w:t>“-” means use the value defined in mask field</w:t>
            </w:r>
          </w:p>
          <w:p w:rsidR="00FD59A8" w:rsidRDefault="00FD59A8">
            <w:pPr>
              <w:pStyle w:val="BodyTextIndent"/>
              <w:ind w:firstLine="0"/>
              <w:rPr>
                <w:iCs/>
              </w:rPr>
            </w:pPr>
          </w:p>
          <w:p w:rsidR="00FD59A8" w:rsidRDefault="00FD59A8">
            <w:pPr>
              <w:pStyle w:val="BodyTextIndent"/>
              <w:ind w:firstLine="0"/>
              <w:rPr>
                <w:iCs/>
                <w:lang w:val="tr-TR"/>
              </w:rPr>
            </w:pP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ReadOnly</w:t>
            </w:r>
          </w:p>
        </w:tc>
        <w:tc>
          <w:tcPr>
            <w:tcW w:w="3544" w:type="dxa"/>
          </w:tcPr>
          <w:p w:rsidR="00FD59A8" w:rsidRDefault="00FD59A8">
            <w:pPr>
              <w:pStyle w:val="BodyTextIndent"/>
              <w:ind w:firstLine="0"/>
              <w:rPr>
                <w:lang w:val="tr-TR"/>
              </w:rPr>
            </w:pPr>
            <w:r>
              <w:rPr>
                <w:lang w:val="tr-TR"/>
              </w:rPr>
              <w:t>false/true</w:t>
            </w:r>
          </w:p>
          <w:p w:rsidR="00FD59A8" w:rsidRDefault="00FD59A8">
            <w:pPr>
              <w:pStyle w:val="BodyTextIndent"/>
              <w:ind w:firstLine="0"/>
              <w:rPr>
                <w:lang w:val="tr-TR"/>
              </w:rPr>
            </w:pPr>
            <w:r>
              <w:rPr>
                <w:lang w:val="tr-TR"/>
              </w:rPr>
              <w:t>user can enter data/user can not enter data</w:t>
            </w:r>
          </w:p>
        </w:tc>
        <w:tc>
          <w:tcPr>
            <w:tcW w:w="4441"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Tab Order</w:t>
            </w:r>
          </w:p>
        </w:tc>
        <w:tc>
          <w:tcPr>
            <w:tcW w:w="3544" w:type="dxa"/>
          </w:tcPr>
          <w:p w:rsidR="00FD59A8" w:rsidRDefault="00FD59A8">
            <w:pPr>
              <w:pStyle w:val="BodyTextIndent"/>
              <w:ind w:firstLine="0"/>
              <w:rPr>
                <w:lang w:val="tr-TR"/>
              </w:rPr>
            </w:pPr>
            <w:r>
              <w:rPr>
                <w:lang w:val="tr-TR"/>
              </w:rPr>
              <w:t>0, 1, 2,...</w:t>
            </w:r>
          </w:p>
        </w:tc>
        <w:tc>
          <w:tcPr>
            <w:tcW w:w="4441" w:type="dxa"/>
          </w:tcPr>
          <w:p w:rsidR="00FD59A8" w:rsidRDefault="00FD59A8">
            <w:pPr>
              <w:pStyle w:val="BodyTextIndent"/>
              <w:ind w:firstLine="0"/>
              <w:rPr>
                <w:lang w:val="tr-TR"/>
              </w:rPr>
            </w:pPr>
            <w:r>
              <w:rPr>
                <w:lang w:val="tr-TR"/>
              </w:rPr>
              <w:t>default value is “0”</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Text</w:t>
            </w:r>
          </w:p>
        </w:tc>
        <w:tc>
          <w:tcPr>
            <w:tcW w:w="3544" w:type="dxa"/>
          </w:tcPr>
          <w:p w:rsidR="00FD59A8" w:rsidRDefault="00FD59A8">
            <w:pPr>
              <w:pStyle w:val="BodyTextIndent"/>
              <w:ind w:firstLine="0"/>
              <w:rPr>
                <w:lang w:val="tr-TR"/>
              </w:rPr>
            </w:pPr>
            <w:r>
              <w:rPr>
                <w:lang w:val="tr-TR"/>
              </w:rPr>
              <w:t>Text of mask field</w:t>
            </w:r>
          </w:p>
        </w:tc>
        <w:tc>
          <w:tcPr>
            <w:tcW w:w="4441"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Tool Tip Text</w:t>
            </w:r>
          </w:p>
        </w:tc>
        <w:tc>
          <w:tcPr>
            <w:tcW w:w="3544" w:type="dxa"/>
          </w:tcPr>
          <w:p w:rsidR="00FD59A8" w:rsidRDefault="00FD59A8">
            <w:pPr>
              <w:pStyle w:val="BodyTextIndent"/>
              <w:ind w:firstLine="0"/>
              <w:rPr>
                <w:lang w:val="tr-TR"/>
              </w:rPr>
            </w:pPr>
            <w:r>
              <w:rPr>
                <w:lang w:val="tr-TR"/>
              </w:rPr>
              <w:t>tooltip for the component</w:t>
            </w:r>
          </w:p>
        </w:tc>
        <w:tc>
          <w:tcPr>
            <w:tcW w:w="4441"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Visible</w:t>
            </w:r>
          </w:p>
        </w:tc>
        <w:tc>
          <w:tcPr>
            <w:tcW w:w="3544" w:type="dxa"/>
          </w:tcPr>
          <w:p w:rsidR="00FD59A8" w:rsidRDefault="00FD59A8">
            <w:pPr>
              <w:pStyle w:val="BodyTextIndent"/>
              <w:ind w:firstLine="0"/>
              <w:rPr>
                <w:lang w:val="tr-TR"/>
              </w:rPr>
            </w:pPr>
            <w:r>
              <w:rPr>
                <w:lang w:val="tr-TR"/>
              </w:rPr>
              <w:t>visibility of the component (hidden/unhidden)</w:t>
            </w:r>
          </w:p>
        </w:tc>
        <w:tc>
          <w:tcPr>
            <w:tcW w:w="4441"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Width</w:t>
            </w:r>
          </w:p>
        </w:tc>
        <w:tc>
          <w:tcPr>
            <w:tcW w:w="3544" w:type="dxa"/>
          </w:tcPr>
          <w:p w:rsidR="00FD59A8" w:rsidRDefault="00FD59A8">
            <w:pPr>
              <w:pStyle w:val="BodyTextIndent"/>
              <w:ind w:firstLine="0"/>
              <w:rPr>
                <w:lang w:val="tr-TR"/>
              </w:rPr>
            </w:pPr>
            <w:r>
              <w:rPr>
                <w:lang w:val="tr-TR"/>
              </w:rPr>
              <w:t>width of text field</w:t>
            </w:r>
          </w:p>
        </w:tc>
        <w:tc>
          <w:tcPr>
            <w:tcW w:w="4441"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ZeroPad</w:t>
            </w:r>
          </w:p>
        </w:tc>
        <w:tc>
          <w:tcPr>
            <w:tcW w:w="3544" w:type="dxa"/>
          </w:tcPr>
          <w:p w:rsidR="00FD59A8" w:rsidRDefault="00FD59A8">
            <w:pPr>
              <w:pStyle w:val="BodyTextIndent"/>
              <w:ind w:firstLine="0"/>
              <w:rPr>
                <w:lang w:val="tr-TR"/>
              </w:rPr>
            </w:pPr>
            <w:r>
              <w:rPr>
                <w:lang w:val="tr-TR"/>
              </w:rPr>
              <w:t>filling the left part of text inserted with 0s until “limit” value</w:t>
            </w:r>
          </w:p>
        </w:tc>
        <w:tc>
          <w:tcPr>
            <w:tcW w:w="4441" w:type="dxa"/>
          </w:tcPr>
          <w:p w:rsidR="00FD59A8" w:rsidRDefault="00FD59A8">
            <w:pPr>
              <w:pStyle w:val="BodyTextIndent"/>
              <w:ind w:firstLine="0"/>
              <w:rPr>
                <w:lang w:val="tr-TR"/>
              </w:rPr>
            </w:pPr>
            <w:r>
              <w:rPr>
                <w:lang w:val="tr-TR"/>
              </w:rPr>
              <w:t>default value is “false”</w:t>
            </w:r>
          </w:p>
        </w:tc>
      </w:tr>
    </w:tbl>
    <w:p w:rsidR="00FD59A8" w:rsidRDefault="00FD59A8">
      <w:pPr>
        <w:pStyle w:val="NormalWeb"/>
        <w:spacing w:before="60" w:beforeAutospacing="0" w:after="60" w:afterAutospacing="0"/>
        <w:rPr>
          <w:rFonts w:ascii="Trebuchet MS" w:hAnsi="Trebuchet MS"/>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3"/>
        <w:gridCol w:w="7687"/>
      </w:tblGrid>
      <w:tr w:rsidR="00FD59A8">
        <w:tblPrEx>
          <w:tblCellMar>
            <w:top w:w="0" w:type="dxa"/>
            <w:bottom w:w="0" w:type="dxa"/>
          </w:tblCellMar>
        </w:tblPrEx>
        <w:tc>
          <w:tcPr>
            <w:tcW w:w="2033" w:type="dxa"/>
          </w:tcPr>
          <w:p w:rsidR="00FD59A8" w:rsidRDefault="00FD59A8">
            <w:pPr>
              <w:pStyle w:val="BodyTextIndent"/>
              <w:ind w:firstLine="0"/>
              <w:rPr>
                <w:b/>
                <w:bCs/>
                <w:lang w:val="tr-TR"/>
              </w:rPr>
            </w:pPr>
            <w:r>
              <w:rPr>
                <w:b/>
                <w:bCs/>
                <w:lang w:val="tr-TR"/>
              </w:rPr>
              <w:t>Event Type</w:t>
            </w:r>
          </w:p>
        </w:tc>
        <w:tc>
          <w:tcPr>
            <w:tcW w:w="7687" w:type="dxa"/>
          </w:tcPr>
          <w:p w:rsidR="00FD59A8" w:rsidRDefault="00FD59A8">
            <w:pPr>
              <w:pStyle w:val="BodyTextIndent"/>
              <w:ind w:firstLine="0"/>
              <w:jc w:val="left"/>
              <w:rPr>
                <w:b/>
                <w:bCs/>
                <w:lang w:val="tr-TR"/>
              </w:rPr>
            </w:pPr>
            <w:r>
              <w:rPr>
                <w:b/>
                <w:bCs/>
                <w:lang w:val="tr-TR"/>
              </w:rPr>
              <w:t>Meaning</w:t>
            </w:r>
          </w:p>
        </w:tc>
      </w:tr>
      <w:tr w:rsidR="00FD59A8">
        <w:tblPrEx>
          <w:tblCellMar>
            <w:top w:w="0" w:type="dxa"/>
            <w:bottom w:w="0" w:type="dxa"/>
          </w:tblCellMar>
        </w:tblPrEx>
        <w:tc>
          <w:tcPr>
            <w:tcW w:w="2033" w:type="dxa"/>
          </w:tcPr>
          <w:p w:rsidR="00FD59A8" w:rsidRDefault="00FD59A8">
            <w:pPr>
              <w:pStyle w:val="BodyTextIndent"/>
              <w:ind w:firstLine="0"/>
              <w:jc w:val="left"/>
              <w:rPr>
                <w:iCs/>
              </w:rPr>
            </w:pPr>
            <w:r>
              <w:rPr>
                <w:iCs/>
              </w:rPr>
              <w:t>actionPerformed</w:t>
            </w:r>
          </w:p>
        </w:tc>
        <w:tc>
          <w:tcPr>
            <w:tcW w:w="7687" w:type="dxa"/>
          </w:tcPr>
          <w:p w:rsidR="00FD59A8" w:rsidRDefault="00FD59A8">
            <w:pPr>
              <w:pStyle w:val="BodyTextIndent"/>
              <w:ind w:firstLine="0"/>
              <w:jc w:val="left"/>
              <w:rPr>
                <w:lang w:val="tr-TR"/>
              </w:rPr>
            </w:pPr>
            <w:r>
              <w:rPr>
                <w:lang w:val="tr-TR"/>
              </w:rPr>
              <w:t>”Enter” button is pressed while JCSMaskField is selected</w:t>
            </w:r>
          </w:p>
        </w:tc>
      </w:tr>
      <w:tr w:rsidR="00FD59A8">
        <w:tblPrEx>
          <w:tblCellMar>
            <w:top w:w="0" w:type="dxa"/>
            <w:bottom w:w="0" w:type="dxa"/>
          </w:tblCellMar>
        </w:tblPrEx>
        <w:tc>
          <w:tcPr>
            <w:tcW w:w="2033" w:type="dxa"/>
          </w:tcPr>
          <w:p w:rsidR="00FD59A8" w:rsidRDefault="00FD59A8">
            <w:pPr>
              <w:pStyle w:val="BodyTextIndent"/>
              <w:ind w:firstLine="0"/>
              <w:jc w:val="left"/>
              <w:rPr>
                <w:iCs/>
              </w:rPr>
            </w:pPr>
            <w:r>
              <w:rPr>
                <w:iCs/>
              </w:rPr>
              <w:t>focusGained</w:t>
            </w:r>
          </w:p>
        </w:tc>
        <w:tc>
          <w:tcPr>
            <w:tcW w:w="7687" w:type="dxa"/>
          </w:tcPr>
          <w:p w:rsidR="00FD59A8" w:rsidRDefault="00FD59A8">
            <w:pPr>
              <w:pStyle w:val="BodyTextIndent"/>
              <w:ind w:firstLine="0"/>
              <w:jc w:val="left"/>
              <w:rPr>
                <w:lang w:val="tr-TR"/>
              </w:rPr>
            </w:pPr>
            <w:r>
              <w:rPr>
                <w:lang w:val="tr-TR"/>
              </w:rPr>
              <w:t>JCSMaskField is selected</w:t>
            </w:r>
          </w:p>
        </w:tc>
      </w:tr>
      <w:tr w:rsidR="00FD59A8">
        <w:tblPrEx>
          <w:tblCellMar>
            <w:top w:w="0" w:type="dxa"/>
            <w:bottom w:w="0" w:type="dxa"/>
          </w:tblCellMar>
        </w:tblPrEx>
        <w:tc>
          <w:tcPr>
            <w:tcW w:w="2033" w:type="dxa"/>
          </w:tcPr>
          <w:p w:rsidR="00FD59A8" w:rsidRDefault="00FD59A8">
            <w:pPr>
              <w:pStyle w:val="BodyTextIndent"/>
              <w:ind w:firstLine="0"/>
              <w:jc w:val="left"/>
              <w:rPr>
                <w:iCs/>
              </w:rPr>
            </w:pPr>
            <w:r>
              <w:rPr>
                <w:iCs/>
              </w:rPr>
              <w:t>focusLost</w:t>
            </w:r>
          </w:p>
        </w:tc>
        <w:tc>
          <w:tcPr>
            <w:tcW w:w="7687" w:type="dxa"/>
          </w:tcPr>
          <w:p w:rsidR="00FD59A8" w:rsidRDefault="00FD59A8">
            <w:pPr>
              <w:pStyle w:val="BodyTextIndent"/>
              <w:ind w:firstLine="0"/>
              <w:jc w:val="left"/>
              <w:rPr>
                <w:lang w:val="tr-TR"/>
              </w:rPr>
            </w:pPr>
            <w:r>
              <w:rPr>
                <w:lang w:val="tr-TR"/>
              </w:rPr>
              <w:t>another item is selected after selecting JCSMaskField</w:t>
            </w:r>
          </w:p>
        </w:tc>
      </w:tr>
    </w:tbl>
    <w:p w:rsidR="00FD59A8" w:rsidRDefault="00FD59A8">
      <w:pPr>
        <w:pStyle w:val="Heading4"/>
        <w:spacing w:before="60" w:after="0"/>
        <w:ind w:firstLine="0"/>
      </w:pPr>
    </w:p>
    <w:p w:rsidR="00FD59A8" w:rsidRDefault="00FD59A8">
      <w:pPr>
        <w:pStyle w:val="Heading4"/>
        <w:ind w:firstLine="0"/>
      </w:pPr>
      <w:bookmarkStart w:id="78" w:name="_Toc93374883"/>
      <w:r>
        <w:t>3.2.1.18 JCSDateTimeField</w:t>
      </w:r>
      <w:bookmarkEnd w:id="7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3118"/>
        <w:gridCol w:w="4643"/>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3118" w:type="dxa"/>
          </w:tcPr>
          <w:p w:rsidR="00FD59A8" w:rsidRDefault="00FD59A8">
            <w:pPr>
              <w:pStyle w:val="BodyTextIndent"/>
              <w:ind w:firstLine="0"/>
              <w:rPr>
                <w:b/>
                <w:bCs/>
                <w:lang w:val="tr-TR"/>
              </w:rPr>
            </w:pPr>
            <w:r>
              <w:rPr>
                <w:b/>
                <w:bCs/>
                <w:lang w:val="tr-TR"/>
              </w:rPr>
              <w:t>Value – Meaning</w:t>
            </w:r>
          </w:p>
        </w:tc>
        <w:tc>
          <w:tcPr>
            <w:tcW w:w="4643"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AutoSkip</w:t>
            </w:r>
          </w:p>
        </w:tc>
        <w:tc>
          <w:tcPr>
            <w:tcW w:w="3118" w:type="dxa"/>
          </w:tcPr>
          <w:p w:rsidR="00FD59A8" w:rsidRDefault="00FD59A8">
            <w:pPr>
              <w:pStyle w:val="BodyTextIndent"/>
              <w:ind w:firstLine="0"/>
              <w:rPr>
                <w:lang w:val="tr-TR"/>
              </w:rPr>
            </w:pPr>
            <w:r>
              <w:rPr>
                <w:lang w:val="tr-TR"/>
              </w:rPr>
              <w:t>false/true</w:t>
            </w:r>
          </w:p>
          <w:p w:rsidR="00FD59A8" w:rsidRDefault="00FD59A8">
            <w:pPr>
              <w:pStyle w:val="BodyTextIndent"/>
              <w:ind w:firstLine="0"/>
              <w:rPr>
                <w:lang w:val="tr-TR"/>
              </w:rPr>
            </w:pPr>
            <w:r>
              <w:rPr>
                <w:lang w:val="tr-TR"/>
              </w:rPr>
              <w:t>autoskip disabled/enabled</w:t>
            </w:r>
          </w:p>
        </w:tc>
        <w:tc>
          <w:tcPr>
            <w:tcW w:w="4643"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Background</w:t>
            </w:r>
            <w:r>
              <w:rPr>
                <w:lang w:val="tr-TR"/>
              </w:rPr>
              <w:tab/>
            </w:r>
          </w:p>
        </w:tc>
        <w:tc>
          <w:tcPr>
            <w:tcW w:w="3118" w:type="dxa"/>
          </w:tcPr>
          <w:p w:rsidR="00FD59A8" w:rsidRDefault="00FD59A8">
            <w:pPr>
              <w:pStyle w:val="BodyTextIndent"/>
              <w:ind w:firstLine="0"/>
              <w:rPr>
                <w:lang w:val="tr-TR"/>
              </w:rPr>
            </w:pPr>
            <w:r>
              <w:rPr>
                <w:lang w:val="tr-TR"/>
              </w:rPr>
              <w:t>background color of the date time field</w:t>
            </w:r>
          </w:p>
        </w:tc>
        <w:tc>
          <w:tcPr>
            <w:tcW w:w="4643" w:type="dxa"/>
          </w:tcPr>
          <w:p w:rsidR="00FD59A8" w:rsidRDefault="00FD59A8">
            <w:pPr>
              <w:pStyle w:val="BodyTextIndent"/>
              <w:ind w:firstLine="0"/>
              <w:rPr>
                <w:lang w:val="tr-TR"/>
              </w:rPr>
            </w:pPr>
            <w:r>
              <w:rPr>
                <w:lang w:val="tr-TR"/>
              </w:rPr>
              <w:t>default value is “255,255,255”</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Comment</w:t>
            </w:r>
          </w:p>
        </w:tc>
        <w:tc>
          <w:tcPr>
            <w:tcW w:w="3118" w:type="dxa"/>
          </w:tcPr>
          <w:p w:rsidR="00FD59A8" w:rsidRDefault="00FD59A8">
            <w:pPr>
              <w:pStyle w:val="BodyTextIndent"/>
              <w:ind w:firstLine="0"/>
              <w:rPr>
                <w:lang w:val="tr-TR"/>
              </w:rPr>
            </w:pPr>
            <w:r>
              <w:rPr>
                <w:lang w:val="tr-TR"/>
              </w:rPr>
              <w:t>user defined information</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Editable</w:t>
            </w:r>
          </w:p>
        </w:tc>
        <w:tc>
          <w:tcPr>
            <w:tcW w:w="3118" w:type="dxa"/>
          </w:tcPr>
          <w:p w:rsidR="00FD59A8" w:rsidRDefault="00FD59A8">
            <w:pPr>
              <w:pStyle w:val="BodyTextIndent"/>
              <w:ind w:firstLine="0"/>
              <w:rPr>
                <w:lang w:val="tr-TR"/>
              </w:rPr>
            </w:pPr>
            <w:r>
              <w:rPr>
                <w:lang w:val="tr-TR"/>
              </w:rPr>
              <w:t>True/false</w:t>
            </w:r>
          </w:p>
        </w:tc>
        <w:tc>
          <w:tcPr>
            <w:tcW w:w="4643"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Font</w:t>
            </w:r>
          </w:p>
        </w:tc>
        <w:tc>
          <w:tcPr>
            <w:tcW w:w="3118" w:type="dxa"/>
          </w:tcPr>
          <w:p w:rsidR="00FD59A8" w:rsidRDefault="00FD59A8">
            <w:pPr>
              <w:pStyle w:val="BodyTextIndent"/>
              <w:ind w:firstLine="0"/>
              <w:rPr>
                <w:lang w:val="tr-TR"/>
              </w:rPr>
            </w:pPr>
            <w:r>
              <w:rPr>
                <w:lang w:val="tr-TR"/>
              </w:rPr>
              <w:t xml:space="preserve">font type and size of text </w:t>
            </w:r>
          </w:p>
        </w:tc>
        <w:tc>
          <w:tcPr>
            <w:tcW w:w="4643" w:type="dxa"/>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Foreground</w:t>
            </w:r>
          </w:p>
        </w:tc>
        <w:tc>
          <w:tcPr>
            <w:tcW w:w="3118" w:type="dxa"/>
          </w:tcPr>
          <w:p w:rsidR="00FD59A8" w:rsidRDefault="00FD59A8">
            <w:pPr>
              <w:pStyle w:val="BodyTextIndent"/>
              <w:ind w:firstLine="0"/>
              <w:rPr>
                <w:lang w:val="tr-TR"/>
              </w:rPr>
            </w:pPr>
            <w:r>
              <w:rPr>
                <w:lang w:val="tr-TR"/>
              </w:rPr>
              <w:t>font color of the text</w:t>
            </w:r>
          </w:p>
        </w:tc>
        <w:tc>
          <w:tcPr>
            <w:tcW w:w="4643" w:type="dxa"/>
          </w:tcPr>
          <w:p w:rsidR="00FD59A8" w:rsidRDefault="00FD59A8">
            <w:pPr>
              <w:pStyle w:val="BodyTextIndent"/>
              <w:ind w:firstLine="0"/>
              <w:rPr>
                <w:lang w:val="tr-TR"/>
              </w:rPr>
            </w:pPr>
            <w:r>
              <w:rPr>
                <w:lang w:val="tr-TR"/>
              </w:rPr>
              <w:t>default value is “0,0,0”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Global ID</w:t>
            </w:r>
          </w:p>
        </w:tc>
        <w:tc>
          <w:tcPr>
            <w:tcW w:w="3118" w:type="dxa"/>
          </w:tcPr>
          <w:p w:rsidR="00FD59A8" w:rsidRDefault="00FD59A8">
            <w:pPr>
              <w:pStyle w:val="BodyTextIndent"/>
              <w:ind w:firstLine="0"/>
              <w:rPr>
                <w:lang w:val="tr-TR"/>
              </w:rPr>
            </w:pPr>
            <w:r>
              <w:rPr>
                <w:lang w:val="tr-TR"/>
              </w:rPr>
              <w:t>For future use</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Height</w:t>
            </w:r>
          </w:p>
        </w:tc>
        <w:tc>
          <w:tcPr>
            <w:tcW w:w="3118" w:type="dxa"/>
          </w:tcPr>
          <w:p w:rsidR="00FD59A8" w:rsidRDefault="00FD59A8">
            <w:pPr>
              <w:pStyle w:val="BodyTextIndent"/>
              <w:ind w:firstLine="0"/>
              <w:rPr>
                <w:lang w:val="tr-TR"/>
              </w:rPr>
            </w:pPr>
            <w:r>
              <w:rPr>
                <w:lang w:val="tr-TR"/>
              </w:rPr>
              <w:t>height of  date time field</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Horizontal Alignment</w:t>
            </w:r>
          </w:p>
        </w:tc>
        <w:tc>
          <w:tcPr>
            <w:tcW w:w="3118" w:type="dxa"/>
          </w:tcPr>
          <w:p w:rsidR="00FD59A8" w:rsidRDefault="00FD59A8">
            <w:pPr>
              <w:pStyle w:val="BodyTextIndent"/>
              <w:ind w:firstLine="0"/>
              <w:rPr>
                <w:lang w:val="tr-TR"/>
              </w:rPr>
            </w:pPr>
            <w:r>
              <w:rPr>
                <w:lang w:val="tr-TR"/>
              </w:rPr>
              <w:t>horizontal alignment of text on date time field</w:t>
            </w:r>
          </w:p>
        </w:tc>
        <w:tc>
          <w:tcPr>
            <w:tcW w:w="4643" w:type="dxa"/>
          </w:tcPr>
          <w:p w:rsidR="00FD59A8" w:rsidRDefault="00FD59A8">
            <w:pPr>
              <w:pStyle w:val="BodyTextIndent"/>
              <w:ind w:firstLine="0"/>
              <w:rPr>
                <w:lang w:val="tr-TR"/>
              </w:rPr>
            </w:pPr>
            <w:r>
              <w:rPr>
                <w:lang w:val="tr-TR"/>
              </w:rPr>
              <w:t>default value is “LEADING”</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Location</w:t>
            </w:r>
          </w:p>
        </w:tc>
        <w:tc>
          <w:tcPr>
            <w:tcW w:w="3118" w:type="dxa"/>
          </w:tcPr>
          <w:p w:rsidR="00FD59A8" w:rsidRDefault="00FD59A8">
            <w:pPr>
              <w:pStyle w:val="BodyTextIndent"/>
              <w:ind w:firstLine="0"/>
              <w:rPr>
                <w:lang w:val="tr-TR"/>
              </w:rPr>
            </w:pPr>
            <w:r>
              <w:rPr>
                <w:lang w:val="tr-TR"/>
              </w:rPr>
              <w:t>x,y coordinate of the date time field</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MustEnter</w:t>
            </w:r>
          </w:p>
        </w:tc>
        <w:tc>
          <w:tcPr>
            <w:tcW w:w="3118" w:type="dxa"/>
          </w:tcPr>
          <w:p w:rsidR="00FD59A8" w:rsidRDefault="00FD59A8">
            <w:pPr>
              <w:pStyle w:val="BodyTextIndent"/>
              <w:ind w:firstLine="0"/>
              <w:rPr>
                <w:lang w:val="tr-TR"/>
              </w:rPr>
            </w:pPr>
            <w:r>
              <w:rPr>
                <w:lang w:val="tr-TR"/>
              </w:rPr>
              <w:t>data must be entered</w:t>
            </w:r>
          </w:p>
        </w:tc>
        <w:tc>
          <w:tcPr>
            <w:tcW w:w="4643"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Name</w:t>
            </w:r>
          </w:p>
        </w:tc>
        <w:tc>
          <w:tcPr>
            <w:tcW w:w="3118" w:type="dxa"/>
          </w:tcPr>
          <w:p w:rsidR="00FD59A8" w:rsidRDefault="00FD59A8">
            <w:pPr>
              <w:pStyle w:val="BodyTextIndent"/>
              <w:ind w:firstLine="0"/>
              <w:rPr>
                <w:lang w:val="tr-TR"/>
              </w:rPr>
            </w:pPr>
            <w:r>
              <w:rPr>
                <w:lang w:val="tr-TR"/>
              </w:rPr>
              <w:t>name of date time field</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ReadOnly</w:t>
            </w:r>
          </w:p>
        </w:tc>
        <w:tc>
          <w:tcPr>
            <w:tcW w:w="3118" w:type="dxa"/>
          </w:tcPr>
          <w:p w:rsidR="00FD59A8" w:rsidRDefault="00FD59A8">
            <w:pPr>
              <w:pStyle w:val="BodyTextIndent"/>
              <w:ind w:firstLine="0"/>
              <w:rPr>
                <w:lang w:val="tr-TR"/>
              </w:rPr>
            </w:pPr>
            <w:r>
              <w:rPr>
                <w:lang w:val="tr-TR"/>
              </w:rPr>
              <w:t>false/true</w:t>
            </w:r>
          </w:p>
          <w:p w:rsidR="00FD59A8" w:rsidRDefault="00FD59A8">
            <w:pPr>
              <w:pStyle w:val="BodyTextIndent"/>
              <w:ind w:firstLine="0"/>
              <w:rPr>
                <w:lang w:val="tr-TR"/>
              </w:rPr>
            </w:pPr>
            <w:r>
              <w:rPr>
                <w:lang w:val="tr-TR"/>
              </w:rPr>
              <w:t>user can enter data/user can not enter data</w:t>
            </w:r>
          </w:p>
        </w:tc>
        <w:tc>
          <w:tcPr>
            <w:tcW w:w="4643"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Tab Order</w:t>
            </w:r>
          </w:p>
        </w:tc>
        <w:tc>
          <w:tcPr>
            <w:tcW w:w="3118" w:type="dxa"/>
          </w:tcPr>
          <w:p w:rsidR="00FD59A8" w:rsidRDefault="00FD59A8">
            <w:pPr>
              <w:pStyle w:val="BodyTextIndent"/>
              <w:ind w:firstLine="0"/>
              <w:rPr>
                <w:lang w:val="tr-TR"/>
              </w:rPr>
            </w:pPr>
            <w:r>
              <w:rPr>
                <w:lang w:val="tr-TR"/>
              </w:rPr>
              <w:t>0, 1, 2,...</w:t>
            </w:r>
          </w:p>
        </w:tc>
        <w:tc>
          <w:tcPr>
            <w:tcW w:w="4643" w:type="dxa"/>
          </w:tcPr>
          <w:p w:rsidR="00FD59A8" w:rsidRDefault="00FD59A8">
            <w:pPr>
              <w:pStyle w:val="BodyTextIndent"/>
              <w:ind w:firstLine="0"/>
              <w:rPr>
                <w:lang w:val="tr-TR"/>
              </w:rPr>
            </w:pPr>
            <w:r>
              <w:rPr>
                <w:lang w:val="tr-TR"/>
              </w:rPr>
              <w:t>default value is “0”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Text</w:t>
            </w:r>
          </w:p>
        </w:tc>
        <w:tc>
          <w:tcPr>
            <w:tcW w:w="3118" w:type="dxa"/>
          </w:tcPr>
          <w:p w:rsidR="00FD59A8" w:rsidRDefault="00FD59A8">
            <w:pPr>
              <w:pStyle w:val="BodyTextIndent"/>
              <w:ind w:firstLine="0"/>
              <w:rPr>
                <w:lang w:val="tr-TR"/>
              </w:rPr>
            </w:pPr>
            <w:r>
              <w:rPr>
                <w:lang w:val="tr-TR"/>
              </w:rPr>
              <w:t>text of date time field</w:t>
            </w:r>
          </w:p>
        </w:tc>
        <w:tc>
          <w:tcPr>
            <w:tcW w:w="4643" w:type="dxa"/>
          </w:tcPr>
          <w:p w:rsidR="00FD59A8" w:rsidRDefault="00FD59A8">
            <w:pPr>
              <w:pStyle w:val="BodyTextIndent"/>
              <w:ind w:firstLine="0"/>
              <w:rPr>
                <w:lang w:val="tr-TR"/>
              </w:rPr>
            </w:pPr>
            <w:r>
              <w:rPr>
                <w:lang w:val="tr-TR"/>
              </w:rPr>
              <w:t>Only numeric values can be entered</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Tool Tip Text</w:t>
            </w:r>
          </w:p>
        </w:tc>
        <w:tc>
          <w:tcPr>
            <w:tcW w:w="3118" w:type="dxa"/>
          </w:tcPr>
          <w:p w:rsidR="00FD59A8" w:rsidRDefault="00FD59A8">
            <w:pPr>
              <w:pStyle w:val="BodyTextIndent"/>
              <w:ind w:firstLine="0"/>
              <w:rPr>
                <w:lang w:val="tr-TR"/>
              </w:rPr>
            </w:pPr>
            <w:r>
              <w:rPr>
                <w:lang w:val="tr-TR"/>
              </w:rPr>
              <w:t>tooltip for the component</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Visible</w:t>
            </w:r>
          </w:p>
        </w:tc>
        <w:tc>
          <w:tcPr>
            <w:tcW w:w="3118" w:type="dxa"/>
          </w:tcPr>
          <w:p w:rsidR="00FD59A8" w:rsidRDefault="00FD59A8">
            <w:pPr>
              <w:pStyle w:val="BodyTextIndent"/>
              <w:ind w:firstLine="0"/>
              <w:rPr>
                <w:lang w:val="tr-TR"/>
              </w:rPr>
            </w:pPr>
            <w:r>
              <w:rPr>
                <w:lang w:val="tr-TR"/>
              </w:rPr>
              <w:t>visibility of the component (hidden/unhidden)</w:t>
            </w:r>
          </w:p>
        </w:tc>
        <w:tc>
          <w:tcPr>
            <w:tcW w:w="4643"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Width</w:t>
            </w:r>
          </w:p>
        </w:tc>
        <w:tc>
          <w:tcPr>
            <w:tcW w:w="3118" w:type="dxa"/>
          </w:tcPr>
          <w:p w:rsidR="00FD59A8" w:rsidRDefault="00FD59A8">
            <w:pPr>
              <w:pStyle w:val="BodyTextIndent"/>
              <w:ind w:firstLine="0"/>
              <w:rPr>
                <w:lang w:val="tr-TR"/>
              </w:rPr>
            </w:pPr>
            <w:r>
              <w:rPr>
                <w:lang w:val="tr-TR"/>
              </w:rPr>
              <w:t>width of date time field</w:t>
            </w:r>
          </w:p>
        </w:tc>
        <w:tc>
          <w:tcPr>
            <w:tcW w:w="4643" w:type="dxa"/>
          </w:tcPr>
          <w:p w:rsidR="00FD59A8" w:rsidRDefault="00FD59A8">
            <w:pPr>
              <w:pStyle w:val="BodyTextIndent"/>
              <w:ind w:firstLine="0"/>
              <w:rPr>
                <w:lang w:val="tr-TR"/>
              </w:rPr>
            </w:pPr>
            <w:r>
              <w:rPr>
                <w:lang w:val="tr-TR"/>
              </w:rPr>
              <w:t>none</w:t>
            </w:r>
          </w:p>
        </w:tc>
      </w:tr>
    </w:tbl>
    <w:p w:rsidR="00FD59A8" w:rsidRDefault="00FD59A8">
      <w:pPr>
        <w:pStyle w:val="NormalWeb"/>
        <w:spacing w:before="60" w:beforeAutospacing="0" w:after="60" w:afterAutospacing="0"/>
        <w:rPr>
          <w:rFonts w:ascii="Trebuchet MS" w:hAnsi="Trebuchet MS"/>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3"/>
        <w:gridCol w:w="7687"/>
      </w:tblGrid>
      <w:tr w:rsidR="00FD59A8">
        <w:tblPrEx>
          <w:tblCellMar>
            <w:top w:w="0" w:type="dxa"/>
            <w:bottom w:w="0" w:type="dxa"/>
          </w:tblCellMar>
        </w:tblPrEx>
        <w:tc>
          <w:tcPr>
            <w:tcW w:w="2033" w:type="dxa"/>
          </w:tcPr>
          <w:p w:rsidR="00FD59A8" w:rsidRDefault="00FD59A8">
            <w:pPr>
              <w:pStyle w:val="BodyTextIndent"/>
              <w:rPr>
                <w:b/>
                <w:bCs/>
                <w:lang w:val="tr-TR"/>
              </w:rPr>
            </w:pPr>
            <w:r>
              <w:rPr>
                <w:b/>
                <w:bCs/>
                <w:lang w:val="tr-TR"/>
              </w:rPr>
              <w:t>Event Type</w:t>
            </w:r>
          </w:p>
        </w:tc>
        <w:tc>
          <w:tcPr>
            <w:tcW w:w="7687" w:type="dxa"/>
          </w:tcPr>
          <w:p w:rsidR="00FD59A8" w:rsidRDefault="00FD59A8">
            <w:pPr>
              <w:pStyle w:val="BodyTextIndent"/>
              <w:jc w:val="left"/>
              <w:rPr>
                <w:b/>
                <w:bCs/>
                <w:lang w:val="tr-TR"/>
              </w:rPr>
            </w:pPr>
            <w:r>
              <w:rPr>
                <w:b/>
                <w:bCs/>
                <w:lang w:val="tr-TR"/>
              </w:rPr>
              <w:t>Meaning</w:t>
            </w:r>
          </w:p>
        </w:tc>
      </w:tr>
      <w:tr w:rsidR="00FD59A8">
        <w:tblPrEx>
          <w:tblCellMar>
            <w:top w:w="0" w:type="dxa"/>
            <w:bottom w:w="0" w:type="dxa"/>
          </w:tblCellMar>
        </w:tblPrEx>
        <w:tc>
          <w:tcPr>
            <w:tcW w:w="2033" w:type="dxa"/>
          </w:tcPr>
          <w:p w:rsidR="00FD59A8" w:rsidRDefault="00FD59A8">
            <w:pPr>
              <w:pStyle w:val="BodyTextIndent"/>
              <w:jc w:val="left"/>
              <w:rPr>
                <w:iCs/>
              </w:rPr>
            </w:pPr>
            <w:r>
              <w:rPr>
                <w:iCs/>
              </w:rPr>
              <w:t>actionPerfor</w:t>
            </w:r>
            <w:r>
              <w:rPr>
                <w:iCs/>
              </w:rPr>
              <w:lastRenderedPageBreak/>
              <w:t>med</w:t>
            </w:r>
          </w:p>
        </w:tc>
        <w:tc>
          <w:tcPr>
            <w:tcW w:w="7687" w:type="dxa"/>
          </w:tcPr>
          <w:p w:rsidR="00FD59A8" w:rsidRDefault="00FD59A8">
            <w:pPr>
              <w:pStyle w:val="BodyTextIndent"/>
              <w:jc w:val="left"/>
              <w:rPr>
                <w:lang w:val="tr-TR"/>
              </w:rPr>
            </w:pPr>
            <w:r>
              <w:rPr>
                <w:lang w:val="tr-TR"/>
              </w:rPr>
              <w:lastRenderedPageBreak/>
              <w:t>”Enter” button is pressed while Date Time Field is selected</w:t>
            </w:r>
          </w:p>
        </w:tc>
      </w:tr>
      <w:tr w:rsidR="00FD59A8">
        <w:tblPrEx>
          <w:tblCellMar>
            <w:top w:w="0" w:type="dxa"/>
            <w:bottom w:w="0" w:type="dxa"/>
          </w:tblCellMar>
        </w:tblPrEx>
        <w:tc>
          <w:tcPr>
            <w:tcW w:w="2033" w:type="dxa"/>
          </w:tcPr>
          <w:p w:rsidR="00FD59A8" w:rsidRDefault="00FD59A8">
            <w:pPr>
              <w:pStyle w:val="BodyTextIndent"/>
              <w:jc w:val="left"/>
              <w:rPr>
                <w:iCs/>
              </w:rPr>
            </w:pPr>
            <w:r>
              <w:rPr>
                <w:iCs/>
              </w:rPr>
              <w:t>focusGained</w:t>
            </w:r>
          </w:p>
        </w:tc>
        <w:tc>
          <w:tcPr>
            <w:tcW w:w="7687" w:type="dxa"/>
          </w:tcPr>
          <w:p w:rsidR="00FD59A8" w:rsidRDefault="00FD59A8">
            <w:pPr>
              <w:pStyle w:val="BodyTextIndent"/>
              <w:jc w:val="left"/>
              <w:rPr>
                <w:lang w:val="tr-TR"/>
              </w:rPr>
            </w:pPr>
            <w:r>
              <w:rPr>
                <w:lang w:val="tr-TR"/>
              </w:rPr>
              <w:t>Date Time Field is selected</w:t>
            </w:r>
          </w:p>
        </w:tc>
      </w:tr>
      <w:tr w:rsidR="00FD59A8">
        <w:tblPrEx>
          <w:tblCellMar>
            <w:top w:w="0" w:type="dxa"/>
            <w:bottom w:w="0" w:type="dxa"/>
          </w:tblCellMar>
        </w:tblPrEx>
        <w:tc>
          <w:tcPr>
            <w:tcW w:w="2033" w:type="dxa"/>
          </w:tcPr>
          <w:p w:rsidR="00FD59A8" w:rsidRDefault="00FD59A8">
            <w:pPr>
              <w:pStyle w:val="BodyTextIndent"/>
              <w:jc w:val="left"/>
              <w:rPr>
                <w:iCs/>
              </w:rPr>
            </w:pPr>
            <w:r>
              <w:rPr>
                <w:iCs/>
              </w:rPr>
              <w:t>focusLost</w:t>
            </w:r>
          </w:p>
        </w:tc>
        <w:tc>
          <w:tcPr>
            <w:tcW w:w="7687" w:type="dxa"/>
          </w:tcPr>
          <w:p w:rsidR="00FD59A8" w:rsidRDefault="00FD59A8">
            <w:pPr>
              <w:pStyle w:val="BodyTextIndent"/>
              <w:jc w:val="left"/>
              <w:rPr>
                <w:lang w:val="tr-TR"/>
              </w:rPr>
            </w:pPr>
            <w:r>
              <w:rPr>
                <w:lang w:val="tr-TR"/>
              </w:rPr>
              <w:t>another item is selected after selecting Date Time Field</w:t>
            </w:r>
          </w:p>
        </w:tc>
      </w:tr>
    </w:tbl>
    <w:p w:rsidR="00FD59A8" w:rsidRDefault="00FD59A8">
      <w:pPr>
        <w:pStyle w:val="Heading4"/>
        <w:spacing w:before="60" w:after="0"/>
        <w:ind w:firstLine="0"/>
      </w:pPr>
    </w:p>
    <w:p w:rsidR="00FD59A8" w:rsidRDefault="00FD59A8">
      <w:pPr>
        <w:pStyle w:val="Heading4"/>
        <w:ind w:firstLine="0"/>
      </w:pPr>
      <w:bookmarkStart w:id="79" w:name="_Toc93374884"/>
      <w:r>
        <w:t>3.2.1.19 JCSPasswordField</w:t>
      </w:r>
      <w:bookmarkEnd w:id="7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8"/>
        <w:gridCol w:w="3544"/>
        <w:gridCol w:w="4441"/>
      </w:tblGrid>
      <w:tr w:rsidR="00FD59A8">
        <w:tblPrEx>
          <w:tblCellMar>
            <w:top w:w="0" w:type="dxa"/>
            <w:bottom w:w="0" w:type="dxa"/>
          </w:tblCellMar>
        </w:tblPrEx>
        <w:tc>
          <w:tcPr>
            <w:tcW w:w="1938" w:type="dxa"/>
          </w:tcPr>
          <w:p w:rsidR="00FD59A8" w:rsidRDefault="00FD59A8">
            <w:pPr>
              <w:pStyle w:val="BodyTextIndent"/>
              <w:ind w:firstLine="0"/>
              <w:rPr>
                <w:b/>
                <w:bCs/>
                <w:lang w:val="tr-TR"/>
              </w:rPr>
            </w:pPr>
            <w:r>
              <w:rPr>
                <w:b/>
                <w:bCs/>
                <w:lang w:val="tr-TR"/>
              </w:rPr>
              <w:t>Property</w:t>
            </w:r>
          </w:p>
        </w:tc>
        <w:tc>
          <w:tcPr>
            <w:tcW w:w="3544" w:type="dxa"/>
          </w:tcPr>
          <w:p w:rsidR="00FD59A8" w:rsidRDefault="00FD59A8">
            <w:pPr>
              <w:pStyle w:val="BodyTextIndent"/>
              <w:ind w:firstLine="0"/>
              <w:rPr>
                <w:b/>
                <w:bCs/>
                <w:lang w:val="tr-TR"/>
              </w:rPr>
            </w:pPr>
            <w:r>
              <w:rPr>
                <w:b/>
                <w:bCs/>
                <w:lang w:val="tr-TR"/>
              </w:rPr>
              <w:t>Value – Meaning</w:t>
            </w:r>
          </w:p>
        </w:tc>
        <w:tc>
          <w:tcPr>
            <w:tcW w:w="4441"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AutoSkip</w:t>
            </w:r>
          </w:p>
        </w:tc>
        <w:tc>
          <w:tcPr>
            <w:tcW w:w="3544" w:type="dxa"/>
          </w:tcPr>
          <w:p w:rsidR="00FD59A8" w:rsidRDefault="00FD59A8">
            <w:pPr>
              <w:pStyle w:val="BodyTextIndent"/>
              <w:ind w:firstLine="0"/>
              <w:rPr>
                <w:lang w:val="tr-TR"/>
              </w:rPr>
            </w:pPr>
            <w:r>
              <w:rPr>
                <w:lang w:val="tr-TR"/>
              </w:rPr>
              <w:t>false/true</w:t>
            </w:r>
          </w:p>
          <w:p w:rsidR="00FD59A8" w:rsidRDefault="00FD59A8">
            <w:pPr>
              <w:pStyle w:val="BodyTextIndent"/>
              <w:ind w:firstLine="0"/>
              <w:rPr>
                <w:lang w:val="tr-TR"/>
              </w:rPr>
            </w:pPr>
            <w:r>
              <w:rPr>
                <w:lang w:val="tr-TR"/>
              </w:rPr>
              <w:t>autoskip disabled/enabled</w:t>
            </w:r>
          </w:p>
        </w:tc>
        <w:tc>
          <w:tcPr>
            <w:tcW w:w="4441"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Background</w:t>
            </w:r>
            <w:r>
              <w:rPr>
                <w:lang w:val="tr-TR"/>
              </w:rPr>
              <w:tab/>
            </w:r>
          </w:p>
        </w:tc>
        <w:tc>
          <w:tcPr>
            <w:tcW w:w="3544" w:type="dxa"/>
          </w:tcPr>
          <w:p w:rsidR="00FD59A8" w:rsidRDefault="00FD59A8">
            <w:pPr>
              <w:pStyle w:val="BodyTextIndent"/>
              <w:ind w:firstLine="0"/>
              <w:rPr>
                <w:lang w:val="tr-TR"/>
              </w:rPr>
            </w:pPr>
            <w:r>
              <w:rPr>
                <w:lang w:val="tr-TR"/>
              </w:rPr>
              <w:t>background color of the password field</w:t>
            </w:r>
          </w:p>
        </w:tc>
        <w:tc>
          <w:tcPr>
            <w:tcW w:w="4441" w:type="dxa"/>
          </w:tcPr>
          <w:p w:rsidR="00FD59A8" w:rsidRDefault="00FD59A8">
            <w:pPr>
              <w:pStyle w:val="BodyTextIndent"/>
              <w:ind w:firstLine="0"/>
              <w:rPr>
                <w:lang w:val="tr-TR"/>
              </w:rPr>
            </w:pPr>
            <w:r>
              <w:rPr>
                <w:lang w:val="tr-TR"/>
              </w:rPr>
              <w:t>default value is “255,255,255”</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Comment</w:t>
            </w:r>
          </w:p>
        </w:tc>
        <w:tc>
          <w:tcPr>
            <w:tcW w:w="3544" w:type="dxa"/>
          </w:tcPr>
          <w:p w:rsidR="00FD59A8" w:rsidRDefault="00FD59A8">
            <w:pPr>
              <w:pStyle w:val="BodyTextIndent"/>
              <w:ind w:firstLine="0"/>
              <w:rPr>
                <w:lang w:val="tr-TR"/>
              </w:rPr>
            </w:pPr>
            <w:r>
              <w:rPr>
                <w:lang w:val="tr-TR"/>
              </w:rPr>
              <w:t>user defined information</w:t>
            </w:r>
          </w:p>
        </w:tc>
        <w:tc>
          <w:tcPr>
            <w:tcW w:w="4441"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Content Type</w:t>
            </w:r>
          </w:p>
        </w:tc>
        <w:tc>
          <w:tcPr>
            <w:tcW w:w="3544" w:type="dxa"/>
          </w:tcPr>
          <w:p w:rsidR="00FD59A8" w:rsidRDefault="00FD59A8">
            <w:pPr>
              <w:pStyle w:val="BodyTextIndent"/>
              <w:ind w:firstLine="0"/>
              <w:rPr>
                <w:lang w:val="tr-TR"/>
              </w:rPr>
            </w:pPr>
            <w:r>
              <w:rPr>
                <w:lang w:val="tr-TR"/>
              </w:rPr>
              <w:t>content type of password field:</w:t>
            </w:r>
          </w:p>
          <w:p w:rsidR="00FD59A8" w:rsidRDefault="00FD59A8">
            <w:pPr>
              <w:pStyle w:val="BodyTextIndent"/>
              <w:ind w:firstLine="0"/>
              <w:rPr>
                <w:lang w:val="tr-TR"/>
              </w:rPr>
            </w:pPr>
            <w:r>
              <w:rPr>
                <w:lang w:val="tr-TR"/>
              </w:rPr>
              <w:t>Plain: All characters can be entered</w:t>
            </w:r>
          </w:p>
          <w:p w:rsidR="00FD59A8" w:rsidRDefault="00FD59A8">
            <w:pPr>
              <w:pStyle w:val="BodyTextIndent"/>
              <w:ind w:firstLine="0"/>
              <w:rPr>
                <w:lang w:val="tr-TR"/>
              </w:rPr>
            </w:pPr>
            <w:r>
              <w:rPr>
                <w:lang w:val="tr-TR"/>
              </w:rPr>
              <w:t>Alpha: Only letters</w:t>
            </w:r>
          </w:p>
          <w:p w:rsidR="00FD59A8" w:rsidRDefault="00FD59A8">
            <w:pPr>
              <w:pStyle w:val="BodyTextIndent"/>
              <w:ind w:firstLine="0"/>
              <w:rPr>
                <w:lang w:val="tr-TR"/>
              </w:rPr>
            </w:pPr>
            <w:r>
              <w:rPr>
                <w:lang w:val="tr-TR"/>
              </w:rPr>
              <w:t>Numbers: Only numbers</w:t>
            </w:r>
          </w:p>
          <w:p w:rsidR="00FD59A8" w:rsidRDefault="00FD59A8">
            <w:pPr>
              <w:pStyle w:val="BodyTextIndent"/>
              <w:ind w:firstLine="0"/>
              <w:rPr>
                <w:lang w:val="tr-TR"/>
              </w:rPr>
            </w:pPr>
            <w:r>
              <w:rPr>
                <w:lang w:val="tr-TR"/>
              </w:rPr>
              <w:t>AlphaNumeric: Both letters and numbers, nothing else</w:t>
            </w:r>
          </w:p>
        </w:tc>
        <w:tc>
          <w:tcPr>
            <w:tcW w:w="4441" w:type="dxa"/>
          </w:tcPr>
          <w:p w:rsidR="00FD59A8" w:rsidRDefault="00FD59A8">
            <w:pPr>
              <w:pStyle w:val="BodyTextIndent"/>
              <w:ind w:firstLine="0"/>
              <w:rPr>
                <w:lang w:val="tr-TR"/>
              </w:rPr>
            </w:pPr>
            <w:r>
              <w:rPr>
                <w:lang w:val="tr-TR"/>
              </w:rPr>
              <w:t>default value is “Plain”</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Editable</w:t>
            </w:r>
          </w:p>
        </w:tc>
        <w:tc>
          <w:tcPr>
            <w:tcW w:w="3544" w:type="dxa"/>
          </w:tcPr>
          <w:p w:rsidR="00FD59A8" w:rsidRDefault="00FD59A8">
            <w:pPr>
              <w:pStyle w:val="BodyTextIndent"/>
              <w:ind w:firstLine="0"/>
              <w:rPr>
                <w:lang w:val="tr-TR"/>
              </w:rPr>
            </w:pPr>
            <w:r>
              <w:rPr>
                <w:lang w:val="tr-TR"/>
              </w:rPr>
              <w:t>true/false</w:t>
            </w:r>
          </w:p>
          <w:p w:rsidR="00FD59A8" w:rsidRDefault="00FD59A8">
            <w:pPr>
              <w:pStyle w:val="BodyTextIndent"/>
              <w:ind w:firstLine="0"/>
              <w:rPr>
                <w:lang w:val="tr-TR"/>
              </w:rPr>
            </w:pPr>
            <w:r>
              <w:rPr>
                <w:lang w:val="tr-TR"/>
              </w:rPr>
              <w:t>user can enter data/user can not enter data</w:t>
            </w:r>
          </w:p>
        </w:tc>
        <w:tc>
          <w:tcPr>
            <w:tcW w:w="4441" w:type="dxa"/>
          </w:tcPr>
          <w:p w:rsidR="00FD59A8" w:rsidRDefault="00FD59A8">
            <w:pPr>
              <w:pStyle w:val="BodyTextIndent"/>
              <w:ind w:firstLine="0"/>
              <w:rPr>
                <w:lang w:val="tr-TR"/>
              </w:rPr>
            </w:pPr>
            <w:r>
              <w:rPr>
                <w:lang w:val="tr-TR"/>
              </w:rPr>
              <w:t>default value is “true” **** aynı isimli 2 tane var””</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Exceptions</w:t>
            </w:r>
          </w:p>
        </w:tc>
        <w:tc>
          <w:tcPr>
            <w:tcW w:w="3544" w:type="dxa"/>
          </w:tcPr>
          <w:p w:rsidR="00FD59A8" w:rsidRDefault="00FD59A8">
            <w:pPr>
              <w:pStyle w:val="BodyTextIndent"/>
              <w:ind w:firstLine="0"/>
              <w:rPr>
                <w:lang w:val="tr-TR"/>
              </w:rPr>
            </w:pPr>
            <w:r>
              <w:rPr>
                <w:lang w:val="tr-TR"/>
              </w:rPr>
              <w:t xml:space="preserve">extra keys that can be entered to password field. </w:t>
            </w:r>
            <w:r>
              <w:rPr>
                <w:iCs/>
              </w:rPr>
              <w:t>With this option user can define extra keys –like ‘&amp;’- that can be inserted in the text field.</w:t>
            </w:r>
          </w:p>
        </w:tc>
        <w:tc>
          <w:tcPr>
            <w:tcW w:w="4441"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Font</w:t>
            </w:r>
          </w:p>
        </w:tc>
        <w:tc>
          <w:tcPr>
            <w:tcW w:w="3544" w:type="dxa"/>
          </w:tcPr>
          <w:p w:rsidR="00FD59A8" w:rsidRDefault="00FD59A8">
            <w:pPr>
              <w:pStyle w:val="BodyTextIndent"/>
              <w:ind w:firstLine="0"/>
              <w:rPr>
                <w:lang w:val="tr-TR"/>
              </w:rPr>
            </w:pPr>
            <w:r>
              <w:rPr>
                <w:lang w:val="tr-TR"/>
              </w:rPr>
              <w:t xml:space="preserve">font type and size of text </w:t>
            </w:r>
          </w:p>
        </w:tc>
        <w:tc>
          <w:tcPr>
            <w:tcW w:w="4441" w:type="dxa"/>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Foreground</w:t>
            </w:r>
          </w:p>
        </w:tc>
        <w:tc>
          <w:tcPr>
            <w:tcW w:w="3544" w:type="dxa"/>
          </w:tcPr>
          <w:p w:rsidR="00FD59A8" w:rsidRDefault="00FD59A8">
            <w:pPr>
              <w:pStyle w:val="BodyTextIndent"/>
              <w:ind w:firstLine="0"/>
              <w:rPr>
                <w:lang w:val="tr-TR"/>
              </w:rPr>
            </w:pPr>
            <w:r>
              <w:rPr>
                <w:lang w:val="tr-TR"/>
              </w:rPr>
              <w:t>font color of the text</w:t>
            </w:r>
          </w:p>
        </w:tc>
        <w:tc>
          <w:tcPr>
            <w:tcW w:w="4441" w:type="dxa"/>
          </w:tcPr>
          <w:p w:rsidR="00FD59A8" w:rsidRDefault="00FD59A8">
            <w:pPr>
              <w:pStyle w:val="BodyTextIndent"/>
              <w:ind w:firstLine="0"/>
              <w:rPr>
                <w:lang w:val="tr-TR"/>
              </w:rPr>
            </w:pPr>
            <w:r>
              <w:rPr>
                <w:lang w:val="tr-TR"/>
              </w:rPr>
              <w:t>default value is “0,0,0”</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Global ID</w:t>
            </w:r>
          </w:p>
        </w:tc>
        <w:tc>
          <w:tcPr>
            <w:tcW w:w="3544" w:type="dxa"/>
          </w:tcPr>
          <w:p w:rsidR="00FD59A8" w:rsidRDefault="00FD59A8">
            <w:pPr>
              <w:pStyle w:val="BodyTextIndent"/>
              <w:ind w:firstLine="0"/>
              <w:rPr>
                <w:lang w:val="tr-TR"/>
              </w:rPr>
            </w:pPr>
            <w:r>
              <w:rPr>
                <w:lang w:val="tr-TR"/>
              </w:rPr>
              <w:t>For future use</w:t>
            </w:r>
          </w:p>
        </w:tc>
        <w:tc>
          <w:tcPr>
            <w:tcW w:w="4441"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Height</w:t>
            </w:r>
          </w:p>
        </w:tc>
        <w:tc>
          <w:tcPr>
            <w:tcW w:w="3544" w:type="dxa"/>
          </w:tcPr>
          <w:p w:rsidR="00FD59A8" w:rsidRDefault="00FD59A8">
            <w:pPr>
              <w:pStyle w:val="BodyTextIndent"/>
              <w:ind w:firstLine="0"/>
              <w:rPr>
                <w:lang w:val="tr-TR"/>
              </w:rPr>
            </w:pPr>
            <w:r>
              <w:rPr>
                <w:lang w:val="tr-TR"/>
              </w:rPr>
              <w:t>height of  password field</w:t>
            </w:r>
          </w:p>
        </w:tc>
        <w:tc>
          <w:tcPr>
            <w:tcW w:w="4441"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LetterCase</w:t>
            </w:r>
          </w:p>
        </w:tc>
        <w:tc>
          <w:tcPr>
            <w:tcW w:w="3544" w:type="dxa"/>
          </w:tcPr>
          <w:p w:rsidR="00FD59A8" w:rsidRDefault="00FD59A8">
            <w:pPr>
              <w:pStyle w:val="BodyTextIndent"/>
              <w:ind w:firstLine="0"/>
              <w:jc w:val="left"/>
              <w:rPr>
                <w:lang w:val="tr-TR"/>
              </w:rPr>
            </w:pPr>
            <w:r>
              <w:rPr>
                <w:lang w:val="tr-TR"/>
              </w:rPr>
              <w:t>letter case of password field; UpperCase/LowerCase/NoCase</w:t>
            </w:r>
          </w:p>
        </w:tc>
        <w:tc>
          <w:tcPr>
            <w:tcW w:w="4441" w:type="dxa"/>
          </w:tcPr>
          <w:p w:rsidR="00FD59A8" w:rsidRDefault="00FD59A8">
            <w:pPr>
              <w:pStyle w:val="BodyTextIndent"/>
              <w:ind w:firstLine="0"/>
              <w:rPr>
                <w:lang w:val="tr-TR"/>
              </w:rPr>
            </w:pPr>
            <w:r>
              <w:rPr>
                <w:lang w:val="tr-TR"/>
              </w:rPr>
              <w:t>default value is “NoCase”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Limit</w:t>
            </w:r>
          </w:p>
        </w:tc>
        <w:tc>
          <w:tcPr>
            <w:tcW w:w="3544" w:type="dxa"/>
          </w:tcPr>
          <w:p w:rsidR="00FD59A8" w:rsidRDefault="00FD59A8">
            <w:pPr>
              <w:pStyle w:val="BodyTextIndent"/>
              <w:ind w:firstLine="0"/>
              <w:rPr>
                <w:lang w:val="tr-TR"/>
              </w:rPr>
            </w:pPr>
            <w:r>
              <w:rPr>
                <w:lang w:val="tr-TR"/>
              </w:rPr>
              <w:t>number of characters that can be entered to password field</w:t>
            </w:r>
          </w:p>
        </w:tc>
        <w:tc>
          <w:tcPr>
            <w:tcW w:w="4441"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Location</w:t>
            </w:r>
          </w:p>
        </w:tc>
        <w:tc>
          <w:tcPr>
            <w:tcW w:w="3544" w:type="dxa"/>
          </w:tcPr>
          <w:p w:rsidR="00FD59A8" w:rsidRDefault="00FD59A8">
            <w:pPr>
              <w:pStyle w:val="BodyTextIndent"/>
              <w:ind w:firstLine="0"/>
              <w:rPr>
                <w:lang w:val="tr-TR"/>
              </w:rPr>
            </w:pPr>
            <w:r>
              <w:rPr>
                <w:lang w:val="tr-TR"/>
              </w:rPr>
              <w:t>x,y coordinate of the password field</w:t>
            </w:r>
          </w:p>
        </w:tc>
        <w:tc>
          <w:tcPr>
            <w:tcW w:w="4441"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lastRenderedPageBreak/>
              <w:t>MustEnter</w:t>
            </w:r>
          </w:p>
        </w:tc>
        <w:tc>
          <w:tcPr>
            <w:tcW w:w="3544" w:type="dxa"/>
          </w:tcPr>
          <w:p w:rsidR="00FD59A8" w:rsidRDefault="00FD59A8">
            <w:pPr>
              <w:pStyle w:val="BodyTextIndent"/>
              <w:ind w:firstLine="0"/>
              <w:rPr>
                <w:lang w:val="tr-TR"/>
              </w:rPr>
            </w:pPr>
            <w:r>
              <w:rPr>
                <w:lang w:val="tr-TR"/>
              </w:rPr>
              <w:t>data must be entered</w:t>
            </w:r>
          </w:p>
        </w:tc>
        <w:tc>
          <w:tcPr>
            <w:tcW w:w="4441"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Name</w:t>
            </w:r>
          </w:p>
        </w:tc>
        <w:tc>
          <w:tcPr>
            <w:tcW w:w="3544" w:type="dxa"/>
          </w:tcPr>
          <w:p w:rsidR="00FD59A8" w:rsidRDefault="00FD59A8">
            <w:pPr>
              <w:pStyle w:val="BodyTextIndent"/>
              <w:ind w:firstLine="0"/>
              <w:rPr>
                <w:lang w:val="tr-TR"/>
              </w:rPr>
            </w:pPr>
            <w:r>
              <w:rPr>
                <w:lang w:val="tr-TR"/>
              </w:rPr>
              <w:t>name of password field</w:t>
            </w:r>
          </w:p>
        </w:tc>
        <w:tc>
          <w:tcPr>
            <w:tcW w:w="4441"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ReadOnly</w:t>
            </w:r>
          </w:p>
        </w:tc>
        <w:tc>
          <w:tcPr>
            <w:tcW w:w="3544" w:type="dxa"/>
          </w:tcPr>
          <w:p w:rsidR="00FD59A8" w:rsidRDefault="00FD59A8">
            <w:pPr>
              <w:pStyle w:val="BodyTextIndent"/>
              <w:ind w:firstLine="0"/>
              <w:rPr>
                <w:lang w:val="tr-TR"/>
              </w:rPr>
            </w:pPr>
            <w:r>
              <w:rPr>
                <w:lang w:val="tr-TR"/>
              </w:rPr>
              <w:t>false/true</w:t>
            </w:r>
          </w:p>
          <w:p w:rsidR="00FD59A8" w:rsidRDefault="00FD59A8">
            <w:pPr>
              <w:pStyle w:val="BodyTextIndent"/>
              <w:ind w:firstLine="0"/>
              <w:rPr>
                <w:lang w:val="tr-TR"/>
              </w:rPr>
            </w:pPr>
            <w:r>
              <w:rPr>
                <w:lang w:val="tr-TR"/>
              </w:rPr>
              <w:t>user can/not enter data</w:t>
            </w:r>
          </w:p>
        </w:tc>
        <w:tc>
          <w:tcPr>
            <w:tcW w:w="4441" w:type="dxa"/>
          </w:tcPr>
          <w:p w:rsidR="00FD59A8" w:rsidRDefault="00FD59A8">
            <w:pPr>
              <w:pStyle w:val="BodyTextIndent"/>
              <w:ind w:firstLine="0"/>
              <w:rPr>
                <w:lang w:val="tr-TR"/>
              </w:rPr>
            </w:pPr>
            <w:r>
              <w:rPr>
                <w:lang w:val="tr-TR"/>
              </w:rPr>
              <w:t>default value is “false”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Tab Order</w:t>
            </w:r>
          </w:p>
        </w:tc>
        <w:tc>
          <w:tcPr>
            <w:tcW w:w="3544" w:type="dxa"/>
          </w:tcPr>
          <w:p w:rsidR="00FD59A8" w:rsidRDefault="00FD59A8">
            <w:pPr>
              <w:pStyle w:val="BodyTextIndent"/>
              <w:ind w:firstLine="0"/>
              <w:rPr>
                <w:lang w:val="tr-TR"/>
              </w:rPr>
            </w:pPr>
            <w:r>
              <w:rPr>
                <w:lang w:val="tr-TR"/>
              </w:rPr>
              <w:t>0, 1, 2,...</w:t>
            </w:r>
          </w:p>
        </w:tc>
        <w:tc>
          <w:tcPr>
            <w:tcW w:w="4441" w:type="dxa"/>
          </w:tcPr>
          <w:p w:rsidR="00FD59A8" w:rsidRDefault="00FD59A8">
            <w:pPr>
              <w:pStyle w:val="BodyTextIndent"/>
              <w:ind w:firstLine="0"/>
              <w:rPr>
                <w:lang w:val="tr-TR"/>
              </w:rPr>
            </w:pPr>
            <w:r>
              <w:rPr>
                <w:lang w:val="tr-TR"/>
              </w:rPr>
              <w:t>default value is “0”</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Text</w:t>
            </w:r>
          </w:p>
        </w:tc>
        <w:tc>
          <w:tcPr>
            <w:tcW w:w="3544" w:type="dxa"/>
          </w:tcPr>
          <w:p w:rsidR="00FD59A8" w:rsidRDefault="00FD59A8">
            <w:pPr>
              <w:pStyle w:val="BodyTextIndent"/>
              <w:ind w:firstLine="0"/>
              <w:rPr>
                <w:lang w:val="tr-TR"/>
              </w:rPr>
            </w:pPr>
            <w:r>
              <w:rPr>
                <w:lang w:val="tr-TR"/>
              </w:rPr>
              <w:t>text of password field</w:t>
            </w:r>
          </w:p>
        </w:tc>
        <w:tc>
          <w:tcPr>
            <w:tcW w:w="4441" w:type="dxa"/>
          </w:tcPr>
          <w:p w:rsidR="00FD59A8" w:rsidRDefault="00FD59A8">
            <w:pPr>
              <w:pStyle w:val="BodyTextIndent"/>
              <w:ind w:firstLine="0"/>
              <w:rPr>
                <w:lang w:val="tr-TR"/>
              </w:rPr>
            </w:pPr>
            <w:r>
              <w:rPr>
                <w:lang w:val="tr-TR"/>
              </w:rPr>
              <w:t>default value is “JCSPasswordField”</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Tool Tip Text</w:t>
            </w:r>
          </w:p>
        </w:tc>
        <w:tc>
          <w:tcPr>
            <w:tcW w:w="3544" w:type="dxa"/>
          </w:tcPr>
          <w:p w:rsidR="00FD59A8" w:rsidRDefault="00FD59A8">
            <w:pPr>
              <w:pStyle w:val="BodyTextIndent"/>
              <w:ind w:firstLine="0"/>
              <w:rPr>
                <w:lang w:val="tr-TR"/>
              </w:rPr>
            </w:pPr>
            <w:r>
              <w:rPr>
                <w:lang w:val="tr-TR"/>
              </w:rPr>
              <w:t>tooltip for the component</w:t>
            </w:r>
          </w:p>
        </w:tc>
        <w:tc>
          <w:tcPr>
            <w:tcW w:w="4441"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Visible</w:t>
            </w:r>
          </w:p>
        </w:tc>
        <w:tc>
          <w:tcPr>
            <w:tcW w:w="3544" w:type="dxa"/>
          </w:tcPr>
          <w:p w:rsidR="00FD59A8" w:rsidRDefault="00FD59A8">
            <w:pPr>
              <w:pStyle w:val="BodyTextIndent"/>
              <w:ind w:firstLine="0"/>
              <w:rPr>
                <w:lang w:val="tr-TR"/>
              </w:rPr>
            </w:pPr>
            <w:r>
              <w:rPr>
                <w:lang w:val="tr-TR"/>
              </w:rPr>
              <w:t>visibility of component (hidden/unhidden)</w:t>
            </w:r>
          </w:p>
        </w:tc>
        <w:tc>
          <w:tcPr>
            <w:tcW w:w="4441"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38" w:type="dxa"/>
          </w:tcPr>
          <w:p w:rsidR="00FD59A8" w:rsidRDefault="00FD59A8">
            <w:pPr>
              <w:pStyle w:val="BodyTextIndent"/>
              <w:ind w:firstLine="0"/>
              <w:rPr>
                <w:lang w:val="tr-TR"/>
              </w:rPr>
            </w:pPr>
            <w:r>
              <w:rPr>
                <w:lang w:val="tr-TR"/>
              </w:rPr>
              <w:t>Width</w:t>
            </w:r>
          </w:p>
        </w:tc>
        <w:tc>
          <w:tcPr>
            <w:tcW w:w="3544" w:type="dxa"/>
          </w:tcPr>
          <w:p w:rsidR="00FD59A8" w:rsidRDefault="00FD59A8">
            <w:pPr>
              <w:pStyle w:val="BodyTextIndent"/>
              <w:ind w:firstLine="0"/>
              <w:rPr>
                <w:lang w:val="tr-TR"/>
              </w:rPr>
            </w:pPr>
            <w:r>
              <w:rPr>
                <w:lang w:val="tr-TR"/>
              </w:rPr>
              <w:t>width of password field</w:t>
            </w:r>
          </w:p>
        </w:tc>
        <w:tc>
          <w:tcPr>
            <w:tcW w:w="4441" w:type="dxa"/>
          </w:tcPr>
          <w:p w:rsidR="00FD59A8" w:rsidRDefault="00FD59A8">
            <w:pPr>
              <w:pStyle w:val="BodyTextIndent"/>
              <w:ind w:firstLine="0"/>
              <w:rPr>
                <w:lang w:val="tr-TR"/>
              </w:rPr>
            </w:pPr>
            <w:r>
              <w:rPr>
                <w:lang w:val="tr-TR"/>
              </w:rPr>
              <w:t>none</w:t>
            </w:r>
          </w:p>
        </w:tc>
      </w:tr>
    </w:tbl>
    <w:p w:rsidR="00FD59A8" w:rsidRDefault="00FD59A8">
      <w:pPr>
        <w:pStyle w:val="NormalWeb"/>
        <w:spacing w:before="60" w:beforeAutospacing="0" w:after="60" w:afterAutospacing="0"/>
        <w:rPr>
          <w:rFonts w:ascii="Trebuchet MS" w:hAnsi="Trebuchet MS"/>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3"/>
        <w:gridCol w:w="7867"/>
      </w:tblGrid>
      <w:tr w:rsidR="00FD59A8">
        <w:tblPrEx>
          <w:tblCellMar>
            <w:top w:w="0" w:type="dxa"/>
            <w:bottom w:w="0" w:type="dxa"/>
          </w:tblCellMar>
        </w:tblPrEx>
        <w:tc>
          <w:tcPr>
            <w:tcW w:w="2033" w:type="dxa"/>
          </w:tcPr>
          <w:p w:rsidR="00FD59A8" w:rsidRDefault="00FD59A8">
            <w:pPr>
              <w:pStyle w:val="BodyTextIndent"/>
              <w:ind w:firstLine="0"/>
              <w:rPr>
                <w:b/>
                <w:bCs/>
                <w:lang w:val="tr-TR"/>
              </w:rPr>
            </w:pPr>
            <w:r>
              <w:rPr>
                <w:b/>
                <w:bCs/>
                <w:lang w:val="tr-TR"/>
              </w:rPr>
              <w:t>Event Type</w:t>
            </w:r>
          </w:p>
        </w:tc>
        <w:tc>
          <w:tcPr>
            <w:tcW w:w="7867" w:type="dxa"/>
          </w:tcPr>
          <w:p w:rsidR="00FD59A8" w:rsidRDefault="00FD59A8">
            <w:pPr>
              <w:pStyle w:val="BodyTextIndent"/>
              <w:ind w:firstLine="0"/>
              <w:jc w:val="left"/>
              <w:rPr>
                <w:b/>
                <w:bCs/>
                <w:lang w:val="tr-TR"/>
              </w:rPr>
            </w:pPr>
            <w:r>
              <w:rPr>
                <w:b/>
                <w:bCs/>
                <w:lang w:val="tr-TR"/>
              </w:rPr>
              <w:t>Meaning</w:t>
            </w:r>
          </w:p>
        </w:tc>
      </w:tr>
      <w:tr w:rsidR="00FD59A8">
        <w:tblPrEx>
          <w:tblCellMar>
            <w:top w:w="0" w:type="dxa"/>
            <w:bottom w:w="0" w:type="dxa"/>
          </w:tblCellMar>
        </w:tblPrEx>
        <w:tc>
          <w:tcPr>
            <w:tcW w:w="2033" w:type="dxa"/>
          </w:tcPr>
          <w:p w:rsidR="00FD59A8" w:rsidRDefault="00FD59A8">
            <w:pPr>
              <w:pStyle w:val="BodyTextIndent"/>
              <w:ind w:firstLine="0"/>
              <w:jc w:val="left"/>
              <w:rPr>
                <w:iCs/>
              </w:rPr>
            </w:pPr>
            <w:r>
              <w:rPr>
                <w:iCs/>
              </w:rPr>
              <w:t>actionPerformed</w:t>
            </w:r>
          </w:p>
        </w:tc>
        <w:tc>
          <w:tcPr>
            <w:tcW w:w="7867" w:type="dxa"/>
          </w:tcPr>
          <w:p w:rsidR="00FD59A8" w:rsidRDefault="00FD59A8">
            <w:pPr>
              <w:pStyle w:val="BodyTextIndent"/>
              <w:ind w:firstLine="0"/>
              <w:jc w:val="left"/>
              <w:rPr>
                <w:lang w:val="tr-TR"/>
              </w:rPr>
            </w:pPr>
            <w:r>
              <w:rPr>
                <w:lang w:val="tr-TR"/>
              </w:rPr>
              <w:t xml:space="preserve">”Enter” button is pressed while </w:t>
            </w:r>
            <w:r>
              <w:t>JCSPasswordField</w:t>
            </w:r>
            <w:r>
              <w:rPr>
                <w:lang w:val="tr-TR"/>
              </w:rPr>
              <w:t xml:space="preserve"> is selected </w:t>
            </w:r>
          </w:p>
        </w:tc>
      </w:tr>
      <w:tr w:rsidR="00FD59A8">
        <w:tblPrEx>
          <w:tblCellMar>
            <w:top w:w="0" w:type="dxa"/>
            <w:bottom w:w="0" w:type="dxa"/>
          </w:tblCellMar>
        </w:tblPrEx>
        <w:tc>
          <w:tcPr>
            <w:tcW w:w="2033" w:type="dxa"/>
          </w:tcPr>
          <w:p w:rsidR="00FD59A8" w:rsidRDefault="00FD59A8">
            <w:pPr>
              <w:pStyle w:val="BodyTextIndent"/>
              <w:ind w:firstLine="0"/>
              <w:jc w:val="left"/>
              <w:rPr>
                <w:iCs/>
              </w:rPr>
            </w:pPr>
            <w:r>
              <w:rPr>
                <w:iCs/>
              </w:rPr>
              <w:t>focusGained</w:t>
            </w:r>
          </w:p>
        </w:tc>
        <w:tc>
          <w:tcPr>
            <w:tcW w:w="7867" w:type="dxa"/>
          </w:tcPr>
          <w:p w:rsidR="00FD59A8" w:rsidRDefault="00FD59A8">
            <w:pPr>
              <w:pStyle w:val="BodyTextIndent"/>
              <w:ind w:firstLine="0"/>
              <w:jc w:val="left"/>
              <w:rPr>
                <w:lang w:val="tr-TR"/>
              </w:rPr>
            </w:pPr>
            <w:r>
              <w:t>JCSPasswordField</w:t>
            </w:r>
            <w:r>
              <w:rPr>
                <w:lang w:val="tr-TR"/>
              </w:rPr>
              <w:t xml:space="preserve"> is selected</w:t>
            </w:r>
          </w:p>
        </w:tc>
      </w:tr>
      <w:tr w:rsidR="00FD59A8">
        <w:tblPrEx>
          <w:tblCellMar>
            <w:top w:w="0" w:type="dxa"/>
            <w:bottom w:w="0" w:type="dxa"/>
          </w:tblCellMar>
        </w:tblPrEx>
        <w:tc>
          <w:tcPr>
            <w:tcW w:w="2033" w:type="dxa"/>
          </w:tcPr>
          <w:p w:rsidR="00FD59A8" w:rsidRDefault="00FD59A8">
            <w:pPr>
              <w:pStyle w:val="BodyTextIndent"/>
              <w:ind w:firstLine="0"/>
              <w:jc w:val="left"/>
              <w:rPr>
                <w:iCs/>
              </w:rPr>
            </w:pPr>
            <w:r>
              <w:rPr>
                <w:iCs/>
              </w:rPr>
              <w:t>focusLost</w:t>
            </w:r>
          </w:p>
        </w:tc>
        <w:tc>
          <w:tcPr>
            <w:tcW w:w="7867" w:type="dxa"/>
          </w:tcPr>
          <w:p w:rsidR="00FD59A8" w:rsidRDefault="00FD59A8">
            <w:pPr>
              <w:pStyle w:val="BodyTextIndent"/>
              <w:ind w:firstLine="0"/>
              <w:jc w:val="left"/>
              <w:rPr>
                <w:lang w:val="tr-TR"/>
              </w:rPr>
            </w:pPr>
            <w:r>
              <w:rPr>
                <w:lang w:val="tr-TR"/>
              </w:rPr>
              <w:t xml:space="preserve">another item is selected after selecting </w:t>
            </w:r>
            <w:r>
              <w:t>JCSPasswordField</w:t>
            </w:r>
          </w:p>
        </w:tc>
      </w:tr>
    </w:tbl>
    <w:p w:rsidR="00FD59A8" w:rsidRDefault="00FD59A8">
      <w:pPr>
        <w:pStyle w:val="Heading4"/>
        <w:ind w:firstLine="0"/>
      </w:pPr>
      <w:bookmarkStart w:id="80" w:name="_Toc93374885"/>
      <w:r>
        <w:t>3.2.1.20 JCSPopupMenu</w:t>
      </w:r>
      <w:bookmarkEnd w:id="8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3118"/>
        <w:gridCol w:w="4643"/>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3118" w:type="dxa"/>
          </w:tcPr>
          <w:p w:rsidR="00FD59A8" w:rsidRDefault="00FD59A8">
            <w:pPr>
              <w:pStyle w:val="BodyTextIndent"/>
              <w:ind w:firstLine="0"/>
              <w:rPr>
                <w:b/>
                <w:bCs/>
                <w:lang w:val="tr-TR"/>
              </w:rPr>
            </w:pPr>
            <w:r>
              <w:rPr>
                <w:b/>
                <w:bCs/>
                <w:lang w:val="tr-TR"/>
              </w:rPr>
              <w:t>Value – Meaning</w:t>
            </w:r>
          </w:p>
        </w:tc>
        <w:tc>
          <w:tcPr>
            <w:tcW w:w="4643"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Enabled</w:t>
            </w:r>
          </w:p>
        </w:tc>
        <w:tc>
          <w:tcPr>
            <w:tcW w:w="3118" w:type="dxa"/>
          </w:tcPr>
          <w:p w:rsidR="00FD59A8" w:rsidRDefault="00FD59A8">
            <w:pPr>
              <w:pStyle w:val="BodyTextIndent"/>
              <w:ind w:firstLine="0"/>
              <w:rPr>
                <w:lang w:val="tr-TR"/>
              </w:rPr>
            </w:pPr>
            <w:r>
              <w:rPr>
                <w:lang w:val="tr-TR"/>
              </w:rPr>
              <w:t>true / false</w:t>
            </w:r>
          </w:p>
        </w:tc>
        <w:tc>
          <w:tcPr>
            <w:tcW w:w="4643"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Font</w:t>
            </w:r>
          </w:p>
        </w:tc>
        <w:tc>
          <w:tcPr>
            <w:tcW w:w="3118" w:type="dxa"/>
          </w:tcPr>
          <w:p w:rsidR="00FD59A8" w:rsidRDefault="00FD59A8">
            <w:pPr>
              <w:pStyle w:val="BodyTextIndent"/>
              <w:ind w:firstLine="0"/>
              <w:rPr>
                <w:lang w:val="tr-TR"/>
              </w:rPr>
            </w:pPr>
            <w:r>
              <w:rPr>
                <w:lang w:val="tr-TR"/>
              </w:rPr>
              <w:t xml:space="preserve">font type and size of text </w:t>
            </w:r>
          </w:p>
        </w:tc>
        <w:tc>
          <w:tcPr>
            <w:tcW w:w="4643" w:type="dxa"/>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Global ID</w:t>
            </w:r>
          </w:p>
        </w:tc>
        <w:tc>
          <w:tcPr>
            <w:tcW w:w="3118" w:type="dxa"/>
          </w:tcPr>
          <w:p w:rsidR="00FD59A8" w:rsidRDefault="00FD59A8">
            <w:pPr>
              <w:pStyle w:val="BodyTextIndent"/>
              <w:ind w:firstLine="0"/>
              <w:rPr>
                <w:lang w:val="tr-TR"/>
              </w:rPr>
            </w:pPr>
            <w:r>
              <w:rPr>
                <w:lang w:val="tr-TR"/>
              </w:rPr>
              <w:t>For future use</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Location</w:t>
            </w:r>
          </w:p>
        </w:tc>
        <w:tc>
          <w:tcPr>
            <w:tcW w:w="3118" w:type="dxa"/>
          </w:tcPr>
          <w:p w:rsidR="00FD59A8" w:rsidRDefault="00FD59A8">
            <w:pPr>
              <w:pStyle w:val="BodyTextIndent"/>
              <w:ind w:firstLine="0"/>
              <w:rPr>
                <w:lang w:val="tr-TR"/>
              </w:rPr>
            </w:pPr>
            <w:r>
              <w:rPr>
                <w:lang w:val="tr-TR"/>
              </w:rPr>
              <w:t>x,y coordinate of the table</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Name</w:t>
            </w:r>
          </w:p>
        </w:tc>
        <w:tc>
          <w:tcPr>
            <w:tcW w:w="3118" w:type="dxa"/>
          </w:tcPr>
          <w:p w:rsidR="00FD59A8" w:rsidRDefault="00FD59A8">
            <w:pPr>
              <w:pStyle w:val="BodyTextIndent"/>
              <w:ind w:firstLine="0"/>
              <w:rPr>
                <w:lang w:val="tr-TR"/>
              </w:rPr>
            </w:pPr>
            <w:r>
              <w:rPr>
                <w:lang w:val="tr-TR"/>
              </w:rPr>
              <w:t>name of the popup component</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Text</w:t>
            </w:r>
          </w:p>
        </w:tc>
        <w:tc>
          <w:tcPr>
            <w:tcW w:w="3118" w:type="dxa"/>
          </w:tcPr>
          <w:p w:rsidR="00FD59A8" w:rsidRDefault="00FD59A8">
            <w:pPr>
              <w:pStyle w:val="BodyTextIndent"/>
              <w:ind w:firstLine="0"/>
              <w:rPr>
                <w:lang w:val="tr-TR"/>
              </w:rPr>
            </w:pPr>
            <w:r>
              <w:rPr>
                <w:lang w:val="tr-TR"/>
              </w:rPr>
              <w:t>The text that will be displayed on top of popup menu</w:t>
            </w:r>
          </w:p>
        </w:tc>
        <w:tc>
          <w:tcPr>
            <w:tcW w:w="4643" w:type="dxa"/>
          </w:tcPr>
          <w:p w:rsidR="00FD59A8" w:rsidRDefault="00FD59A8">
            <w:pPr>
              <w:pStyle w:val="BodyTextIndent"/>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Visible</w:t>
            </w:r>
          </w:p>
        </w:tc>
        <w:tc>
          <w:tcPr>
            <w:tcW w:w="3118" w:type="dxa"/>
          </w:tcPr>
          <w:p w:rsidR="00FD59A8" w:rsidRDefault="00FD59A8">
            <w:pPr>
              <w:pStyle w:val="BodyTextIndent"/>
              <w:ind w:firstLine="0"/>
              <w:rPr>
                <w:lang w:val="tr-TR"/>
              </w:rPr>
            </w:pPr>
            <w:r>
              <w:rPr>
                <w:lang w:val="tr-TR"/>
              </w:rPr>
              <w:t>visibility of the component (hidden/unhidden)</w:t>
            </w:r>
          </w:p>
        </w:tc>
        <w:tc>
          <w:tcPr>
            <w:tcW w:w="4643" w:type="dxa"/>
          </w:tcPr>
          <w:p w:rsidR="00FD59A8" w:rsidRDefault="00FD59A8">
            <w:pPr>
              <w:pStyle w:val="BodyTextIndent"/>
              <w:ind w:firstLine="0"/>
              <w:rPr>
                <w:lang w:val="tr-TR"/>
              </w:rPr>
            </w:pPr>
            <w:r>
              <w:rPr>
                <w:lang w:val="tr-TR"/>
              </w:rPr>
              <w:t>default value is “true”</w:t>
            </w:r>
          </w:p>
        </w:tc>
      </w:tr>
    </w:tbl>
    <w:p w:rsidR="00FD59A8" w:rsidRDefault="00FD59A8">
      <w:pPr>
        <w:ind w:firstLine="0"/>
      </w:pPr>
    </w:p>
    <w:p w:rsidR="00FD59A8" w:rsidRDefault="00FD59A8">
      <w:pPr>
        <w:pStyle w:val="Heading4"/>
        <w:ind w:firstLine="0"/>
      </w:pPr>
      <w:bookmarkStart w:id="81" w:name="_Toc93374886"/>
      <w:r>
        <w:t>3.2.1.21 JCSPopupItem</w:t>
      </w:r>
      <w:bookmarkEnd w:id="8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3118"/>
        <w:gridCol w:w="4643"/>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3118" w:type="dxa"/>
          </w:tcPr>
          <w:p w:rsidR="00FD59A8" w:rsidRDefault="00FD59A8">
            <w:pPr>
              <w:pStyle w:val="BodyTextIndent"/>
              <w:ind w:firstLine="0"/>
              <w:rPr>
                <w:b/>
                <w:bCs/>
                <w:lang w:val="tr-TR"/>
              </w:rPr>
            </w:pPr>
            <w:r>
              <w:rPr>
                <w:b/>
                <w:bCs/>
                <w:lang w:val="tr-TR"/>
              </w:rPr>
              <w:t>Value – Meaning</w:t>
            </w:r>
          </w:p>
        </w:tc>
        <w:tc>
          <w:tcPr>
            <w:tcW w:w="4643"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Enabled</w:t>
            </w:r>
          </w:p>
        </w:tc>
        <w:tc>
          <w:tcPr>
            <w:tcW w:w="3118" w:type="dxa"/>
          </w:tcPr>
          <w:p w:rsidR="00FD59A8" w:rsidRDefault="00FD59A8">
            <w:pPr>
              <w:pStyle w:val="BodyTextIndent"/>
              <w:ind w:firstLine="0"/>
              <w:rPr>
                <w:lang w:val="tr-TR"/>
              </w:rPr>
            </w:pPr>
            <w:r>
              <w:rPr>
                <w:lang w:val="tr-TR"/>
              </w:rPr>
              <w:t>true / false</w:t>
            </w:r>
          </w:p>
        </w:tc>
        <w:tc>
          <w:tcPr>
            <w:tcW w:w="4643"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Font</w:t>
            </w:r>
          </w:p>
        </w:tc>
        <w:tc>
          <w:tcPr>
            <w:tcW w:w="3118" w:type="dxa"/>
          </w:tcPr>
          <w:p w:rsidR="00FD59A8" w:rsidRDefault="00FD59A8">
            <w:pPr>
              <w:pStyle w:val="BodyTextIndent"/>
              <w:ind w:firstLine="0"/>
              <w:rPr>
                <w:lang w:val="tr-TR"/>
              </w:rPr>
            </w:pPr>
            <w:r>
              <w:rPr>
                <w:lang w:val="tr-TR"/>
              </w:rPr>
              <w:t xml:space="preserve">font type and size of text </w:t>
            </w:r>
          </w:p>
        </w:tc>
        <w:tc>
          <w:tcPr>
            <w:tcW w:w="4643" w:type="dxa"/>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Global ID</w:t>
            </w:r>
          </w:p>
        </w:tc>
        <w:tc>
          <w:tcPr>
            <w:tcW w:w="3118" w:type="dxa"/>
          </w:tcPr>
          <w:p w:rsidR="00FD59A8" w:rsidRDefault="00FD59A8">
            <w:pPr>
              <w:pStyle w:val="BodyTextIndent"/>
              <w:ind w:firstLine="0"/>
              <w:rPr>
                <w:lang w:val="tr-TR"/>
              </w:rPr>
            </w:pPr>
            <w:r>
              <w:rPr>
                <w:lang w:val="tr-TR"/>
              </w:rPr>
              <w:t>For future use</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lastRenderedPageBreak/>
              <w:t>Location</w:t>
            </w:r>
          </w:p>
        </w:tc>
        <w:tc>
          <w:tcPr>
            <w:tcW w:w="3118" w:type="dxa"/>
          </w:tcPr>
          <w:p w:rsidR="00FD59A8" w:rsidRDefault="00FD59A8">
            <w:pPr>
              <w:pStyle w:val="BodyTextIndent"/>
              <w:ind w:firstLine="0"/>
              <w:rPr>
                <w:lang w:val="tr-TR"/>
              </w:rPr>
            </w:pPr>
            <w:r>
              <w:rPr>
                <w:lang w:val="tr-TR"/>
              </w:rPr>
              <w:t>x,y coordinate of the table</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Name</w:t>
            </w:r>
          </w:p>
        </w:tc>
        <w:tc>
          <w:tcPr>
            <w:tcW w:w="3118" w:type="dxa"/>
          </w:tcPr>
          <w:p w:rsidR="00FD59A8" w:rsidRDefault="00FD59A8">
            <w:pPr>
              <w:pStyle w:val="BodyTextIndent"/>
              <w:ind w:firstLine="0"/>
              <w:rPr>
                <w:lang w:val="tr-TR"/>
              </w:rPr>
            </w:pPr>
            <w:r>
              <w:rPr>
                <w:lang w:val="tr-TR"/>
              </w:rPr>
              <w:t>name of the popup item component</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Text</w:t>
            </w:r>
          </w:p>
        </w:tc>
        <w:tc>
          <w:tcPr>
            <w:tcW w:w="3118" w:type="dxa"/>
          </w:tcPr>
          <w:p w:rsidR="00FD59A8" w:rsidRDefault="00FD59A8">
            <w:pPr>
              <w:pStyle w:val="BodyTextIndent"/>
              <w:ind w:firstLine="0"/>
              <w:rPr>
                <w:lang w:val="tr-TR"/>
              </w:rPr>
            </w:pPr>
            <w:r>
              <w:rPr>
                <w:lang w:val="tr-TR"/>
              </w:rPr>
              <w:t>The text that will be displayed on top of popup menu</w:t>
            </w:r>
          </w:p>
        </w:tc>
        <w:tc>
          <w:tcPr>
            <w:tcW w:w="4643" w:type="dxa"/>
          </w:tcPr>
          <w:p w:rsidR="00FD59A8" w:rsidRDefault="00FD59A8">
            <w:pPr>
              <w:pStyle w:val="BodyTextIndent"/>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Visible</w:t>
            </w:r>
          </w:p>
        </w:tc>
        <w:tc>
          <w:tcPr>
            <w:tcW w:w="3118" w:type="dxa"/>
          </w:tcPr>
          <w:p w:rsidR="00FD59A8" w:rsidRDefault="00FD59A8">
            <w:pPr>
              <w:pStyle w:val="BodyTextIndent"/>
              <w:ind w:firstLine="0"/>
              <w:rPr>
                <w:lang w:val="tr-TR"/>
              </w:rPr>
            </w:pPr>
            <w:r>
              <w:rPr>
                <w:lang w:val="tr-TR"/>
              </w:rPr>
              <w:t>visibility of the component (hidden/unhidden)</w:t>
            </w:r>
          </w:p>
        </w:tc>
        <w:tc>
          <w:tcPr>
            <w:tcW w:w="4643" w:type="dxa"/>
          </w:tcPr>
          <w:p w:rsidR="00FD59A8" w:rsidRDefault="00FD59A8">
            <w:pPr>
              <w:pStyle w:val="BodyTextIndent"/>
              <w:ind w:firstLine="0"/>
              <w:rPr>
                <w:lang w:val="tr-TR"/>
              </w:rPr>
            </w:pPr>
            <w:r>
              <w:rPr>
                <w:lang w:val="tr-TR"/>
              </w:rPr>
              <w:t>default value is “true”</w:t>
            </w:r>
          </w:p>
        </w:tc>
      </w:tr>
    </w:tbl>
    <w:p w:rsidR="00FD59A8" w:rsidRDefault="00FD59A8"/>
    <w:p w:rsidR="00FD59A8" w:rsidRDefault="00FD59A8"/>
    <w:p w:rsidR="00FD59A8" w:rsidRDefault="00FD59A8"/>
    <w:p w:rsidR="00FD59A8" w:rsidRDefault="00FD59A8"/>
    <w:p w:rsidR="00FD59A8" w:rsidRDefault="00FD59A8">
      <w:pPr>
        <w:pStyle w:val="Heading3"/>
        <w:ind w:firstLine="0"/>
      </w:pPr>
      <w:bookmarkStart w:id="82" w:name="_Toc93374887"/>
      <w:r>
        <w:t>3.2.2 JCS CONTAINERS</w:t>
      </w:r>
      <w:bookmarkEnd w:id="82"/>
      <w:r>
        <w:t xml:space="preserve"> </w:t>
      </w:r>
    </w:p>
    <w:p w:rsidR="00FD59A8" w:rsidRDefault="00FD59A8">
      <w:pPr>
        <w:pStyle w:val="Heading4"/>
        <w:ind w:firstLine="0"/>
      </w:pPr>
      <w:bookmarkStart w:id="83" w:name="_Toc93374888"/>
      <w:r>
        <w:t>3.2.2.1 JCSPanel</w:t>
      </w:r>
      <w:bookmarkEnd w:id="83"/>
    </w:p>
    <w:tbl>
      <w:tblPr>
        <w:tblW w:w="974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4252"/>
        <w:gridCol w:w="3509"/>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4252" w:type="dxa"/>
          </w:tcPr>
          <w:p w:rsidR="00FD59A8" w:rsidRDefault="00FD59A8">
            <w:pPr>
              <w:pStyle w:val="BodyTextIndent"/>
              <w:ind w:firstLine="0"/>
              <w:rPr>
                <w:b/>
                <w:bCs/>
                <w:lang w:val="tr-TR"/>
              </w:rPr>
            </w:pPr>
            <w:r>
              <w:rPr>
                <w:b/>
                <w:bCs/>
                <w:lang w:val="tr-TR"/>
              </w:rPr>
              <w:t>Value – Meaning</w:t>
            </w:r>
          </w:p>
        </w:tc>
        <w:tc>
          <w:tcPr>
            <w:tcW w:w="3509"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Background</w:t>
            </w:r>
          </w:p>
        </w:tc>
        <w:tc>
          <w:tcPr>
            <w:tcW w:w="4252" w:type="dxa"/>
          </w:tcPr>
          <w:p w:rsidR="00FD59A8" w:rsidRDefault="00FD59A8">
            <w:pPr>
              <w:pStyle w:val="BodyTextIndent"/>
              <w:ind w:firstLine="0"/>
              <w:rPr>
                <w:lang w:val="tr-TR"/>
              </w:rPr>
            </w:pPr>
            <w:r>
              <w:rPr>
                <w:lang w:val="tr-TR"/>
              </w:rPr>
              <w:t>background color of the panel</w:t>
            </w:r>
          </w:p>
        </w:tc>
        <w:tc>
          <w:tcPr>
            <w:tcW w:w="3509" w:type="dxa"/>
          </w:tcPr>
          <w:p w:rsidR="00FD59A8" w:rsidRDefault="00FD59A8">
            <w:pPr>
              <w:pStyle w:val="BodyTextIndent"/>
              <w:ind w:firstLine="0"/>
              <w:rPr>
                <w:lang w:val="tr-TR"/>
              </w:rPr>
            </w:pPr>
            <w:r>
              <w:rPr>
                <w:lang w:val="tr-TR"/>
              </w:rPr>
              <w:t>default value is “224,224,224”</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Comment</w:t>
            </w:r>
          </w:p>
        </w:tc>
        <w:tc>
          <w:tcPr>
            <w:tcW w:w="4252" w:type="dxa"/>
          </w:tcPr>
          <w:p w:rsidR="00FD59A8" w:rsidRDefault="00FD59A8">
            <w:pPr>
              <w:pStyle w:val="BodyTextIndent"/>
              <w:ind w:firstLine="0"/>
              <w:rPr>
                <w:lang w:val="tr-TR"/>
              </w:rPr>
            </w:pPr>
            <w:r>
              <w:rPr>
                <w:lang w:val="tr-TR"/>
              </w:rPr>
              <w:t>user defined information</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Font Phrase</w:t>
            </w:r>
          </w:p>
        </w:tc>
        <w:tc>
          <w:tcPr>
            <w:tcW w:w="4252" w:type="dxa"/>
          </w:tcPr>
          <w:p w:rsidR="00FD59A8" w:rsidRDefault="00FD59A8">
            <w:pPr>
              <w:pStyle w:val="BodyTextIndent"/>
              <w:ind w:firstLine="0"/>
              <w:rPr>
                <w:lang w:val="tr-TR"/>
              </w:rPr>
            </w:pPr>
            <w:r>
              <w:rPr>
                <w:lang w:val="tr-TR"/>
              </w:rPr>
              <w:t>font type and size of text of title</w:t>
            </w:r>
          </w:p>
        </w:tc>
        <w:tc>
          <w:tcPr>
            <w:tcW w:w="3509" w:type="dxa"/>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Foreground</w:t>
            </w:r>
          </w:p>
        </w:tc>
        <w:tc>
          <w:tcPr>
            <w:tcW w:w="4252" w:type="dxa"/>
          </w:tcPr>
          <w:p w:rsidR="00FD59A8" w:rsidRDefault="00FD59A8">
            <w:pPr>
              <w:pStyle w:val="BodyTextIndent"/>
              <w:ind w:firstLine="0"/>
              <w:rPr>
                <w:lang w:val="tr-TR"/>
              </w:rPr>
            </w:pPr>
            <w:r>
              <w:rPr>
                <w:lang w:val="tr-TR"/>
              </w:rPr>
              <w:t>font color of the text</w:t>
            </w:r>
          </w:p>
        </w:tc>
        <w:tc>
          <w:tcPr>
            <w:tcW w:w="3509" w:type="dxa"/>
          </w:tcPr>
          <w:p w:rsidR="00FD59A8" w:rsidRDefault="00FD59A8">
            <w:pPr>
              <w:pStyle w:val="BodyTextIndent"/>
              <w:ind w:firstLine="0"/>
              <w:rPr>
                <w:lang w:val="tr-TR"/>
              </w:rPr>
            </w:pPr>
            <w:r>
              <w:rPr>
                <w:lang w:val="tr-TR"/>
              </w:rPr>
              <w:t>default value is “32,32,64”</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Global ID</w:t>
            </w:r>
          </w:p>
        </w:tc>
        <w:tc>
          <w:tcPr>
            <w:tcW w:w="4252" w:type="dxa"/>
          </w:tcPr>
          <w:p w:rsidR="00FD59A8" w:rsidRDefault="00FD59A8">
            <w:pPr>
              <w:pStyle w:val="BodyTextIndent"/>
              <w:ind w:firstLine="0"/>
              <w:rPr>
                <w:lang w:val="tr-TR"/>
              </w:rPr>
            </w:pPr>
            <w:r>
              <w:rPr>
                <w:lang w:val="tr-TR"/>
              </w:rPr>
              <w:t>For future use</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Height</w:t>
            </w:r>
          </w:p>
        </w:tc>
        <w:tc>
          <w:tcPr>
            <w:tcW w:w="4252" w:type="dxa"/>
          </w:tcPr>
          <w:p w:rsidR="00FD59A8" w:rsidRDefault="00FD59A8">
            <w:pPr>
              <w:pStyle w:val="BodyTextIndent"/>
              <w:ind w:firstLine="0"/>
              <w:rPr>
                <w:lang w:val="tr-TR"/>
              </w:rPr>
            </w:pPr>
            <w:r>
              <w:rPr>
                <w:lang w:val="tr-TR"/>
              </w:rPr>
              <w:t>height of  the Panel</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Indent</w:t>
            </w:r>
          </w:p>
        </w:tc>
        <w:tc>
          <w:tcPr>
            <w:tcW w:w="4252" w:type="dxa"/>
          </w:tcPr>
          <w:p w:rsidR="00FD59A8" w:rsidRDefault="00FD59A8">
            <w:pPr>
              <w:pStyle w:val="BodyTextIndent"/>
              <w:ind w:firstLine="0"/>
              <w:rPr>
                <w:color w:val="FF0000"/>
                <w:lang w:val="tr-TR"/>
              </w:rPr>
            </w:pPr>
            <w:r>
              <w:rPr>
                <w:lang w:val="tr-TR"/>
              </w:rPr>
              <w:t>distance between grids on the page layout</w:t>
            </w:r>
          </w:p>
        </w:tc>
        <w:tc>
          <w:tcPr>
            <w:tcW w:w="3509" w:type="dxa"/>
          </w:tcPr>
          <w:p w:rsidR="00FD59A8" w:rsidRDefault="00FD59A8">
            <w:pPr>
              <w:pStyle w:val="BodyTextIndent"/>
              <w:ind w:firstLine="0"/>
              <w:rPr>
                <w:lang w:val="tr-TR"/>
              </w:rPr>
            </w:pPr>
            <w:r>
              <w:rPr>
                <w:lang w:val="tr-TR"/>
              </w:rPr>
              <w:t>default value is “10”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Location</w:t>
            </w:r>
          </w:p>
        </w:tc>
        <w:tc>
          <w:tcPr>
            <w:tcW w:w="4252" w:type="dxa"/>
          </w:tcPr>
          <w:p w:rsidR="00FD59A8" w:rsidRDefault="00FD59A8">
            <w:pPr>
              <w:pStyle w:val="BodyTextIndent"/>
              <w:ind w:firstLine="0"/>
              <w:rPr>
                <w:lang w:val="tr-TR"/>
              </w:rPr>
            </w:pPr>
            <w:r>
              <w:rPr>
                <w:lang w:val="tr-TR"/>
              </w:rPr>
              <w:t>x,y coordinate of the table</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Name</w:t>
            </w:r>
          </w:p>
        </w:tc>
        <w:tc>
          <w:tcPr>
            <w:tcW w:w="4252" w:type="dxa"/>
          </w:tcPr>
          <w:p w:rsidR="00FD59A8" w:rsidRDefault="00FD59A8">
            <w:pPr>
              <w:pStyle w:val="BodyTextIndent"/>
              <w:ind w:firstLine="0"/>
              <w:rPr>
                <w:lang w:val="tr-TR"/>
              </w:rPr>
            </w:pPr>
            <w:r>
              <w:rPr>
                <w:lang w:val="tr-TR"/>
              </w:rPr>
              <w:t>name of the Panel</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Title</w:t>
            </w:r>
          </w:p>
        </w:tc>
        <w:tc>
          <w:tcPr>
            <w:tcW w:w="4252" w:type="dxa"/>
          </w:tcPr>
          <w:p w:rsidR="00FD59A8" w:rsidRDefault="00FD59A8">
            <w:pPr>
              <w:pStyle w:val="BodyTextIndent"/>
              <w:ind w:firstLine="0"/>
              <w:rPr>
                <w:lang w:val="tr-TR"/>
              </w:rPr>
            </w:pPr>
            <w:r>
              <w:rPr>
                <w:lang w:val="tr-TR"/>
              </w:rPr>
              <w:t>true/false</w:t>
            </w:r>
          </w:p>
        </w:tc>
        <w:tc>
          <w:tcPr>
            <w:tcW w:w="3509" w:type="dxa"/>
          </w:tcPr>
          <w:p w:rsidR="00FD59A8" w:rsidRDefault="00FD59A8">
            <w:pPr>
              <w:pStyle w:val="BodyTextIndent"/>
              <w:ind w:firstLine="0"/>
              <w:rPr>
                <w:lang w:val="tr-TR"/>
              </w:rPr>
            </w:pPr>
            <w:r>
              <w:rPr>
                <w:lang w:val="tr-TR"/>
              </w:rPr>
              <w:t>default value is “Panel Title”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Tool Tip</w:t>
            </w:r>
          </w:p>
        </w:tc>
        <w:tc>
          <w:tcPr>
            <w:tcW w:w="4252" w:type="dxa"/>
          </w:tcPr>
          <w:p w:rsidR="00FD59A8" w:rsidRDefault="00FD59A8">
            <w:pPr>
              <w:pStyle w:val="BodyTextIndent"/>
              <w:ind w:firstLine="0"/>
              <w:rPr>
                <w:lang w:val="tr-TR"/>
              </w:rPr>
            </w:pPr>
            <w:r>
              <w:rPr>
                <w:lang w:val="tr-TR"/>
              </w:rPr>
              <w:t>tooltip for the component</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Visible</w:t>
            </w:r>
          </w:p>
        </w:tc>
        <w:tc>
          <w:tcPr>
            <w:tcW w:w="4252" w:type="dxa"/>
          </w:tcPr>
          <w:p w:rsidR="00FD59A8" w:rsidRDefault="00FD59A8">
            <w:pPr>
              <w:pStyle w:val="BodyTextIndent"/>
              <w:ind w:firstLine="0"/>
              <w:rPr>
                <w:lang w:val="tr-TR"/>
              </w:rPr>
            </w:pPr>
            <w:r>
              <w:rPr>
                <w:lang w:val="tr-TR"/>
              </w:rPr>
              <w:t>true/false : visibility</w:t>
            </w:r>
          </w:p>
        </w:tc>
        <w:tc>
          <w:tcPr>
            <w:tcW w:w="3509"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Width</w:t>
            </w:r>
          </w:p>
        </w:tc>
        <w:tc>
          <w:tcPr>
            <w:tcW w:w="4252" w:type="dxa"/>
          </w:tcPr>
          <w:p w:rsidR="00FD59A8" w:rsidRDefault="00FD59A8">
            <w:pPr>
              <w:pStyle w:val="BodyTextIndent"/>
              <w:ind w:firstLine="0"/>
              <w:rPr>
                <w:lang w:val="tr-TR"/>
              </w:rPr>
            </w:pPr>
            <w:r>
              <w:rPr>
                <w:lang w:val="tr-TR"/>
              </w:rPr>
              <w:t>width of  the Panel</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Icon</w:t>
            </w:r>
          </w:p>
        </w:tc>
        <w:tc>
          <w:tcPr>
            <w:tcW w:w="4252" w:type="dxa"/>
          </w:tcPr>
          <w:p w:rsidR="00FD59A8" w:rsidRDefault="00FD59A8">
            <w:pPr>
              <w:pStyle w:val="BodyTextIndent"/>
              <w:ind w:firstLine="0"/>
              <w:rPr>
                <w:lang w:val="tr-TR"/>
              </w:rPr>
            </w:pPr>
            <w:r>
              <w:rPr>
                <w:lang w:val="tr-TR"/>
              </w:rPr>
              <w:t>Background image</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Icon Style</w:t>
            </w:r>
          </w:p>
        </w:tc>
        <w:tc>
          <w:tcPr>
            <w:tcW w:w="4252" w:type="dxa"/>
          </w:tcPr>
          <w:p w:rsidR="00FD59A8" w:rsidRDefault="00FD59A8">
            <w:pPr>
              <w:pStyle w:val="BodyTextIndent"/>
              <w:ind w:firstLine="0"/>
              <w:rPr>
                <w:lang w:val="tr-TR"/>
              </w:rPr>
            </w:pPr>
            <w:r>
              <w:rPr>
                <w:lang w:val="tr-TR"/>
              </w:rPr>
              <w:t xml:space="preserve">Determines how icon is displayed on panel. Values are </w:t>
            </w:r>
          </w:p>
          <w:p w:rsidR="00FD59A8" w:rsidRDefault="00FD59A8">
            <w:pPr>
              <w:pStyle w:val="BodyTextIndent"/>
              <w:ind w:firstLine="0"/>
              <w:rPr>
                <w:lang w:val="tr-TR"/>
              </w:rPr>
            </w:pPr>
            <w:r>
              <w:rPr>
                <w:lang w:val="tr-TR"/>
              </w:rPr>
              <w:t>tile : Copies image to all empty area</w:t>
            </w:r>
          </w:p>
          <w:p w:rsidR="00FD59A8" w:rsidRDefault="00FD59A8">
            <w:pPr>
              <w:pStyle w:val="BodyTextIndent"/>
              <w:ind w:firstLine="0"/>
              <w:rPr>
                <w:lang w:val="tr-TR"/>
              </w:rPr>
            </w:pPr>
            <w:r>
              <w:rPr>
                <w:lang w:val="tr-TR"/>
              </w:rPr>
              <w:t>strech: Resizes images to all display area</w:t>
            </w:r>
          </w:p>
          <w:p w:rsidR="00FD59A8" w:rsidRDefault="00FD59A8">
            <w:pPr>
              <w:pStyle w:val="BodyTextIndent"/>
              <w:ind w:firstLine="0"/>
              <w:rPr>
                <w:lang w:val="tr-TR"/>
              </w:rPr>
            </w:pPr>
            <w:r>
              <w:rPr>
                <w:lang w:val="tr-TR"/>
              </w:rPr>
              <w:lastRenderedPageBreak/>
              <w:t>center : Centers images.</w:t>
            </w:r>
          </w:p>
        </w:tc>
        <w:tc>
          <w:tcPr>
            <w:tcW w:w="3509" w:type="dxa"/>
          </w:tcPr>
          <w:p w:rsidR="00FD59A8" w:rsidRDefault="00FD59A8">
            <w:pPr>
              <w:pStyle w:val="BodyTextIndent"/>
              <w:ind w:firstLine="0"/>
              <w:rPr>
                <w:lang w:val="tr-TR"/>
              </w:rPr>
            </w:pPr>
            <w:r>
              <w:rPr>
                <w:lang w:val="tr-TR"/>
              </w:rPr>
              <w:lastRenderedPageBreak/>
              <w:t>Default value is tile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Title Visible</w:t>
            </w:r>
          </w:p>
        </w:tc>
        <w:tc>
          <w:tcPr>
            <w:tcW w:w="4252" w:type="dxa"/>
          </w:tcPr>
          <w:p w:rsidR="00FD59A8" w:rsidRDefault="00FD59A8">
            <w:pPr>
              <w:pStyle w:val="BodyTextIndent"/>
              <w:ind w:firstLine="0"/>
              <w:rPr>
                <w:lang w:val="tr-TR"/>
              </w:rPr>
            </w:pPr>
            <w:r>
              <w:rPr>
                <w:lang w:val="tr-TR"/>
              </w:rPr>
              <w:t>Show or hide panel border</w:t>
            </w:r>
          </w:p>
        </w:tc>
        <w:tc>
          <w:tcPr>
            <w:tcW w:w="3509" w:type="dxa"/>
          </w:tcPr>
          <w:p w:rsidR="00FD59A8" w:rsidRDefault="00FD59A8">
            <w:pPr>
              <w:pStyle w:val="BodyTextIndent"/>
              <w:ind w:firstLine="0"/>
              <w:rPr>
                <w:lang w:val="tr-TR"/>
              </w:rPr>
            </w:pPr>
            <w:r>
              <w:rPr>
                <w:lang w:val="tr-TR"/>
              </w:rPr>
              <w:t>Default value is “true”</w:t>
            </w:r>
          </w:p>
        </w:tc>
      </w:tr>
    </w:tbl>
    <w:p w:rsidR="00FD59A8" w:rsidRDefault="00FD59A8">
      <w:pPr>
        <w:pStyle w:val="Heading4"/>
        <w:ind w:firstLine="0"/>
      </w:pPr>
      <w:bookmarkStart w:id="84" w:name="_Toc93374889"/>
      <w:r>
        <w:t>3.2.2.2 JCSButtonGroup</w:t>
      </w:r>
      <w:bookmarkEnd w:id="84"/>
    </w:p>
    <w:tbl>
      <w:tblPr>
        <w:tblW w:w="974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4252"/>
        <w:gridCol w:w="3509"/>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4252" w:type="dxa"/>
          </w:tcPr>
          <w:p w:rsidR="00FD59A8" w:rsidRDefault="00FD59A8">
            <w:pPr>
              <w:pStyle w:val="BodyTextIndent"/>
              <w:ind w:firstLine="0"/>
              <w:rPr>
                <w:b/>
                <w:bCs/>
                <w:lang w:val="tr-TR"/>
              </w:rPr>
            </w:pPr>
            <w:r>
              <w:rPr>
                <w:b/>
                <w:bCs/>
                <w:lang w:val="tr-TR"/>
              </w:rPr>
              <w:t>Value – Meaning</w:t>
            </w:r>
          </w:p>
        </w:tc>
        <w:tc>
          <w:tcPr>
            <w:tcW w:w="3509"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Background</w:t>
            </w:r>
          </w:p>
        </w:tc>
        <w:tc>
          <w:tcPr>
            <w:tcW w:w="4252" w:type="dxa"/>
          </w:tcPr>
          <w:p w:rsidR="00FD59A8" w:rsidRDefault="00FD59A8">
            <w:pPr>
              <w:pStyle w:val="BodyTextIndent"/>
              <w:ind w:firstLine="0"/>
              <w:rPr>
                <w:lang w:val="tr-TR"/>
              </w:rPr>
            </w:pPr>
            <w:r>
              <w:rPr>
                <w:lang w:val="tr-TR"/>
              </w:rPr>
              <w:t>background color of the button group</w:t>
            </w:r>
          </w:p>
        </w:tc>
        <w:tc>
          <w:tcPr>
            <w:tcW w:w="3509" w:type="dxa"/>
          </w:tcPr>
          <w:p w:rsidR="00FD59A8" w:rsidRDefault="00FD59A8">
            <w:pPr>
              <w:pStyle w:val="BodyTextIndent"/>
              <w:ind w:firstLine="0"/>
              <w:rPr>
                <w:lang w:val="tr-TR"/>
              </w:rPr>
            </w:pPr>
            <w:r>
              <w:rPr>
                <w:lang w:val="tr-TR"/>
              </w:rPr>
              <w:t>default value is “224,224,224”</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Comment</w:t>
            </w:r>
          </w:p>
        </w:tc>
        <w:tc>
          <w:tcPr>
            <w:tcW w:w="4252" w:type="dxa"/>
          </w:tcPr>
          <w:p w:rsidR="00FD59A8" w:rsidRDefault="00FD59A8">
            <w:pPr>
              <w:pStyle w:val="BodyTextIndent"/>
              <w:ind w:firstLine="0"/>
              <w:rPr>
                <w:lang w:val="tr-TR"/>
              </w:rPr>
            </w:pPr>
            <w:r>
              <w:rPr>
                <w:lang w:val="tr-TR"/>
              </w:rPr>
              <w:t>user defined information</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Font Phrase</w:t>
            </w:r>
          </w:p>
        </w:tc>
        <w:tc>
          <w:tcPr>
            <w:tcW w:w="4252" w:type="dxa"/>
          </w:tcPr>
          <w:p w:rsidR="00FD59A8" w:rsidRDefault="00FD59A8">
            <w:pPr>
              <w:pStyle w:val="BodyTextIndent"/>
              <w:ind w:firstLine="0"/>
              <w:rPr>
                <w:lang w:val="tr-TR"/>
              </w:rPr>
            </w:pPr>
            <w:r>
              <w:rPr>
                <w:lang w:val="tr-TR"/>
              </w:rPr>
              <w:t>font type and size of text of title</w:t>
            </w:r>
          </w:p>
        </w:tc>
        <w:tc>
          <w:tcPr>
            <w:tcW w:w="3509" w:type="dxa"/>
          </w:tcPr>
          <w:p w:rsidR="00FD59A8" w:rsidRDefault="00FD59A8">
            <w:pPr>
              <w:pStyle w:val="BodyTextIndent"/>
              <w:ind w:firstLine="0"/>
              <w:rPr>
                <w:lang w:val="tr-TR"/>
              </w:rPr>
            </w:pPr>
            <w:r>
              <w:rPr>
                <w:lang w:val="tr-TR"/>
              </w:rPr>
              <w:t>default value for font type</w:t>
            </w:r>
          </w:p>
          <w:p w:rsidR="00FD59A8" w:rsidRDefault="00FD59A8">
            <w:pPr>
              <w:pStyle w:val="BodyTextIndent"/>
              <w:ind w:firstLine="0"/>
              <w:rPr>
                <w:lang w:val="tr-TR"/>
              </w:rPr>
            </w:pPr>
            <w:r>
              <w:rPr>
                <w:lang w:val="tr-TR"/>
              </w:rPr>
              <w:t>“Dialog”, for font size “12”</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Foreground</w:t>
            </w:r>
          </w:p>
        </w:tc>
        <w:tc>
          <w:tcPr>
            <w:tcW w:w="4252" w:type="dxa"/>
          </w:tcPr>
          <w:p w:rsidR="00FD59A8" w:rsidRDefault="00FD59A8">
            <w:pPr>
              <w:pStyle w:val="BodyTextIndent"/>
              <w:ind w:firstLine="0"/>
              <w:rPr>
                <w:lang w:val="tr-TR"/>
              </w:rPr>
            </w:pPr>
            <w:r>
              <w:rPr>
                <w:lang w:val="tr-TR"/>
              </w:rPr>
              <w:t>font color of the text</w:t>
            </w:r>
          </w:p>
        </w:tc>
        <w:tc>
          <w:tcPr>
            <w:tcW w:w="3509" w:type="dxa"/>
          </w:tcPr>
          <w:p w:rsidR="00FD59A8" w:rsidRDefault="00FD59A8">
            <w:pPr>
              <w:pStyle w:val="BodyTextIndent"/>
              <w:ind w:firstLine="0"/>
              <w:rPr>
                <w:lang w:val="tr-TR"/>
              </w:rPr>
            </w:pPr>
            <w:r>
              <w:rPr>
                <w:lang w:val="tr-TR"/>
              </w:rPr>
              <w:t>default value is “32,32,64”</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Global ID</w:t>
            </w:r>
          </w:p>
        </w:tc>
        <w:tc>
          <w:tcPr>
            <w:tcW w:w="4252" w:type="dxa"/>
          </w:tcPr>
          <w:p w:rsidR="00FD59A8" w:rsidRDefault="00FD59A8">
            <w:pPr>
              <w:pStyle w:val="BodyTextIndent"/>
              <w:ind w:firstLine="0"/>
              <w:rPr>
                <w:lang w:val="tr-TR"/>
              </w:rPr>
            </w:pPr>
            <w:r>
              <w:rPr>
                <w:lang w:val="tr-TR"/>
              </w:rPr>
              <w:t>For future use</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Height</w:t>
            </w:r>
          </w:p>
        </w:tc>
        <w:tc>
          <w:tcPr>
            <w:tcW w:w="4252" w:type="dxa"/>
          </w:tcPr>
          <w:p w:rsidR="00FD59A8" w:rsidRDefault="00FD59A8">
            <w:pPr>
              <w:pStyle w:val="BodyTextIndent"/>
              <w:ind w:firstLine="0"/>
              <w:rPr>
                <w:lang w:val="tr-TR"/>
              </w:rPr>
            </w:pPr>
            <w:r>
              <w:rPr>
                <w:lang w:val="tr-TR"/>
              </w:rPr>
              <w:t>height of  combobox</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Indent</w:t>
            </w:r>
          </w:p>
        </w:tc>
        <w:tc>
          <w:tcPr>
            <w:tcW w:w="4252" w:type="dxa"/>
          </w:tcPr>
          <w:p w:rsidR="00FD59A8" w:rsidRDefault="00FD59A8">
            <w:pPr>
              <w:pStyle w:val="BodyTextIndent"/>
              <w:ind w:firstLine="0"/>
              <w:rPr>
                <w:color w:val="FF0000"/>
                <w:lang w:val="tr-TR"/>
              </w:rPr>
            </w:pPr>
            <w:r>
              <w:rPr>
                <w:lang w:val="tr-TR"/>
              </w:rPr>
              <w:t>distance between grids on the page layout</w:t>
            </w:r>
          </w:p>
        </w:tc>
        <w:tc>
          <w:tcPr>
            <w:tcW w:w="3509" w:type="dxa"/>
          </w:tcPr>
          <w:p w:rsidR="00FD59A8" w:rsidRDefault="00FD59A8">
            <w:pPr>
              <w:pStyle w:val="BodyTextIndent"/>
              <w:ind w:firstLine="0"/>
              <w:rPr>
                <w:lang w:val="tr-TR"/>
              </w:rPr>
            </w:pPr>
            <w:r>
              <w:rPr>
                <w:lang w:val="tr-TR"/>
              </w:rPr>
              <w:t>default value is “10”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Location</w:t>
            </w:r>
          </w:p>
        </w:tc>
        <w:tc>
          <w:tcPr>
            <w:tcW w:w="4252" w:type="dxa"/>
          </w:tcPr>
          <w:p w:rsidR="00FD59A8" w:rsidRDefault="00FD59A8">
            <w:pPr>
              <w:pStyle w:val="BodyTextIndent"/>
              <w:ind w:firstLine="0"/>
              <w:rPr>
                <w:lang w:val="tr-TR"/>
              </w:rPr>
            </w:pPr>
            <w:r>
              <w:rPr>
                <w:lang w:val="tr-TR"/>
              </w:rPr>
              <w:t>x,y coordinate of the table</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Name</w:t>
            </w:r>
          </w:p>
        </w:tc>
        <w:tc>
          <w:tcPr>
            <w:tcW w:w="4252" w:type="dxa"/>
          </w:tcPr>
          <w:p w:rsidR="00FD59A8" w:rsidRDefault="00FD59A8">
            <w:pPr>
              <w:pStyle w:val="BodyTextIndent"/>
              <w:ind w:firstLine="0"/>
              <w:rPr>
                <w:lang w:val="tr-TR"/>
              </w:rPr>
            </w:pPr>
            <w:r>
              <w:rPr>
                <w:lang w:val="tr-TR"/>
              </w:rPr>
              <w:t>name of  the button group</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Title</w:t>
            </w:r>
          </w:p>
        </w:tc>
        <w:tc>
          <w:tcPr>
            <w:tcW w:w="4252" w:type="dxa"/>
          </w:tcPr>
          <w:p w:rsidR="00FD59A8" w:rsidRDefault="00FD59A8">
            <w:pPr>
              <w:pStyle w:val="BodyTextIndent"/>
              <w:ind w:firstLine="0"/>
              <w:rPr>
                <w:lang w:val="tr-TR"/>
              </w:rPr>
            </w:pPr>
            <w:r>
              <w:rPr>
                <w:lang w:val="tr-TR"/>
              </w:rPr>
              <w:t>title of  the button group</w:t>
            </w:r>
          </w:p>
        </w:tc>
        <w:tc>
          <w:tcPr>
            <w:tcW w:w="3509" w:type="dxa"/>
          </w:tcPr>
          <w:p w:rsidR="00FD59A8" w:rsidRDefault="00FD59A8">
            <w:pPr>
              <w:pStyle w:val="BodyTextIndent"/>
              <w:ind w:firstLine="0"/>
              <w:rPr>
                <w:lang w:val="tr-TR"/>
              </w:rPr>
            </w:pPr>
            <w:r>
              <w:rPr>
                <w:lang w:val="tr-TR"/>
              </w:rPr>
              <w:t>default value is ”ButtonGroup Title”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Tool Tip</w:t>
            </w:r>
          </w:p>
        </w:tc>
        <w:tc>
          <w:tcPr>
            <w:tcW w:w="4252" w:type="dxa"/>
          </w:tcPr>
          <w:p w:rsidR="00FD59A8" w:rsidRDefault="00FD59A8">
            <w:pPr>
              <w:pStyle w:val="BodyTextIndent"/>
              <w:ind w:firstLine="0"/>
              <w:rPr>
                <w:lang w:val="tr-TR"/>
              </w:rPr>
            </w:pPr>
            <w:r>
              <w:rPr>
                <w:lang w:val="tr-TR"/>
              </w:rPr>
              <w:t>tooltip for the component</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Visible</w:t>
            </w:r>
          </w:p>
        </w:tc>
        <w:tc>
          <w:tcPr>
            <w:tcW w:w="4252" w:type="dxa"/>
          </w:tcPr>
          <w:p w:rsidR="00FD59A8" w:rsidRDefault="00FD59A8">
            <w:pPr>
              <w:pStyle w:val="BodyTextIndent"/>
              <w:ind w:firstLine="0"/>
              <w:rPr>
                <w:lang w:val="tr-TR"/>
              </w:rPr>
            </w:pPr>
            <w:r>
              <w:rPr>
                <w:lang w:val="tr-TR"/>
              </w:rPr>
              <w:t xml:space="preserve">true/false : visibility </w:t>
            </w:r>
          </w:p>
        </w:tc>
        <w:tc>
          <w:tcPr>
            <w:tcW w:w="3509"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Width</w:t>
            </w:r>
          </w:p>
        </w:tc>
        <w:tc>
          <w:tcPr>
            <w:tcW w:w="4252" w:type="dxa"/>
          </w:tcPr>
          <w:p w:rsidR="00FD59A8" w:rsidRDefault="00FD59A8">
            <w:pPr>
              <w:pStyle w:val="BodyTextIndent"/>
              <w:ind w:firstLine="0"/>
              <w:rPr>
                <w:lang w:val="tr-TR"/>
              </w:rPr>
            </w:pPr>
            <w:r>
              <w:rPr>
                <w:lang w:val="tr-TR"/>
              </w:rPr>
              <w:t>width of the button group</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Icon</w:t>
            </w:r>
          </w:p>
        </w:tc>
        <w:tc>
          <w:tcPr>
            <w:tcW w:w="4252" w:type="dxa"/>
          </w:tcPr>
          <w:p w:rsidR="00FD59A8" w:rsidRDefault="00FD59A8">
            <w:pPr>
              <w:pStyle w:val="BodyTextIndent"/>
              <w:ind w:firstLine="0"/>
              <w:rPr>
                <w:lang w:val="tr-TR"/>
              </w:rPr>
            </w:pPr>
            <w:r>
              <w:rPr>
                <w:lang w:val="tr-TR"/>
              </w:rPr>
              <w:t>Background image</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Icon Style</w:t>
            </w:r>
          </w:p>
        </w:tc>
        <w:tc>
          <w:tcPr>
            <w:tcW w:w="4252" w:type="dxa"/>
          </w:tcPr>
          <w:p w:rsidR="00FD59A8" w:rsidRDefault="00FD59A8">
            <w:pPr>
              <w:pStyle w:val="BodyTextIndent"/>
              <w:ind w:firstLine="0"/>
              <w:rPr>
                <w:lang w:val="tr-TR"/>
              </w:rPr>
            </w:pPr>
            <w:r>
              <w:rPr>
                <w:lang w:val="tr-TR"/>
              </w:rPr>
              <w:t xml:space="preserve">Determines how icon is displayed on panel. Values are </w:t>
            </w:r>
          </w:p>
          <w:p w:rsidR="00FD59A8" w:rsidRDefault="00FD59A8">
            <w:pPr>
              <w:pStyle w:val="BodyTextIndent"/>
              <w:ind w:firstLine="0"/>
              <w:rPr>
                <w:lang w:val="tr-TR"/>
              </w:rPr>
            </w:pPr>
            <w:r>
              <w:rPr>
                <w:lang w:val="tr-TR"/>
              </w:rPr>
              <w:t>tile : Copies image to all empty area</w:t>
            </w:r>
          </w:p>
          <w:p w:rsidR="00FD59A8" w:rsidRDefault="00FD59A8">
            <w:pPr>
              <w:pStyle w:val="BodyTextIndent"/>
              <w:ind w:firstLine="0"/>
              <w:rPr>
                <w:lang w:val="tr-TR"/>
              </w:rPr>
            </w:pPr>
            <w:r>
              <w:rPr>
                <w:lang w:val="tr-TR"/>
              </w:rPr>
              <w:t>strech: Resizes images to all display area</w:t>
            </w:r>
          </w:p>
          <w:p w:rsidR="00FD59A8" w:rsidRDefault="00FD59A8">
            <w:pPr>
              <w:pStyle w:val="BodyTextIndent"/>
              <w:ind w:firstLine="0"/>
              <w:rPr>
                <w:lang w:val="tr-TR"/>
              </w:rPr>
            </w:pPr>
            <w:r>
              <w:rPr>
                <w:lang w:val="tr-TR"/>
              </w:rPr>
              <w:t>center : Centers images.</w:t>
            </w:r>
          </w:p>
        </w:tc>
        <w:tc>
          <w:tcPr>
            <w:tcW w:w="3509" w:type="dxa"/>
          </w:tcPr>
          <w:p w:rsidR="00FD59A8" w:rsidRDefault="00FD59A8">
            <w:pPr>
              <w:pStyle w:val="BodyTextIndent"/>
              <w:ind w:firstLine="0"/>
              <w:rPr>
                <w:lang w:val="tr-TR"/>
              </w:rPr>
            </w:pPr>
            <w:r>
              <w:rPr>
                <w:lang w:val="tr-TR"/>
              </w:rPr>
              <w:t>Default value is tile</w:t>
            </w:r>
          </w:p>
        </w:tc>
      </w:tr>
    </w:tbl>
    <w:p w:rsidR="00FD59A8" w:rsidRDefault="00FD59A8"/>
    <w:p w:rsidR="00FD59A8" w:rsidRDefault="00FD59A8">
      <w:pPr>
        <w:pStyle w:val="Heading4"/>
        <w:ind w:firstLine="0"/>
      </w:pPr>
      <w:bookmarkStart w:id="85" w:name="_Toc93374890"/>
      <w:r>
        <w:t>3.2.2.3 JCSTabbedPane</w:t>
      </w:r>
      <w:bookmarkEnd w:id="85"/>
    </w:p>
    <w:tbl>
      <w:tblPr>
        <w:tblW w:w="974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4252"/>
        <w:gridCol w:w="3509"/>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4252" w:type="dxa"/>
          </w:tcPr>
          <w:p w:rsidR="00FD59A8" w:rsidRDefault="00FD59A8">
            <w:pPr>
              <w:pStyle w:val="BodyTextIndent"/>
              <w:ind w:firstLine="0"/>
              <w:rPr>
                <w:b/>
                <w:bCs/>
                <w:lang w:val="tr-TR"/>
              </w:rPr>
            </w:pPr>
            <w:r>
              <w:rPr>
                <w:b/>
                <w:bCs/>
                <w:lang w:val="tr-TR"/>
              </w:rPr>
              <w:t>Value – Meaning</w:t>
            </w:r>
          </w:p>
        </w:tc>
        <w:tc>
          <w:tcPr>
            <w:tcW w:w="3509"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Background</w:t>
            </w:r>
          </w:p>
        </w:tc>
        <w:tc>
          <w:tcPr>
            <w:tcW w:w="4252" w:type="dxa"/>
          </w:tcPr>
          <w:p w:rsidR="00FD59A8" w:rsidRDefault="00FD59A8">
            <w:pPr>
              <w:pStyle w:val="BodyTextIndent"/>
              <w:ind w:firstLine="0"/>
              <w:rPr>
                <w:lang w:val="tr-TR"/>
              </w:rPr>
            </w:pPr>
            <w:r>
              <w:rPr>
                <w:lang w:val="tr-TR"/>
              </w:rPr>
              <w:t>background color of the panel</w:t>
            </w:r>
          </w:p>
        </w:tc>
        <w:tc>
          <w:tcPr>
            <w:tcW w:w="3509" w:type="dxa"/>
          </w:tcPr>
          <w:p w:rsidR="00FD59A8" w:rsidRDefault="00FD59A8">
            <w:pPr>
              <w:pStyle w:val="BodyTextIndent"/>
              <w:ind w:firstLine="0"/>
              <w:rPr>
                <w:lang w:val="tr-TR"/>
              </w:rPr>
            </w:pPr>
            <w:r>
              <w:rPr>
                <w:lang w:val="tr-TR"/>
              </w:rPr>
              <w:t>default value is “224,224,224”</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Comment</w:t>
            </w:r>
          </w:p>
        </w:tc>
        <w:tc>
          <w:tcPr>
            <w:tcW w:w="4252" w:type="dxa"/>
          </w:tcPr>
          <w:p w:rsidR="00FD59A8" w:rsidRDefault="00FD59A8">
            <w:pPr>
              <w:pStyle w:val="BodyTextIndent"/>
              <w:ind w:firstLine="0"/>
              <w:rPr>
                <w:lang w:val="tr-TR"/>
              </w:rPr>
            </w:pPr>
            <w:r>
              <w:rPr>
                <w:lang w:val="tr-TR"/>
              </w:rPr>
              <w:t>user defined information</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Font Phrase</w:t>
            </w:r>
          </w:p>
        </w:tc>
        <w:tc>
          <w:tcPr>
            <w:tcW w:w="4252" w:type="dxa"/>
          </w:tcPr>
          <w:p w:rsidR="00FD59A8" w:rsidRDefault="00FD59A8">
            <w:pPr>
              <w:pStyle w:val="BodyTextIndent"/>
              <w:ind w:firstLine="0"/>
              <w:rPr>
                <w:lang w:val="tr-TR"/>
              </w:rPr>
            </w:pPr>
            <w:r>
              <w:rPr>
                <w:lang w:val="tr-TR"/>
              </w:rPr>
              <w:t>font type and size of text of title</w:t>
            </w:r>
          </w:p>
        </w:tc>
        <w:tc>
          <w:tcPr>
            <w:tcW w:w="3509" w:type="dxa"/>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Foreground</w:t>
            </w:r>
          </w:p>
        </w:tc>
        <w:tc>
          <w:tcPr>
            <w:tcW w:w="4252" w:type="dxa"/>
          </w:tcPr>
          <w:p w:rsidR="00FD59A8" w:rsidRDefault="00FD59A8">
            <w:pPr>
              <w:pStyle w:val="BodyTextIndent"/>
              <w:ind w:firstLine="0"/>
              <w:rPr>
                <w:lang w:val="tr-TR"/>
              </w:rPr>
            </w:pPr>
            <w:r>
              <w:rPr>
                <w:lang w:val="tr-TR"/>
              </w:rPr>
              <w:t>font color of the text</w:t>
            </w:r>
          </w:p>
        </w:tc>
        <w:tc>
          <w:tcPr>
            <w:tcW w:w="3509" w:type="dxa"/>
          </w:tcPr>
          <w:p w:rsidR="00FD59A8" w:rsidRDefault="00FD59A8">
            <w:pPr>
              <w:pStyle w:val="BodyTextIndent"/>
              <w:ind w:firstLine="0"/>
              <w:rPr>
                <w:lang w:val="tr-TR"/>
              </w:rPr>
            </w:pPr>
            <w:r>
              <w:rPr>
                <w:lang w:val="tr-TR"/>
              </w:rPr>
              <w:t>default value is “32,32,64”</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lastRenderedPageBreak/>
              <w:t>Global ID</w:t>
            </w:r>
          </w:p>
        </w:tc>
        <w:tc>
          <w:tcPr>
            <w:tcW w:w="4252" w:type="dxa"/>
          </w:tcPr>
          <w:p w:rsidR="00FD59A8" w:rsidRDefault="00FD59A8">
            <w:pPr>
              <w:pStyle w:val="BodyTextIndent"/>
              <w:ind w:firstLine="0"/>
              <w:rPr>
                <w:lang w:val="tr-TR"/>
              </w:rPr>
            </w:pPr>
            <w:r>
              <w:rPr>
                <w:lang w:val="tr-TR"/>
              </w:rPr>
              <w:t>For future use</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Height</w:t>
            </w:r>
          </w:p>
        </w:tc>
        <w:tc>
          <w:tcPr>
            <w:tcW w:w="4252" w:type="dxa"/>
          </w:tcPr>
          <w:p w:rsidR="00FD59A8" w:rsidRDefault="00FD59A8">
            <w:pPr>
              <w:pStyle w:val="BodyTextIndent"/>
              <w:ind w:firstLine="0"/>
              <w:rPr>
                <w:lang w:val="tr-TR"/>
              </w:rPr>
            </w:pPr>
            <w:r>
              <w:rPr>
                <w:lang w:val="tr-TR"/>
              </w:rPr>
              <w:t>height of  the Panel</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Indent</w:t>
            </w:r>
          </w:p>
        </w:tc>
        <w:tc>
          <w:tcPr>
            <w:tcW w:w="4252" w:type="dxa"/>
          </w:tcPr>
          <w:p w:rsidR="00FD59A8" w:rsidRDefault="00FD59A8">
            <w:pPr>
              <w:pStyle w:val="BodyTextIndent"/>
              <w:ind w:firstLine="0"/>
              <w:rPr>
                <w:color w:val="FF0000"/>
                <w:lang w:val="tr-TR"/>
              </w:rPr>
            </w:pPr>
            <w:r>
              <w:rPr>
                <w:lang w:val="tr-TR"/>
              </w:rPr>
              <w:t>distance between grids on the page layout</w:t>
            </w:r>
          </w:p>
        </w:tc>
        <w:tc>
          <w:tcPr>
            <w:tcW w:w="3509" w:type="dxa"/>
          </w:tcPr>
          <w:p w:rsidR="00FD59A8" w:rsidRDefault="00FD59A8">
            <w:pPr>
              <w:pStyle w:val="BodyTextIndent"/>
              <w:ind w:firstLine="0"/>
              <w:rPr>
                <w:lang w:val="tr-TR"/>
              </w:rPr>
            </w:pPr>
            <w:r>
              <w:rPr>
                <w:lang w:val="tr-TR"/>
              </w:rPr>
              <w:t>default value is “10”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Location</w:t>
            </w:r>
          </w:p>
        </w:tc>
        <w:tc>
          <w:tcPr>
            <w:tcW w:w="4252" w:type="dxa"/>
          </w:tcPr>
          <w:p w:rsidR="00FD59A8" w:rsidRDefault="00FD59A8">
            <w:pPr>
              <w:pStyle w:val="BodyTextIndent"/>
              <w:ind w:firstLine="0"/>
              <w:rPr>
                <w:lang w:val="tr-TR"/>
              </w:rPr>
            </w:pPr>
            <w:r>
              <w:rPr>
                <w:lang w:val="tr-TR"/>
              </w:rPr>
              <w:t>x,y coordinate of the tabbedpane</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Name</w:t>
            </w:r>
          </w:p>
        </w:tc>
        <w:tc>
          <w:tcPr>
            <w:tcW w:w="4252" w:type="dxa"/>
          </w:tcPr>
          <w:p w:rsidR="00FD59A8" w:rsidRDefault="00FD59A8">
            <w:pPr>
              <w:pStyle w:val="BodyTextIndent"/>
              <w:ind w:firstLine="0"/>
              <w:rPr>
                <w:lang w:val="tr-TR"/>
              </w:rPr>
            </w:pPr>
            <w:r>
              <w:rPr>
                <w:lang w:val="tr-TR"/>
              </w:rPr>
              <w:t>name of the Panel</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Title</w:t>
            </w:r>
          </w:p>
        </w:tc>
        <w:tc>
          <w:tcPr>
            <w:tcW w:w="4252" w:type="dxa"/>
          </w:tcPr>
          <w:p w:rsidR="00FD59A8" w:rsidRDefault="00FD59A8">
            <w:pPr>
              <w:pStyle w:val="BodyTextIndent"/>
              <w:ind w:firstLine="0"/>
              <w:rPr>
                <w:lang w:val="tr-TR"/>
              </w:rPr>
            </w:pPr>
            <w:r>
              <w:rPr>
                <w:lang w:val="tr-TR"/>
              </w:rPr>
              <w:t>true/false</w:t>
            </w:r>
          </w:p>
        </w:tc>
        <w:tc>
          <w:tcPr>
            <w:tcW w:w="3509" w:type="dxa"/>
          </w:tcPr>
          <w:p w:rsidR="00FD59A8" w:rsidRDefault="00FD59A8">
            <w:pPr>
              <w:pStyle w:val="BodyTextIndent"/>
              <w:ind w:firstLine="0"/>
              <w:rPr>
                <w:lang w:val="tr-TR"/>
              </w:rPr>
            </w:pPr>
            <w:r>
              <w:rPr>
                <w:lang w:val="tr-TR"/>
              </w:rPr>
              <w:t>default value is “Panel Title”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Tool Tip</w:t>
            </w:r>
          </w:p>
        </w:tc>
        <w:tc>
          <w:tcPr>
            <w:tcW w:w="4252" w:type="dxa"/>
          </w:tcPr>
          <w:p w:rsidR="00FD59A8" w:rsidRDefault="00FD59A8">
            <w:pPr>
              <w:pStyle w:val="BodyTextIndent"/>
              <w:ind w:firstLine="0"/>
              <w:rPr>
                <w:lang w:val="tr-TR"/>
              </w:rPr>
            </w:pPr>
            <w:r>
              <w:rPr>
                <w:lang w:val="tr-TR"/>
              </w:rPr>
              <w:t>tooltip for the component</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Visible</w:t>
            </w:r>
          </w:p>
        </w:tc>
        <w:tc>
          <w:tcPr>
            <w:tcW w:w="4252" w:type="dxa"/>
          </w:tcPr>
          <w:p w:rsidR="00FD59A8" w:rsidRDefault="00FD59A8">
            <w:pPr>
              <w:pStyle w:val="BodyTextIndent"/>
              <w:ind w:firstLine="0"/>
              <w:rPr>
                <w:lang w:val="tr-TR"/>
              </w:rPr>
            </w:pPr>
            <w:r>
              <w:rPr>
                <w:lang w:val="tr-TR"/>
              </w:rPr>
              <w:t>true/false : visibility</w:t>
            </w:r>
          </w:p>
        </w:tc>
        <w:tc>
          <w:tcPr>
            <w:tcW w:w="3509"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Width</w:t>
            </w:r>
          </w:p>
        </w:tc>
        <w:tc>
          <w:tcPr>
            <w:tcW w:w="4252" w:type="dxa"/>
          </w:tcPr>
          <w:p w:rsidR="00FD59A8" w:rsidRDefault="00FD59A8">
            <w:pPr>
              <w:pStyle w:val="BodyTextIndent"/>
              <w:ind w:firstLine="0"/>
              <w:rPr>
                <w:lang w:val="tr-TR"/>
              </w:rPr>
            </w:pPr>
            <w:r>
              <w:rPr>
                <w:lang w:val="tr-TR"/>
              </w:rPr>
              <w:t>width of  the Panel</w:t>
            </w:r>
          </w:p>
        </w:tc>
        <w:tc>
          <w:tcPr>
            <w:tcW w:w="3509" w:type="dxa"/>
          </w:tcPr>
          <w:p w:rsidR="00FD59A8" w:rsidRDefault="00FD59A8">
            <w:pPr>
              <w:pStyle w:val="BodyTextIndent"/>
              <w:ind w:firstLine="0"/>
              <w:rPr>
                <w:lang w:val="tr-TR"/>
              </w:rPr>
            </w:pPr>
            <w:r>
              <w:rPr>
                <w:lang w:val="tr-TR"/>
              </w:rPr>
              <w:t>none</w:t>
            </w:r>
          </w:p>
        </w:tc>
      </w:tr>
    </w:tbl>
    <w:p w:rsidR="00FD59A8" w:rsidRDefault="00FD59A8">
      <w:pPr>
        <w:pStyle w:val="Heading3"/>
        <w:ind w:firstLine="0"/>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3"/>
        <w:gridCol w:w="7687"/>
      </w:tblGrid>
      <w:tr w:rsidR="00FD59A8">
        <w:tblPrEx>
          <w:tblCellMar>
            <w:top w:w="0" w:type="dxa"/>
            <w:bottom w:w="0" w:type="dxa"/>
          </w:tblCellMar>
        </w:tblPrEx>
        <w:tc>
          <w:tcPr>
            <w:tcW w:w="2033" w:type="dxa"/>
          </w:tcPr>
          <w:p w:rsidR="00FD59A8" w:rsidRDefault="00FD59A8">
            <w:pPr>
              <w:pStyle w:val="BodyTextIndent"/>
              <w:ind w:firstLine="0"/>
              <w:rPr>
                <w:b/>
                <w:bCs/>
                <w:lang w:val="tr-TR"/>
              </w:rPr>
            </w:pPr>
            <w:r>
              <w:rPr>
                <w:b/>
                <w:bCs/>
                <w:lang w:val="tr-TR"/>
              </w:rPr>
              <w:t>Event Type</w:t>
            </w:r>
          </w:p>
        </w:tc>
        <w:tc>
          <w:tcPr>
            <w:tcW w:w="7687" w:type="dxa"/>
          </w:tcPr>
          <w:p w:rsidR="00FD59A8" w:rsidRDefault="00FD59A8">
            <w:pPr>
              <w:pStyle w:val="BodyTextIndent"/>
              <w:ind w:firstLine="0"/>
              <w:jc w:val="left"/>
              <w:rPr>
                <w:b/>
                <w:bCs/>
                <w:lang w:val="tr-TR"/>
              </w:rPr>
            </w:pPr>
            <w:r>
              <w:rPr>
                <w:b/>
                <w:bCs/>
                <w:lang w:val="tr-TR"/>
              </w:rPr>
              <w:t>Meaning</w:t>
            </w:r>
          </w:p>
        </w:tc>
      </w:tr>
      <w:tr w:rsidR="00FD59A8">
        <w:tblPrEx>
          <w:tblCellMar>
            <w:top w:w="0" w:type="dxa"/>
            <w:bottom w:w="0" w:type="dxa"/>
          </w:tblCellMar>
        </w:tblPrEx>
        <w:tc>
          <w:tcPr>
            <w:tcW w:w="2033" w:type="dxa"/>
          </w:tcPr>
          <w:p w:rsidR="00FD59A8" w:rsidRDefault="00FD59A8">
            <w:pPr>
              <w:pStyle w:val="BodyTextIndent"/>
              <w:ind w:firstLine="0"/>
              <w:jc w:val="left"/>
              <w:rPr>
                <w:iCs/>
              </w:rPr>
            </w:pPr>
            <w:r>
              <w:rPr>
                <w:iCs/>
              </w:rPr>
              <w:t>stateChanged</w:t>
            </w:r>
          </w:p>
        </w:tc>
        <w:tc>
          <w:tcPr>
            <w:tcW w:w="7687" w:type="dxa"/>
          </w:tcPr>
          <w:p w:rsidR="00FD59A8" w:rsidRDefault="00FD59A8">
            <w:pPr>
              <w:pStyle w:val="BodyTextIndent"/>
              <w:ind w:firstLine="0"/>
              <w:jc w:val="left"/>
              <w:rPr>
                <w:lang w:val="tr-TR"/>
              </w:rPr>
            </w:pPr>
            <w:r>
              <w:rPr>
                <w:lang w:val="tr-TR"/>
              </w:rPr>
              <w:t xml:space="preserve">Fires an event when tab pages are changed </w:t>
            </w:r>
          </w:p>
        </w:tc>
      </w:tr>
    </w:tbl>
    <w:p w:rsidR="00FD59A8" w:rsidRDefault="00FD59A8"/>
    <w:p w:rsidR="00FD59A8" w:rsidRDefault="00FD59A8">
      <w:pPr>
        <w:pStyle w:val="Heading4"/>
        <w:ind w:firstLine="0"/>
      </w:pPr>
      <w:bookmarkStart w:id="86" w:name="_Toc93374891"/>
      <w:r>
        <w:t>3.2.2.4 JCSTabpage</w:t>
      </w:r>
      <w:bookmarkEnd w:id="86"/>
    </w:p>
    <w:tbl>
      <w:tblPr>
        <w:tblW w:w="974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4252"/>
        <w:gridCol w:w="3509"/>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4252" w:type="dxa"/>
          </w:tcPr>
          <w:p w:rsidR="00FD59A8" w:rsidRDefault="00FD59A8">
            <w:pPr>
              <w:pStyle w:val="BodyTextIndent"/>
              <w:ind w:firstLine="0"/>
              <w:rPr>
                <w:b/>
                <w:bCs/>
                <w:lang w:val="tr-TR"/>
              </w:rPr>
            </w:pPr>
            <w:r>
              <w:rPr>
                <w:b/>
                <w:bCs/>
                <w:lang w:val="tr-TR"/>
              </w:rPr>
              <w:t>Value – Meaning</w:t>
            </w:r>
          </w:p>
        </w:tc>
        <w:tc>
          <w:tcPr>
            <w:tcW w:w="3509"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Background</w:t>
            </w:r>
          </w:p>
        </w:tc>
        <w:tc>
          <w:tcPr>
            <w:tcW w:w="4252" w:type="dxa"/>
          </w:tcPr>
          <w:p w:rsidR="00FD59A8" w:rsidRDefault="00FD59A8">
            <w:pPr>
              <w:pStyle w:val="BodyTextIndent"/>
              <w:ind w:firstLine="0"/>
              <w:rPr>
                <w:lang w:val="tr-TR"/>
              </w:rPr>
            </w:pPr>
            <w:r>
              <w:rPr>
                <w:lang w:val="tr-TR"/>
              </w:rPr>
              <w:t>background color of the panel</w:t>
            </w:r>
          </w:p>
        </w:tc>
        <w:tc>
          <w:tcPr>
            <w:tcW w:w="3509" w:type="dxa"/>
          </w:tcPr>
          <w:p w:rsidR="00FD59A8" w:rsidRDefault="00FD59A8">
            <w:pPr>
              <w:pStyle w:val="BodyTextIndent"/>
              <w:ind w:firstLine="0"/>
              <w:rPr>
                <w:lang w:val="tr-TR"/>
              </w:rPr>
            </w:pPr>
            <w:r>
              <w:rPr>
                <w:lang w:val="tr-TR"/>
              </w:rPr>
              <w:t>default value is “224,224,224”</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Comment</w:t>
            </w:r>
          </w:p>
        </w:tc>
        <w:tc>
          <w:tcPr>
            <w:tcW w:w="4252" w:type="dxa"/>
          </w:tcPr>
          <w:p w:rsidR="00FD59A8" w:rsidRDefault="00FD59A8">
            <w:pPr>
              <w:pStyle w:val="BodyTextIndent"/>
              <w:ind w:firstLine="0"/>
              <w:rPr>
                <w:lang w:val="tr-TR"/>
              </w:rPr>
            </w:pPr>
            <w:r>
              <w:rPr>
                <w:lang w:val="tr-TR"/>
              </w:rPr>
              <w:t>user defined information</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Font Phrase</w:t>
            </w:r>
          </w:p>
        </w:tc>
        <w:tc>
          <w:tcPr>
            <w:tcW w:w="4252" w:type="dxa"/>
          </w:tcPr>
          <w:p w:rsidR="00FD59A8" w:rsidRDefault="00FD59A8">
            <w:pPr>
              <w:pStyle w:val="BodyTextIndent"/>
              <w:ind w:firstLine="0"/>
              <w:rPr>
                <w:lang w:val="tr-TR"/>
              </w:rPr>
            </w:pPr>
            <w:r>
              <w:rPr>
                <w:lang w:val="tr-TR"/>
              </w:rPr>
              <w:t>font type and size of text of title</w:t>
            </w:r>
          </w:p>
        </w:tc>
        <w:tc>
          <w:tcPr>
            <w:tcW w:w="3509" w:type="dxa"/>
          </w:tcPr>
          <w:p w:rsidR="00FD59A8" w:rsidRDefault="00FD59A8">
            <w:pPr>
              <w:pStyle w:val="BodyTextIndent"/>
              <w:ind w:firstLine="0"/>
              <w:rPr>
                <w:lang w:val="tr-TR"/>
              </w:rPr>
            </w:pPr>
            <w:r>
              <w:rPr>
                <w:lang w:val="tr-TR"/>
              </w:rPr>
              <w:t>default value for font type “Dialog”, for font size “12”</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Foreground</w:t>
            </w:r>
          </w:p>
        </w:tc>
        <w:tc>
          <w:tcPr>
            <w:tcW w:w="4252" w:type="dxa"/>
          </w:tcPr>
          <w:p w:rsidR="00FD59A8" w:rsidRDefault="00FD59A8">
            <w:pPr>
              <w:pStyle w:val="BodyTextIndent"/>
              <w:ind w:firstLine="0"/>
              <w:rPr>
                <w:lang w:val="tr-TR"/>
              </w:rPr>
            </w:pPr>
            <w:r>
              <w:rPr>
                <w:lang w:val="tr-TR"/>
              </w:rPr>
              <w:t>font color of the text</w:t>
            </w:r>
          </w:p>
        </w:tc>
        <w:tc>
          <w:tcPr>
            <w:tcW w:w="3509" w:type="dxa"/>
          </w:tcPr>
          <w:p w:rsidR="00FD59A8" w:rsidRDefault="00FD59A8">
            <w:pPr>
              <w:pStyle w:val="BodyTextIndent"/>
              <w:ind w:firstLine="0"/>
              <w:rPr>
                <w:lang w:val="tr-TR"/>
              </w:rPr>
            </w:pPr>
            <w:r>
              <w:rPr>
                <w:lang w:val="tr-TR"/>
              </w:rPr>
              <w:t>default value is “32,32,64”</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Global ID</w:t>
            </w:r>
          </w:p>
        </w:tc>
        <w:tc>
          <w:tcPr>
            <w:tcW w:w="4252" w:type="dxa"/>
          </w:tcPr>
          <w:p w:rsidR="00FD59A8" w:rsidRDefault="00FD59A8">
            <w:pPr>
              <w:pStyle w:val="BodyTextIndent"/>
              <w:ind w:firstLine="0"/>
              <w:rPr>
                <w:lang w:val="tr-TR"/>
              </w:rPr>
            </w:pPr>
            <w:r>
              <w:rPr>
                <w:lang w:val="tr-TR"/>
              </w:rPr>
              <w:t>For future use</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Height</w:t>
            </w:r>
          </w:p>
        </w:tc>
        <w:tc>
          <w:tcPr>
            <w:tcW w:w="4252" w:type="dxa"/>
          </w:tcPr>
          <w:p w:rsidR="00FD59A8" w:rsidRDefault="00FD59A8">
            <w:pPr>
              <w:pStyle w:val="BodyTextIndent"/>
              <w:ind w:firstLine="0"/>
              <w:rPr>
                <w:lang w:val="tr-TR"/>
              </w:rPr>
            </w:pPr>
            <w:r>
              <w:rPr>
                <w:lang w:val="tr-TR"/>
              </w:rPr>
              <w:t>height of  the Panel</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Indent</w:t>
            </w:r>
          </w:p>
        </w:tc>
        <w:tc>
          <w:tcPr>
            <w:tcW w:w="4252" w:type="dxa"/>
          </w:tcPr>
          <w:p w:rsidR="00FD59A8" w:rsidRDefault="00FD59A8">
            <w:pPr>
              <w:pStyle w:val="BodyTextIndent"/>
              <w:ind w:firstLine="0"/>
              <w:rPr>
                <w:color w:val="FF0000"/>
                <w:lang w:val="tr-TR"/>
              </w:rPr>
            </w:pPr>
            <w:r>
              <w:rPr>
                <w:lang w:val="tr-TR"/>
              </w:rPr>
              <w:t>distance between grids on the page layout</w:t>
            </w:r>
          </w:p>
        </w:tc>
        <w:tc>
          <w:tcPr>
            <w:tcW w:w="3509" w:type="dxa"/>
          </w:tcPr>
          <w:p w:rsidR="00FD59A8" w:rsidRDefault="00FD59A8">
            <w:pPr>
              <w:pStyle w:val="BodyTextIndent"/>
              <w:ind w:firstLine="0"/>
              <w:rPr>
                <w:lang w:val="tr-TR"/>
              </w:rPr>
            </w:pPr>
            <w:r>
              <w:rPr>
                <w:lang w:val="tr-TR"/>
              </w:rPr>
              <w:t>default value is “10”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Location</w:t>
            </w:r>
          </w:p>
        </w:tc>
        <w:tc>
          <w:tcPr>
            <w:tcW w:w="4252" w:type="dxa"/>
          </w:tcPr>
          <w:p w:rsidR="00FD59A8" w:rsidRDefault="00FD59A8">
            <w:pPr>
              <w:pStyle w:val="BodyTextIndent"/>
              <w:ind w:firstLine="0"/>
              <w:rPr>
                <w:lang w:val="tr-TR"/>
              </w:rPr>
            </w:pPr>
            <w:r>
              <w:rPr>
                <w:lang w:val="tr-TR"/>
              </w:rPr>
              <w:t>x,y coordinate of the table</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MovingAllowed</w:t>
            </w:r>
          </w:p>
        </w:tc>
        <w:tc>
          <w:tcPr>
            <w:tcW w:w="4252" w:type="dxa"/>
          </w:tcPr>
          <w:p w:rsidR="00FD59A8" w:rsidRDefault="00FD59A8">
            <w:pPr>
              <w:pStyle w:val="BodyTextIndent"/>
              <w:ind w:firstLine="0"/>
              <w:rPr>
                <w:lang w:val="tr-TR"/>
              </w:rPr>
            </w:pPr>
            <w:r>
              <w:rPr>
                <w:lang w:val="tr-TR"/>
              </w:rPr>
              <w:t>true: moving allowed to move in design time</w:t>
            </w:r>
          </w:p>
          <w:p w:rsidR="00FD59A8" w:rsidRDefault="00FD59A8">
            <w:pPr>
              <w:pStyle w:val="BodyTextIndent"/>
              <w:ind w:firstLine="0"/>
              <w:rPr>
                <w:lang w:val="tr-TR"/>
              </w:rPr>
            </w:pPr>
            <w:r>
              <w:rPr>
                <w:lang w:val="tr-TR"/>
              </w:rPr>
              <w:t>false: not allowed to move in design time</w:t>
            </w:r>
          </w:p>
        </w:tc>
        <w:tc>
          <w:tcPr>
            <w:tcW w:w="3509"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Name</w:t>
            </w:r>
          </w:p>
        </w:tc>
        <w:tc>
          <w:tcPr>
            <w:tcW w:w="4252" w:type="dxa"/>
          </w:tcPr>
          <w:p w:rsidR="00FD59A8" w:rsidRDefault="00FD59A8">
            <w:pPr>
              <w:pStyle w:val="BodyTextIndent"/>
              <w:ind w:firstLine="0"/>
              <w:rPr>
                <w:lang w:val="tr-TR"/>
              </w:rPr>
            </w:pPr>
            <w:r>
              <w:rPr>
                <w:lang w:val="tr-TR"/>
              </w:rPr>
              <w:t>name of the Panel</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Title</w:t>
            </w:r>
          </w:p>
        </w:tc>
        <w:tc>
          <w:tcPr>
            <w:tcW w:w="4252" w:type="dxa"/>
          </w:tcPr>
          <w:p w:rsidR="00FD59A8" w:rsidRDefault="00FD59A8">
            <w:pPr>
              <w:pStyle w:val="BodyTextIndent"/>
              <w:ind w:firstLine="0"/>
              <w:rPr>
                <w:lang w:val="tr-TR"/>
              </w:rPr>
            </w:pPr>
            <w:r>
              <w:rPr>
                <w:lang w:val="tr-TR"/>
              </w:rPr>
              <w:t>true/false</w:t>
            </w:r>
          </w:p>
        </w:tc>
        <w:tc>
          <w:tcPr>
            <w:tcW w:w="3509" w:type="dxa"/>
          </w:tcPr>
          <w:p w:rsidR="00FD59A8" w:rsidRDefault="00FD59A8">
            <w:pPr>
              <w:pStyle w:val="BodyTextIndent"/>
              <w:ind w:firstLine="0"/>
              <w:rPr>
                <w:lang w:val="tr-TR"/>
              </w:rPr>
            </w:pPr>
            <w:r>
              <w:rPr>
                <w:lang w:val="tr-TR"/>
              </w:rPr>
              <w:t>default value is “Panel Title”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Tool Tip</w:t>
            </w:r>
          </w:p>
        </w:tc>
        <w:tc>
          <w:tcPr>
            <w:tcW w:w="4252" w:type="dxa"/>
          </w:tcPr>
          <w:p w:rsidR="00FD59A8" w:rsidRDefault="00FD59A8">
            <w:pPr>
              <w:pStyle w:val="BodyTextIndent"/>
              <w:ind w:firstLine="0"/>
              <w:rPr>
                <w:lang w:val="tr-TR"/>
              </w:rPr>
            </w:pPr>
            <w:r>
              <w:rPr>
                <w:lang w:val="tr-TR"/>
              </w:rPr>
              <w:t>tooltip for the component</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Visible</w:t>
            </w:r>
          </w:p>
        </w:tc>
        <w:tc>
          <w:tcPr>
            <w:tcW w:w="4252" w:type="dxa"/>
          </w:tcPr>
          <w:p w:rsidR="00FD59A8" w:rsidRDefault="00FD59A8">
            <w:pPr>
              <w:pStyle w:val="BodyTextIndent"/>
              <w:ind w:firstLine="0"/>
              <w:rPr>
                <w:lang w:val="tr-TR"/>
              </w:rPr>
            </w:pPr>
            <w:r>
              <w:rPr>
                <w:lang w:val="tr-TR"/>
              </w:rPr>
              <w:t>true/false : visibility</w:t>
            </w:r>
          </w:p>
        </w:tc>
        <w:tc>
          <w:tcPr>
            <w:tcW w:w="3509"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Width</w:t>
            </w:r>
          </w:p>
        </w:tc>
        <w:tc>
          <w:tcPr>
            <w:tcW w:w="4252" w:type="dxa"/>
          </w:tcPr>
          <w:p w:rsidR="00FD59A8" w:rsidRDefault="00FD59A8">
            <w:pPr>
              <w:pStyle w:val="BodyTextIndent"/>
              <w:ind w:firstLine="0"/>
              <w:rPr>
                <w:lang w:val="tr-TR"/>
              </w:rPr>
            </w:pPr>
            <w:r>
              <w:rPr>
                <w:lang w:val="tr-TR"/>
              </w:rPr>
              <w:t>width of  the Panel</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lastRenderedPageBreak/>
              <w:t>Tab Title</w:t>
            </w:r>
          </w:p>
        </w:tc>
        <w:tc>
          <w:tcPr>
            <w:tcW w:w="4252" w:type="dxa"/>
          </w:tcPr>
          <w:p w:rsidR="00FD59A8" w:rsidRDefault="00FD59A8">
            <w:pPr>
              <w:pStyle w:val="BodyTextIndent"/>
              <w:ind w:firstLine="0"/>
              <w:rPr>
                <w:lang w:val="tr-TR"/>
              </w:rPr>
            </w:pPr>
            <w:r>
              <w:rPr>
                <w:lang w:val="tr-TR"/>
              </w:rPr>
              <w:t>Title of inner panel</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Icon</w:t>
            </w:r>
          </w:p>
        </w:tc>
        <w:tc>
          <w:tcPr>
            <w:tcW w:w="4252" w:type="dxa"/>
          </w:tcPr>
          <w:p w:rsidR="00FD59A8" w:rsidRDefault="00FD59A8">
            <w:pPr>
              <w:pStyle w:val="BodyTextIndent"/>
              <w:ind w:firstLine="0"/>
              <w:rPr>
                <w:lang w:val="tr-TR"/>
              </w:rPr>
            </w:pPr>
            <w:r>
              <w:rPr>
                <w:lang w:val="tr-TR"/>
              </w:rPr>
              <w:t>Background image</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Icon Style</w:t>
            </w:r>
          </w:p>
        </w:tc>
        <w:tc>
          <w:tcPr>
            <w:tcW w:w="4252" w:type="dxa"/>
          </w:tcPr>
          <w:p w:rsidR="00FD59A8" w:rsidRDefault="00FD59A8">
            <w:pPr>
              <w:pStyle w:val="BodyTextIndent"/>
              <w:ind w:firstLine="0"/>
              <w:rPr>
                <w:lang w:val="tr-TR"/>
              </w:rPr>
            </w:pPr>
            <w:r>
              <w:rPr>
                <w:lang w:val="tr-TR"/>
              </w:rPr>
              <w:t xml:space="preserve">Determines how icon is displayed on panel. Values are </w:t>
            </w:r>
          </w:p>
          <w:p w:rsidR="00FD59A8" w:rsidRDefault="00FD59A8">
            <w:pPr>
              <w:pStyle w:val="BodyTextIndent"/>
              <w:ind w:firstLine="0"/>
              <w:rPr>
                <w:lang w:val="tr-TR"/>
              </w:rPr>
            </w:pPr>
            <w:r>
              <w:rPr>
                <w:lang w:val="tr-TR"/>
              </w:rPr>
              <w:t>tile : Copies image to all empty area</w:t>
            </w:r>
          </w:p>
          <w:p w:rsidR="00FD59A8" w:rsidRDefault="00FD59A8">
            <w:pPr>
              <w:pStyle w:val="BodyTextIndent"/>
              <w:ind w:firstLine="0"/>
              <w:rPr>
                <w:lang w:val="tr-TR"/>
              </w:rPr>
            </w:pPr>
            <w:r>
              <w:rPr>
                <w:lang w:val="tr-TR"/>
              </w:rPr>
              <w:t>strech: Resizes images to all display area</w:t>
            </w:r>
          </w:p>
          <w:p w:rsidR="00FD59A8" w:rsidRDefault="00FD59A8">
            <w:pPr>
              <w:pStyle w:val="BodyTextIndent"/>
              <w:ind w:firstLine="0"/>
              <w:rPr>
                <w:lang w:val="tr-TR"/>
              </w:rPr>
            </w:pPr>
            <w:r>
              <w:rPr>
                <w:lang w:val="tr-TR"/>
              </w:rPr>
              <w:t>center : Centers images.</w:t>
            </w:r>
          </w:p>
        </w:tc>
        <w:tc>
          <w:tcPr>
            <w:tcW w:w="3509" w:type="dxa"/>
          </w:tcPr>
          <w:p w:rsidR="00FD59A8" w:rsidRDefault="00FD59A8">
            <w:pPr>
              <w:pStyle w:val="BodyTextIndent"/>
              <w:ind w:firstLine="0"/>
              <w:rPr>
                <w:lang w:val="tr-TR"/>
              </w:rPr>
            </w:pPr>
            <w:r>
              <w:rPr>
                <w:lang w:val="tr-TR"/>
              </w:rPr>
              <w:t>Default value is tile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Popup Menu</w:t>
            </w:r>
          </w:p>
        </w:tc>
        <w:tc>
          <w:tcPr>
            <w:tcW w:w="4252" w:type="dxa"/>
          </w:tcPr>
          <w:p w:rsidR="00FD59A8" w:rsidRDefault="00FD59A8">
            <w:pPr>
              <w:pStyle w:val="BodyTextIndent"/>
              <w:ind w:firstLine="0"/>
              <w:rPr>
                <w:lang w:val="tr-TR"/>
              </w:rPr>
            </w:pPr>
            <w:r>
              <w:rPr>
                <w:lang w:val="tr-TR"/>
              </w:rPr>
              <w:t>When user clicks rigth button of mouse, a context menu is displayed.</w:t>
            </w:r>
          </w:p>
        </w:tc>
        <w:tc>
          <w:tcPr>
            <w:tcW w:w="3509" w:type="dxa"/>
          </w:tcPr>
          <w:p w:rsidR="00FD59A8" w:rsidRDefault="00FD59A8">
            <w:pPr>
              <w:pStyle w:val="BodyTextIndent"/>
              <w:ind w:firstLine="0"/>
              <w:rPr>
                <w:lang w:val="tr-TR"/>
              </w:rPr>
            </w:pPr>
            <w:r>
              <w:rPr>
                <w:lang w:val="tr-TR"/>
              </w:rPr>
              <w:t>None</w:t>
            </w:r>
          </w:p>
        </w:tc>
      </w:tr>
    </w:tbl>
    <w:p w:rsidR="00FD59A8" w:rsidRDefault="00FD59A8"/>
    <w:p w:rsidR="00FD59A8" w:rsidRDefault="00FD59A8"/>
    <w:p w:rsidR="00FD59A8" w:rsidRDefault="00FD59A8"/>
    <w:p w:rsidR="00FD59A8" w:rsidRDefault="00FD59A8">
      <w:pPr>
        <w:pStyle w:val="Heading3"/>
        <w:ind w:firstLine="0"/>
      </w:pPr>
      <w:bookmarkStart w:id="87" w:name="_Toc93374892"/>
      <w:r>
        <w:t>3.2.3 JCS UTILITY BEANS</w:t>
      </w:r>
      <w:bookmarkEnd w:id="87"/>
    </w:p>
    <w:p w:rsidR="00FD59A8" w:rsidRDefault="00FD59A8">
      <w:pPr>
        <w:pStyle w:val="Heading4"/>
        <w:ind w:firstLine="0"/>
      </w:pPr>
      <w:bookmarkStart w:id="88" w:name="_Toc93374893"/>
      <w:r>
        <w:t>3.2.3.1 JCSReport</w:t>
      </w:r>
      <w:bookmarkEnd w:id="8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3118"/>
        <w:gridCol w:w="4643"/>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3118" w:type="dxa"/>
          </w:tcPr>
          <w:p w:rsidR="00FD59A8" w:rsidRDefault="00FD59A8">
            <w:pPr>
              <w:pStyle w:val="BodyTextIndent"/>
              <w:ind w:firstLine="0"/>
              <w:rPr>
                <w:b/>
                <w:bCs/>
                <w:lang w:val="tr-TR"/>
              </w:rPr>
            </w:pPr>
            <w:r>
              <w:rPr>
                <w:b/>
                <w:bCs/>
                <w:lang w:val="tr-TR"/>
              </w:rPr>
              <w:t>Value – Meaning</w:t>
            </w:r>
          </w:p>
        </w:tc>
        <w:tc>
          <w:tcPr>
            <w:tcW w:w="4643"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Comment</w:t>
            </w:r>
          </w:p>
        </w:tc>
        <w:tc>
          <w:tcPr>
            <w:tcW w:w="3118" w:type="dxa"/>
          </w:tcPr>
          <w:p w:rsidR="00FD59A8" w:rsidRDefault="00FD59A8">
            <w:pPr>
              <w:pStyle w:val="BodyTextIndent"/>
              <w:ind w:firstLine="0"/>
              <w:rPr>
                <w:lang w:val="tr-TR"/>
              </w:rPr>
            </w:pPr>
            <w:r>
              <w:rPr>
                <w:lang w:val="tr-TR"/>
              </w:rPr>
              <w:t>user defined information</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Height</w:t>
            </w:r>
          </w:p>
        </w:tc>
        <w:tc>
          <w:tcPr>
            <w:tcW w:w="3118" w:type="dxa"/>
          </w:tcPr>
          <w:p w:rsidR="00FD59A8" w:rsidRDefault="00FD59A8">
            <w:pPr>
              <w:pStyle w:val="BodyTextIndent"/>
              <w:ind w:firstLine="0"/>
              <w:rPr>
                <w:lang w:val="tr-TR"/>
              </w:rPr>
            </w:pPr>
            <w:r>
              <w:rPr>
                <w:lang w:val="tr-TR"/>
              </w:rPr>
              <w:t>height of  report</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Location</w:t>
            </w:r>
          </w:p>
        </w:tc>
        <w:tc>
          <w:tcPr>
            <w:tcW w:w="3118" w:type="dxa"/>
          </w:tcPr>
          <w:p w:rsidR="00FD59A8" w:rsidRDefault="00FD59A8">
            <w:pPr>
              <w:pStyle w:val="BodyTextIndent"/>
              <w:ind w:firstLine="0"/>
              <w:rPr>
                <w:lang w:val="tr-TR"/>
              </w:rPr>
            </w:pPr>
            <w:r>
              <w:rPr>
                <w:lang w:val="tr-TR"/>
              </w:rPr>
              <w:t>x,y coordinate of the table</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Report Name</w:t>
            </w:r>
          </w:p>
        </w:tc>
        <w:tc>
          <w:tcPr>
            <w:tcW w:w="3118" w:type="dxa"/>
          </w:tcPr>
          <w:p w:rsidR="00FD59A8" w:rsidRDefault="00FD59A8">
            <w:pPr>
              <w:pStyle w:val="BodyTextIndent"/>
              <w:ind w:firstLine="0"/>
              <w:rPr>
                <w:lang w:val="tr-TR"/>
              </w:rPr>
            </w:pPr>
            <w:r>
              <w:rPr>
                <w:lang w:val="tr-TR"/>
              </w:rPr>
              <w:t xml:space="preserve">name of the report template to be used </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Visible</w:t>
            </w:r>
          </w:p>
        </w:tc>
        <w:tc>
          <w:tcPr>
            <w:tcW w:w="3118" w:type="dxa"/>
          </w:tcPr>
          <w:p w:rsidR="00FD59A8" w:rsidRDefault="00FD59A8">
            <w:pPr>
              <w:pStyle w:val="BodyTextIndent"/>
              <w:ind w:firstLine="0"/>
              <w:rPr>
                <w:lang w:val="tr-TR"/>
              </w:rPr>
            </w:pPr>
            <w:r>
              <w:rPr>
                <w:lang w:val="tr-TR"/>
              </w:rPr>
              <w:t>true/false</w:t>
            </w:r>
          </w:p>
        </w:tc>
        <w:tc>
          <w:tcPr>
            <w:tcW w:w="4643"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Width</w:t>
            </w:r>
          </w:p>
        </w:tc>
        <w:tc>
          <w:tcPr>
            <w:tcW w:w="3118" w:type="dxa"/>
          </w:tcPr>
          <w:p w:rsidR="00FD59A8" w:rsidRDefault="00FD59A8">
            <w:pPr>
              <w:pStyle w:val="BodyTextIndent"/>
              <w:ind w:firstLine="0"/>
              <w:rPr>
                <w:lang w:val="tr-TR"/>
              </w:rPr>
            </w:pPr>
            <w:r>
              <w:rPr>
                <w:lang w:val="tr-TR"/>
              </w:rPr>
              <w:t>width of report</w:t>
            </w:r>
          </w:p>
        </w:tc>
        <w:tc>
          <w:tcPr>
            <w:tcW w:w="4643" w:type="dxa"/>
          </w:tcPr>
          <w:p w:rsidR="00FD59A8" w:rsidRDefault="00FD59A8">
            <w:pPr>
              <w:pStyle w:val="BodyTextIndent"/>
              <w:ind w:firstLine="0"/>
              <w:rPr>
                <w:lang w:val="tr-TR"/>
              </w:rPr>
            </w:pPr>
            <w:r>
              <w:rPr>
                <w:lang w:val="tr-TR"/>
              </w:rPr>
              <w:t>none</w:t>
            </w:r>
          </w:p>
        </w:tc>
      </w:tr>
    </w:tbl>
    <w:p w:rsidR="00FD59A8" w:rsidRDefault="00FD59A8"/>
    <w:p w:rsidR="00FD59A8" w:rsidRDefault="00FD59A8">
      <w:pPr>
        <w:pStyle w:val="Heading4"/>
        <w:ind w:firstLine="0"/>
      </w:pPr>
      <w:bookmarkStart w:id="89" w:name="_Toc93374894"/>
      <w:r>
        <w:t>3.2.3.2 JCSTextPrinter</w:t>
      </w:r>
      <w:bookmarkEnd w:id="8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3118"/>
        <w:gridCol w:w="4643"/>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3118" w:type="dxa"/>
          </w:tcPr>
          <w:p w:rsidR="00FD59A8" w:rsidRDefault="00FD59A8">
            <w:pPr>
              <w:pStyle w:val="BodyTextIndent"/>
              <w:ind w:firstLine="0"/>
              <w:rPr>
                <w:b/>
                <w:bCs/>
                <w:lang w:val="tr-TR"/>
              </w:rPr>
            </w:pPr>
            <w:r>
              <w:rPr>
                <w:b/>
                <w:bCs/>
                <w:lang w:val="tr-TR"/>
              </w:rPr>
              <w:t>Value - Meaning</w:t>
            </w:r>
          </w:p>
        </w:tc>
        <w:tc>
          <w:tcPr>
            <w:tcW w:w="4643"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Charset</w:t>
            </w:r>
          </w:p>
        </w:tc>
        <w:tc>
          <w:tcPr>
            <w:tcW w:w="3118" w:type="dxa"/>
          </w:tcPr>
          <w:p w:rsidR="00FD59A8" w:rsidRDefault="00FD59A8">
            <w:pPr>
              <w:pStyle w:val="BodyTextIndent"/>
              <w:ind w:firstLine="0"/>
              <w:rPr>
                <w:lang w:val="tr-TR"/>
              </w:rPr>
            </w:pPr>
            <w:r>
              <w:rPr>
                <w:lang w:val="tr-TR"/>
              </w:rPr>
              <w:t>Character set</w:t>
            </w:r>
          </w:p>
        </w:tc>
        <w:tc>
          <w:tcPr>
            <w:tcW w:w="4643" w:type="dxa"/>
          </w:tcPr>
          <w:p w:rsidR="00FD59A8" w:rsidRDefault="00FD59A8">
            <w:pPr>
              <w:pStyle w:val="BodyTextIndent"/>
              <w:ind w:firstLine="0"/>
              <w:rPr>
                <w:lang w:val="tr-TR"/>
              </w:rPr>
            </w:pPr>
            <w:r>
              <w:rPr>
                <w:lang w:val="tr-TR"/>
              </w:rPr>
              <w:t>default value is “</w:t>
            </w:r>
            <w:r>
              <w:rPr>
                <w:rFonts w:ascii="Courier New" w:hAnsi="Courier New" w:cs="Courier New"/>
                <w:color w:val="2A00FF"/>
                <w:sz w:val="20"/>
                <w:szCs w:val="20"/>
                <w:highlight w:val="white"/>
                <w:lang w:val="tr-TR" w:eastAsia="tr-TR"/>
              </w:rPr>
              <w:t>cp857</w:t>
            </w:r>
            <w:r>
              <w:rPr>
                <w:lang w:val="tr-TR"/>
              </w:rPr>
              <w:t>”</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Comment</w:t>
            </w:r>
          </w:p>
        </w:tc>
        <w:tc>
          <w:tcPr>
            <w:tcW w:w="3118" w:type="dxa"/>
          </w:tcPr>
          <w:p w:rsidR="00FD59A8" w:rsidRDefault="00FD59A8">
            <w:pPr>
              <w:pStyle w:val="BodyTextIndent"/>
              <w:ind w:firstLine="0"/>
              <w:jc w:val="left"/>
              <w:rPr>
                <w:lang w:val="tr-TR"/>
              </w:rPr>
            </w:pPr>
            <w:r>
              <w:rPr>
                <w:lang w:val="tr-TR"/>
              </w:rPr>
              <w:t>user defined information</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End Escapes</w:t>
            </w:r>
          </w:p>
        </w:tc>
        <w:tc>
          <w:tcPr>
            <w:tcW w:w="3118" w:type="dxa"/>
          </w:tcPr>
          <w:p w:rsidR="00FD59A8" w:rsidRDefault="00FD59A8">
            <w:pPr>
              <w:pStyle w:val="BodyTextIndent"/>
              <w:ind w:firstLine="0"/>
              <w:rPr>
                <w:lang w:val="tr-TR"/>
              </w:rPr>
            </w:pPr>
            <w:r>
              <w:rPr>
                <w:lang w:val="tr-TR"/>
              </w:rPr>
              <w:t>Comma-separated special escape character codes  . For instance, for tearing off printed paper, “Form Feed (12 as byte)” is sent</w:t>
            </w:r>
          </w:p>
        </w:tc>
        <w:tc>
          <w:tcPr>
            <w:tcW w:w="4643" w:type="dxa"/>
          </w:tcPr>
          <w:p w:rsidR="00FD59A8" w:rsidRDefault="00FD59A8">
            <w:pPr>
              <w:pStyle w:val="BodyTextIndent"/>
              <w:ind w:firstLine="0"/>
              <w:rPr>
                <w:lang w:val="tr-TR"/>
              </w:rPr>
            </w:pPr>
            <w:r>
              <w:rPr>
                <w:lang w:val="tr-TR"/>
              </w:rPr>
              <w:t>Values must be separated with commas.</w:t>
            </w:r>
          </w:p>
          <w:p w:rsidR="00FD59A8" w:rsidRDefault="00FD59A8">
            <w:pPr>
              <w:pStyle w:val="BodyTextIndent"/>
              <w:ind w:firstLine="0"/>
              <w:rPr>
                <w:lang w:val="tr-TR"/>
              </w:rPr>
            </w:pPr>
            <w:r>
              <w:rPr>
                <w:lang w:val="tr-TR"/>
              </w:rPr>
              <w:t>(12,27,14 ,eg.)</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Printer Name</w:t>
            </w:r>
          </w:p>
        </w:tc>
        <w:tc>
          <w:tcPr>
            <w:tcW w:w="3118" w:type="dxa"/>
          </w:tcPr>
          <w:p w:rsidR="00FD59A8" w:rsidRDefault="00FD59A8">
            <w:pPr>
              <w:pStyle w:val="BodyTextIndent"/>
              <w:ind w:firstLine="0"/>
              <w:rPr>
                <w:lang w:val="tr-TR"/>
              </w:rPr>
            </w:pPr>
            <w:r>
              <w:rPr>
                <w:lang w:val="tr-TR"/>
              </w:rPr>
              <w:t>name of hardware port that printer uses (LPT1)</w:t>
            </w:r>
          </w:p>
        </w:tc>
        <w:tc>
          <w:tcPr>
            <w:tcW w:w="4643" w:type="dxa"/>
          </w:tcPr>
          <w:p w:rsidR="00FD59A8" w:rsidRDefault="00FD59A8">
            <w:pPr>
              <w:pStyle w:val="BodyTextIndent"/>
              <w:ind w:firstLine="0"/>
              <w:rPr>
                <w:lang w:val="tr-TR"/>
              </w:rPr>
            </w:pPr>
            <w:r>
              <w:rPr>
                <w:lang w:val="tr-TR"/>
              </w:rPr>
              <w:t>in most PC’s this value is “LPT1”</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Start Escapes</w:t>
            </w:r>
          </w:p>
        </w:tc>
        <w:tc>
          <w:tcPr>
            <w:tcW w:w="3118" w:type="dxa"/>
          </w:tcPr>
          <w:p w:rsidR="00FD59A8" w:rsidRDefault="00FD59A8">
            <w:pPr>
              <w:pStyle w:val="BodyTextIndent"/>
              <w:ind w:firstLine="0"/>
              <w:rPr>
                <w:lang w:val="tr-TR"/>
              </w:rPr>
            </w:pPr>
            <w:r>
              <w:rPr>
                <w:lang w:val="tr-TR"/>
              </w:rPr>
              <w:t xml:space="preserve">Comma-separated special </w:t>
            </w:r>
            <w:r>
              <w:rPr>
                <w:lang w:val="tr-TR"/>
              </w:rPr>
              <w:lastRenderedPageBreak/>
              <w:t>escape character codes which is sent before printing data. These values are generally used to format data or force printer for a predefined function.</w:t>
            </w:r>
          </w:p>
        </w:tc>
        <w:tc>
          <w:tcPr>
            <w:tcW w:w="4643" w:type="dxa"/>
          </w:tcPr>
          <w:p w:rsidR="00FD59A8" w:rsidRDefault="00FD59A8">
            <w:pPr>
              <w:pStyle w:val="BodyTextIndent"/>
              <w:ind w:firstLine="0"/>
              <w:rPr>
                <w:lang w:val="tr-TR"/>
              </w:rPr>
            </w:pPr>
            <w:r>
              <w:rPr>
                <w:lang w:val="tr-TR"/>
              </w:rPr>
              <w:lastRenderedPageBreak/>
              <w:t>none</w:t>
            </w:r>
          </w:p>
        </w:tc>
      </w:tr>
    </w:tbl>
    <w:p w:rsidR="00FD59A8" w:rsidRDefault="00FD59A8">
      <w:pPr>
        <w:pStyle w:val="Heading4"/>
        <w:ind w:firstLine="0"/>
      </w:pPr>
      <w:bookmarkStart w:id="90" w:name="_Toc93374895"/>
      <w:r>
        <w:t>3.2.3.3 JCSTimer</w:t>
      </w:r>
      <w:bookmarkEnd w:id="90"/>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3118"/>
        <w:gridCol w:w="4643"/>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3118" w:type="dxa"/>
          </w:tcPr>
          <w:p w:rsidR="00FD59A8" w:rsidRDefault="00FD59A8">
            <w:pPr>
              <w:pStyle w:val="BodyTextIndent"/>
              <w:ind w:firstLine="0"/>
              <w:rPr>
                <w:b/>
                <w:bCs/>
                <w:lang w:val="tr-TR"/>
              </w:rPr>
            </w:pPr>
            <w:r>
              <w:rPr>
                <w:b/>
                <w:bCs/>
                <w:lang w:val="tr-TR"/>
              </w:rPr>
              <w:t>Value - Meaning</w:t>
            </w:r>
          </w:p>
        </w:tc>
        <w:tc>
          <w:tcPr>
            <w:tcW w:w="4643"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Delay</w:t>
            </w:r>
          </w:p>
        </w:tc>
        <w:tc>
          <w:tcPr>
            <w:tcW w:w="3118" w:type="dxa"/>
          </w:tcPr>
          <w:p w:rsidR="00FD59A8" w:rsidRDefault="00FD59A8">
            <w:pPr>
              <w:pStyle w:val="BodyTextIndent"/>
              <w:ind w:firstLine="0"/>
              <w:rPr>
                <w:lang w:val="tr-TR"/>
              </w:rPr>
            </w:pPr>
            <w:r>
              <w:rPr>
                <w:lang w:val="tr-TR"/>
              </w:rPr>
              <w:t>delay time for event; 0 is no delay, 1 is 1 second, 2 is 2 second etc.</w:t>
            </w:r>
          </w:p>
        </w:tc>
        <w:tc>
          <w:tcPr>
            <w:tcW w:w="4643" w:type="dxa"/>
          </w:tcPr>
          <w:p w:rsidR="00FD59A8" w:rsidRDefault="00FD59A8">
            <w:pPr>
              <w:pStyle w:val="BodyTextIndent"/>
              <w:ind w:firstLine="0"/>
              <w:rPr>
                <w:lang w:val="tr-TR"/>
              </w:rPr>
            </w:pPr>
            <w:r>
              <w:rPr>
                <w:lang w:val="tr-TR"/>
              </w:rPr>
              <w:t>default value is “0”</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Repeats</w:t>
            </w:r>
          </w:p>
        </w:tc>
        <w:tc>
          <w:tcPr>
            <w:tcW w:w="3118" w:type="dxa"/>
          </w:tcPr>
          <w:p w:rsidR="00FD59A8" w:rsidRDefault="00FD59A8">
            <w:pPr>
              <w:pStyle w:val="BodyTextIndent"/>
              <w:ind w:firstLine="0"/>
              <w:rPr>
                <w:lang w:val="tr-TR"/>
              </w:rPr>
            </w:pPr>
            <w:r>
              <w:rPr>
                <w:lang w:val="tr-TR"/>
              </w:rPr>
              <w:t>whether repeat delay or not</w:t>
            </w:r>
          </w:p>
        </w:tc>
        <w:tc>
          <w:tcPr>
            <w:tcW w:w="4643" w:type="dxa"/>
          </w:tcPr>
          <w:p w:rsidR="00FD59A8" w:rsidRDefault="00FD59A8">
            <w:pPr>
              <w:pStyle w:val="BodyTextIndent"/>
              <w:ind w:firstLine="0"/>
              <w:rPr>
                <w:lang w:val="tr-TR"/>
              </w:rPr>
            </w:pPr>
            <w:r>
              <w:rPr>
                <w:lang w:val="tr-TR"/>
              </w:rPr>
              <w:t>default value is “true”</w:t>
            </w:r>
          </w:p>
        </w:tc>
      </w:tr>
    </w:tbl>
    <w:p w:rsidR="00FD59A8" w:rsidRDefault="00FD59A8">
      <w:pPr>
        <w:pStyle w:val="Heading4"/>
        <w:ind w:firstLine="0"/>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3"/>
        <w:gridCol w:w="7147"/>
      </w:tblGrid>
      <w:tr w:rsidR="00FD59A8">
        <w:tblPrEx>
          <w:tblCellMar>
            <w:top w:w="0" w:type="dxa"/>
            <w:bottom w:w="0" w:type="dxa"/>
          </w:tblCellMar>
        </w:tblPrEx>
        <w:tc>
          <w:tcPr>
            <w:tcW w:w="2033" w:type="dxa"/>
          </w:tcPr>
          <w:p w:rsidR="00FD59A8" w:rsidRDefault="00FD59A8">
            <w:pPr>
              <w:pStyle w:val="BodyTextIndent"/>
              <w:ind w:firstLine="0"/>
              <w:rPr>
                <w:b/>
                <w:bCs/>
                <w:lang w:val="tr-TR"/>
              </w:rPr>
            </w:pPr>
            <w:r>
              <w:rPr>
                <w:b/>
                <w:bCs/>
                <w:lang w:val="tr-TR"/>
              </w:rPr>
              <w:t>Event Type</w:t>
            </w:r>
          </w:p>
        </w:tc>
        <w:tc>
          <w:tcPr>
            <w:tcW w:w="7147" w:type="dxa"/>
          </w:tcPr>
          <w:p w:rsidR="00FD59A8" w:rsidRDefault="00FD59A8">
            <w:pPr>
              <w:pStyle w:val="BodyTextIndent"/>
              <w:ind w:firstLine="0"/>
              <w:jc w:val="left"/>
              <w:rPr>
                <w:b/>
                <w:bCs/>
                <w:lang w:val="tr-TR"/>
              </w:rPr>
            </w:pPr>
            <w:r>
              <w:rPr>
                <w:b/>
                <w:bCs/>
                <w:lang w:val="tr-TR"/>
              </w:rPr>
              <w:t>Meaning</w:t>
            </w:r>
          </w:p>
        </w:tc>
      </w:tr>
      <w:tr w:rsidR="00FD59A8">
        <w:tblPrEx>
          <w:tblCellMar>
            <w:top w:w="0" w:type="dxa"/>
            <w:bottom w:w="0" w:type="dxa"/>
          </w:tblCellMar>
        </w:tblPrEx>
        <w:tc>
          <w:tcPr>
            <w:tcW w:w="2033" w:type="dxa"/>
          </w:tcPr>
          <w:p w:rsidR="00FD59A8" w:rsidRDefault="00FD59A8">
            <w:pPr>
              <w:pStyle w:val="BodyTextIndent"/>
              <w:ind w:firstLine="0"/>
              <w:jc w:val="left"/>
              <w:rPr>
                <w:iCs/>
              </w:rPr>
            </w:pPr>
            <w:r>
              <w:rPr>
                <w:iCs/>
              </w:rPr>
              <w:t>actionPerformed</w:t>
            </w:r>
          </w:p>
        </w:tc>
        <w:tc>
          <w:tcPr>
            <w:tcW w:w="7147" w:type="dxa"/>
          </w:tcPr>
          <w:p w:rsidR="00FD59A8" w:rsidRDefault="00FD59A8">
            <w:pPr>
              <w:pStyle w:val="BodyTextIndent"/>
              <w:ind w:firstLine="0"/>
              <w:jc w:val="left"/>
              <w:rPr>
                <w:lang w:val="tr-TR"/>
              </w:rPr>
            </w:pPr>
            <w:r>
              <w:rPr>
                <w:lang w:val="tr-TR"/>
              </w:rPr>
              <w:t>fires an event when delay time is encountered</w:t>
            </w:r>
          </w:p>
        </w:tc>
      </w:tr>
    </w:tbl>
    <w:p w:rsidR="00FD59A8" w:rsidRDefault="00FD59A8">
      <w:pPr>
        <w:pStyle w:val="Heading4"/>
        <w:ind w:firstLine="0"/>
      </w:pPr>
      <w:bookmarkStart w:id="91" w:name="_Toc93374896"/>
      <w:r>
        <w:t>3.2.3.4 JCSShell</w:t>
      </w:r>
      <w:bookmarkEnd w:id="91"/>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3118"/>
        <w:gridCol w:w="4643"/>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3118" w:type="dxa"/>
          </w:tcPr>
          <w:p w:rsidR="00FD59A8" w:rsidRDefault="00FD59A8">
            <w:pPr>
              <w:pStyle w:val="BodyTextIndent"/>
              <w:ind w:firstLine="0"/>
              <w:rPr>
                <w:b/>
                <w:bCs/>
                <w:lang w:val="tr-TR"/>
              </w:rPr>
            </w:pPr>
            <w:r>
              <w:rPr>
                <w:b/>
                <w:bCs/>
                <w:lang w:val="tr-TR"/>
              </w:rPr>
              <w:t>Value - Meaning</w:t>
            </w:r>
          </w:p>
        </w:tc>
        <w:tc>
          <w:tcPr>
            <w:tcW w:w="4643"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Command line</w:t>
            </w:r>
          </w:p>
        </w:tc>
        <w:tc>
          <w:tcPr>
            <w:tcW w:w="3118" w:type="dxa"/>
          </w:tcPr>
          <w:p w:rsidR="00FD59A8" w:rsidRDefault="00FD59A8">
            <w:pPr>
              <w:pStyle w:val="BodyTextIndent"/>
              <w:ind w:firstLine="0"/>
              <w:rPr>
                <w:lang w:val="tr-TR"/>
              </w:rPr>
            </w:pPr>
            <w:r>
              <w:rPr>
                <w:lang w:val="tr-TR"/>
              </w:rPr>
              <w:t>command line</w:t>
            </w:r>
          </w:p>
        </w:tc>
        <w:tc>
          <w:tcPr>
            <w:tcW w:w="4643" w:type="dxa"/>
          </w:tcPr>
          <w:p w:rsidR="00FD59A8" w:rsidRDefault="00FD59A8">
            <w:pPr>
              <w:pStyle w:val="BodyTextIndent"/>
              <w:ind w:firstLine="0"/>
              <w:rPr>
                <w:lang w:val="tr-TR"/>
              </w:rPr>
            </w:pPr>
            <w:r>
              <w:rPr>
                <w:lang w:val="tr-TR"/>
              </w:rPr>
              <w:t>none</w:t>
            </w:r>
          </w:p>
        </w:tc>
      </w:tr>
    </w:tbl>
    <w:p w:rsidR="00FD59A8" w:rsidRDefault="00FD59A8">
      <w:pPr>
        <w:pStyle w:val="Heading4"/>
        <w:ind w:firstLine="0"/>
      </w:pPr>
      <w:bookmarkStart w:id="92" w:name="_Toc93374897"/>
      <w:r>
        <w:t>3.2.3.5 JCSFtp</w:t>
      </w:r>
      <w:bookmarkEnd w:id="92"/>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3118"/>
        <w:gridCol w:w="4643"/>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3118" w:type="dxa"/>
          </w:tcPr>
          <w:p w:rsidR="00FD59A8" w:rsidRDefault="00FD59A8">
            <w:pPr>
              <w:pStyle w:val="BodyTextIndent"/>
              <w:ind w:firstLine="0"/>
              <w:rPr>
                <w:b/>
                <w:bCs/>
                <w:lang w:val="tr-TR"/>
              </w:rPr>
            </w:pPr>
            <w:r>
              <w:rPr>
                <w:b/>
                <w:bCs/>
                <w:lang w:val="tr-TR"/>
              </w:rPr>
              <w:t>Value - Meaning</w:t>
            </w:r>
          </w:p>
        </w:tc>
        <w:tc>
          <w:tcPr>
            <w:tcW w:w="4643"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Host</w:t>
            </w:r>
          </w:p>
        </w:tc>
        <w:tc>
          <w:tcPr>
            <w:tcW w:w="3118" w:type="dxa"/>
          </w:tcPr>
          <w:p w:rsidR="00FD59A8" w:rsidRDefault="00FD59A8">
            <w:pPr>
              <w:pStyle w:val="BodyTextIndent"/>
              <w:ind w:firstLine="0"/>
              <w:rPr>
                <w:lang w:val="tr-TR"/>
              </w:rPr>
            </w:pPr>
            <w:r>
              <w:rPr>
                <w:lang w:val="tr-TR"/>
              </w:rPr>
              <w:t>host address of ftp</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Local File</w:t>
            </w:r>
          </w:p>
        </w:tc>
        <w:tc>
          <w:tcPr>
            <w:tcW w:w="3118" w:type="dxa"/>
          </w:tcPr>
          <w:p w:rsidR="00FD59A8" w:rsidRDefault="00FD59A8">
            <w:pPr>
              <w:pStyle w:val="BodyTextIndent"/>
              <w:ind w:firstLine="0"/>
              <w:rPr>
                <w:lang w:val="tr-TR"/>
              </w:rPr>
            </w:pPr>
            <w:r>
              <w:rPr>
                <w:lang w:val="tr-TR"/>
              </w:rPr>
              <w:t>local address of ftp</w:t>
            </w:r>
          </w:p>
        </w:tc>
        <w:tc>
          <w:tcPr>
            <w:tcW w:w="4643"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Remote File</w:t>
            </w:r>
          </w:p>
        </w:tc>
        <w:tc>
          <w:tcPr>
            <w:tcW w:w="3118" w:type="dxa"/>
          </w:tcPr>
          <w:p w:rsidR="00FD59A8" w:rsidRDefault="00FD59A8">
            <w:pPr>
              <w:pStyle w:val="BodyTextIndent"/>
              <w:ind w:firstLine="0"/>
              <w:rPr>
                <w:lang w:val="tr-TR"/>
              </w:rPr>
            </w:pPr>
            <w:r>
              <w:rPr>
                <w:lang w:val="tr-TR"/>
              </w:rPr>
              <w:t>remote address of ftp</w:t>
            </w:r>
          </w:p>
        </w:tc>
        <w:tc>
          <w:tcPr>
            <w:tcW w:w="4643" w:type="dxa"/>
          </w:tcPr>
          <w:p w:rsidR="00FD59A8" w:rsidRDefault="00FD59A8">
            <w:pPr>
              <w:pStyle w:val="BodyTextIndent"/>
              <w:ind w:firstLine="0"/>
              <w:rPr>
                <w:lang w:val="tr-TR"/>
              </w:rPr>
            </w:pPr>
            <w:r>
              <w:rPr>
                <w:lang w:val="tr-TR"/>
              </w:rPr>
              <w:t>none</w:t>
            </w:r>
          </w:p>
        </w:tc>
      </w:tr>
    </w:tbl>
    <w:p w:rsidR="00FD59A8" w:rsidRDefault="00FD59A8">
      <w:pPr>
        <w:pStyle w:val="Heading4"/>
        <w:ind w:firstLine="0"/>
      </w:pPr>
      <w:bookmarkStart w:id="93" w:name="_Toc93374898"/>
      <w:r>
        <w:t>3.2.3.6 JCSFileSystem</w:t>
      </w:r>
      <w:bookmarkEnd w:id="93"/>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3118"/>
        <w:gridCol w:w="4643"/>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3118" w:type="dxa"/>
          </w:tcPr>
          <w:p w:rsidR="00FD59A8" w:rsidRDefault="00FD59A8">
            <w:pPr>
              <w:pStyle w:val="BodyTextIndent"/>
              <w:ind w:firstLine="0"/>
              <w:rPr>
                <w:b/>
                <w:bCs/>
                <w:lang w:val="tr-TR"/>
              </w:rPr>
            </w:pPr>
            <w:r>
              <w:rPr>
                <w:b/>
                <w:bCs/>
                <w:lang w:val="tr-TR"/>
              </w:rPr>
              <w:t>Value – Meaning</w:t>
            </w:r>
          </w:p>
        </w:tc>
        <w:tc>
          <w:tcPr>
            <w:tcW w:w="4643"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File</w:t>
            </w:r>
          </w:p>
        </w:tc>
        <w:tc>
          <w:tcPr>
            <w:tcW w:w="3118" w:type="dxa"/>
          </w:tcPr>
          <w:p w:rsidR="00FD59A8" w:rsidRDefault="00FD59A8">
            <w:pPr>
              <w:pStyle w:val="BodyTextIndent"/>
              <w:ind w:firstLine="0"/>
              <w:rPr>
                <w:lang w:val="tr-TR"/>
              </w:rPr>
            </w:pPr>
            <w:r>
              <w:rPr>
                <w:lang w:val="tr-TR"/>
              </w:rPr>
              <w:t>absolute path of the file on which JCSFileSystem works</w:t>
            </w:r>
          </w:p>
        </w:tc>
        <w:tc>
          <w:tcPr>
            <w:tcW w:w="4643" w:type="dxa"/>
          </w:tcPr>
          <w:p w:rsidR="00FD59A8" w:rsidRDefault="00FD59A8">
            <w:pPr>
              <w:pStyle w:val="BodyTextIndent"/>
              <w:ind w:firstLine="0"/>
              <w:rPr>
                <w:lang w:val="tr-TR"/>
              </w:rPr>
            </w:pPr>
            <w:r>
              <w:rPr>
                <w:lang w:val="tr-TR"/>
              </w:rPr>
              <w:t>none</w:t>
            </w:r>
          </w:p>
        </w:tc>
      </w:tr>
    </w:tbl>
    <w:p w:rsidR="00FD59A8" w:rsidRDefault="00FD59A8">
      <w:pPr>
        <w:pStyle w:val="Heading4"/>
        <w:spacing w:before="0"/>
        <w:ind w:firstLine="0"/>
      </w:pPr>
    </w:p>
    <w:p w:rsidR="00FD59A8" w:rsidRDefault="00FD59A8">
      <w:pPr>
        <w:pStyle w:val="Heading4"/>
        <w:ind w:firstLine="0"/>
      </w:pPr>
      <w:bookmarkStart w:id="94" w:name="_Toc93374899"/>
      <w:r>
        <w:t>3.2.3.7 JCSEncryption</w:t>
      </w:r>
      <w:bookmarkEnd w:id="9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3118"/>
        <w:gridCol w:w="4643"/>
      </w:tblGrid>
      <w:tr w:rsidR="00FD59A8">
        <w:tblPrEx>
          <w:tblCellMar>
            <w:top w:w="0" w:type="dxa"/>
            <w:bottom w:w="0" w:type="dxa"/>
          </w:tblCellMar>
        </w:tblPrEx>
        <w:tc>
          <w:tcPr>
            <w:tcW w:w="1985" w:type="dxa"/>
          </w:tcPr>
          <w:p w:rsidR="00FD59A8" w:rsidRDefault="00FD59A8">
            <w:pPr>
              <w:pStyle w:val="BodyTextIndent"/>
              <w:rPr>
                <w:b/>
                <w:bCs/>
                <w:lang w:val="tr-TR"/>
              </w:rPr>
            </w:pPr>
            <w:r>
              <w:rPr>
                <w:b/>
                <w:bCs/>
                <w:lang w:val="tr-TR"/>
              </w:rPr>
              <w:t>Property</w:t>
            </w:r>
          </w:p>
        </w:tc>
        <w:tc>
          <w:tcPr>
            <w:tcW w:w="3118" w:type="dxa"/>
          </w:tcPr>
          <w:p w:rsidR="00FD59A8" w:rsidRDefault="00FD59A8">
            <w:pPr>
              <w:pStyle w:val="BodyTextIndent"/>
              <w:ind w:firstLine="0"/>
              <w:rPr>
                <w:b/>
                <w:bCs/>
                <w:lang w:val="tr-TR"/>
              </w:rPr>
            </w:pPr>
            <w:r>
              <w:rPr>
                <w:b/>
                <w:bCs/>
                <w:lang w:val="tr-TR"/>
              </w:rPr>
              <w:t>Value – Meaning</w:t>
            </w:r>
          </w:p>
        </w:tc>
        <w:tc>
          <w:tcPr>
            <w:tcW w:w="4643"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Input File</w:t>
            </w:r>
          </w:p>
        </w:tc>
        <w:tc>
          <w:tcPr>
            <w:tcW w:w="3118" w:type="dxa"/>
          </w:tcPr>
          <w:p w:rsidR="00FD59A8" w:rsidRDefault="00FD59A8">
            <w:pPr>
              <w:pStyle w:val="BodyTextIndent"/>
              <w:ind w:firstLine="0"/>
              <w:rPr>
                <w:lang w:val="tr-TR"/>
              </w:rPr>
            </w:pPr>
            <w:r>
              <w:rPr>
                <w:lang w:val="tr-TR"/>
              </w:rPr>
              <w:t xml:space="preserve">file name (with path) to </w:t>
            </w:r>
            <w:r>
              <w:rPr>
                <w:lang w:val="tr-TR"/>
              </w:rPr>
              <w:lastRenderedPageBreak/>
              <w:t>be encryped</w:t>
            </w:r>
          </w:p>
        </w:tc>
        <w:tc>
          <w:tcPr>
            <w:tcW w:w="4643" w:type="dxa"/>
          </w:tcPr>
          <w:p w:rsidR="00FD59A8" w:rsidRDefault="00FD59A8">
            <w:pPr>
              <w:pStyle w:val="BodyTextIndent"/>
              <w:ind w:firstLine="0"/>
              <w:rPr>
                <w:lang w:val="tr-TR"/>
              </w:rPr>
            </w:pPr>
            <w:r>
              <w:rPr>
                <w:lang w:val="tr-TR"/>
              </w:rPr>
              <w:lastRenderedPageBreak/>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Output File</w:t>
            </w:r>
          </w:p>
        </w:tc>
        <w:tc>
          <w:tcPr>
            <w:tcW w:w="3118" w:type="dxa"/>
          </w:tcPr>
          <w:p w:rsidR="00FD59A8" w:rsidRDefault="00FD59A8">
            <w:pPr>
              <w:pStyle w:val="BodyTextIndent"/>
              <w:ind w:firstLine="0"/>
              <w:rPr>
                <w:lang w:val="tr-TR"/>
              </w:rPr>
            </w:pPr>
            <w:r>
              <w:rPr>
                <w:lang w:val="tr-TR"/>
              </w:rPr>
              <w:t>file name where to store the decrypted file</w:t>
            </w:r>
          </w:p>
        </w:tc>
        <w:tc>
          <w:tcPr>
            <w:tcW w:w="4643" w:type="dxa"/>
          </w:tcPr>
          <w:p w:rsidR="00FD59A8" w:rsidRDefault="00FD59A8">
            <w:pPr>
              <w:pStyle w:val="BodyTextIndent"/>
              <w:ind w:firstLine="0"/>
              <w:rPr>
                <w:lang w:val="tr-TR"/>
              </w:rPr>
            </w:pPr>
            <w:r>
              <w:rPr>
                <w:lang w:val="tr-TR"/>
              </w:rPr>
              <w:t>none</w:t>
            </w:r>
          </w:p>
        </w:tc>
      </w:tr>
    </w:tbl>
    <w:p w:rsidR="00FD59A8" w:rsidRDefault="00FD59A8">
      <w:pPr>
        <w:pStyle w:val="BodyTextIndent"/>
        <w:rPr>
          <w:lang w:val="tr-TR"/>
        </w:rPr>
      </w:pPr>
    </w:p>
    <w:p w:rsidR="00FD59A8" w:rsidRDefault="00FD59A8">
      <w:pPr>
        <w:pStyle w:val="Heading4"/>
        <w:ind w:firstLine="0"/>
      </w:pPr>
      <w:bookmarkStart w:id="95" w:name="_Toc93374900"/>
      <w:r>
        <w:t>3.2.3.8 JCSImage</w:t>
      </w:r>
      <w:bookmarkEnd w:id="95"/>
      <w:r>
        <w:t xml:space="preserve"> </w:t>
      </w:r>
    </w:p>
    <w:tbl>
      <w:tblPr>
        <w:tblW w:w="974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4252"/>
        <w:gridCol w:w="3509"/>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4252" w:type="dxa"/>
          </w:tcPr>
          <w:p w:rsidR="00FD59A8" w:rsidRDefault="00FD59A8">
            <w:pPr>
              <w:pStyle w:val="BodyTextIndent"/>
              <w:ind w:firstLine="0"/>
              <w:rPr>
                <w:b/>
                <w:bCs/>
                <w:lang w:val="tr-TR"/>
              </w:rPr>
            </w:pPr>
            <w:r>
              <w:rPr>
                <w:b/>
                <w:bCs/>
                <w:lang w:val="tr-TR"/>
              </w:rPr>
              <w:t>Value - Meaning</w:t>
            </w:r>
          </w:p>
        </w:tc>
        <w:tc>
          <w:tcPr>
            <w:tcW w:w="3509"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Comment</w:t>
            </w:r>
          </w:p>
        </w:tc>
        <w:tc>
          <w:tcPr>
            <w:tcW w:w="4252" w:type="dxa"/>
          </w:tcPr>
          <w:p w:rsidR="00FD59A8" w:rsidRDefault="00FD59A8">
            <w:pPr>
              <w:pStyle w:val="BodyTextIndent"/>
              <w:ind w:firstLine="0"/>
              <w:rPr>
                <w:lang w:val="tr-TR"/>
              </w:rPr>
            </w:pPr>
            <w:r>
              <w:rPr>
                <w:lang w:val="tr-TR"/>
              </w:rPr>
              <w:t>user defined information</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Global ID</w:t>
            </w:r>
          </w:p>
        </w:tc>
        <w:tc>
          <w:tcPr>
            <w:tcW w:w="4252" w:type="dxa"/>
          </w:tcPr>
          <w:p w:rsidR="00FD59A8" w:rsidRDefault="00FD59A8">
            <w:pPr>
              <w:pStyle w:val="BodyTextIndent"/>
              <w:ind w:firstLine="0"/>
              <w:rPr>
                <w:lang w:val="tr-TR"/>
              </w:rPr>
            </w:pPr>
            <w:r>
              <w:rPr>
                <w:lang w:val="tr-TR"/>
              </w:rPr>
              <w:t>For future use</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Height</w:t>
            </w:r>
          </w:p>
        </w:tc>
        <w:tc>
          <w:tcPr>
            <w:tcW w:w="4252" w:type="dxa"/>
          </w:tcPr>
          <w:p w:rsidR="00FD59A8" w:rsidRDefault="00FD59A8">
            <w:pPr>
              <w:pStyle w:val="BodyTextIndent"/>
              <w:ind w:firstLine="0"/>
              <w:rPr>
                <w:lang w:val="tr-TR"/>
              </w:rPr>
            </w:pPr>
            <w:r>
              <w:rPr>
                <w:lang w:val="tr-TR"/>
              </w:rPr>
              <w:t>height of  the image</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Image</w:t>
            </w:r>
          </w:p>
        </w:tc>
        <w:tc>
          <w:tcPr>
            <w:tcW w:w="4252" w:type="dxa"/>
          </w:tcPr>
          <w:p w:rsidR="00FD59A8" w:rsidRDefault="00FD59A8">
            <w:pPr>
              <w:pStyle w:val="BodyTextIndent"/>
              <w:ind w:firstLine="0"/>
              <w:rPr>
                <w:color w:val="FF0000"/>
                <w:lang w:val="tr-TR"/>
              </w:rPr>
            </w:pPr>
            <w:r>
              <w:rPr>
                <w:lang w:val="tr-TR"/>
              </w:rPr>
              <w:t>The name of the image file</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ImageStyle</w:t>
            </w:r>
          </w:p>
        </w:tc>
        <w:tc>
          <w:tcPr>
            <w:tcW w:w="4252" w:type="dxa"/>
          </w:tcPr>
          <w:p w:rsidR="00FD59A8" w:rsidRDefault="00FD59A8">
            <w:pPr>
              <w:pStyle w:val="BodyTextIndent"/>
              <w:ind w:firstLine="0"/>
              <w:rPr>
                <w:lang w:val="tr-TR"/>
              </w:rPr>
            </w:pPr>
            <w:r>
              <w:rPr>
                <w:lang w:val="tr-TR"/>
              </w:rPr>
              <w:t>Normal: The picture ise shown in its original size</w:t>
            </w:r>
          </w:p>
          <w:p w:rsidR="00FD59A8" w:rsidRDefault="00FD59A8">
            <w:pPr>
              <w:pStyle w:val="BodyTextIndent"/>
              <w:ind w:firstLine="0"/>
              <w:rPr>
                <w:lang w:val="tr-TR"/>
              </w:rPr>
            </w:pPr>
            <w:r>
              <w:rPr>
                <w:lang w:val="tr-TR"/>
              </w:rPr>
              <w:t>Stretch: The picture is fitted to the image size</w:t>
            </w:r>
          </w:p>
        </w:tc>
        <w:tc>
          <w:tcPr>
            <w:tcW w:w="3509" w:type="dxa"/>
          </w:tcPr>
          <w:p w:rsidR="00FD59A8" w:rsidRDefault="00FD59A8">
            <w:pPr>
              <w:pStyle w:val="BodyTextIndent"/>
              <w:ind w:firstLine="0"/>
              <w:rPr>
                <w:lang w:val="tr-TR"/>
              </w:rPr>
            </w:pPr>
            <w:r>
              <w:rPr>
                <w:lang w:val="tr-TR"/>
              </w:rPr>
              <w:t>default value is “Normal”</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Location</w:t>
            </w:r>
          </w:p>
        </w:tc>
        <w:tc>
          <w:tcPr>
            <w:tcW w:w="4252" w:type="dxa"/>
          </w:tcPr>
          <w:p w:rsidR="00FD59A8" w:rsidRDefault="00FD59A8">
            <w:pPr>
              <w:pStyle w:val="BodyTextIndent"/>
              <w:ind w:firstLine="0"/>
              <w:rPr>
                <w:lang w:val="tr-TR"/>
              </w:rPr>
            </w:pPr>
            <w:r>
              <w:rPr>
                <w:lang w:val="tr-TR"/>
              </w:rPr>
              <w:t>x,y coordinate of the table</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Name</w:t>
            </w:r>
          </w:p>
        </w:tc>
        <w:tc>
          <w:tcPr>
            <w:tcW w:w="4252" w:type="dxa"/>
          </w:tcPr>
          <w:p w:rsidR="00FD59A8" w:rsidRDefault="00FD59A8">
            <w:pPr>
              <w:pStyle w:val="BodyTextIndent"/>
              <w:ind w:firstLine="0"/>
              <w:rPr>
                <w:lang w:val="tr-TR"/>
              </w:rPr>
            </w:pPr>
            <w:r>
              <w:rPr>
                <w:lang w:val="tr-TR"/>
              </w:rPr>
              <w:t>name of the image component</w:t>
            </w:r>
          </w:p>
        </w:tc>
        <w:tc>
          <w:tcPr>
            <w:tcW w:w="3509" w:type="dxa"/>
          </w:tcPr>
          <w:p w:rsidR="00FD59A8" w:rsidRDefault="00FD59A8">
            <w:pPr>
              <w:pStyle w:val="BodyTextIndent"/>
              <w:ind w:firstLine="0"/>
              <w:rPr>
                <w:lang w:val="tr-TR"/>
              </w:rPr>
            </w:pPr>
            <w:r>
              <w:rPr>
                <w:lang w:val="tr-TR"/>
              </w:rPr>
              <w:t>none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Visible</w:t>
            </w:r>
          </w:p>
        </w:tc>
        <w:tc>
          <w:tcPr>
            <w:tcW w:w="4252" w:type="dxa"/>
          </w:tcPr>
          <w:p w:rsidR="00FD59A8" w:rsidRDefault="00FD59A8">
            <w:pPr>
              <w:pStyle w:val="BodyTextIndent"/>
              <w:ind w:firstLine="0"/>
              <w:rPr>
                <w:lang w:val="tr-TR"/>
              </w:rPr>
            </w:pPr>
            <w:r>
              <w:rPr>
                <w:lang w:val="tr-TR"/>
              </w:rPr>
              <w:t>true/false : visibility</w:t>
            </w:r>
          </w:p>
        </w:tc>
        <w:tc>
          <w:tcPr>
            <w:tcW w:w="3509" w:type="dxa"/>
          </w:tcPr>
          <w:p w:rsidR="00FD59A8" w:rsidRDefault="00FD59A8">
            <w:pPr>
              <w:pStyle w:val="BodyTextIndent"/>
              <w:ind w:firstLine="0"/>
              <w:rPr>
                <w:lang w:val="tr-TR"/>
              </w:rPr>
            </w:pPr>
            <w:r>
              <w:rPr>
                <w:lang w:val="tr-TR"/>
              </w:rPr>
              <w:t>default value is “true”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Width</w:t>
            </w:r>
          </w:p>
        </w:tc>
        <w:tc>
          <w:tcPr>
            <w:tcW w:w="4252" w:type="dxa"/>
          </w:tcPr>
          <w:p w:rsidR="00FD59A8" w:rsidRDefault="003F4348">
            <w:pPr>
              <w:pStyle w:val="BodyTextIndent"/>
              <w:ind w:firstLine="0"/>
              <w:rPr>
                <w:lang w:val="tr-TR"/>
              </w:rPr>
            </w:pPr>
            <w:r>
              <w:rPr>
                <w:lang w:val="tr-TR"/>
              </w:rPr>
              <w:t>width of</w:t>
            </w:r>
            <w:r w:rsidR="00FD59A8">
              <w:rPr>
                <w:lang w:val="tr-TR"/>
              </w:rPr>
              <w:t xml:space="preserve"> the image</w:t>
            </w:r>
          </w:p>
        </w:tc>
        <w:tc>
          <w:tcPr>
            <w:tcW w:w="3509" w:type="dxa"/>
          </w:tcPr>
          <w:p w:rsidR="00FD59A8" w:rsidRDefault="00FD59A8">
            <w:pPr>
              <w:pStyle w:val="BodyTextIndent"/>
              <w:ind w:firstLine="0"/>
              <w:rPr>
                <w:lang w:val="tr-TR"/>
              </w:rPr>
            </w:pPr>
            <w:r>
              <w:rPr>
                <w:lang w:val="tr-TR"/>
              </w:rPr>
              <w:t>none</w:t>
            </w:r>
          </w:p>
        </w:tc>
      </w:tr>
    </w:tbl>
    <w:p w:rsidR="00FD59A8" w:rsidRDefault="00FD59A8"/>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33"/>
        <w:gridCol w:w="7147"/>
      </w:tblGrid>
      <w:tr w:rsidR="00FD59A8">
        <w:tblPrEx>
          <w:tblCellMar>
            <w:top w:w="0" w:type="dxa"/>
            <w:bottom w:w="0" w:type="dxa"/>
          </w:tblCellMar>
        </w:tblPrEx>
        <w:tc>
          <w:tcPr>
            <w:tcW w:w="2433" w:type="dxa"/>
          </w:tcPr>
          <w:p w:rsidR="00FD59A8" w:rsidRDefault="00FD59A8">
            <w:pPr>
              <w:pStyle w:val="BodyTextIndent"/>
              <w:ind w:firstLine="0"/>
              <w:rPr>
                <w:b/>
                <w:bCs/>
                <w:lang w:val="tr-TR"/>
              </w:rPr>
            </w:pPr>
            <w:r>
              <w:rPr>
                <w:b/>
                <w:bCs/>
                <w:lang w:val="tr-TR"/>
              </w:rPr>
              <w:t>Event Type</w:t>
            </w:r>
          </w:p>
        </w:tc>
        <w:tc>
          <w:tcPr>
            <w:tcW w:w="7147" w:type="dxa"/>
          </w:tcPr>
          <w:p w:rsidR="00FD59A8" w:rsidRDefault="00FD59A8">
            <w:pPr>
              <w:pStyle w:val="BodyTextIndent"/>
              <w:ind w:firstLine="0"/>
              <w:jc w:val="left"/>
              <w:rPr>
                <w:b/>
                <w:bCs/>
                <w:lang w:val="tr-TR"/>
              </w:rPr>
            </w:pPr>
            <w:r>
              <w:rPr>
                <w:b/>
                <w:bCs/>
                <w:lang w:val="tr-TR"/>
              </w:rPr>
              <w:t>Meaning</w:t>
            </w:r>
          </w:p>
        </w:tc>
      </w:tr>
      <w:tr w:rsidR="00FD59A8">
        <w:tblPrEx>
          <w:tblCellMar>
            <w:top w:w="0" w:type="dxa"/>
            <w:bottom w:w="0" w:type="dxa"/>
          </w:tblCellMar>
        </w:tblPrEx>
        <w:tc>
          <w:tcPr>
            <w:tcW w:w="2433" w:type="dxa"/>
          </w:tcPr>
          <w:p w:rsidR="00FD59A8" w:rsidRDefault="00FD59A8">
            <w:pPr>
              <w:pStyle w:val="BodyTextIndent"/>
              <w:ind w:firstLine="0"/>
              <w:jc w:val="left"/>
              <w:rPr>
                <w:iCs/>
              </w:rPr>
            </w:pPr>
            <w:r>
              <w:rPr>
                <w:iCs/>
              </w:rPr>
              <w:t>mouseClicked</w:t>
            </w:r>
          </w:p>
        </w:tc>
        <w:tc>
          <w:tcPr>
            <w:tcW w:w="7147" w:type="dxa"/>
          </w:tcPr>
          <w:p w:rsidR="00FD59A8" w:rsidRDefault="00FD59A8">
            <w:pPr>
              <w:pStyle w:val="BodyTextIndent"/>
              <w:ind w:firstLine="0"/>
              <w:jc w:val="left"/>
              <w:rPr>
                <w:lang w:val="tr-TR"/>
              </w:rPr>
            </w:pPr>
            <w:r>
              <w:rPr>
                <w:lang w:val="tr-TR"/>
              </w:rPr>
              <w:t>fires an event when mouse left button is clicked</w:t>
            </w:r>
          </w:p>
        </w:tc>
      </w:tr>
      <w:tr w:rsidR="00FD59A8">
        <w:tblPrEx>
          <w:tblCellMar>
            <w:top w:w="0" w:type="dxa"/>
            <w:bottom w:w="0" w:type="dxa"/>
          </w:tblCellMar>
        </w:tblPrEx>
        <w:tc>
          <w:tcPr>
            <w:tcW w:w="2433" w:type="dxa"/>
          </w:tcPr>
          <w:p w:rsidR="00FD59A8" w:rsidRDefault="00FD59A8">
            <w:pPr>
              <w:pStyle w:val="BodyTextIndent"/>
              <w:ind w:firstLine="0"/>
              <w:jc w:val="left"/>
              <w:rPr>
                <w:iCs/>
              </w:rPr>
            </w:pPr>
            <w:r>
              <w:rPr>
                <w:iCs/>
              </w:rPr>
              <w:t>mouseDoubleClicked</w:t>
            </w:r>
          </w:p>
        </w:tc>
        <w:tc>
          <w:tcPr>
            <w:tcW w:w="7147" w:type="dxa"/>
          </w:tcPr>
          <w:p w:rsidR="00FD59A8" w:rsidRDefault="00FD59A8">
            <w:pPr>
              <w:pStyle w:val="BodyTextIndent"/>
              <w:ind w:firstLine="0"/>
              <w:jc w:val="left"/>
              <w:rPr>
                <w:lang w:val="tr-TR"/>
              </w:rPr>
            </w:pPr>
            <w:r>
              <w:rPr>
                <w:lang w:val="tr-TR"/>
              </w:rPr>
              <w:t>fires an event when mouse left button is double-clicked</w:t>
            </w:r>
          </w:p>
        </w:tc>
      </w:tr>
    </w:tbl>
    <w:p w:rsidR="00FD59A8" w:rsidRDefault="00FD59A8"/>
    <w:p w:rsidR="00FD59A8" w:rsidRDefault="00FD59A8">
      <w:pPr>
        <w:pStyle w:val="Heading4"/>
        <w:ind w:firstLine="0"/>
      </w:pPr>
      <w:bookmarkStart w:id="96" w:name="_Toc93374901"/>
      <w:r>
        <w:t>3.2.3.9 JCSSmartCard</w:t>
      </w:r>
      <w:bookmarkEnd w:id="96"/>
    </w:p>
    <w:tbl>
      <w:tblPr>
        <w:tblW w:w="974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4252"/>
        <w:gridCol w:w="3509"/>
      </w:tblGrid>
      <w:tr w:rsidR="00FD59A8">
        <w:tblPrEx>
          <w:tblCellMar>
            <w:top w:w="0" w:type="dxa"/>
            <w:bottom w:w="0" w:type="dxa"/>
          </w:tblCellMar>
        </w:tblPrEx>
        <w:tc>
          <w:tcPr>
            <w:tcW w:w="1985" w:type="dxa"/>
          </w:tcPr>
          <w:p w:rsidR="00FD59A8" w:rsidRDefault="00FD59A8">
            <w:pPr>
              <w:pStyle w:val="BodyTextIndent"/>
              <w:ind w:firstLine="0"/>
              <w:rPr>
                <w:b/>
                <w:bCs/>
                <w:lang w:val="tr-TR"/>
              </w:rPr>
            </w:pPr>
            <w:r>
              <w:rPr>
                <w:b/>
                <w:bCs/>
                <w:lang w:val="tr-TR"/>
              </w:rPr>
              <w:t>Property</w:t>
            </w:r>
          </w:p>
        </w:tc>
        <w:tc>
          <w:tcPr>
            <w:tcW w:w="4252" w:type="dxa"/>
          </w:tcPr>
          <w:p w:rsidR="00FD59A8" w:rsidRDefault="00FD59A8">
            <w:pPr>
              <w:pStyle w:val="BodyTextIndent"/>
              <w:ind w:firstLine="0"/>
              <w:rPr>
                <w:b/>
                <w:bCs/>
                <w:lang w:val="tr-TR"/>
              </w:rPr>
            </w:pPr>
            <w:r>
              <w:rPr>
                <w:b/>
                <w:bCs/>
                <w:lang w:val="tr-TR"/>
              </w:rPr>
              <w:t>Value - Meaning</w:t>
            </w:r>
          </w:p>
        </w:tc>
        <w:tc>
          <w:tcPr>
            <w:tcW w:w="3509" w:type="dxa"/>
          </w:tcPr>
          <w:p w:rsidR="00FD59A8" w:rsidRDefault="00FD59A8">
            <w:pPr>
              <w:pStyle w:val="BodyTextIndent"/>
              <w:ind w:firstLine="0"/>
              <w:rPr>
                <w:b/>
                <w:bCs/>
                <w:lang w:val="tr-TR"/>
              </w:rPr>
            </w:pPr>
            <w:r>
              <w:rPr>
                <w:b/>
                <w:bCs/>
                <w:lang w:val="tr-TR"/>
              </w:rPr>
              <w:t>Restriction/Default Value</w:t>
            </w:r>
          </w:p>
        </w:tc>
      </w:tr>
      <w:tr w:rsidR="00FD59A8">
        <w:tblPrEx>
          <w:tblCellMar>
            <w:top w:w="0" w:type="dxa"/>
            <w:bottom w:w="0" w:type="dxa"/>
          </w:tblCellMar>
        </w:tblPrEx>
        <w:tc>
          <w:tcPr>
            <w:tcW w:w="1985" w:type="dxa"/>
          </w:tcPr>
          <w:p w:rsidR="00FD59A8" w:rsidRDefault="00FD59A8">
            <w:pPr>
              <w:pStyle w:val="BodyTextIndent"/>
              <w:ind w:firstLine="0"/>
              <w:rPr>
                <w:lang w:val="tr-TR"/>
              </w:rPr>
            </w:pPr>
            <w:r>
              <w:rPr>
                <w:lang w:val="tr-TR"/>
              </w:rPr>
              <w:t>Name</w:t>
            </w:r>
          </w:p>
        </w:tc>
        <w:tc>
          <w:tcPr>
            <w:tcW w:w="4252" w:type="dxa"/>
          </w:tcPr>
          <w:p w:rsidR="00FD59A8" w:rsidRDefault="00FD59A8">
            <w:pPr>
              <w:pStyle w:val="BodyTextIndent"/>
              <w:ind w:firstLine="0"/>
              <w:rPr>
                <w:lang w:val="tr-TR"/>
              </w:rPr>
            </w:pPr>
            <w:r>
              <w:rPr>
                <w:lang w:val="tr-TR"/>
              </w:rPr>
              <w:t>name o</w:t>
            </w:r>
            <w:r w:rsidR="00570D69">
              <w:rPr>
                <w:lang w:val="tr-TR"/>
              </w:rPr>
              <w:t>f the</w:t>
            </w:r>
            <w:r w:rsidR="0007773B">
              <w:rPr>
                <w:lang w:val="tr-TR"/>
              </w:rPr>
              <w:t xml:space="preserve"> </w:t>
            </w:r>
            <w:r>
              <w:rPr>
                <w:lang w:val="tr-TR"/>
              </w:rPr>
              <w:t>component</w:t>
            </w:r>
          </w:p>
        </w:tc>
        <w:tc>
          <w:tcPr>
            <w:tcW w:w="3509" w:type="dxa"/>
          </w:tcPr>
          <w:p w:rsidR="00FD59A8" w:rsidRDefault="00FD59A8">
            <w:pPr>
              <w:pStyle w:val="BodyTextIndent"/>
              <w:ind w:firstLine="0"/>
              <w:rPr>
                <w:lang w:val="tr-TR"/>
              </w:rPr>
            </w:pPr>
            <w:r>
              <w:rPr>
                <w:lang w:val="tr-TR"/>
              </w:rPr>
              <w:t>None</w:t>
            </w:r>
          </w:p>
        </w:tc>
      </w:tr>
    </w:tbl>
    <w:p w:rsidR="00721579" w:rsidRDefault="00721579" w:rsidP="00721579">
      <w:pPr>
        <w:pStyle w:val="Heading4"/>
        <w:ind w:firstLine="0"/>
      </w:pPr>
    </w:p>
    <w:p w:rsidR="00721579" w:rsidRDefault="00721579" w:rsidP="00721579">
      <w:pPr>
        <w:pStyle w:val="Heading4"/>
        <w:ind w:firstLine="0"/>
      </w:pPr>
      <w:bookmarkStart w:id="97" w:name="_Toc93374902"/>
      <w:r>
        <w:t>3.2.3.10 JCSDateUtility</w:t>
      </w:r>
      <w:bookmarkEnd w:id="97"/>
    </w:p>
    <w:tbl>
      <w:tblPr>
        <w:tblW w:w="974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4252"/>
        <w:gridCol w:w="3509"/>
      </w:tblGrid>
      <w:tr w:rsidR="00721579">
        <w:tblPrEx>
          <w:tblCellMar>
            <w:top w:w="0" w:type="dxa"/>
            <w:bottom w:w="0" w:type="dxa"/>
          </w:tblCellMar>
        </w:tblPrEx>
        <w:tc>
          <w:tcPr>
            <w:tcW w:w="1985" w:type="dxa"/>
          </w:tcPr>
          <w:p w:rsidR="00721579" w:rsidRDefault="00721579" w:rsidP="007815AF">
            <w:pPr>
              <w:pStyle w:val="BodyTextIndent"/>
              <w:ind w:firstLine="0"/>
              <w:rPr>
                <w:b/>
                <w:bCs/>
                <w:lang w:val="tr-TR"/>
              </w:rPr>
            </w:pPr>
            <w:r>
              <w:rPr>
                <w:b/>
                <w:bCs/>
                <w:lang w:val="tr-TR"/>
              </w:rPr>
              <w:t>Property</w:t>
            </w:r>
          </w:p>
        </w:tc>
        <w:tc>
          <w:tcPr>
            <w:tcW w:w="4252" w:type="dxa"/>
          </w:tcPr>
          <w:p w:rsidR="00721579" w:rsidRDefault="00721579" w:rsidP="007815AF">
            <w:pPr>
              <w:pStyle w:val="BodyTextIndent"/>
              <w:ind w:firstLine="0"/>
              <w:rPr>
                <w:b/>
                <w:bCs/>
                <w:lang w:val="tr-TR"/>
              </w:rPr>
            </w:pPr>
            <w:r>
              <w:rPr>
                <w:b/>
                <w:bCs/>
                <w:lang w:val="tr-TR"/>
              </w:rPr>
              <w:t xml:space="preserve">Value </w:t>
            </w:r>
            <w:r w:rsidR="00570D69">
              <w:rPr>
                <w:b/>
                <w:bCs/>
                <w:lang w:val="tr-TR"/>
              </w:rPr>
              <w:t>–</w:t>
            </w:r>
            <w:r>
              <w:rPr>
                <w:b/>
                <w:bCs/>
                <w:lang w:val="tr-TR"/>
              </w:rPr>
              <w:t xml:space="preserve"> Meaning</w:t>
            </w:r>
          </w:p>
        </w:tc>
        <w:tc>
          <w:tcPr>
            <w:tcW w:w="3509" w:type="dxa"/>
          </w:tcPr>
          <w:p w:rsidR="00721579" w:rsidRDefault="00721579" w:rsidP="007815AF">
            <w:pPr>
              <w:pStyle w:val="BodyTextIndent"/>
              <w:ind w:firstLine="0"/>
              <w:rPr>
                <w:b/>
                <w:bCs/>
                <w:lang w:val="tr-TR"/>
              </w:rPr>
            </w:pPr>
            <w:r>
              <w:rPr>
                <w:b/>
                <w:bCs/>
                <w:lang w:val="tr-TR"/>
              </w:rPr>
              <w:t>Restriction/Default Value</w:t>
            </w:r>
          </w:p>
        </w:tc>
      </w:tr>
      <w:tr w:rsidR="00721579">
        <w:tblPrEx>
          <w:tblCellMar>
            <w:top w:w="0" w:type="dxa"/>
            <w:bottom w:w="0" w:type="dxa"/>
          </w:tblCellMar>
        </w:tblPrEx>
        <w:tc>
          <w:tcPr>
            <w:tcW w:w="1985" w:type="dxa"/>
          </w:tcPr>
          <w:p w:rsidR="00721579" w:rsidRDefault="00721579" w:rsidP="007815AF">
            <w:pPr>
              <w:pStyle w:val="BodyTextIndent"/>
              <w:ind w:firstLine="0"/>
              <w:rPr>
                <w:lang w:val="tr-TR"/>
              </w:rPr>
            </w:pPr>
            <w:r>
              <w:rPr>
                <w:lang w:val="tr-TR"/>
              </w:rPr>
              <w:t>Name</w:t>
            </w:r>
          </w:p>
        </w:tc>
        <w:tc>
          <w:tcPr>
            <w:tcW w:w="4252" w:type="dxa"/>
          </w:tcPr>
          <w:p w:rsidR="00721579" w:rsidRDefault="00721579" w:rsidP="007815AF">
            <w:pPr>
              <w:pStyle w:val="BodyTextIndent"/>
              <w:ind w:firstLine="0"/>
              <w:rPr>
                <w:lang w:val="tr-TR"/>
              </w:rPr>
            </w:pPr>
            <w:r>
              <w:rPr>
                <w:lang w:val="tr-TR"/>
              </w:rPr>
              <w:t>name o</w:t>
            </w:r>
            <w:r w:rsidR="00570D69">
              <w:rPr>
                <w:lang w:val="tr-TR"/>
              </w:rPr>
              <w:t>f the</w:t>
            </w:r>
            <w:r>
              <w:rPr>
                <w:lang w:val="tr-TR"/>
              </w:rPr>
              <w:t xml:space="preserve"> component</w:t>
            </w:r>
          </w:p>
        </w:tc>
        <w:tc>
          <w:tcPr>
            <w:tcW w:w="3509" w:type="dxa"/>
          </w:tcPr>
          <w:p w:rsidR="00721579" w:rsidRDefault="00721579" w:rsidP="007815AF">
            <w:pPr>
              <w:pStyle w:val="BodyTextIndent"/>
              <w:ind w:firstLine="0"/>
              <w:rPr>
                <w:lang w:val="tr-TR"/>
              </w:rPr>
            </w:pPr>
            <w:r>
              <w:rPr>
                <w:lang w:val="tr-TR"/>
              </w:rPr>
              <w:t>None</w:t>
            </w:r>
          </w:p>
        </w:tc>
      </w:tr>
    </w:tbl>
    <w:p w:rsidR="00FD59A8" w:rsidRDefault="00721579" w:rsidP="00570D69">
      <w:pPr>
        <w:pStyle w:val="Heading2"/>
        <w:ind w:firstLine="0"/>
      </w:pPr>
      <w:r>
        <w:br w:type="page"/>
      </w:r>
      <w:bookmarkStart w:id="98" w:name="_Toc26694083"/>
      <w:bookmarkStart w:id="99" w:name="_Toc93374903"/>
      <w:bookmarkEnd w:id="71"/>
      <w:bookmarkEnd w:id="72"/>
      <w:r w:rsidR="00FD59A8">
        <w:rPr>
          <w:lang w:val="tr-TR"/>
        </w:rPr>
        <w:lastRenderedPageBreak/>
        <w:t xml:space="preserve">3.3 </w:t>
      </w:r>
      <w:bookmarkEnd w:id="28"/>
      <w:r w:rsidR="00FD59A8">
        <w:t>Component Design</w:t>
      </w:r>
      <w:bookmarkEnd w:id="98"/>
      <w:bookmarkEnd w:id="99"/>
      <w:r w:rsidR="00FD59A8">
        <w:t xml:space="preserve"> </w:t>
      </w:r>
    </w:p>
    <w:p w:rsidR="00FD59A8" w:rsidRDefault="00FD59A8">
      <w:pPr>
        <w:pStyle w:val="BodyTextIndent"/>
        <w:rPr>
          <w:b/>
          <w:bCs/>
          <w:lang w:val="tr-TR"/>
        </w:rPr>
      </w:pPr>
    </w:p>
    <w:p w:rsidR="00FD59A8" w:rsidRDefault="00FD59A8">
      <w:pPr>
        <w:pStyle w:val="Heading3"/>
        <w:rPr>
          <w:lang w:val="tr-TR"/>
        </w:rPr>
      </w:pPr>
      <w:bookmarkStart w:id="100" w:name="_Toc26694088"/>
      <w:bookmarkStart w:id="101" w:name="_Toc93374904"/>
      <w:r>
        <w:rPr>
          <w:lang w:val="tr-TR"/>
        </w:rPr>
        <w:t xml:space="preserve">3.3.1 JCS </w:t>
      </w:r>
      <w:bookmarkEnd w:id="100"/>
      <w:r>
        <w:rPr>
          <w:lang w:val="tr-TR"/>
        </w:rPr>
        <w:t>BEANS</w:t>
      </w:r>
      <w:bookmarkEnd w:id="101"/>
    </w:p>
    <w:p w:rsidR="00FD59A8" w:rsidRDefault="00FD59A8">
      <w:pPr>
        <w:pStyle w:val="BodyTextIndent"/>
        <w:ind w:left="288" w:firstLine="432"/>
        <w:rPr>
          <w:lang w:val="tr-TR"/>
        </w:rPr>
      </w:pPr>
      <w:r>
        <w:rPr>
          <w:lang w:val="tr-TR"/>
        </w:rPr>
        <w:t>All beans has getter and setter methods for their properties explained in section 3.2.1. Other methods that are specific to beans are explained in the following sections. All beans that can have focus have a grabFocus method that is used to transfer the focus to the bean.</w:t>
      </w:r>
    </w:p>
    <w:p w:rsidR="00FD59A8" w:rsidRDefault="00FD59A8">
      <w:pPr>
        <w:ind w:left="288" w:firstLine="432"/>
      </w:pPr>
    </w:p>
    <w:p w:rsidR="00FD59A8" w:rsidRDefault="00FD59A8">
      <w:pPr>
        <w:ind w:left="288" w:firstLine="432"/>
        <w:rPr>
          <w:lang w:val="tr-TR"/>
        </w:rPr>
      </w:pPr>
      <w:r>
        <w:t>In EDS Design Environment, JCSComponents on the screen may be moved by one pixel to the left, right, up and down using “Shift + Arrows”.</w:t>
      </w:r>
    </w:p>
    <w:p w:rsidR="00FD59A8" w:rsidRDefault="00FD59A8">
      <w:pPr>
        <w:pStyle w:val="BodyTextIndent"/>
        <w:rPr>
          <w:lang w:val="tr-TR"/>
        </w:rPr>
      </w:pPr>
    </w:p>
    <w:p w:rsidR="00FD59A8" w:rsidRDefault="00FD59A8">
      <w:pPr>
        <w:pStyle w:val="Heading4"/>
        <w:rPr>
          <w:lang w:val="tr-TR"/>
        </w:rPr>
      </w:pPr>
      <w:bookmarkStart w:id="102" w:name="_Toc26694096"/>
      <w:bookmarkStart w:id="103" w:name="_Toc93374905"/>
      <w:r>
        <w:rPr>
          <w:lang w:val="tr-TR"/>
        </w:rPr>
        <w:t>3.3.1.1 Table Component</w:t>
      </w:r>
      <w:bookmarkEnd w:id="102"/>
      <w:bookmarkEnd w:id="103"/>
    </w:p>
    <w:p w:rsidR="00FD59A8" w:rsidRDefault="00FD59A8">
      <w:pPr>
        <w:pStyle w:val="BodyTextIndent"/>
        <w:rPr>
          <w:lang w:val="tr-TR"/>
        </w:rPr>
      </w:pPr>
    </w:p>
    <w:p w:rsidR="00FD59A8" w:rsidRDefault="00FD59A8">
      <w:pPr>
        <w:pStyle w:val="BodyTextIndent"/>
        <w:rPr>
          <w:rFonts w:cs="Arial"/>
          <w:iCs/>
        </w:rPr>
      </w:pPr>
      <w:r>
        <w:rPr>
          <w:rFonts w:cs="Arial"/>
          <w:iCs/>
        </w:rPr>
        <w:t>Table is used to display data in column-row format.</w:t>
      </w:r>
    </w:p>
    <w:p w:rsidR="00FD59A8" w:rsidRDefault="00FD59A8">
      <w:pPr>
        <w:pStyle w:val="BodyTextIndent"/>
        <w:rPr>
          <w:rFonts w:cs="Arial"/>
          <w:iCs/>
        </w:rPr>
      </w:pPr>
    </w:p>
    <w:p w:rsidR="00FD59A8" w:rsidRDefault="00FD59A8">
      <w:pPr>
        <w:pStyle w:val="BodyTextIndent"/>
        <w:numPr>
          <w:ilvl w:val="0"/>
          <w:numId w:val="16"/>
        </w:numPr>
        <w:rPr>
          <w:rFonts w:cs="Arial"/>
          <w:lang w:val="tr-TR"/>
        </w:rPr>
      </w:pPr>
      <w:r>
        <w:rPr>
          <w:rFonts w:cs="Arial"/>
          <w:lang w:val="tr-TR"/>
        </w:rPr>
        <w:t>Select Table component from the toolbar and drop into page.</w:t>
      </w:r>
    </w:p>
    <w:p w:rsidR="00FD59A8" w:rsidRDefault="00FD59A8">
      <w:pPr>
        <w:pStyle w:val="BodyTextIndent"/>
        <w:numPr>
          <w:ilvl w:val="0"/>
          <w:numId w:val="16"/>
        </w:numPr>
        <w:rPr>
          <w:rFonts w:cs="Arial"/>
          <w:lang w:val="tr-TR"/>
        </w:rPr>
      </w:pPr>
      <w:r>
        <w:rPr>
          <w:rFonts w:cs="Arial"/>
          <w:lang w:val="tr-TR"/>
        </w:rPr>
        <w:t>Set the properties of the Table component.</w:t>
      </w:r>
    </w:p>
    <w:p w:rsidR="00FD59A8" w:rsidRDefault="00FD59A8">
      <w:pPr>
        <w:pStyle w:val="BodyTextIndent"/>
        <w:ind w:left="288" w:firstLine="0"/>
        <w:rPr>
          <w:rFonts w:cs="Arial"/>
          <w:lang w:val="tr-TR"/>
        </w:rPr>
      </w:pPr>
    </w:p>
    <w:p w:rsidR="00FD59A8" w:rsidRDefault="005C715A">
      <w:pPr>
        <w:pStyle w:val="BodyTextIndent"/>
        <w:tabs>
          <w:tab w:val="left" w:pos="6660"/>
        </w:tabs>
        <w:jc w:val="center"/>
        <w:rPr>
          <w:lang w:val="tr-TR"/>
        </w:rPr>
      </w:pPr>
      <w:r>
        <w:rPr>
          <w:noProof/>
          <w:lang w:val="tr-TR"/>
        </w:rPr>
        <w:lastRenderedPageBreak/>
        <w:drawing>
          <wp:inline distT="0" distB="0" distL="0" distR="0">
            <wp:extent cx="5476875"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6875" cy="4095750"/>
                    </a:xfrm>
                    <a:prstGeom prst="rect">
                      <a:avLst/>
                    </a:prstGeom>
                    <a:noFill/>
                    <a:ln>
                      <a:noFill/>
                    </a:ln>
                  </pic:spPr>
                </pic:pic>
              </a:graphicData>
            </a:graphic>
          </wp:inline>
        </w:drawing>
      </w:r>
    </w:p>
    <w:p w:rsidR="00FD59A8" w:rsidRDefault="00FD59A8">
      <w:pPr>
        <w:pStyle w:val="BodyTextIndent"/>
        <w:numPr>
          <w:ilvl w:val="0"/>
          <w:numId w:val="16"/>
        </w:numPr>
        <w:rPr>
          <w:lang w:val="tr-TR"/>
        </w:rPr>
      </w:pPr>
      <w:r>
        <w:rPr>
          <w:lang w:val="tr-TR"/>
        </w:rPr>
        <w:t>Add columns using the customizer for table component.  Developer can add new column, remove column, update column and also set editable and visible properties of the table using the Customizer Dialog.  In order to open Customizer, right click on the table and click “Customizer” on the popup menu.</w:t>
      </w:r>
    </w:p>
    <w:p w:rsidR="00FD59A8" w:rsidRDefault="00FD59A8">
      <w:pPr>
        <w:pStyle w:val="BodyTextIndent"/>
        <w:rPr>
          <w:lang w:val="tr-TR"/>
        </w:rPr>
      </w:pPr>
    </w:p>
    <w:p w:rsidR="00FD59A8" w:rsidRDefault="005C715A">
      <w:pPr>
        <w:pStyle w:val="BodyTextIndent"/>
        <w:jc w:val="center"/>
        <w:rPr>
          <w:b/>
          <w:bCs/>
          <w:lang w:val="tr-TR"/>
        </w:rPr>
      </w:pPr>
      <w:r>
        <w:rPr>
          <w:b/>
          <w:bCs/>
          <w:noProof/>
          <w:lang w:val="tr-TR"/>
        </w:rPr>
        <w:lastRenderedPageBreak/>
        <w:drawing>
          <wp:inline distT="0" distB="0" distL="0" distR="0">
            <wp:extent cx="4762500" cy="381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rsidR="00FD59A8" w:rsidRDefault="00FD59A8">
      <w:pPr>
        <w:pStyle w:val="BodyTextIndent"/>
        <w:rPr>
          <w:b/>
          <w:bCs/>
          <w:lang w:val="tr-TR"/>
        </w:rPr>
      </w:pPr>
    </w:p>
    <w:p w:rsidR="00FD59A8" w:rsidRDefault="00FD59A8">
      <w:pPr>
        <w:pStyle w:val="BodyTextIndent"/>
        <w:numPr>
          <w:ilvl w:val="0"/>
          <w:numId w:val="16"/>
        </w:numPr>
        <w:rPr>
          <w:rFonts w:cs="Arial"/>
          <w:lang w:val="tr-TR"/>
        </w:rPr>
      </w:pPr>
      <w:r>
        <w:rPr>
          <w:rFonts w:cs="Arial"/>
          <w:lang w:val="tr-TR"/>
        </w:rPr>
        <w:t xml:space="preserve">Click on the Add button, in order to add a column to the table. When Add button is clicked a new column with default properties is added. Default properties can be seen above. </w:t>
      </w:r>
    </w:p>
    <w:p w:rsidR="00FD59A8" w:rsidRDefault="00FD59A8">
      <w:pPr>
        <w:pStyle w:val="BodyTextIndent"/>
        <w:numPr>
          <w:ilvl w:val="0"/>
          <w:numId w:val="16"/>
        </w:numPr>
        <w:rPr>
          <w:rFonts w:cs="Arial"/>
          <w:lang w:val="tr-TR"/>
        </w:rPr>
      </w:pPr>
      <w:r>
        <w:rPr>
          <w:rFonts w:cs="Arial"/>
          <w:lang w:val="tr-TR"/>
        </w:rPr>
        <w:t>Set the Column Title and Column Identifier in Column Properties part in the center.</w:t>
      </w:r>
    </w:p>
    <w:p w:rsidR="00FD59A8" w:rsidRDefault="00FD59A8">
      <w:pPr>
        <w:pStyle w:val="BodyTextIndent"/>
        <w:numPr>
          <w:ilvl w:val="0"/>
          <w:numId w:val="16"/>
        </w:numPr>
        <w:rPr>
          <w:rFonts w:cs="Arial"/>
          <w:lang w:val="tr-TR"/>
        </w:rPr>
      </w:pPr>
      <w:r>
        <w:rPr>
          <w:rFonts w:cs="Arial"/>
          <w:lang w:val="tr-TR"/>
        </w:rPr>
        <w:t>Set Editable and Visible properties of the column.</w:t>
      </w:r>
    </w:p>
    <w:p w:rsidR="00FD59A8" w:rsidRDefault="00FD59A8">
      <w:pPr>
        <w:pStyle w:val="BodyTextIndent"/>
        <w:numPr>
          <w:ilvl w:val="0"/>
          <w:numId w:val="16"/>
        </w:numPr>
        <w:rPr>
          <w:rFonts w:cs="Arial"/>
          <w:lang w:val="tr-TR"/>
        </w:rPr>
      </w:pPr>
      <w:r>
        <w:rPr>
          <w:rFonts w:cs="Arial"/>
          <w:lang w:val="tr-TR"/>
        </w:rPr>
        <w:t xml:space="preserve">Select the Adapter of the column. There are different column adapters. Using column adapters it is possible to define a column cell as a text field, check-box, popup, combobox, date field, text field, mask field or time field. </w:t>
      </w:r>
    </w:p>
    <w:p w:rsidR="00FD59A8" w:rsidRDefault="00FD59A8">
      <w:pPr>
        <w:pStyle w:val="BodyTextIndent"/>
        <w:numPr>
          <w:ilvl w:val="0"/>
          <w:numId w:val="16"/>
        </w:numPr>
        <w:rPr>
          <w:rFonts w:cs="Arial"/>
          <w:lang w:val="tr-TR"/>
        </w:rPr>
      </w:pPr>
      <w:r>
        <w:rPr>
          <w:rFonts w:cs="Arial"/>
          <w:lang w:val="tr-TR"/>
        </w:rPr>
        <w:t>After selecting the adapter of the column, you can also edit adapter specific properties from Adapter Properties part at the right side.</w:t>
      </w:r>
    </w:p>
    <w:p w:rsidR="00FD59A8" w:rsidRDefault="00FD59A8">
      <w:pPr>
        <w:pStyle w:val="BodyTextIndent"/>
        <w:numPr>
          <w:ilvl w:val="0"/>
          <w:numId w:val="16"/>
        </w:numPr>
        <w:rPr>
          <w:rFonts w:cs="Arial"/>
          <w:lang w:val="tr-TR"/>
        </w:rPr>
      </w:pPr>
      <w:r>
        <w:rPr>
          <w:rFonts w:cs="Arial"/>
          <w:lang w:val="tr-TR"/>
        </w:rPr>
        <w:t>In order to update properties of a column, select it and change the property that you want to update. It will be automatically updated. In order to remove a column, select it and click Remove button.</w:t>
      </w:r>
    </w:p>
    <w:p w:rsidR="00FD59A8" w:rsidRDefault="00FD59A8">
      <w:pPr>
        <w:pStyle w:val="BodyTextIndent"/>
        <w:numPr>
          <w:ilvl w:val="0"/>
          <w:numId w:val="16"/>
        </w:numPr>
        <w:rPr>
          <w:rFonts w:cs="Arial"/>
          <w:lang w:val="tr-TR"/>
        </w:rPr>
      </w:pPr>
      <w:r>
        <w:rPr>
          <w:rFonts w:cs="Arial"/>
          <w:lang w:val="tr-TR"/>
        </w:rPr>
        <w:t>Clicking the OK button saves the table design and returns you back to the main screen.</w:t>
      </w:r>
    </w:p>
    <w:p w:rsidR="00FD59A8" w:rsidRDefault="00FD59A8">
      <w:pPr>
        <w:pStyle w:val="BodyTextIndent"/>
        <w:rPr>
          <w:rFonts w:cs="Arial"/>
          <w:lang w:val="tr-TR"/>
        </w:rPr>
      </w:pPr>
      <w:r>
        <w:rPr>
          <w:rFonts w:cs="Arial"/>
          <w:lang w:val="tr-TR"/>
        </w:rPr>
        <w:t xml:space="preserve">Different types of column adapters are available as shown on the figure below. </w:t>
      </w:r>
    </w:p>
    <w:p w:rsidR="00FD59A8" w:rsidRDefault="005C715A">
      <w:pPr>
        <w:pStyle w:val="BodyTextIndent"/>
        <w:ind w:firstLine="0"/>
        <w:jc w:val="center"/>
        <w:rPr>
          <w:rFonts w:cs="Arial"/>
          <w:lang w:val="tr-TR"/>
        </w:rPr>
      </w:pPr>
      <w:r>
        <w:rPr>
          <w:rFonts w:cs="Arial"/>
          <w:noProof/>
          <w:lang w:val="tr-TR"/>
        </w:rPr>
        <w:lastRenderedPageBreak/>
        <w:drawing>
          <wp:inline distT="0" distB="0" distL="0" distR="0">
            <wp:extent cx="4762500" cy="381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rsidR="00FD59A8" w:rsidRDefault="00FD59A8">
      <w:pPr>
        <w:pStyle w:val="BodyTextIndent"/>
        <w:jc w:val="center"/>
        <w:rPr>
          <w:rFonts w:cs="Arial"/>
          <w:lang w:val="tr-TR"/>
        </w:rPr>
      </w:pPr>
    </w:p>
    <w:p w:rsidR="00FD59A8" w:rsidRDefault="005C715A">
      <w:pPr>
        <w:pStyle w:val="BodyTextIndent"/>
        <w:ind w:firstLine="0"/>
        <w:jc w:val="center"/>
        <w:rPr>
          <w:rFonts w:cs="Arial"/>
          <w:lang w:val="tr-TR"/>
        </w:rPr>
      </w:pPr>
      <w:r>
        <w:rPr>
          <w:rFonts w:cs="Arial"/>
          <w:noProof/>
          <w:lang w:val="tr-TR"/>
        </w:rPr>
        <w:drawing>
          <wp:inline distT="0" distB="0" distL="0" distR="0">
            <wp:extent cx="4762500" cy="381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rsidR="00FD59A8" w:rsidRDefault="00FD59A8">
      <w:pPr>
        <w:pStyle w:val="Heading5"/>
        <w:rPr>
          <w:lang w:val="tr-TR"/>
        </w:rPr>
      </w:pPr>
      <w:bookmarkStart w:id="104" w:name="_Toc26694097"/>
    </w:p>
    <w:p w:rsidR="00FD59A8" w:rsidRDefault="00FD59A8">
      <w:pPr>
        <w:pStyle w:val="Heading5"/>
      </w:pPr>
      <w:bookmarkStart w:id="105" w:name="_Toc93374906"/>
      <w:r>
        <w:rPr>
          <w:lang w:val="tr-TR"/>
        </w:rPr>
        <w:lastRenderedPageBreak/>
        <w:t xml:space="preserve">3.3.1.1.1 </w:t>
      </w:r>
      <w:r>
        <w:t>Table Operations</w:t>
      </w:r>
      <w:bookmarkEnd w:id="104"/>
      <w:bookmarkEnd w:id="105"/>
    </w:p>
    <w:p w:rsidR="00FD59A8" w:rsidRDefault="00FD59A8">
      <w:pPr>
        <w:pStyle w:val="BodyTextIndent"/>
        <w:ind w:left="288"/>
      </w:pPr>
    </w:p>
    <w:p w:rsidR="00FD59A8" w:rsidRDefault="00FD59A8">
      <w:pPr>
        <w:pStyle w:val="BodyTextIndent"/>
        <w:ind w:left="576" w:firstLine="0"/>
        <w:rPr>
          <w:iCs/>
        </w:rPr>
      </w:pPr>
      <w:r>
        <w:t xml:space="preserve">From Design\Action Design Editor, select an action and select </w:t>
      </w:r>
      <w:r>
        <w:rPr>
          <w:iCs/>
        </w:rPr>
        <w:t xml:space="preserve">“Bean Action” option from Action Wizard to call methods of Table component and its columns. </w:t>
      </w:r>
    </w:p>
    <w:p w:rsidR="00FD59A8" w:rsidRDefault="00FD59A8">
      <w:pPr>
        <w:pStyle w:val="BodyTextIndent"/>
        <w:ind w:left="288"/>
        <w:rPr>
          <w:iCs/>
        </w:rPr>
      </w:pPr>
    </w:p>
    <w:p w:rsidR="00FD59A8" w:rsidRDefault="00FD59A8">
      <w:pPr>
        <w:pStyle w:val="BodyTextIndent"/>
        <w:ind w:left="288"/>
        <w:rPr>
          <w:iCs/>
        </w:rPr>
      </w:pPr>
      <w:r>
        <w:rPr>
          <w:iCs/>
        </w:rPr>
        <w:t xml:space="preserve">Details about “Bean Action” are given in ”Action Design” section. </w:t>
      </w:r>
    </w:p>
    <w:p w:rsidR="00FD59A8" w:rsidRDefault="00FD59A8">
      <w:pPr>
        <w:pStyle w:val="BodyTextIndent"/>
        <w:rPr>
          <w:rFonts w:cs="Arial"/>
          <w:lang w:val="tr-TR"/>
        </w:rPr>
      </w:pPr>
    </w:p>
    <w:p w:rsidR="00FD59A8" w:rsidRDefault="005C715A">
      <w:pPr>
        <w:pStyle w:val="BodyTextIndent"/>
        <w:ind w:firstLine="0"/>
        <w:jc w:val="center"/>
        <w:rPr>
          <w:lang w:val="tr-TR"/>
        </w:rPr>
      </w:pPr>
      <w:r>
        <w:rPr>
          <w:noProof/>
          <w:lang w:val="tr-TR"/>
        </w:rPr>
        <w:drawing>
          <wp:inline distT="0" distB="0" distL="0" distR="0">
            <wp:extent cx="5353050" cy="3819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rPr>
          <w:b/>
          <w:bCs/>
          <w:highlight w:val="white"/>
        </w:rPr>
      </w:pPr>
    </w:p>
    <w:p w:rsidR="00FD59A8" w:rsidRDefault="00FD59A8">
      <w:pPr>
        <w:pStyle w:val="BodyTextIndent"/>
        <w:ind w:firstLine="720"/>
        <w:rPr>
          <w:b/>
          <w:bCs/>
        </w:rPr>
      </w:pPr>
      <w:r>
        <w:rPr>
          <w:b/>
          <w:bCs/>
          <w:highlight w:val="white"/>
        </w:rPr>
        <w:t>addRow(rowData</w:t>
      </w:r>
      <w:r>
        <w:rPr>
          <w:b/>
          <w:bCs/>
          <w:color w:val="000000"/>
          <w:highlight w:val="white"/>
        </w:rPr>
        <w:t>) :</w:t>
      </w:r>
      <w:r>
        <w:rPr>
          <w:b/>
          <w:bCs/>
          <w:color w:val="000000"/>
        </w:rPr>
        <w:t xml:space="preserve"> </w:t>
      </w:r>
      <w:r>
        <w:rPr>
          <w:color w:val="000000"/>
        </w:rPr>
        <w:t xml:space="preserve">adds a new row with the given </w:t>
      </w:r>
      <w:r>
        <w:rPr>
          <w:i/>
          <w:iCs/>
          <w:color w:val="000000"/>
        </w:rPr>
        <w:t>rowData</w:t>
      </w:r>
    </w:p>
    <w:p w:rsidR="00FD59A8" w:rsidRDefault="00FD59A8">
      <w:pPr>
        <w:pStyle w:val="BodyTextIndent"/>
        <w:ind w:firstLine="720"/>
      </w:pPr>
      <w:r>
        <w:rPr>
          <w:b/>
          <w:bCs/>
          <w:highlight w:val="white"/>
        </w:rPr>
        <w:t>cleanup</w:t>
      </w:r>
      <w:r>
        <w:rPr>
          <w:rFonts w:cs="Arial"/>
          <w:b/>
          <w:bCs/>
          <w:iCs/>
        </w:rPr>
        <w:t xml:space="preserve">: </w:t>
      </w:r>
      <w:r>
        <w:rPr>
          <w:rFonts w:cs="Arial"/>
          <w:iCs/>
        </w:rPr>
        <w:t>used for cleaning the selection from the table</w:t>
      </w:r>
    </w:p>
    <w:p w:rsidR="00FD59A8" w:rsidRDefault="00FD59A8">
      <w:pPr>
        <w:pStyle w:val="BodyTextIndent"/>
      </w:pPr>
      <w:r>
        <w:rPr>
          <w:highlight w:val="white"/>
        </w:rPr>
        <w:tab/>
      </w:r>
      <w:r>
        <w:rPr>
          <w:b/>
          <w:bCs/>
          <w:highlight w:val="white"/>
        </w:rPr>
        <w:t>clear</w:t>
      </w:r>
      <w:r>
        <w:rPr>
          <w:rFonts w:cs="Arial"/>
          <w:b/>
          <w:bCs/>
          <w:iCs/>
        </w:rPr>
        <w:t xml:space="preserve">: </w:t>
      </w:r>
      <w:r>
        <w:rPr>
          <w:rFonts w:cs="Arial"/>
          <w:iCs/>
        </w:rPr>
        <w:t>used for deleting all items</w:t>
      </w:r>
    </w:p>
    <w:p w:rsidR="00FD59A8" w:rsidRDefault="00FD59A8">
      <w:pPr>
        <w:pStyle w:val="BodyTextIndent"/>
        <w:ind w:left="720" w:firstLine="0"/>
        <w:rPr>
          <w:b/>
          <w:bCs/>
        </w:rPr>
      </w:pPr>
      <w:r>
        <w:rPr>
          <w:b/>
          <w:bCs/>
          <w:highlight w:val="white"/>
        </w:rPr>
        <w:t>countOccurences(columnIdentifier</w:t>
      </w:r>
      <w:r>
        <w:rPr>
          <w:b/>
          <w:bCs/>
          <w:color w:val="000000"/>
          <w:highlight w:val="white"/>
        </w:rPr>
        <w:t>,</w:t>
      </w:r>
      <w:r>
        <w:rPr>
          <w:b/>
          <w:bCs/>
          <w:highlight w:val="white"/>
        </w:rPr>
        <w:t>value</w:t>
      </w:r>
      <w:r>
        <w:rPr>
          <w:b/>
          <w:bCs/>
          <w:color w:val="000000"/>
          <w:highlight w:val="white"/>
        </w:rPr>
        <w:t>):</w:t>
      </w:r>
      <w:r>
        <w:rPr>
          <w:b/>
          <w:bCs/>
          <w:color w:val="000000"/>
        </w:rPr>
        <w:t xml:space="preserve"> </w:t>
      </w:r>
      <w:r>
        <w:rPr>
          <w:color w:val="000000"/>
        </w:rPr>
        <w:t xml:space="preserve">counts the occurrences of </w:t>
      </w:r>
      <w:r>
        <w:rPr>
          <w:i/>
          <w:iCs/>
          <w:color w:val="000000"/>
        </w:rPr>
        <w:t>value</w:t>
      </w:r>
      <w:r>
        <w:rPr>
          <w:color w:val="000000"/>
        </w:rPr>
        <w:t xml:space="preserve"> in the column identified as </w:t>
      </w:r>
      <w:r>
        <w:rPr>
          <w:i/>
          <w:iCs/>
          <w:color w:val="000000"/>
        </w:rPr>
        <w:t>columnIdentifier</w:t>
      </w:r>
    </w:p>
    <w:p w:rsidR="00FD59A8" w:rsidRDefault="00FD59A8">
      <w:pPr>
        <w:pStyle w:val="BodyTextIndent"/>
        <w:rPr>
          <w:b/>
          <w:bCs/>
          <w:highlight w:val="white"/>
        </w:rPr>
      </w:pPr>
      <w:r>
        <w:rPr>
          <w:b/>
          <w:bCs/>
          <w:highlight w:val="white"/>
        </w:rPr>
        <w:tab/>
        <w:t>deleteRow</w:t>
      </w:r>
      <w:r>
        <w:rPr>
          <w:rFonts w:cs="Arial"/>
          <w:b/>
          <w:bCs/>
          <w:iCs/>
        </w:rPr>
        <w:t xml:space="preserve">: </w:t>
      </w:r>
      <w:r>
        <w:rPr>
          <w:rFonts w:cs="Arial"/>
          <w:iCs/>
        </w:rPr>
        <w:t>used for</w:t>
      </w:r>
      <w:r>
        <w:rPr>
          <w:rFonts w:cs="Arial"/>
          <w:b/>
          <w:bCs/>
          <w:iCs/>
        </w:rPr>
        <w:t xml:space="preserve"> </w:t>
      </w:r>
      <w:r>
        <w:rPr>
          <w:rFonts w:cs="Arial"/>
          <w:iCs/>
        </w:rPr>
        <w:t>deleting the selected row</w:t>
      </w:r>
      <w:r>
        <w:rPr>
          <w:b/>
          <w:bCs/>
          <w:highlight w:val="white"/>
        </w:rPr>
        <w:t xml:space="preserve"> </w:t>
      </w:r>
    </w:p>
    <w:p w:rsidR="00FD59A8" w:rsidRDefault="00FD59A8">
      <w:pPr>
        <w:pStyle w:val="BodyTextIndent"/>
        <w:rPr>
          <w:b/>
          <w:bCs/>
          <w:highlight w:val="white"/>
        </w:rPr>
      </w:pPr>
      <w:r>
        <w:rPr>
          <w:b/>
          <w:bCs/>
          <w:highlight w:val="white"/>
        </w:rPr>
        <w:tab/>
        <w:t>deleteRow(rowIndex</w:t>
      </w:r>
      <w:r>
        <w:rPr>
          <w:b/>
          <w:bCs/>
          <w:color w:val="000000"/>
          <w:highlight w:val="white"/>
        </w:rPr>
        <w:t xml:space="preserve">): </w:t>
      </w:r>
      <w:r>
        <w:rPr>
          <w:color w:val="000000"/>
          <w:highlight w:val="white"/>
        </w:rPr>
        <w:t xml:space="preserve">used for deleting the row whose index is </w:t>
      </w:r>
      <w:r>
        <w:rPr>
          <w:i/>
          <w:iCs/>
          <w:color w:val="000000"/>
          <w:highlight w:val="white"/>
        </w:rPr>
        <w:t>rowIndex</w:t>
      </w:r>
    </w:p>
    <w:p w:rsidR="00FD59A8" w:rsidRDefault="00FD59A8">
      <w:pPr>
        <w:pStyle w:val="BodyTextIndent"/>
        <w:ind w:left="720" w:firstLine="0"/>
        <w:rPr>
          <w:b/>
          <w:bCs/>
          <w:color w:val="000000"/>
          <w:highlight w:val="white"/>
        </w:rPr>
      </w:pPr>
      <w:r>
        <w:rPr>
          <w:b/>
          <w:bCs/>
          <w:highlight w:val="white"/>
        </w:rPr>
        <w:t>export(fileType</w:t>
      </w:r>
      <w:r>
        <w:rPr>
          <w:b/>
          <w:bCs/>
          <w:color w:val="000000"/>
          <w:highlight w:val="white"/>
        </w:rPr>
        <w:t>,</w:t>
      </w:r>
      <w:r>
        <w:rPr>
          <w:b/>
          <w:bCs/>
          <w:highlight w:val="white"/>
        </w:rPr>
        <w:t>filePath</w:t>
      </w:r>
      <w:r>
        <w:rPr>
          <w:b/>
          <w:bCs/>
          <w:color w:val="000000"/>
          <w:highlight w:val="white"/>
        </w:rPr>
        <w:t xml:space="preserve">): </w:t>
      </w:r>
      <w:r>
        <w:rPr>
          <w:color w:val="000000"/>
          <w:highlight w:val="white"/>
        </w:rPr>
        <w:t xml:space="preserve">used for exporting the table data to the file named </w:t>
      </w:r>
      <w:r>
        <w:rPr>
          <w:i/>
          <w:iCs/>
          <w:color w:val="000000"/>
          <w:highlight w:val="white"/>
        </w:rPr>
        <w:t>filePath</w:t>
      </w:r>
      <w:r>
        <w:rPr>
          <w:color w:val="000000"/>
          <w:highlight w:val="white"/>
        </w:rPr>
        <w:t xml:space="preserve"> in a format determined with </w:t>
      </w:r>
      <w:r>
        <w:rPr>
          <w:i/>
          <w:iCs/>
          <w:color w:val="000000"/>
          <w:highlight w:val="white"/>
        </w:rPr>
        <w:t>fileType</w:t>
      </w:r>
      <w:r>
        <w:rPr>
          <w:color w:val="000000"/>
          <w:highlight w:val="white"/>
        </w:rPr>
        <w:t>.</w:t>
      </w:r>
    </w:p>
    <w:p w:rsidR="00FD59A8" w:rsidRDefault="00FD59A8">
      <w:pPr>
        <w:pStyle w:val="BodyTextIndent"/>
        <w:ind w:left="720" w:firstLine="3"/>
        <w:rPr>
          <w:b/>
          <w:bCs/>
        </w:rPr>
      </w:pPr>
      <w:r>
        <w:rPr>
          <w:b/>
          <w:bCs/>
          <w:highlight w:val="white"/>
        </w:rPr>
        <w:t>getActualRowCount</w:t>
      </w:r>
      <w:r>
        <w:rPr>
          <w:b/>
          <w:bCs/>
        </w:rPr>
        <w:t xml:space="preserve">: </w:t>
      </w:r>
      <w:r>
        <w:t>used for getting the row count used currently, not the count of visible rows</w:t>
      </w:r>
    </w:p>
    <w:p w:rsidR="00FD59A8" w:rsidRDefault="00FD59A8">
      <w:pPr>
        <w:pStyle w:val="BodyTextIndent"/>
        <w:ind w:left="720" w:firstLine="0"/>
        <w:rPr>
          <w:b/>
          <w:bCs/>
        </w:rPr>
      </w:pPr>
      <w:r>
        <w:rPr>
          <w:b/>
          <w:bCs/>
          <w:highlight w:val="white"/>
        </w:rPr>
        <w:t>getColumnName(columnIndex</w:t>
      </w:r>
      <w:r>
        <w:rPr>
          <w:b/>
          <w:bCs/>
          <w:color w:val="000000"/>
          <w:highlight w:val="white"/>
        </w:rPr>
        <w:t>):</w:t>
      </w:r>
      <w:r>
        <w:rPr>
          <w:b/>
          <w:bCs/>
          <w:color w:val="000000"/>
        </w:rPr>
        <w:t xml:space="preserve"> </w:t>
      </w:r>
      <w:r>
        <w:rPr>
          <w:color w:val="000000"/>
        </w:rPr>
        <w:t xml:space="preserve">used for getting the name of the column whose index is </w:t>
      </w:r>
      <w:r>
        <w:rPr>
          <w:i/>
          <w:iCs/>
          <w:color w:val="000000"/>
        </w:rPr>
        <w:t>columnIndex</w:t>
      </w:r>
    </w:p>
    <w:p w:rsidR="00FD59A8" w:rsidRDefault="00FD59A8">
      <w:pPr>
        <w:pStyle w:val="BodyTextIndent"/>
        <w:rPr>
          <w:b/>
          <w:bCs/>
        </w:rPr>
      </w:pPr>
      <w:r>
        <w:rPr>
          <w:b/>
          <w:bCs/>
          <w:highlight w:val="white"/>
        </w:rPr>
        <w:lastRenderedPageBreak/>
        <w:tab/>
        <w:t>getItems:</w:t>
      </w:r>
      <w:r>
        <w:rPr>
          <w:b/>
          <w:bCs/>
        </w:rPr>
        <w:t xml:space="preserve"> </w:t>
      </w:r>
      <w:r>
        <w:t>returns the table date in XML format</w:t>
      </w:r>
    </w:p>
    <w:p w:rsidR="00FD59A8" w:rsidRDefault="00FD59A8">
      <w:pPr>
        <w:pStyle w:val="BodyTextIndent"/>
        <w:rPr>
          <w:b/>
          <w:bCs/>
          <w:highlight w:val="white"/>
        </w:rPr>
      </w:pPr>
      <w:r>
        <w:rPr>
          <w:b/>
          <w:bCs/>
          <w:highlight w:val="white"/>
        </w:rPr>
        <w:tab/>
        <w:t xml:space="preserve">getSelectedColumn: </w:t>
      </w:r>
      <w:r>
        <w:rPr>
          <w:highlight w:val="white"/>
        </w:rPr>
        <w:t>used for getting the index of selected column</w:t>
      </w:r>
    </w:p>
    <w:p w:rsidR="00FD59A8" w:rsidRDefault="00FD59A8">
      <w:pPr>
        <w:pStyle w:val="BodyTextIndent"/>
        <w:ind w:left="720" w:firstLine="0"/>
        <w:rPr>
          <w:b/>
          <w:bCs/>
          <w:highlight w:val="white"/>
        </w:rPr>
      </w:pPr>
      <w:r>
        <w:rPr>
          <w:b/>
          <w:bCs/>
          <w:highlight w:val="white"/>
        </w:rPr>
        <w:t xml:space="preserve">getSelectedRow: </w:t>
      </w:r>
      <w:r>
        <w:rPr>
          <w:highlight w:val="white"/>
        </w:rPr>
        <w:t>used for getting the index of selected row</w:t>
      </w:r>
      <w:r>
        <w:rPr>
          <w:b/>
          <w:bCs/>
          <w:highlight w:val="white"/>
        </w:rPr>
        <w:tab/>
      </w:r>
      <w:r>
        <w:rPr>
          <w:b/>
          <w:bCs/>
          <w:highlight w:val="white"/>
        </w:rPr>
        <w:tab/>
      </w:r>
      <w:r>
        <w:rPr>
          <w:b/>
          <w:bCs/>
          <w:highlight w:val="white"/>
        </w:rPr>
        <w:tab/>
      </w:r>
    </w:p>
    <w:p w:rsidR="00FD59A8" w:rsidRDefault="00FD59A8">
      <w:pPr>
        <w:pStyle w:val="BodyTextIndent"/>
        <w:ind w:left="720" w:firstLine="0"/>
        <w:rPr>
          <w:color w:val="000000"/>
        </w:rPr>
      </w:pPr>
      <w:r>
        <w:rPr>
          <w:b/>
          <w:bCs/>
          <w:highlight w:val="white"/>
        </w:rPr>
        <w:t>getValueAt(rowIndex</w:t>
      </w:r>
      <w:r>
        <w:rPr>
          <w:b/>
          <w:bCs/>
          <w:color w:val="000000"/>
          <w:highlight w:val="white"/>
        </w:rPr>
        <w:t>,</w:t>
      </w:r>
      <w:r>
        <w:rPr>
          <w:b/>
          <w:bCs/>
          <w:highlight w:val="white"/>
        </w:rPr>
        <w:t>columnIdentifier</w:t>
      </w:r>
      <w:r>
        <w:rPr>
          <w:b/>
          <w:bCs/>
          <w:color w:val="000000"/>
          <w:highlight w:val="white"/>
        </w:rPr>
        <w:t>):</w:t>
      </w:r>
      <w:r>
        <w:rPr>
          <w:b/>
          <w:bCs/>
          <w:color w:val="000000"/>
        </w:rPr>
        <w:t xml:space="preserve"> </w:t>
      </w:r>
      <w:r>
        <w:rPr>
          <w:color w:val="000000"/>
        </w:rPr>
        <w:t xml:space="preserve">used for getting the value of cell whose row index is </w:t>
      </w:r>
      <w:r>
        <w:rPr>
          <w:i/>
          <w:iCs/>
          <w:color w:val="000000"/>
        </w:rPr>
        <w:t>rowIndex</w:t>
      </w:r>
      <w:r>
        <w:rPr>
          <w:color w:val="000000"/>
        </w:rPr>
        <w:t xml:space="preserve"> and its column is identified as </w:t>
      </w:r>
      <w:r>
        <w:rPr>
          <w:i/>
          <w:iCs/>
          <w:color w:val="000000"/>
        </w:rPr>
        <w:t>columnIdentifier</w:t>
      </w:r>
    </w:p>
    <w:p w:rsidR="00FD59A8" w:rsidRDefault="00FD59A8">
      <w:pPr>
        <w:pStyle w:val="BodyTextIndent"/>
        <w:ind w:left="720" w:firstLine="0"/>
      </w:pPr>
      <w:r>
        <w:rPr>
          <w:b/>
          <w:bCs/>
          <w:highlight w:val="white"/>
        </w:rPr>
        <w:t>insertRow(rowIndex</w:t>
      </w:r>
      <w:r>
        <w:rPr>
          <w:b/>
          <w:bCs/>
          <w:color w:val="000000"/>
          <w:highlight w:val="white"/>
        </w:rPr>
        <w:t>,</w:t>
      </w:r>
      <w:r>
        <w:rPr>
          <w:b/>
          <w:bCs/>
          <w:highlight w:val="white"/>
        </w:rPr>
        <w:t>rowData</w:t>
      </w:r>
      <w:r>
        <w:rPr>
          <w:b/>
          <w:bCs/>
          <w:color w:val="000000"/>
          <w:highlight w:val="white"/>
        </w:rPr>
        <w:t>)</w:t>
      </w:r>
      <w:r>
        <w:rPr>
          <w:b/>
          <w:bCs/>
          <w:color w:val="000000"/>
        </w:rPr>
        <w:t xml:space="preserve">: </w:t>
      </w:r>
      <w:r>
        <w:rPr>
          <w:color w:val="000000"/>
        </w:rPr>
        <w:t xml:space="preserve">used for inserting rowData to the row index </w:t>
      </w:r>
      <w:r>
        <w:rPr>
          <w:i/>
          <w:iCs/>
          <w:color w:val="000000"/>
        </w:rPr>
        <w:t>rowIndex</w:t>
      </w:r>
    </w:p>
    <w:p w:rsidR="00CF0362" w:rsidRDefault="00FD59A8" w:rsidP="00CF0362">
      <w:pPr>
        <w:pStyle w:val="BodyTextIndent"/>
        <w:ind w:left="720" w:firstLine="0"/>
        <w:rPr>
          <w:color w:val="000000"/>
        </w:rPr>
      </w:pPr>
      <w:r>
        <w:rPr>
          <w:b/>
          <w:bCs/>
          <w:highlight w:val="white"/>
        </w:rPr>
        <w:t>selectFirst(columnIdentifier</w:t>
      </w:r>
      <w:r>
        <w:rPr>
          <w:b/>
          <w:bCs/>
          <w:color w:val="000000"/>
          <w:highlight w:val="white"/>
        </w:rPr>
        <w:t>,</w:t>
      </w:r>
      <w:r>
        <w:rPr>
          <w:b/>
          <w:bCs/>
          <w:highlight w:val="white"/>
        </w:rPr>
        <w:t>value</w:t>
      </w:r>
      <w:r>
        <w:rPr>
          <w:b/>
          <w:bCs/>
          <w:color w:val="000000"/>
          <w:highlight w:val="white"/>
        </w:rPr>
        <w:t>)</w:t>
      </w:r>
      <w:r>
        <w:rPr>
          <w:b/>
          <w:bCs/>
          <w:color w:val="000000"/>
        </w:rPr>
        <w:t xml:space="preserve">: </w:t>
      </w:r>
      <w:r w:rsidR="00CF0362">
        <w:rPr>
          <w:color w:val="000000"/>
        </w:rPr>
        <w:t>used for selecting first row below selected row in a circular case. If end-of-table state is reached , it goes on to trace from beginning.</w:t>
      </w:r>
      <w:r w:rsidR="00A63CB2">
        <w:rPr>
          <w:color w:val="000000"/>
        </w:rPr>
        <w:t xml:space="preserve"> Value can be filtered with “%”. For instance,</w:t>
      </w:r>
    </w:p>
    <w:p w:rsidR="00A63CB2" w:rsidRDefault="00A63CB2" w:rsidP="00CF0362">
      <w:pPr>
        <w:pStyle w:val="BodyTextIndent"/>
        <w:ind w:left="720" w:firstLine="0"/>
        <w:rPr>
          <w:color w:val="000000"/>
        </w:rPr>
      </w:pPr>
      <w:r>
        <w:rPr>
          <w:b/>
          <w:bCs/>
        </w:rPr>
        <w:tab/>
        <w:t>value :</w:t>
      </w:r>
      <w:r>
        <w:rPr>
          <w:color w:val="000000"/>
        </w:rPr>
        <w:t xml:space="preserve"> “xyz” means “look for string exact match</w:t>
      </w:r>
      <w:r w:rsidR="00D34C16">
        <w:rPr>
          <w:color w:val="000000"/>
        </w:rPr>
        <w:t>es</w:t>
      </w:r>
      <w:r>
        <w:rPr>
          <w:color w:val="000000"/>
        </w:rPr>
        <w:t xml:space="preserve"> with </w:t>
      </w:r>
      <w:r w:rsidR="00170CCE">
        <w:rPr>
          <w:color w:val="000000"/>
        </w:rPr>
        <w:t>xyz</w:t>
      </w:r>
      <w:r>
        <w:rPr>
          <w:color w:val="000000"/>
        </w:rPr>
        <w:t>”</w:t>
      </w:r>
    </w:p>
    <w:p w:rsidR="00A63CB2" w:rsidRDefault="00A63CB2" w:rsidP="00CF0362">
      <w:pPr>
        <w:pStyle w:val="BodyTextIndent"/>
        <w:ind w:left="720" w:firstLine="0"/>
        <w:rPr>
          <w:bCs/>
        </w:rPr>
      </w:pPr>
      <w:r>
        <w:rPr>
          <w:b/>
          <w:bCs/>
        </w:rPr>
        <w:tab/>
        <w:t xml:space="preserve">value : </w:t>
      </w:r>
      <w:r w:rsidRPr="00A63CB2">
        <w:rPr>
          <w:bCs/>
        </w:rPr>
        <w:t>“%xyz” me</w:t>
      </w:r>
      <w:r>
        <w:rPr>
          <w:bCs/>
        </w:rPr>
        <w:t xml:space="preserve">ans “look for string ends with </w:t>
      </w:r>
      <w:r w:rsidR="00170CCE">
        <w:rPr>
          <w:color w:val="000000"/>
        </w:rPr>
        <w:t>xyz</w:t>
      </w:r>
      <w:r>
        <w:rPr>
          <w:bCs/>
        </w:rPr>
        <w:t>”</w:t>
      </w:r>
    </w:p>
    <w:p w:rsidR="00A63CB2" w:rsidRPr="00A63CB2" w:rsidRDefault="00A63CB2" w:rsidP="00A63CB2">
      <w:pPr>
        <w:pStyle w:val="BodyTextIndent"/>
        <w:ind w:left="720" w:firstLine="0"/>
        <w:rPr>
          <w:bCs/>
        </w:rPr>
      </w:pPr>
      <w:r>
        <w:rPr>
          <w:b/>
          <w:bCs/>
        </w:rPr>
        <w:tab/>
        <w:t xml:space="preserve">value : </w:t>
      </w:r>
      <w:r w:rsidRPr="00A63CB2">
        <w:rPr>
          <w:bCs/>
        </w:rPr>
        <w:t>“%xyz</w:t>
      </w:r>
      <w:r>
        <w:rPr>
          <w:bCs/>
        </w:rPr>
        <w:t>%</w:t>
      </w:r>
      <w:r w:rsidRPr="00A63CB2">
        <w:rPr>
          <w:bCs/>
        </w:rPr>
        <w:t>” me</w:t>
      </w:r>
      <w:r>
        <w:rPr>
          <w:bCs/>
        </w:rPr>
        <w:t xml:space="preserve">ans “look for string substring of </w:t>
      </w:r>
      <w:r w:rsidR="00170CCE">
        <w:rPr>
          <w:color w:val="000000"/>
        </w:rPr>
        <w:t>xyz</w:t>
      </w:r>
      <w:r>
        <w:rPr>
          <w:bCs/>
        </w:rPr>
        <w:t>”</w:t>
      </w:r>
    </w:p>
    <w:p w:rsidR="00A63CB2" w:rsidRPr="00A63CB2" w:rsidRDefault="00A63CB2" w:rsidP="00A63CB2">
      <w:pPr>
        <w:pStyle w:val="BodyTextIndent"/>
        <w:ind w:left="720" w:firstLine="0"/>
        <w:rPr>
          <w:bCs/>
        </w:rPr>
      </w:pPr>
      <w:r>
        <w:rPr>
          <w:b/>
          <w:bCs/>
        </w:rPr>
        <w:tab/>
        <w:t xml:space="preserve">value : </w:t>
      </w:r>
      <w:r w:rsidRPr="00A63CB2">
        <w:rPr>
          <w:bCs/>
        </w:rPr>
        <w:t>“xyz</w:t>
      </w:r>
      <w:r>
        <w:rPr>
          <w:bCs/>
        </w:rPr>
        <w:t>%</w:t>
      </w:r>
      <w:r w:rsidRPr="00A63CB2">
        <w:rPr>
          <w:bCs/>
        </w:rPr>
        <w:t>” me</w:t>
      </w:r>
      <w:r>
        <w:rPr>
          <w:bCs/>
        </w:rPr>
        <w:t xml:space="preserve">ans “look for string starts with </w:t>
      </w:r>
      <w:r w:rsidR="00170CCE">
        <w:rPr>
          <w:color w:val="000000"/>
        </w:rPr>
        <w:t>xyz</w:t>
      </w:r>
      <w:r>
        <w:rPr>
          <w:bCs/>
        </w:rPr>
        <w:t>”</w:t>
      </w:r>
    </w:p>
    <w:p w:rsidR="005305DF" w:rsidRPr="005305DF" w:rsidRDefault="005305DF" w:rsidP="005305DF">
      <w:pPr>
        <w:pStyle w:val="BodyTextIndent"/>
        <w:ind w:left="720" w:firstLine="0"/>
        <w:rPr>
          <w:i/>
          <w:iCs/>
          <w:color w:val="000000"/>
        </w:rPr>
      </w:pPr>
      <w:r>
        <w:rPr>
          <w:b/>
          <w:bCs/>
          <w:highlight w:val="white"/>
        </w:rPr>
        <w:t>selectFirst(columnIdentifier</w:t>
      </w:r>
      <w:r>
        <w:rPr>
          <w:b/>
          <w:bCs/>
          <w:color w:val="000000"/>
          <w:highlight w:val="white"/>
        </w:rPr>
        <w:t>,rowIndex,</w:t>
      </w:r>
      <w:r>
        <w:rPr>
          <w:b/>
          <w:bCs/>
          <w:highlight w:val="white"/>
        </w:rPr>
        <w:t>value</w:t>
      </w:r>
      <w:r>
        <w:rPr>
          <w:b/>
          <w:bCs/>
          <w:color w:val="000000"/>
          <w:highlight w:val="white"/>
        </w:rPr>
        <w:t>)</w:t>
      </w:r>
      <w:r>
        <w:rPr>
          <w:b/>
          <w:bCs/>
          <w:color w:val="000000"/>
        </w:rPr>
        <w:t xml:space="preserve">: </w:t>
      </w:r>
      <w:r w:rsidR="00CF0362">
        <w:rPr>
          <w:color w:val="000000"/>
        </w:rPr>
        <w:t>Same as “selectFirst” with two parameters. Difference is that searching starts from given row index.</w:t>
      </w:r>
    </w:p>
    <w:p w:rsidR="00FD59A8" w:rsidRDefault="00FD59A8">
      <w:pPr>
        <w:pStyle w:val="BodyTextIndent"/>
        <w:ind w:left="288" w:firstLine="0"/>
        <w:rPr>
          <w:rFonts w:cs="Arial"/>
          <w:iCs/>
        </w:rPr>
      </w:pPr>
      <w:r>
        <w:rPr>
          <w:b/>
          <w:bCs/>
          <w:highlight w:val="white"/>
        </w:rPr>
        <w:tab/>
        <w:t>setColumnHidden(columnIdentifier</w:t>
      </w:r>
      <w:r>
        <w:rPr>
          <w:b/>
          <w:bCs/>
          <w:color w:val="000000"/>
          <w:highlight w:val="white"/>
        </w:rPr>
        <w:t>,</w:t>
      </w:r>
      <w:r>
        <w:rPr>
          <w:b/>
          <w:bCs/>
          <w:highlight w:val="white"/>
        </w:rPr>
        <w:t>hidden</w:t>
      </w:r>
      <w:r>
        <w:rPr>
          <w:b/>
          <w:bCs/>
          <w:color w:val="000000"/>
          <w:highlight w:val="white"/>
        </w:rPr>
        <w:t>)</w:t>
      </w:r>
      <w:r>
        <w:rPr>
          <w:rFonts w:cs="Arial"/>
          <w:b/>
          <w:bCs/>
          <w:iCs/>
        </w:rPr>
        <w:t xml:space="preserve">: </w:t>
      </w:r>
      <w:r>
        <w:rPr>
          <w:rFonts w:cs="Arial"/>
          <w:iCs/>
        </w:rPr>
        <w:t>used for setting</w:t>
      </w:r>
      <w:r>
        <w:rPr>
          <w:rFonts w:cs="Arial"/>
          <w:b/>
          <w:bCs/>
          <w:iCs/>
        </w:rPr>
        <w:t xml:space="preserve"> </w:t>
      </w:r>
      <w:r>
        <w:rPr>
          <w:rFonts w:cs="Arial"/>
          <w:iCs/>
        </w:rPr>
        <w:t xml:space="preserve">column visibility  </w:t>
      </w:r>
    </w:p>
    <w:p w:rsidR="00FD59A8" w:rsidRDefault="00FD59A8">
      <w:pPr>
        <w:pStyle w:val="BodyTextIndent"/>
        <w:ind w:left="288" w:firstLine="0"/>
      </w:pPr>
      <w:r>
        <w:rPr>
          <w:rFonts w:cs="Arial"/>
          <w:iCs/>
        </w:rPr>
        <w:t xml:space="preserve">    </w:t>
      </w:r>
      <w:r>
        <w:rPr>
          <w:rFonts w:cs="Arial"/>
          <w:iCs/>
        </w:rPr>
        <w:tab/>
        <w:t>locally</w:t>
      </w:r>
      <w:r>
        <w:rPr>
          <w:highlight w:val="white"/>
        </w:rPr>
        <w:tab/>
      </w:r>
    </w:p>
    <w:p w:rsidR="00FD59A8" w:rsidRDefault="00FD59A8">
      <w:pPr>
        <w:pStyle w:val="BodyTextIndent"/>
      </w:pPr>
      <w:r>
        <w:rPr>
          <w:b/>
          <w:bCs/>
          <w:highlight w:val="white"/>
        </w:rPr>
        <w:tab/>
        <w:t>setColumnName(columnIndex</w:t>
      </w:r>
      <w:r>
        <w:rPr>
          <w:b/>
          <w:bCs/>
          <w:color w:val="000000"/>
          <w:highlight w:val="white"/>
        </w:rPr>
        <w:t>,</w:t>
      </w:r>
      <w:r>
        <w:rPr>
          <w:b/>
          <w:bCs/>
          <w:highlight w:val="white"/>
        </w:rPr>
        <w:t>name</w:t>
      </w:r>
      <w:r>
        <w:rPr>
          <w:b/>
          <w:bCs/>
          <w:color w:val="000000"/>
          <w:highlight w:val="white"/>
        </w:rPr>
        <w:t>)</w:t>
      </w:r>
      <w:r>
        <w:rPr>
          <w:rFonts w:cs="Arial"/>
          <w:b/>
          <w:bCs/>
          <w:iCs/>
        </w:rPr>
        <w:t xml:space="preserve">: </w:t>
      </w:r>
      <w:r>
        <w:rPr>
          <w:rFonts w:cs="Arial"/>
          <w:iCs/>
        </w:rPr>
        <w:t>used for setting column name locally</w:t>
      </w:r>
    </w:p>
    <w:p w:rsidR="00FD59A8" w:rsidRDefault="00FD59A8">
      <w:pPr>
        <w:pStyle w:val="BodyTextIndent"/>
        <w:ind w:firstLine="720"/>
        <w:rPr>
          <w:b/>
          <w:bCs/>
        </w:rPr>
      </w:pPr>
      <w:r>
        <w:rPr>
          <w:b/>
          <w:bCs/>
          <w:highlight w:val="white"/>
        </w:rPr>
        <w:t>setRowBGColor(color</w:t>
      </w:r>
      <w:r>
        <w:rPr>
          <w:b/>
          <w:bCs/>
        </w:rPr>
        <w:t xml:space="preserve">): </w:t>
      </w:r>
      <w:r>
        <w:t>used for setting the background color of the selected row</w:t>
      </w:r>
    </w:p>
    <w:p w:rsidR="00FD59A8" w:rsidRDefault="00FD59A8">
      <w:pPr>
        <w:pStyle w:val="BodyTextIndent"/>
        <w:ind w:left="720" w:firstLine="0"/>
      </w:pPr>
      <w:r>
        <w:rPr>
          <w:b/>
          <w:bCs/>
          <w:highlight w:val="white"/>
        </w:rPr>
        <w:t>setRowBackground(rowIndex</w:t>
      </w:r>
      <w:r>
        <w:rPr>
          <w:b/>
          <w:bCs/>
          <w:color w:val="000000"/>
          <w:highlight w:val="white"/>
        </w:rPr>
        <w:t>,</w:t>
      </w:r>
      <w:r>
        <w:rPr>
          <w:b/>
          <w:bCs/>
          <w:highlight w:val="white"/>
        </w:rPr>
        <w:t>color</w:t>
      </w:r>
      <w:r>
        <w:rPr>
          <w:b/>
          <w:bCs/>
          <w:color w:val="000000"/>
          <w:highlight w:val="white"/>
        </w:rPr>
        <w:t>):</w:t>
      </w:r>
      <w:r>
        <w:rPr>
          <w:b/>
          <w:bCs/>
          <w:color w:val="000000"/>
        </w:rPr>
        <w:t xml:space="preserve"> </w:t>
      </w:r>
      <w:r>
        <w:rPr>
          <w:color w:val="000000"/>
        </w:rPr>
        <w:t>used for setting the background color of the row whose index is rowIndex</w:t>
      </w:r>
    </w:p>
    <w:p w:rsidR="00FD59A8" w:rsidRDefault="00FD59A8">
      <w:pPr>
        <w:pStyle w:val="BodyTextIndent"/>
        <w:ind w:left="720" w:firstLine="0"/>
        <w:rPr>
          <w:b/>
          <w:bCs/>
          <w:color w:val="000000"/>
        </w:rPr>
      </w:pPr>
      <w:r>
        <w:rPr>
          <w:b/>
          <w:bCs/>
          <w:highlight w:val="white"/>
        </w:rPr>
        <w:t>setCellBackground(rowIndex</w:t>
      </w:r>
      <w:r>
        <w:rPr>
          <w:b/>
          <w:bCs/>
          <w:color w:val="000000"/>
          <w:highlight w:val="white"/>
        </w:rPr>
        <w:t>,</w:t>
      </w:r>
      <w:r>
        <w:rPr>
          <w:b/>
          <w:bCs/>
          <w:highlight w:val="white"/>
        </w:rPr>
        <w:t>columnIndex</w:t>
      </w:r>
      <w:r>
        <w:rPr>
          <w:b/>
          <w:bCs/>
          <w:color w:val="000000"/>
          <w:highlight w:val="white"/>
        </w:rPr>
        <w:t>,</w:t>
      </w:r>
      <w:r>
        <w:rPr>
          <w:b/>
          <w:bCs/>
          <w:highlight w:val="white"/>
        </w:rPr>
        <w:t>color</w:t>
      </w:r>
      <w:r>
        <w:rPr>
          <w:b/>
          <w:bCs/>
          <w:color w:val="000000"/>
          <w:highlight w:val="white"/>
        </w:rPr>
        <w:t>):</w:t>
      </w:r>
      <w:r>
        <w:rPr>
          <w:b/>
          <w:bCs/>
          <w:color w:val="000000"/>
        </w:rPr>
        <w:t xml:space="preserve"> </w:t>
      </w:r>
      <w:r>
        <w:rPr>
          <w:color w:val="000000"/>
        </w:rPr>
        <w:t xml:space="preserve">used for setting the background of cell whose row index is </w:t>
      </w:r>
      <w:r>
        <w:rPr>
          <w:i/>
          <w:iCs/>
          <w:color w:val="000000"/>
        </w:rPr>
        <w:t>rowIndex</w:t>
      </w:r>
      <w:r>
        <w:rPr>
          <w:color w:val="000000"/>
        </w:rPr>
        <w:t xml:space="preserve"> and its column index is identified as </w:t>
      </w:r>
      <w:r>
        <w:rPr>
          <w:i/>
          <w:iCs/>
          <w:color w:val="000000"/>
        </w:rPr>
        <w:t>columnIndex</w:t>
      </w:r>
    </w:p>
    <w:p w:rsidR="00FD59A8" w:rsidRDefault="00FD59A8">
      <w:pPr>
        <w:pStyle w:val="BodyTextIndent"/>
        <w:ind w:left="720" w:firstLine="0"/>
        <w:rPr>
          <w:b/>
          <w:bCs/>
          <w:color w:val="000000"/>
          <w:highlight w:val="white"/>
        </w:rPr>
      </w:pPr>
      <w:r>
        <w:rPr>
          <w:b/>
          <w:bCs/>
          <w:highlight w:val="white"/>
        </w:rPr>
        <w:t>setCellForeground(rowIndex</w:t>
      </w:r>
      <w:r>
        <w:rPr>
          <w:b/>
          <w:bCs/>
          <w:color w:val="000000"/>
          <w:highlight w:val="white"/>
        </w:rPr>
        <w:t>,</w:t>
      </w:r>
      <w:r>
        <w:rPr>
          <w:b/>
          <w:bCs/>
          <w:highlight w:val="white"/>
        </w:rPr>
        <w:t>columnIndex</w:t>
      </w:r>
      <w:r>
        <w:rPr>
          <w:b/>
          <w:bCs/>
          <w:color w:val="000000"/>
          <w:highlight w:val="white"/>
        </w:rPr>
        <w:t>,</w:t>
      </w:r>
      <w:r>
        <w:rPr>
          <w:b/>
          <w:bCs/>
          <w:highlight w:val="white"/>
        </w:rPr>
        <w:t>color</w:t>
      </w:r>
      <w:r>
        <w:rPr>
          <w:b/>
          <w:bCs/>
          <w:color w:val="000000"/>
          <w:highlight w:val="white"/>
        </w:rPr>
        <w:t xml:space="preserve">): </w:t>
      </w:r>
      <w:r>
        <w:rPr>
          <w:color w:val="000000"/>
        </w:rPr>
        <w:t xml:space="preserve">used for setting the foreground of cell whose row index is </w:t>
      </w:r>
      <w:r>
        <w:rPr>
          <w:i/>
          <w:iCs/>
          <w:color w:val="000000"/>
        </w:rPr>
        <w:t>rowIndex</w:t>
      </w:r>
      <w:r>
        <w:rPr>
          <w:color w:val="000000"/>
        </w:rPr>
        <w:t xml:space="preserve"> and its column index is identified as </w:t>
      </w:r>
      <w:r>
        <w:rPr>
          <w:i/>
          <w:iCs/>
          <w:color w:val="000000"/>
        </w:rPr>
        <w:t>columnIndex</w:t>
      </w:r>
    </w:p>
    <w:p w:rsidR="00FD59A8" w:rsidRDefault="00FD59A8">
      <w:pPr>
        <w:pStyle w:val="BodyTextIndent"/>
        <w:ind w:firstLine="720"/>
        <w:rPr>
          <w:b/>
          <w:bCs/>
        </w:rPr>
      </w:pPr>
      <w:r>
        <w:rPr>
          <w:b/>
          <w:bCs/>
          <w:highlight w:val="white"/>
        </w:rPr>
        <w:t>setRowFGColor(color</w:t>
      </w:r>
      <w:r>
        <w:rPr>
          <w:b/>
          <w:bCs/>
          <w:color w:val="000000"/>
          <w:highlight w:val="white"/>
        </w:rPr>
        <w:t>):</w:t>
      </w:r>
      <w:r>
        <w:rPr>
          <w:b/>
          <w:bCs/>
          <w:color w:val="000000"/>
        </w:rPr>
        <w:t xml:space="preserve"> </w:t>
      </w:r>
      <w:r>
        <w:t>used for setting the foreground color of the selected row</w:t>
      </w:r>
    </w:p>
    <w:p w:rsidR="00FD59A8" w:rsidRDefault="00FD59A8">
      <w:pPr>
        <w:pStyle w:val="BodyTextIndent"/>
        <w:ind w:left="720" w:firstLine="0"/>
      </w:pPr>
      <w:r>
        <w:rPr>
          <w:b/>
          <w:bCs/>
          <w:highlight w:val="white"/>
        </w:rPr>
        <w:t>setRowForeground(rowIndex</w:t>
      </w:r>
      <w:r>
        <w:rPr>
          <w:b/>
          <w:bCs/>
          <w:color w:val="000000"/>
          <w:highlight w:val="white"/>
        </w:rPr>
        <w:t>,</w:t>
      </w:r>
      <w:r>
        <w:rPr>
          <w:b/>
          <w:bCs/>
          <w:highlight w:val="white"/>
        </w:rPr>
        <w:t>color</w:t>
      </w:r>
      <w:r>
        <w:rPr>
          <w:b/>
          <w:bCs/>
          <w:color w:val="000000"/>
          <w:highlight w:val="white"/>
        </w:rPr>
        <w:t>):</w:t>
      </w:r>
      <w:r>
        <w:rPr>
          <w:b/>
          <w:bCs/>
          <w:color w:val="000000"/>
        </w:rPr>
        <w:t xml:space="preserve"> </w:t>
      </w:r>
      <w:r>
        <w:rPr>
          <w:color w:val="000000"/>
        </w:rPr>
        <w:t>used for setting the foreground color of the row whose index is rowIndex</w:t>
      </w:r>
    </w:p>
    <w:p w:rsidR="00FD59A8" w:rsidRDefault="00FD59A8">
      <w:pPr>
        <w:pStyle w:val="BodyTextIndent"/>
        <w:ind w:firstLine="720"/>
        <w:rPr>
          <w:color w:val="000000"/>
          <w:highlight w:val="white"/>
        </w:rPr>
      </w:pPr>
      <w:r>
        <w:rPr>
          <w:b/>
          <w:bCs/>
          <w:highlight w:val="white"/>
        </w:rPr>
        <w:t>setSelectedRow(rowIndex</w:t>
      </w:r>
      <w:r>
        <w:rPr>
          <w:b/>
          <w:bCs/>
          <w:color w:val="000000"/>
          <w:highlight w:val="white"/>
        </w:rPr>
        <w:t>)</w:t>
      </w:r>
      <w:r>
        <w:rPr>
          <w:rFonts w:cs="Arial"/>
          <w:b/>
          <w:bCs/>
          <w:iCs/>
        </w:rPr>
        <w:t xml:space="preserve"> : </w:t>
      </w:r>
      <w:r>
        <w:rPr>
          <w:rFonts w:cs="Arial"/>
          <w:iCs/>
        </w:rPr>
        <w:t>used for setting a row as selected</w:t>
      </w:r>
    </w:p>
    <w:p w:rsidR="00FD59A8" w:rsidRDefault="00FD59A8">
      <w:pPr>
        <w:pStyle w:val="BodyTextIndent"/>
        <w:ind w:left="720" w:firstLine="0"/>
        <w:rPr>
          <w:b/>
          <w:bCs/>
        </w:rPr>
      </w:pPr>
      <w:r>
        <w:rPr>
          <w:b/>
          <w:bCs/>
          <w:highlight w:val="white"/>
        </w:rPr>
        <w:t>setValueAt(value</w:t>
      </w:r>
      <w:r>
        <w:rPr>
          <w:b/>
          <w:bCs/>
          <w:color w:val="000000"/>
          <w:highlight w:val="white"/>
        </w:rPr>
        <w:t>,</w:t>
      </w:r>
      <w:r>
        <w:rPr>
          <w:b/>
          <w:bCs/>
          <w:highlight w:val="white"/>
        </w:rPr>
        <w:t>rowIndex</w:t>
      </w:r>
      <w:r>
        <w:rPr>
          <w:b/>
          <w:bCs/>
          <w:color w:val="000000"/>
          <w:highlight w:val="white"/>
        </w:rPr>
        <w:t>,</w:t>
      </w:r>
      <w:r>
        <w:rPr>
          <w:b/>
          <w:bCs/>
          <w:highlight w:val="white"/>
        </w:rPr>
        <w:t>columnIdentifier</w:t>
      </w:r>
      <w:r>
        <w:rPr>
          <w:b/>
          <w:bCs/>
          <w:color w:val="000000"/>
          <w:highlight w:val="white"/>
        </w:rPr>
        <w:t>)</w:t>
      </w:r>
      <w:r>
        <w:rPr>
          <w:b/>
          <w:bCs/>
          <w:color w:val="000000"/>
        </w:rPr>
        <w:t xml:space="preserve">: </w:t>
      </w:r>
      <w:r>
        <w:rPr>
          <w:color w:val="000000"/>
        </w:rPr>
        <w:t xml:space="preserve">used for setting the value of cell whose row index is </w:t>
      </w:r>
      <w:r>
        <w:rPr>
          <w:i/>
          <w:iCs/>
          <w:color w:val="000000"/>
        </w:rPr>
        <w:t>rowIndex</w:t>
      </w:r>
      <w:r>
        <w:rPr>
          <w:color w:val="000000"/>
        </w:rPr>
        <w:t xml:space="preserve"> and its column is identified as </w:t>
      </w:r>
      <w:r>
        <w:rPr>
          <w:i/>
          <w:iCs/>
          <w:color w:val="000000"/>
        </w:rPr>
        <w:t xml:space="preserve">columnIdentifier </w:t>
      </w:r>
      <w:r>
        <w:rPr>
          <w:color w:val="000000"/>
        </w:rPr>
        <w:t>to</w:t>
      </w:r>
      <w:r>
        <w:rPr>
          <w:i/>
          <w:iCs/>
          <w:color w:val="000000"/>
        </w:rPr>
        <w:t xml:space="preserve"> value</w:t>
      </w:r>
    </w:p>
    <w:p w:rsidR="00FD59A8" w:rsidRDefault="00FD59A8">
      <w:pPr>
        <w:pStyle w:val="BodyTextIndent"/>
        <w:ind w:left="720" w:firstLine="3"/>
        <w:rPr>
          <w:b/>
          <w:bCs/>
        </w:rPr>
      </w:pPr>
      <w:r>
        <w:rPr>
          <w:b/>
          <w:bCs/>
          <w:highlight w:val="white"/>
        </w:rPr>
        <w:t>sortColumnAsc(columnIdentifier</w:t>
      </w:r>
      <w:r>
        <w:rPr>
          <w:b/>
          <w:bCs/>
          <w:color w:val="000000"/>
          <w:highlight w:val="white"/>
        </w:rPr>
        <w:t>):</w:t>
      </w:r>
      <w:r>
        <w:rPr>
          <w:b/>
          <w:bCs/>
          <w:color w:val="000000"/>
        </w:rPr>
        <w:t xml:space="preserve"> </w:t>
      </w:r>
      <w:r>
        <w:rPr>
          <w:color w:val="000000"/>
        </w:rPr>
        <w:t xml:space="preserve">used for sorting the column whose identifier is </w:t>
      </w:r>
      <w:r>
        <w:rPr>
          <w:i/>
          <w:iCs/>
          <w:color w:val="000000"/>
        </w:rPr>
        <w:t>columnIdentifier</w:t>
      </w:r>
      <w:r>
        <w:rPr>
          <w:color w:val="000000"/>
        </w:rPr>
        <w:t xml:space="preserve"> in ascending order</w:t>
      </w:r>
    </w:p>
    <w:p w:rsidR="00FD59A8" w:rsidRDefault="00FD59A8">
      <w:pPr>
        <w:pStyle w:val="BodyTextIndent"/>
        <w:ind w:left="720" w:firstLine="3"/>
        <w:rPr>
          <w:b/>
          <w:bCs/>
        </w:rPr>
      </w:pPr>
      <w:r>
        <w:rPr>
          <w:b/>
          <w:bCs/>
          <w:highlight w:val="white"/>
        </w:rPr>
        <w:t>sortColumnAscIgnoreCase(columnIdentifier</w:t>
      </w:r>
      <w:r>
        <w:rPr>
          <w:b/>
          <w:bCs/>
          <w:color w:val="000000"/>
          <w:highlight w:val="white"/>
        </w:rPr>
        <w:t>):</w:t>
      </w:r>
      <w:r>
        <w:rPr>
          <w:b/>
          <w:bCs/>
          <w:color w:val="000000"/>
        </w:rPr>
        <w:t xml:space="preserve"> </w:t>
      </w:r>
      <w:r>
        <w:rPr>
          <w:color w:val="000000"/>
        </w:rPr>
        <w:t xml:space="preserve">used for sorting the column whose identifier is </w:t>
      </w:r>
      <w:r>
        <w:rPr>
          <w:i/>
          <w:iCs/>
          <w:color w:val="000000"/>
        </w:rPr>
        <w:t>columnIdentifier</w:t>
      </w:r>
      <w:r>
        <w:rPr>
          <w:color w:val="000000"/>
        </w:rPr>
        <w:t xml:space="preserve"> in ascending order ignoring the case</w:t>
      </w:r>
    </w:p>
    <w:p w:rsidR="00FD59A8" w:rsidRDefault="00FD59A8">
      <w:pPr>
        <w:pStyle w:val="BodyTextIndent"/>
        <w:ind w:left="720" w:firstLine="3"/>
        <w:rPr>
          <w:b/>
          <w:bCs/>
        </w:rPr>
      </w:pPr>
      <w:r>
        <w:rPr>
          <w:b/>
          <w:bCs/>
          <w:highlight w:val="white"/>
        </w:rPr>
        <w:t>sortColumnDesc(columnIdentifier</w:t>
      </w:r>
      <w:r>
        <w:rPr>
          <w:b/>
          <w:bCs/>
          <w:color w:val="000000"/>
          <w:highlight w:val="white"/>
        </w:rPr>
        <w:t>):</w:t>
      </w:r>
      <w:r>
        <w:rPr>
          <w:color w:val="000000"/>
        </w:rPr>
        <w:t xml:space="preserve"> used for sorting the column whose identifier is </w:t>
      </w:r>
      <w:r>
        <w:rPr>
          <w:i/>
          <w:iCs/>
          <w:color w:val="000000"/>
        </w:rPr>
        <w:t>columnIdentifier</w:t>
      </w:r>
      <w:r>
        <w:rPr>
          <w:color w:val="000000"/>
        </w:rPr>
        <w:t xml:space="preserve"> in descending order</w:t>
      </w:r>
    </w:p>
    <w:p w:rsidR="00FD59A8" w:rsidRDefault="00FD59A8">
      <w:pPr>
        <w:pStyle w:val="BodyTextIndent"/>
        <w:ind w:left="720" w:firstLine="3"/>
        <w:rPr>
          <w:b/>
          <w:bCs/>
        </w:rPr>
      </w:pPr>
      <w:r>
        <w:rPr>
          <w:b/>
          <w:bCs/>
          <w:highlight w:val="white"/>
        </w:rPr>
        <w:lastRenderedPageBreak/>
        <w:t>sortColumnDescIgnoreCase(columnIdentifier</w:t>
      </w:r>
      <w:r>
        <w:rPr>
          <w:b/>
          <w:bCs/>
          <w:color w:val="000000"/>
          <w:highlight w:val="white"/>
        </w:rPr>
        <w:t>):</w:t>
      </w:r>
      <w:r>
        <w:rPr>
          <w:color w:val="000000"/>
        </w:rPr>
        <w:t xml:space="preserve"> used for sorting the column whose identifier is </w:t>
      </w:r>
      <w:r>
        <w:rPr>
          <w:i/>
          <w:iCs/>
          <w:color w:val="000000"/>
        </w:rPr>
        <w:t>columnIdentifier</w:t>
      </w:r>
      <w:r>
        <w:rPr>
          <w:color w:val="000000"/>
        </w:rPr>
        <w:t xml:space="preserve"> in descending order ignoring the case</w:t>
      </w:r>
    </w:p>
    <w:p w:rsidR="00FD59A8" w:rsidRDefault="00FD59A8">
      <w:pPr>
        <w:pStyle w:val="BodyTextIndent"/>
        <w:ind w:left="720" w:firstLine="3"/>
        <w:rPr>
          <w:i/>
          <w:iCs/>
          <w:color w:val="000000"/>
        </w:rPr>
      </w:pPr>
      <w:r>
        <w:rPr>
          <w:b/>
          <w:bCs/>
          <w:highlight w:val="white"/>
        </w:rPr>
        <w:t>sumColumn(columnIdentifier</w:t>
      </w:r>
      <w:r>
        <w:rPr>
          <w:b/>
          <w:bCs/>
          <w:color w:val="000000"/>
          <w:highlight w:val="white"/>
        </w:rPr>
        <w:t>):</w:t>
      </w:r>
      <w:r>
        <w:rPr>
          <w:b/>
          <w:bCs/>
          <w:color w:val="000000"/>
        </w:rPr>
        <w:t xml:space="preserve"> </w:t>
      </w:r>
      <w:r>
        <w:rPr>
          <w:color w:val="000000"/>
        </w:rPr>
        <w:t xml:space="preserve">used for summing the values in the column whose identifier is </w:t>
      </w:r>
      <w:r>
        <w:rPr>
          <w:i/>
          <w:iCs/>
          <w:color w:val="000000"/>
        </w:rPr>
        <w:t>columnIdentifier</w:t>
      </w:r>
    </w:p>
    <w:p w:rsidR="00FD59A8" w:rsidRDefault="00FD59A8">
      <w:pPr>
        <w:pStyle w:val="BodyTextIndent"/>
        <w:ind w:left="720" w:firstLine="3"/>
        <w:rPr>
          <w:b/>
          <w:bCs/>
        </w:rPr>
      </w:pPr>
      <w:r>
        <w:rPr>
          <w:b/>
          <w:bCs/>
          <w:highlight w:val="white"/>
        </w:rPr>
        <w:t>updateRow(rowData</w:t>
      </w:r>
      <w:r>
        <w:rPr>
          <w:b/>
          <w:bCs/>
          <w:color w:val="000000"/>
          <w:highlight w:val="white"/>
        </w:rPr>
        <w:t xml:space="preserve">): </w:t>
      </w:r>
      <w:r>
        <w:rPr>
          <w:highlight w:val="white"/>
        </w:rPr>
        <w:t xml:space="preserve">used for updating the data of the selected row to </w:t>
      </w:r>
      <w:r>
        <w:rPr>
          <w:i/>
          <w:iCs/>
          <w:highlight w:val="white"/>
        </w:rPr>
        <w:t>rowData</w:t>
      </w:r>
    </w:p>
    <w:p w:rsidR="00FD59A8" w:rsidRDefault="00FD59A8">
      <w:pPr>
        <w:pStyle w:val="BodyTextIndent"/>
        <w:ind w:left="720" w:firstLine="3"/>
        <w:rPr>
          <w:b/>
          <w:bCs/>
        </w:rPr>
      </w:pPr>
      <w:r>
        <w:rPr>
          <w:b/>
          <w:bCs/>
          <w:highlight w:val="white"/>
        </w:rPr>
        <w:t>updateRow(rowIndex</w:t>
      </w:r>
      <w:r>
        <w:rPr>
          <w:b/>
          <w:bCs/>
          <w:color w:val="000000"/>
          <w:highlight w:val="white"/>
        </w:rPr>
        <w:t>,</w:t>
      </w:r>
      <w:r>
        <w:rPr>
          <w:b/>
          <w:bCs/>
          <w:highlight w:val="white"/>
        </w:rPr>
        <w:t>rowData</w:t>
      </w:r>
      <w:r>
        <w:rPr>
          <w:b/>
          <w:bCs/>
          <w:color w:val="000000"/>
          <w:highlight w:val="white"/>
        </w:rPr>
        <w:t>):</w:t>
      </w:r>
      <w:r>
        <w:rPr>
          <w:b/>
          <w:bCs/>
          <w:highlight w:val="white"/>
        </w:rPr>
        <w:tab/>
        <w:t xml:space="preserve"> </w:t>
      </w:r>
      <w:r>
        <w:rPr>
          <w:highlight w:val="white"/>
        </w:rPr>
        <w:t xml:space="preserve">used for updating the data of the row whose index is </w:t>
      </w:r>
      <w:r>
        <w:rPr>
          <w:i/>
          <w:iCs/>
          <w:highlight w:val="white"/>
        </w:rPr>
        <w:t>rowIndex</w:t>
      </w:r>
      <w:r>
        <w:rPr>
          <w:highlight w:val="white"/>
        </w:rPr>
        <w:t xml:space="preserve"> to </w:t>
      </w:r>
      <w:r>
        <w:rPr>
          <w:i/>
          <w:iCs/>
          <w:highlight w:val="white"/>
        </w:rPr>
        <w:t>rowData</w:t>
      </w:r>
      <w:r>
        <w:rPr>
          <w:b/>
          <w:bCs/>
          <w:highlight w:val="white"/>
        </w:rPr>
        <w:tab/>
      </w:r>
    </w:p>
    <w:p w:rsidR="00FD59A8" w:rsidRDefault="00FD59A8">
      <w:pPr>
        <w:pStyle w:val="BodyTextIndent"/>
        <w:rPr>
          <w:rFonts w:cs="Arial"/>
          <w:iCs/>
        </w:rPr>
      </w:pPr>
    </w:p>
    <w:p w:rsidR="00FD59A8" w:rsidRDefault="00FD59A8">
      <w:pPr>
        <w:pStyle w:val="BodyTextIndent"/>
        <w:rPr>
          <w:rFonts w:cs="Arial"/>
          <w:b/>
          <w:bCs/>
          <w:iCs/>
        </w:rPr>
      </w:pPr>
      <w:r>
        <w:rPr>
          <w:rFonts w:cs="Arial"/>
          <w:b/>
          <w:bCs/>
          <w:iCs/>
        </w:rPr>
        <w:t>Samples for Table Operations :</w:t>
      </w:r>
    </w:p>
    <w:p w:rsidR="00FD59A8" w:rsidRDefault="00FD59A8">
      <w:pPr>
        <w:pStyle w:val="BodyTextIndent"/>
        <w:rPr>
          <w:rFonts w:cs="Arial"/>
          <w:b/>
          <w:bCs/>
          <w:iCs/>
        </w:rPr>
      </w:pPr>
      <w:r>
        <w:rPr>
          <w:rFonts w:cs="Arial"/>
          <w:b/>
          <w:bCs/>
          <w:iCs/>
        </w:rPr>
        <w:t>1. Filling table with data returned from a service</w:t>
      </w:r>
    </w:p>
    <w:p w:rsidR="00FD59A8" w:rsidRDefault="00FD59A8">
      <w:pPr>
        <w:pStyle w:val="BodyTextIndent"/>
        <w:ind w:firstLine="720"/>
        <w:rPr>
          <w:szCs w:val="18"/>
        </w:rPr>
      </w:pPr>
      <w:r>
        <w:rPr>
          <w:color w:val="000000"/>
          <w:szCs w:val="18"/>
          <w:highlight w:val="white"/>
        </w:rPr>
        <w:t>CSBag</w:t>
      </w:r>
      <w:r>
        <w:rPr>
          <w:szCs w:val="18"/>
          <w:highlight w:val="white"/>
        </w:rPr>
        <w:t xml:space="preserve"> </w:t>
      </w:r>
      <w:r>
        <w:rPr>
          <w:color w:val="000000"/>
          <w:szCs w:val="18"/>
          <w:highlight w:val="white"/>
        </w:rPr>
        <w:t>outBag</w:t>
      </w:r>
      <w:r>
        <w:rPr>
          <w:szCs w:val="18"/>
          <w:highlight w:val="white"/>
        </w:rPr>
        <w:t xml:space="preserve">       </w:t>
      </w:r>
      <w:r>
        <w:rPr>
          <w:color w:val="000000"/>
          <w:szCs w:val="18"/>
          <w:highlight w:val="white"/>
        </w:rPr>
        <w:t>=</w:t>
      </w:r>
      <w:r>
        <w:rPr>
          <w:szCs w:val="18"/>
          <w:highlight w:val="white"/>
        </w:rPr>
        <w:t xml:space="preserve"> </w:t>
      </w:r>
      <w:r>
        <w:rPr>
          <w:color w:val="000000"/>
          <w:szCs w:val="18"/>
          <w:highlight w:val="white"/>
        </w:rPr>
        <w:t>CSBagFactory.createBag();</w:t>
      </w:r>
    </w:p>
    <w:p w:rsidR="00FD59A8" w:rsidRDefault="00FD59A8">
      <w:pPr>
        <w:pStyle w:val="BodyTextIndent"/>
        <w:ind w:firstLine="720"/>
        <w:rPr>
          <w:color w:val="000000"/>
          <w:szCs w:val="18"/>
        </w:rPr>
      </w:pPr>
      <w:r>
        <w:rPr>
          <w:color w:val="000000"/>
          <w:szCs w:val="18"/>
          <w:highlight w:val="white"/>
        </w:rPr>
        <w:t>CSBag</w:t>
      </w:r>
      <w:r>
        <w:rPr>
          <w:szCs w:val="18"/>
          <w:highlight w:val="white"/>
        </w:rPr>
        <w:t xml:space="preserve"> </w:t>
      </w:r>
      <w:r>
        <w:rPr>
          <w:color w:val="000000"/>
          <w:szCs w:val="18"/>
          <w:highlight w:val="white"/>
        </w:rPr>
        <w:t>comboBag</w:t>
      </w:r>
      <w:r>
        <w:rPr>
          <w:szCs w:val="18"/>
          <w:highlight w:val="white"/>
        </w:rPr>
        <w:t xml:space="preserve">  </w:t>
      </w:r>
      <w:r>
        <w:rPr>
          <w:color w:val="000000"/>
          <w:szCs w:val="18"/>
          <w:highlight w:val="white"/>
        </w:rPr>
        <w:t>=</w:t>
      </w:r>
      <w:r>
        <w:rPr>
          <w:szCs w:val="18"/>
          <w:highlight w:val="white"/>
        </w:rPr>
        <w:t xml:space="preserve"> </w:t>
      </w:r>
      <w:r>
        <w:rPr>
          <w:color w:val="000000"/>
          <w:szCs w:val="18"/>
          <w:highlight w:val="white"/>
        </w:rPr>
        <w:t>CSBagFactory.createBag();</w:t>
      </w:r>
    </w:p>
    <w:p w:rsidR="00FD59A8" w:rsidRDefault="00FD59A8">
      <w:pPr>
        <w:pStyle w:val="BodyTextIndent"/>
        <w:ind w:firstLine="720"/>
        <w:rPr>
          <w:szCs w:val="18"/>
        </w:rPr>
      </w:pPr>
    </w:p>
    <w:p w:rsidR="00FD59A8" w:rsidRDefault="00FD59A8">
      <w:pPr>
        <w:pStyle w:val="BodyTextIndent"/>
        <w:rPr>
          <w:szCs w:val="18"/>
        </w:rPr>
      </w:pPr>
      <w:r>
        <w:rPr>
          <w:szCs w:val="18"/>
          <w:highlight w:val="white"/>
        </w:rPr>
        <w:tab/>
      </w:r>
      <w:r>
        <w:rPr>
          <w:color w:val="000000"/>
          <w:szCs w:val="18"/>
          <w:highlight w:val="white"/>
        </w:rPr>
        <w:t>comboBag.put(SKY_CONFIG_LIST_NAME,</w:t>
      </w:r>
      <w:r>
        <w:rPr>
          <w:szCs w:val="18"/>
          <w:highlight w:val="white"/>
        </w:rPr>
        <w:t xml:space="preserve"> </w:t>
      </w:r>
      <w:r>
        <w:rPr>
          <w:color w:val="000000"/>
          <w:szCs w:val="18"/>
          <w:highlight w:val="white"/>
        </w:rPr>
        <w:t>0,</w:t>
      </w:r>
      <w:r>
        <w:rPr>
          <w:szCs w:val="18"/>
          <w:highlight w:val="white"/>
        </w:rPr>
        <w:t xml:space="preserve"> </w:t>
      </w:r>
      <w:r>
        <w:rPr>
          <w:color w:val="000000"/>
          <w:szCs w:val="18"/>
          <w:highlight w:val="white"/>
        </w:rPr>
        <w:t>-1,</w:t>
      </w:r>
      <w:r>
        <w:rPr>
          <w:szCs w:val="18"/>
          <w:highlight w:val="white"/>
        </w:rPr>
        <w:t xml:space="preserve"> </w:t>
      </w:r>
      <w:r>
        <w:rPr>
          <w:color w:val="2A00FF"/>
          <w:szCs w:val="18"/>
          <w:highlight w:val="white"/>
        </w:rPr>
        <w:t>"SIFIR"</w:t>
      </w:r>
      <w:r>
        <w:rPr>
          <w:color w:val="000000"/>
          <w:szCs w:val="18"/>
          <w:highlight w:val="white"/>
        </w:rPr>
        <w:t>);</w:t>
      </w:r>
    </w:p>
    <w:p w:rsidR="00FD59A8" w:rsidRDefault="00FD59A8">
      <w:pPr>
        <w:pStyle w:val="BodyTextIndent"/>
        <w:rPr>
          <w:szCs w:val="18"/>
        </w:rPr>
      </w:pPr>
      <w:r>
        <w:rPr>
          <w:szCs w:val="18"/>
          <w:highlight w:val="white"/>
        </w:rPr>
        <w:tab/>
      </w:r>
      <w:r>
        <w:rPr>
          <w:color w:val="000000"/>
          <w:szCs w:val="18"/>
          <w:highlight w:val="white"/>
        </w:rPr>
        <w:t>comboBag.put(SKY_CONFIG_LIST_NAME,</w:t>
      </w:r>
      <w:r>
        <w:rPr>
          <w:szCs w:val="18"/>
          <w:highlight w:val="white"/>
        </w:rPr>
        <w:t xml:space="preserve"> </w:t>
      </w:r>
      <w:r>
        <w:rPr>
          <w:color w:val="000000"/>
          <w:szCs w:val="18"/>
          <w:highlight w:val="white"/>
        </w:rPr>
        <w:t>1,</w:t>
      </w:r>
      <w:r>
        <w:rPr>
          <w:szCs w:val="18"/>
          <w:highlight w:val="white"/>
        </w:rPr>
        <w:t xml:space="preserve"> </w:t>
      </w:r>
      <w:r>
        <w:rPr>
          <w:color w:val="000000"/>
          <w:szCs w:val="18"/>
          <w:highlight w:val="white"/>
        </w:rPr>
        <w:t>-1,</w:t>
      </w:r>
      <w:r>
        <w:rPr>
          <w:szCs w:val="18"/>
          <w:highlight w:val="white"/>
        </w:rPr>
        <w:t xml:space="preserve"> </w:t>
      </w:r>
      <w:r>
        <w:rPr>
          <w:color w:val="2A00FF"/>
          <w:szCs w:val="18"/>
          <w:highlight w:val="white"/>
        </w:rPr>
        <w:t>"BIR"</w:t>
      </w:r>
      <w:r>
        <w:rPr>
          <w:color w:val="000000"/>
          <w:szCs w:val="18"/>
          <w:highlight w:val="white"/>
        </w:rPr>
        <w:t>);</w:t>
      </w:r>
    </w:p>
    <w:p w:rsidR="00FD59A8" w:rsidRDefault="00FD59A8">
      <w:pPr>
        <w:pStyle w:val="BodyTextIndent"/>
        <w:rPr>
          <w:szCs w:val="18"/>
        </w:rPr>
      </w:pPr>
      <w:r>
        <w:rPr>
          <w:szCs w:val="18"/>
          <w:highlight w:val="white"/>
        </w:rPr>
        <w:tab/>
      </w:r>
      <w:r>
        <w:rPr>
          <w:color w:val="000000"/>
          <w:szCs w:val="18"/>
          <w:highlight w:val="white"/>
        </w:rPr>
        <w:t>comboBag.put(SKY_CONFIG_LIST_NAME,</w:t>
      </w:r>
      <w:r>
        <w:rPr>
          <w:szCs w:val="18"/>
          <w:highlight w:val="white"/>
        </w:rPr>
        <w:t xml:space="preserve"> </w:t>
      </w:r>
      <w:r>
        <w:rPr>
          <w:color w:val="000000"/>
          <w:szCs w:val="18"/>
          <w:highlight w:val="white"/>
        </w:rPr>
        <w:t>2,</w:t>
      </w:r>
      <w:r>
        <w:rPr>
          <w:szCs w:val="18"/>
          <w:highlight w:val="white"/>
        </w:rPr>
        <w:t xml:space="preserve"> </w:t>
      </w:r>
      <w:r>
        <w:rPr>
          <w:color w:val="000000"/>
          <w:szCs w:val="18"/>
          <w:highlight w:val="white"/>
        </w:rPr>
        <w:t>-1,</w:t>
      </w:r>
      <w:r>
        <w:rPr>
          <w:szCs w:val="18"/>
          <w:highlight w:val="white"/>
        </w:rPr>
        <w:t xml:space="preserve"> </w:t>
      </w:r>
      <w:r>
        <w:rPr>
          <w:color w:val="2A00FF"/>
          <w:szCs w:val="18"/>
          <w:highlight w:val="white"/>
        </w:rPr>
        <w:t>"IKI"</w:t>
      </w:r>
      <w:r>
        <w:rPr>
          <w:color w:val="000000"/>
          <w:szCs w:val="18"/>
          <w:highlight w:val="white"/>
        </w:rPr>
        <w:t>);</w:t>
      </w:r>
    </w:p>
    <w:p w:rsidR="00FD59A8" w:rsidRDefault="00FD59A8">
      <w:pPr>
        <w:pStyle w:val="BodyTextIndent"/>
        <w:rPr>
          <w:szCs w:val="18"/>
        </w:rPr>
      </w:pPr>
      <w:r>
        <w:rPr>
          <w:szCs w:val="18"/>
          <w:highlight w:val="white"/>
        </w:rPr>
        <w:tab/>
      </w:r>
      <w:r>
        <w:rPr>
          <w:color w:val="000000"/>
          <w:szCs w:val="18"/>
          <w:highlight w:val="white"/>
        </w:rPr>
        <w:t>comboBag.put(SKY_CONFIG_LIST,</w:t>
      </w:r>
      <w:r>
        <w:rPr>
          <w:szCs w:val="18"/>
          <w:highlight w:val="white"/>
        </w:rPr>
        <w:t xml:space="preserve"> </w:t>
      </w:r>
      <w:r>
        <w:rPr>
          <w:color w:val="000000"/>
          <w:szCs w:val="18"/>
          <w:highlight w:val="white"/>
        </w:rPr>
        <w:t>0,</w:t>
      </w:r>
      <w:r>
        <w:rPr>
          <w:szCs w:val="18"/>
          <w:highlight w:val="white"/>
        </w:rPr>
        <w:t xml:space="preserve"> </w:t>
      </w:r>
      <w:r>
        <w:rPr>
          <w:color w:val="000000"/>
          <w:szCs w:val="18"/>
          <w:highlight w:val="white"/>
        </w:rPr>
        <w:t>-1,</w:t>
      </w:r>
      <w:r>
        <w:rPr>
          <w:szCs w:val="18"/>
          <w:highlight w:val="white"/>
        </w:rPr>
        <w:t xml:space="preserve"> </w:t>
      </w:r>
      <w:r>
        <w:rPr>
          <w:color w:val="2A00FF"/>
          <w:szCs w:val="18"/>
          <w:highlight w:val="white"/>
        </w:rPr>
        <w:t>"0"</w:t>
      </w:r>
      <w:r>
        <w:rPr>
          <w:color w:val="000000"/>
          <w:szCs w:val="18"/>
          <w:highlight w:val="white"/>
        </w:rPr>
        <w:t>);</w:t>
      </w:r>
    </w:p>
    <w:p w:rsidR="00FD59A8" w:rsidRDefault="00FD59A8">
      <w:pPr>
        <w:pStyle w:val="BodyTextIndent"/>
        <w:rPr>
          <w:szCs w:val="18"/>
        </w:rPr>
      </w:pPr>
      <w:r>
        <w:rPr>
          <w:szCs w:val="18"/>
          <w:highlight w:val="white"/>
        </w:rPr>
        <w:tab/>
      </w:r>
      <w:r>
        <w:rPr>
          <w:color w:val="000000"/>
          <w:szCs w:val="18"/>
          <w:highlight w:val="white"/>
        </w:rPr>
        <w:t>comboBag.put(SKY_CONFIG_LIST,</w:t>
      </w:r>
      <w:r>
        <w:rPr>
          <w:szCs w:val="18"/>
          <w:highlight w:val="white"/>
        </w:rPr>
        <w:t xml:space="preserve"> </w:t>
      </w:r>
      <w:r>
        <w:rPr>
          <w:color w:val="000000"/>
          <w:szCs w:val="18"/>
          <w:highlight w:val="white"/>
        </w:rPr>
        <w:t>1,</w:t>
      </w:r>
      <w:r>
        <w:rPr>
          <w:szCs w:val="18"/>
          <w:highlight w:val="white"/>
        </w:rPr>
        <w:t xml:space="preserve"> </w:t>
      </w:r>
      <w:r>
        <w:rPr>
          <w:color w:val="000000"/>
          <w:szCs w:val="18"/>
          <w:highlight w:val="white"/>
        </w:rPr>
        <w:t>-1,</w:t>
      </w:r>
      <w:r>
        <w:rPr>
          <w:szCs w:val="18"/>
          <w:highlight w:val="white"/>
        </w:rPr>
        <w:t xml:space="preserve"> </w:t>
      </w:r>
      <w:r>
        <w:rPr>
          <w:color w:val="2A00FF"/>
          <w:szCs w:val="18"/>
          <w:highlight w:val="white"/>
        </w:rPr>
        <w:t>"1"</w:t>
      </w:r>
      <w:r>
        <w:rPr>
          <w:color w:val="000000"/>
          <w:szCs w:val="18"/>
          <w:highlight w:val="white"/>
        </w:rPr>
        <w:t>);</w:t>
      </w:r>
    </w:p>
    <w:p w:rsidR="00FD59A8" w:rsidRDefault="00FD59A8">
      <w:pPr>
        <w:pStyle w:val="BodyTextIndent"/>
        <w:rPr>
          <w:color w:val="000000"/>
          <w:szCs w:val="18"/>
        </w:rPr>
      </w:pPr>
      <w:r>
        <w:rPr>
          <w:szCs w:val="18"/>
          <w:highlight w:val="white"/>
        </w:rPr>
        <w:tab/>
      </w:r>
      <w:r>
        <w:rPr>
          <w:color w:val="000000"/>
          <w:szCs w:val="18"/>
          <w:highlight w:val="white"/>
        </w:rPr>
        <w:t>comboBag.put(SKY_CONFIG_LIST,</w:t>
      </w:r>
      <w:r>
        <w:rPr>
          <w:szCs w:val="18"/>
          <w:highlight w:val="white"/>
        </w:rPr>
        <w:t xml:space="preserve"> </w:t>
      </w:r>
      <w:r>
        <w:rPr>
          <w:color w:val="000000"/>
          <w:szCs w:val="18"/>
          <w:highlight w:val="white"/>
        </w:rPr>
        <w:t>2,</w:t>
      </w:r>
      <w:r>
        <w:rPr>
          <w:szCs w:val="18"/>
          <w:highlight w:val="white"/>
        </w:rPr>
        <w:t xml:space="preserve"> </w:t>
      </w:r>
      <w:r>
        <w:rPr>
          <w:color w:val="000000"/>
          <w:szCs w:val="18"/>
          <w:highlight w:val="white"/>
        </w:rPr>
        <w:t>-1,</w:t>
      </w:r>
      <w:r>
        <w:rPr>
          <w:szCs w:val="18"/>
          <w:highlight w:val="white"/>
        </w:rPr>
        <w:t xml:space="preserve"> </w:t>
      </w:r>
      <w:r>
        <w:rPr>
          <w:color w:val="2A00FF"/>
          <w:szCs w:val="18"/>
          <w:highlight w:val="white"/>
        </w:rPr>
        <w:t>"2"</w:t>
      </w:r>
      <w:r>
        <w:rPr>
          <w:color w:val="000000"/>
          <w:szCs w:val="18"/>
          <w:highlight w:val="white"/>
        </w:rPr>
        <w:t>);</w:t>
      </w:r>
    </w:p>
    <w:p w:rsidR="00FD59A8" w:rsidRDefault="00FD59A8">
      <w:pPr>
        <w:pStyle w:val="BodyTextIndent"/>
        <w:rPr>
          <w:szCs w:val="18"/>
        </w:rPr>
      </w:pPr>
    </w:p>
    <w:p w:rsidR="00FD59A8" w:rsidRDefault="00FD59A8">
      <w:pPr>
        <w:pStyle w:val="BodyTextIndent"/>
        <w:rPr>
          <w:color w:val="000000"/>
          <w:szCs w:val="18"/>
        </w:rPr>
      </w:pPr>
      <w:r>
        <w:rPr>
          <w:szCs w:val="18"/>
          <w:highlight w:val="white"/>
        </w:rPr>
        <w:tab/>
      </w:r>
      <w:r>
        <w:rPr>
          <w:color w:val="000000"/>
          <w:szCs w:val="18"/>
          <w:highlight w:val="white"/>
        </w:rPr>
        <w:t>outBag.put(SKY_TABLE,</w:t>
      </w:r>
      <w:r>
        <w:rPr>
          <w:szCs w:val="18"/>
          <w:highlight w:val="white"/>
        </w:rPr>
        <w:t xml:space="preserve"> </w:t>
      </w:r>
      <w:r>
        <w:rPr>
          <w:color w:val="000000"/>
          <w:szCs w:val="18"/>
          <w:highlight w:val="white"/>
        </w:rPr>
        <w:t>comboBag);</w:t>
      </w:r>
      <w:r>
        <w:rPr>
          <w:color w:val="000000"/>
          <w:szCs w:val="18"/>
        </w:rPr>
        <w:t xml:space="preserve"> //filling combobox on the table</w:t>
      </w:r>
    </w:p>
    <w:p w:rsidR="00FD59A8" w:rsidRDefault="00FD59A8">
      <w:pPr>
        <w:pStyle w:val="BodyTextIndent"/>
        <w:rPr>
          <w:szCs w:val="18"/>
        </w:rPr>
      </w:pPr>
      <w:r>
        <w:rPr>
          <w:szCs w:val="18"/>
          <w:highlight w:val="white"/>
        </w:rPr>
        <w:tab/>
      </w:r>
      <w:r>
        <w:rPr>
          <w:color w:val="000000"/>
          <w:szCs w:val="18"/>
          <w:highlight w:val="white"/>
        </w:rPr>
        <w:t>outBag.put(SKY_TABLE,</w:t>
      </w:r>
      <w:r>
        <w:rPr>
          <w:szCs w:val="18"/>
          <w:highlight w:val="white"/>
        </w:rPr>
        <w:t xml:space="preserve"> </w:t>
      </w:r>
      <w:r>
        <w:rPr>
          <w:color w:val="000000"/>
          <w:szCs w:val="18"/>
          <w:highlight w:val="white"/>
        </w:rPr>
        <w:t>0,</w:t>
      </w:r>
      <w:r>
        <w:rPr>
          <w:szCs w:val="18"/>
          <w:highlight w:val="white"/>
        </w:rPr>
        <w:t xml:space="preserve"> </w:t>
      </w:r>
      <w:r>
        <w:rPr>
          <w:color w:val="2A00FF"/>
          <w:szCs w:val="18"/>
          <w:highlight w:val="white"/>
        </w:rPr>
        <w:t>"</w:t>
      </w:r>
      <w:r>
        <w:rPr>
          <w:color w:val="000000"/>
          <w:szCs w:val="18"/>
          <w:highlight w:val="white"/>
        </w:rPr>
        <w:t>SKY_NUMBER</w:t>
      </w:r>
      <w:r>
        <w:rPr>
          <w:color w:val="2A00FF"/>
          <w:szCs w:val="18"/>
          <w:highlight w:val="white"/>
        </w:rPr>
        <w:t>"</w:t>
      </w:r>
      <w:r>
        <w:rPr>
          <w:color w:val="000000"/>
          <w:szCs w:val="18"/>
          <w:highlight w:val="white"/>
        </w:rPr>
        <w:t>,</w:t>
      </w:r>
      <w:r>
        <w:rPr>
          <w:szCs w:val="18"/>
          <w:highlight w:val="white"/>
        </w:rPr>
        <w:t xml:space="preserve"> </w:t>
      </w:r>
      <w:r>
        <w:rPr>
          <w:b/>
          <w:bCs/>
          <w:color w:val="7F0055"/>
          <w:szCs w:val="18"/>
          <w:highlight w:val="white"/>
        </w:rPr>
        <w:t>new</w:t>
      </w:r>
      <w:r>
        <w:rPr>
          <w:szCs w:val="18"/>
          <w:highlight w:val="white"/>
        </w:rPr>
        <w:t xml:space="preserve"> </w:t>
      </w:r>
      <w:r>
        <w:rPr>
          <w:color w:val="000000"/>
          <w:szCs w:val="18"/>
          <w:highlight w:val="white"/>
        </w:rPr>
        <w:t>CSCurrency(</w:t>
      </w:r>
      <w:r>
        <w:rPr>
          <w:color w:val="2A00FF"/>
          <w:szCs w:val="18"/>
          <w:highlight w:val="white"/>
        </w:rPr>
        <w:t>"123123"</w:t>
      </w:r>
      <w:r>
        <w:rPr>
          <w:color w:val="000000"/>
          <w:szCs w:val="18"/>
          <w:highlight w:val="white"/>
        </w:rPr>
        <w:t>));</w:t>
      </w:r>
    </w:p>
    <w:p w:rsidR="00FD59A8" w:rsidRDefault="00FD59A8">
      <w:pPr>
        <w:pStyle w:val="BodyTextIndent"/>
        <w:rPr>
          <w:szCs w:val="18"/>
        </w:rPr>
      </w:pPr>
      <w:r>
        <w:rPr>
          <w:szCs w:val="18"/>
          <w:highlight w:val="white"/>
        </w:rPr>
        <w:tab/>
      </w:r>
      <w:r>
        <w:rPr>
          <w:color w:val="000000"/>
          <w:szCs w:val="18"/>
          <w:highlight w:val="white"/>
        </w:rPr>
        <w:t>outBag.put(SKY_TABLE,</w:t>
      </w:r>
      <w:r>
        <w:rPr>
          <w:szCs w:val="18"/>
          <w:highlight w:val="white"/>
        </w:rPr>
        <w:t xml:space="preserve"> </w:t>
      </w:r>
      <w:r>
        <w:rPr>
          <w:color w:val="000000"/>
          <w:szCs w:val="18"/>
          <w:highlight w:val="white"/>
        </w:rPr>
        <w:t>0,</w:t>
      </w:r>
      <w:r>
        <w:rPr>
          <w:szCs w:val="18"/>
          <w:highlight w:val="white"/>
        </w:rPr>
        <w:t xml:space="preserve"> </w:t>
      </w:r>
      <w:r>
        <w:rPr>
          <w:color w:val="2A00FF"/>
          <w:szCs w:val="18"/>
          <w:highlight w:val="white"/>
        </w:rPr>
        <w:t>"</w:t>
      </w:r>
      <w:r>
        <w:rPr>
          <w:color w:val="000000"/>
          <w:szCs w:val="18"/>
          <w:highlight w:val="white"/>
        </w:rPr>
        <w:t>SKY_DECISION</w:t>
      </w:r>
      <w:r>
        <w:rPr>
          <w:color w:val="2A00FF"/>
          <w:szCs w:val="18"/>
          <w:highlight w:val="white"/>
        </w:rPr>
        <w:t>"</w:t>
      </w:r>
      <w:r>
        <w:rPr>
          <w:color w:val="000000"/>
          <w:szCs w:val="18"/>
          <w:highlight w:val="white"/>
        </w:rPr>
        <w:t>,</w:t>
      </w:r>
      <w:r>
        <w:rPr>
          <w:szCs w:val="18"/>
          <w:highlight w:val="white"/>
        </w:rPr>
        <w:t xml:space="preserve"> </w:t>
      </w:r>
      <w:r>
        <w:rPr>
          <w:b/>
          <w:bCs/>
          <w:color w:val="7F0055"/>
          <w:szCs w:val="18"/>
          <w:highlight w:val="white"/>
        </w:rPr>
        <w:t>true</w:t>
      </w:r>
      <w:r>
        <w:rPr>
          <w:color w:val="000000"/>
          <w:szCs w:val="18"/>
          <w:highlight w:val="white"/>
        </w:rPr>
        <w:t>);</w:t>
      </w:r>
    </w:p>
    <w:p w:rsidR="00FD59A8" w:rsidRDefault="00FD59A8">
      <w:pPr>
        <w:pStyle w:val="BodyTextIndent"/>
        <w:rPr>
          <w:szCs w:val="18"/>
        </w:rPr>
      </w:pPr>
      <w:r>
        <w:rPr>
          <w:szCs w:val="18"/>
          <w:highlight w:val="white"/>
        </w:rPr>
        <w:tab/>
      </w:r>
      <w:r>
        <w:rPr>
          <w:color w:val="000000"/>
          <w:szCs w:val="18"/>
          <w:highlight w:val="white"/>
        </w:rPr>
        <w:t>outBag.put(SKY_TABLE,</w:t>
      </w:r>
      <w:r>
        <w:rPr>
          <w:szCs w:val="18"/>
          <w:highlight w:val="white"/>
        </w:rPr>
        <w:t xml:space="preserve"> </w:t>
      </w:r>
      <w:r>
        <w:rPr>
          <w:color w:val="000000"/>
          <w:szCs w:val="18"/>
          <w:highlight w:val="white"/>
        </w:rPr>
        <w:t>0,</w:t>
      </w:r>
      <w:r>
        <w:rPr>
          <w:szCs w:val="18"/>
          <w:highlight w:val="white"/>
        </w:rPr>
        <w:t xml:space="preserve"> </w:t>
      </w:r>
      <w:r>
        <w:rPr>
          <w:color w:val="2A00FF"/>
          <w:szCs w:val="18"/>
          <w:highlight w:val="white"/>
        </w:rPr>
        <w:t>"</w:t>
      </w:r>
      <w:r>
        <w:rPr>
          <w:color w:val="000000"/>
          <w:szCs w:val="18"/>
          <w:highlight w:val="white"/>
        </w:rPr>
        <w:t>SKY_SUBJECT</w:t>
      </w:r>
      <w:r>
        <w:rPr>
          <w:color w:val="2A00FF"/>
          <w:szCs w:val="18"/>
          <w:highlight w:val="white"/>
        </w:rPr>
        <w:t>"</w:t>
      </w:r>
      <w:r>
        <w:rPr>
          <w:color w:val="000000"/>
          <w:szCs w:val="18"/>
          <w:highlight w:val="white"/>
        </w:rPr>
        <w:t>,</w:t>
      </w:r>
      <w:r>
        <w:rPr>
          <w:szCs w:val="18"/>
          <w:highlight w:val="white"/>
        </w:rPr>
        <w:t xml:space="preserve"> </w:t>
      </w:r>
      <w:r>
        <w:rPr>
          <w:color w:val="2A00FF"/>
          <w:szCs w:val="18"/>
          <w:highlight w:val="white"/>
        </w:rPr>
        <w:t>""</w:t>
      </w:r>
      <w:r>
        <w:rPr>
          <w:color w:val="000000"/>
          <w:szCs w:val="18"/>
          <w:highlight w:val="white"/>
        </w:rPr>
        <w:t>);</w:t>
      </w:r>
    </w:p>
    <w:p w:rsidR="00FD59A8" w:rsidRDefault="00FD59A8">
      <w:pPr>
        <w:pStyle w:val="BodyTextIndent"/>
        <w:rPr>
          <w:szCs w:val="18"/>
        </w:rPr>
      </w:pPr>
      <w:r>
        <w:rPr>
          <w:szCs w:val="18"/>
          <w:highlight w:val="white"/>
        </w:rPr>
        <w:tab/>
      </w:r>
      <w:r>
        <w:rPr>
          <w:color w:val="000000"/>
          <w:szCs w:val="18"/>
          <w:highlight w:val="white"/>
        </w:rPr>
        <w:t>outBag.put(SKY_TABLE,</w:t>
      </w:r>
      <w:r>
        <w:rPr>
          <w:szCs w:val="18"/>
          <w:highlight w:val="white"/>
        </w:rPr>
        <w:t xml:space="preserve"> </w:t>
      </w:r>
      <w:r>
        <w:rPr>
          <w:color w:val="000000"/>
          <w:szCs w:val="18"/>
          <w:highlight w:val="white"/>
        </w:rPr>
        <w:t>0,</w:t>
      </w:r>
      <w:r>
        <w:rPr>
          <w:szCs w:val="18"/>
          <w:highlight w:val="white"/>
        </w:rPr>
        <w:t xml:space="preserve"> </w:t>
      </w:r>
      <w:r>
        <w:rPr>
          <w:color w:val="2A00FF"/>
          <w:szCs w:val="18"/>
          <w:highlight w:val="white"/>
        </w:rPr>
        <w:t>"</w:t>
      </w:r>
      <w:r>
        <w:rPr>
          <w:color w:val="000000"/>
          <w:szCs w:val="18"/>
          <w:highlight w:val="white"/>
        </w:rPr>
        <w:t>SKY_DATE</w:t>
      </w:r>
      <w:r>
        <w:rPr>
          <w:color w:val="2A00FF"/>
          <w:szCs w:val="18"/>
          <w:highlight w:val="white"/>
        </w:rPr>
        <w:t>"</w:t>
      </w:r>
      <w:r>
        <w:rPr>
          <w:color w:val="000000"/>
          <w:szCs w:val="18"/>
          <w:highlight w:val="white"/>
        </w:rPr>
        <w:t>,</w:t>
      </w:r>
      <w:r>
        <w:rPr>
          <w:szCs w:val="18"/>
          <w:highlight w:val="white"/>
        </w:rPr>
        <w:t xml:space="preserve"> </w:t>
      </w:r>
      <w:r>
        <w:rPr>
          <w:b/>
          <w:bCs/>
          <w:color w:val="7F0055"/>
          <w:szCs w:val="18"/>
          <w:highlight w:val="white"/>
        </w:rPr>
        <w:t>new</w:t>
      </w:r>
      <w:r>
        <w:rPr>
          <w:szCs w:val="18"/>
          <w:highlight w:val="white"/>
        </w:rPr>
        <w:t xml:space="preserve"> </w:t>
      </w:r>
      <w:r>
        <w:rPr>
          <w:color w:val="000000"/>
          <w:szCs w:val="18"/>
          <w:highlight w:val="white"/>
        </w:rPr>
        <w:t>CSDate(</w:t>
      </w:r>
      <w:r>
        <w:rPr>
          <w:color w:val="2A00FF"/>
          <w:szCs w:val="18"/>
          <w:highlight w:val="white"/>
        </w:rPr>
        <w:t>"25112002"</w:t>
      </w:r>
      <w:r>
        <w:rPr>
          <w:color w:val="000000"/>
          <w:szCs w:val="18"/>
          <w:highlight w:val="white"/>
        </w:rPr>
        <w:t>));</w:t>
      </w:r>
    </w:p>
    <w:p w:rsidR="00FD59A8" w:rsidRDefault="00FD59A8">
      <w:pPr>
        <w:pStyle w:val="BodyTextIndent"/>
        <w:rPr>
          <w:szCs w:val="18"/>
        </w:rPr>
      </w:pPr>
      <w:r>
        <w:rPr>
          <w:szCs w:val="18"/>
          <w:highlight w:val="white"/>
        </w:rPr>
        <w:tab/>
      </w:r>
      <w:r>
        <w:rPr>
          <w:color w:val="000000"/>
          <w:szCs w:val="18"/>
          <w:highlight w:val="white"/>
        </w:rPr>
        <w:t>outBag.put(SKY_TABLE,</w:t>
      </w:r>
      <w:r>
        <w:rPr>
          <w:szCs w:val="18"/>
          <w:highlight w:val="white"/>
        </w:rPr>
        <w:t xml:space="preserve"> </w:t>
      </w:r>
      <w:r>
        <w:rPr>
          <w:color w:val="000000"/>
          <w:szCs w:val="18"/>
          <w:highlight w:val="white"/>
        </w:rPr>
        <w:t>0,</w:t>
      </w:r>
      <w:r>
        <w:rPr>
          <w:szCs w:val="18"/>
          <w:highlight w:val="white"/>
        </w:rPr>
        <w:t xml:space="preserve"> </w:t>
      </w:r>
      <w:r>
        <w:rPr>
          <w:color w:val="2A00FF"/>
          <w:szCs w:val="18"/>
          <w:highlight w:val="white"/>
        </w:rPr>
        <w:t>"</w:t>
      </w:r>
      <w:r>
        <w:rPr>
          <w:color w:val="000000"/>
          <w:szCs w:val="18"/>
          <w:highlight w:val="white"/>
        </w:rPr>
        <w:t>SKY_MAIL_TEXT</w:t>
      </w:r>
      <w:r>
        <w:rPr>
          <w:color w:val="2A00FF"/>
          <w:szCs w:val="18"/>
          <w:highlight w:val="white"/>
        </w:rPr>
        <w:t>"</w:t>
      </w:r>
      <w:r>
        <w:rPr>
          <w:color w:val="000000"/>
          <w:szCs w:val="18"/>
          <w:highlight w:val="white"/>
        </w:rPr>
        <w:t>,</w:t>
      </w:r>
      <w:r>
        <w:rPr>
          <w:szCs w:val="18"/>
          <w:highlight w:val="white"/>
        </w:rPr>
        <w:t xml:space="preserve"> </w:t>
      </w:r>
      <w:r>
        <w:rPr>
          <w:color w:val="2A00FF"/>
          <w:szCs w:val="18"/>
          <w:highlight w:val="white"/>
        </w:rPr>
        <w:t>"text data"</w:t>
      </w:r>
      <w:r>
        <w:rPr>
          <w:color w:val="000000"/>
          <w:szCs w:val="18"/>
          <w:highlight w:val="white"/>
        </w:rPr>
        <w:t>);</w:t>
      </w:r>
    </w:p>
    <w:p w:rsidR="00FD59A8" w:rsidRDefault="00FD59A8">
      <w:pPr>
        <w:pStyle w:val="BodyTextIndent"/>
        <w:rPr>
          <w:szCs w:val="18"/>
        </w:rPr>
      </w:pPr>
      <w:r>
        <w:rPr>
          <w:szCs w:val="18"/>
          <w:highlight w:val="white"/>
        </w:rPr>
        <w:tab/>
      </w:r>
      <w:r>
        <w:rPr>
          <w:color w:val="000000"/>
          <w:szCs w:val="18"/>
          <w:highlight w:val="white"/>
        </w:rPr>
        <w:t>outBag.put(SKY_TABLE,</w:t>
      </w:r>
      <w:r>
        <w:rPr>
          <w:szCs w:val="18"/>
          <w:highlight w:val="white"/>
        </w:rPr>
        <w:t xml:space="preserve"> </w:t>
      </w:r>
      <w:r>
        <w:rPr>
          <w:color w:val="000000"/>
          <w:szCs w:val="18"/>
          <w:highlight w:val="white"/>
        </w:rPr>
        <w:t>0,</w:t>
      </w:r>
      <w:r>
        <w:rPr>
          <w:szCs w:val="18"/>
          <w:highlight w:val="white"/>
        </w:rPr>
        <w:t xml:space="preserve"> </w:t>
      </w:r>
      <w:r>
        <w:rPr>
          <w:color w:val="2A00FF"/>
          <w:szCs w:val="18"/>
          <w:highlight w:val="white"/>
        </w:rPr>
        <w:t>"</w:t>
      </w:r>
      <w:r>
        <w:rPr>
          <w:color w:val="000000"/>
          <w:szCs w:val="18"/>
          <w:highlight w:val="white"/>
        </w:rPr>
        <w:t>SKY_DEFECT</w:t>
      </w:r>
      <w:r>
        <w:rPr>
          <w:color w:val="2A00FF"/>
          <w:szCs w:val="18"/>
          <w:highlight w:val="white"/>
        </w:rPr>
        <w:t>"</w:t>
      </w:r>
      <w:r>
        <w:rPr>
          <w:color w:val="000000"/>
          <w:szCs w:val="18"/>
          <w:highlight w:val="white"/>
        </w:rPr>
        <w:t>,</w:t>
      </w:r>
      <w:r>
        <w:rPr>
          <w:szCs w:val="18"/>
          <w:highlight w:val="white"/>
        </w:rPr>
        <w:t xml:space="preserve"> </w:t>
      </w:r>
      <w:r>
        <w:rPr>
          <w:color w:val="2A00FF"/>
          <w:szCs w:val="18"/>
          <w:highlight w:val="white"/>
        </w:rPr>
        <w:t>"1!5464H4"</w:t>
      </w:r>
      <w:r>
        <w:rPr>
          <w:color w:val="000000"/>
          <w:szCs w:val="18"/>
          <w:highlight w:val="white"/>
        </w:rPr>
        <w:t>);</w:t>
      </w:r>
    </w:p>
    <w:p w:rsidR="00FD59A8" w:rsidRDefault="00FD59A8">
      <w:pPr>
        <w:pStyle w:val="BodyTextIndent"/>
        <w:rPr>
          <w:szCs w:val="18"/>
        </w:rPr>
      </w:pPr>
      <w:r>
        <w:rPr>
          <w:szCs w:val="18"/>
          <w:highlight w:val="white"/>
        </w:rPr>
        <w:tab/>
      </w:r>
      <w:r>
        <w:rPr>
          <w:color w:val="000000"/>
          <w:szCs w:val="18"/>
          <w:highlight w:val="white"/>
        </w:rPr>
        <w:t>outBag.put(SKY_TABLE,</w:t>
      </w:r>
      <w:r>
        <w:rPr>
          <w:szCs w:val="18"/>
          <w:highlight w:val="white"/>
        </w:rPr>
        <w:t xml:space="preserve"> </w:t>
      </w:r>
      <w:r>
        <w:rPr>
          <w:color w:val="000000"/>
          <w:szCs w:val="18"/>
          <w:highlight w:val="white"/>
        </w:rPr>
        <w:t>0,</w:t>
      </w:r>
      <w:r>
        <w:rPr>
          <w:szCs w:val="18"/>
          <w:highlight w:val="white"/>
        </w:rPr>
        <w:t xml:space="preserve"> </w:t>
      </w:r>
      <w:r>
        <w:rPr>
          <w:color w:val="2A00FF"/>
          <w:szCs w:val="18"/>
          <w:highlight w:val="white"/>
        </w:rPr>
        <w:t>"</w:t>
      </w:r>
      <w:r>
        <w:rPr>
          <w:color w:val="000000"/>
          <w:szCs w:val="18"/>
          <w:highlight w:val="white"/>
        </w:rPr>
        <w:t>SKY_TIME</w:t>
      </w:r>
      <w:r>
        <w:rPr>
          <w:color w:val="2A00FF"/>
          <w:szCs w:val="18"/>
          <w:highlight w:val="white"/>
        </w:rPr>
        <w:t>"</w:t>
      </w:r>
      <w:r>
        <w:rPr>
          <w:color w:val="000000"/>
          <w:szCs w:val="18"/>
          <w:highlight w:val="white"/>
        </w:rPr>
        <w:t>,</w:t>
      </w:r>
      <w:r>
        <w:rPr>
          <w:szCs w:val="18"/>
          <w:highlight w:val="white"/>
        </w:rPr>
        <w:t xml:space="preserve"> </w:t>
      </w:r>
      <w:r>
        <w:rPr>
          <w:b/>
          <w:bCs/>
          <w:color w:val="7F0055"/>
          <w:szCs w:val="18"/>
          <w:highlight w:val="white"/>
        </w:rPr>
        <w:t>new</w:t>
      </w:r>
      <w:r>
        <w:rPr>
          <w:szCs w:val="18"/>
          <w:highlight w:val="white"/>
        </w:rPr>
        <w:t xml:space="preserve"> </w:t>
      </w:r>
      <w:r>
        <w:rPr>
          <w:color w:val="000000"/>
          <w:szCs w:val="18"/>
          <w:highlight w:val="white"/>
        </w:rPr>
        <w:t>CSTime(</w:t>
      </w:r>
      <w:r>
        <w:rPr>
          <w:color w:val="2A00FF"/>
          <w:szCs w:val="18"/>
          <w:highlight w:val="white"/>
        </w:rPr>
        <w:t>"121212"</w:t>
      </w:r>
      <w:r>
        <w:rPr>
          <w:color w:val="000000"/>
          <w:szCs w:val="18"/>
          <w:highlight w:val="white"/>
        </w:rPr>
        <w:t>));</w:t>
      </w:r>
    </w:p>
    <w:p w:rsidR="00FD59A8" w:rsidRDefault="00FD59A8">
      <w:pPr>
        <w:pStyle w:val="BodyTextIndent"/>
        <w:rPr>
          <w:szCs w:val="18"/>
        </w:rPr>
      </w:pPr>
      <w:r>
        <w:rPr>
          <w:szCs w:val="18"/>
          <w:highlight w:val="white"/>
        </w:rPr>
        <w:tab/>
      </w:r>
      <w:r>
        <w:rPr>
          <w:color w:val="000000"/>
          <w:szCs w:val="18"/>
          <w:highlight w:val="white"/>
        </w:rPr>
        <w:t>outBag.put(SKY_TABLE,</w:t>
      </w:r>
      <w:r>
        <w:rPr>
          <w:szCs w:val="18"/>
          <w:highlight w:val="white"/>
        </w:rPr>
        <w:t xml:space="preserve"> </w:t>
      </w:r>
      <w:r>
        <w:rPr>
          <w:color w:val="000000"/>
          <w:szCs w:val="18"/>
          <w:highlight w:val="white"/>
        </w:rPr>
        <w:t>0,</w:t>
      </w:r>
      <w:r>
        <w:rPr>
          <w:szCs w:val="18"/>
          <w:highlight w:val="white"/>
        </w:rPr>
        <w:t xml:space="preserve"> </w:t>
      </w:r>
      <w:r>
        <w:rPr>
          <w:color w:val="2A00FF"/>
          <w:szCs w:val="18"/>
          <w:highlight w:val="white"/>
        </w:rPr>
        <w:t>"</w:t>
      </w:r>
      <w:r>
        <w:rPr>
          <w:color w:val="000000"/>
          <w:szCs w:val="18"/>
          <w:highlight w:val="white"/>
        </w:rPr>
        <w:t>SKY_CONFIG_LIST</w:t>
      </w:r>
      <w:r>
        <w:rPr>
          <w:color w:val="2A00FF"/>
          <w:szCs w:val="18"/>
          <w:highlight w:val="white"/>
        </w:rPr>
        <w:t>"</w:t>
      </w:r>
      <w:r>
        <w:rPr>
          <w:color w:val="000000"/>
          <w:szCs w:val="18"/>
          <w:highlight w:val="white"/>
        </w:rPr>
        <w:t>,</w:t>
      </w:r>
      <w:r>
        <w:rPr>
          <w:szCs w:val="18"/>
          <w:highlight w:val="white"/>
        </w:rPr>
        <w:t xml:space="preserve"> </w:t>
      </w:r>
      <w:r>
        <w:rPr>
          <w:color w:val="2A00FF"/>
          <w:szCs w:val="18"/>
          <w:highlight w:val="white"/>
        </w:rPr>
        <w:t>"BIR"</w:t>
      </w:r>
      <w:r>
        <w:rPr>
          <w:color w:val="000000"/>
          <w:szCs w:val="18"/>
          <w:highlight w:val="white"/>
        </w:rPr>
        <w:t>);</w:t>
      </w:r>
    </w:p>
    <w:p w:rsidR="00FD59A8" w:rsidRDefault="00FD59A8">
      <w:pPr>
        <w:pStyle w:val="BodyTextIndent"/>
        <w:rPr>
          <w:rFonts w:cs="Arial"/>
          <w:b/>
          <w:bCs/>
          <w:iCs/>
        </w:rPr>
      </w:pPr>
      <w:r>
        <w:rPr>
          <w:szCs w:val="18"/>
          <w:highlight w:val="white"/>
        </w:rPr>
        <w:tab/>
      </w:r>
      <w:r>
        <w:rPr>
          <w:b/>
          <w:bCs/>
          <w:color w:val="7F0055"/>
          <w:szCs w:val="18"/>
          <w:highlight w:val="white"/>
        </w:rPr>
        <w:t>return</w:t>
      </w:r>
      <w:r>
        <w:rPr>
          <w:szCs w:val="18"/>
          <w:highlight w:val="white"/>
        </w:rPr>
        <w:t xml:space="preserve"> </w:t>
      </w:r>
      <w:r>
        <w:rPr>
          <w:color w:val="000000"/>
          <w:szCs w:val="18"/>
          <w:highlight w:val="white"/>
        </w:rPr>
        <w:t>outBag;</w:t>
      </w:r>
    </w:p>
    <w:p w:rsidR="00FD59A8" w:rsidRDefault="00FD59A8">
      <w:pPr>
        <w:pStyle w:val="BodyTextIndent"/>
        <w:rPr>
          <w:rFonts w:cs="Arial"/>
          <w:iCs/>
        </w:rPr>
      </w:pPr>
    </w:p>
    <w:p w:rsidR="00FD59A8" w:rsidRDefault="00FD59A8">
      <w:pPr>
        <w:pStyle w:val="Heading4"/>
        <w:rPr>
          <w:lang w:val="tr-TR"/>
        </w:rPr>
      </w:pPr>
      <w:bookmarkStart w:id="106" w:name="_Toc93374907"/>
      <w:r>
        <w:rPr>
          <w:lang w:val="tr-TR"/>
        </w:rPr>
        <w:t>3.3.1.2 Radio Button Component</w:t>
      </w:r>
      <w:bookmarkEnd w:id="106"/>
    </w:p>
    <w:p w:rsidR="00FD59A8" w:rsidRDefault="00FD59A8">
      <w:pPr>
        <w:pStyle w:val="BodyTextIndent"/>
      </w:pPr>
    </w:p>
    <w:p w:rsidR="00FD59A8" w:rsidRDefault="00FD59A8">
      <w:pPr>
        <w:pStyle w:val="BodyTextIndent"/>
        <w:ind w:left="288"/>
        <w:rPr>
          <w:rFonts w:cs="Arial"/>
          <w:iCs/>
        </w:rPr>
      </w:pPr>
      <w:r>
        <w:rPr>
          <w:rFonts w:cs="Arial"/>
          <w:iCs/>
        </w:rPr>
        <w:t>Radio Buttons are used for displaying a group of two or more options that are mutually exclusive- that is, it can be selected only one radio button at a time.</w:t>
      </w:r>
    </w:p>
    <w:p w:rsidR="00FD59A8" w:rsidRDefault="00FD59A8">
      <w:pPr>
        <w:pStyle w:val="BodyTextIndent"/>
        <w:ind w:left="288"/>
        <w:rPr>
          <w:b/>
          <w:bCs/>
          <w:lang w:val="tr-TR"/>
        </w:rPr>
      </w:pPr>
    </w:p>
    <w:p w:rsidR="00FD59A8" w:rsidRDefault="00FD59A8">
      <w:pPr>
        <w:pStyle w:val="BodyTextIndent"/>
        <w:numPr>
          <w:ilvl w:val="0"/>
          <w:numId w:val="24"/>
        </w:numPr>
        <w:rPr>
          <w:rFonts w:cs="Arial"/>
          <w:lang w:val="tr-TR"/>
        </w:rPr>
      </w:pPr>
      <w:r>
        <w:rPr>
          <w:rFonts w:cs="Arial"/>
          <w:lang w:val="tr-TR"/>
        </w:rPr>
        <w:t>Select Radio Button component from the toolbar and drop into page.</w:t>
      </w:r>
    </w:p>
    <w:p w:rsidR="00FD59A8" w:rsidRDefault="00FD59A8">
      <w:pPr>
        <w:pStyle w:val="BodyTextIndent"/>
        <w:numPr>
          <w:ilvl w:val="0"/>
          <w:numId w:val="24"/>
        </w:numPr>
        <w:rPr>
          <w:rFonts w:cs="Arial"/>
          <w:lang w:val="tr-TR"/>
        </w:rPr>
      </w:pPr>
      <w:r>
        <w:rPr>
          <w:rFonts w:cs="Arial"/>
          <w:lang w:val="tr-TR"/>
        </w:rPr>
        <w:t>Set the properties of Radio Button component.</w:t>
      </w:r>
    </w:p>
    <w:p w:rsidR="00FD59A8" w:rsidRDefault="00FD59A8">
      <w:pPr>
        <w:pStyle w:val="BodyTextIndent"/>
        <w:ind w:left="360"/>
        <w:rPr>
          <w:rFonts w:cs="Arial"/>
          <w:lang w:val="tr-TR"/>
        </w:rPr>
      </w:pPr>
    </w:p>
    <w:p w:rsidR="00FD59A8" w:rsidRDefault="005C715A">
      <w:pPr>
        <w:pStyle w:val="BodyTextIndent"/>
        <w:ind w:left="360" w:firstLine="0"/>
        <w:jc w:val="center"/>
        <w:rPr>
          <w:b/>
          <w:bCs/>
          <w:lang w:val="tr-TR"/>
        </w:rPr>
      </w:pPr>
      <w:r>
        <w:rPr>
          <w:b/>
          <w:bCs/>
          <w:noProof/>
          <w:lang w:val="tr-TR"/>
        </w:rPr>
        <w:drawing>
          <wp:inline distT="0" distB="0" distL="0" distR="0">
            <wp:extent cx="6000750" cy="4495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00750" cy="4495800"/>
                    </a:xfrm>
                    <a:prstGeom prst="rect">
                      <a:avLst/>
                    </a:prstGeom>
                    <a:noFill/>
                    <a:ln>
                      <a:noFill/>
                    </a:ln>
                  </pic:spPr>
                </pic:pic>
              </a:graphicData>
            </a:graphic>
          </wp:inline>
        </w:drawing>
      </w:r>
    </w:p>
    <w:p w:rsidR="00FD59A8" w:rsidRPr="005C715A" w:rsidRDefault="00FD59A8">
      <w:pPr>
        <w:pStyle w:val="BodyTextIndent"/>
        <w:rPr>
          <w:rFonts w:ascii="Tahoma" w:hAnsi="Tahoma"/>
          <w:b/>
          <w:bCs/>
          <w:sz w:val="28"/>
          <w:szCs w:val="28"/>
          <w14:shadow w14:blurRad="50800" w14:dist="38100" w14:dir="2700000" w14:sx="100000" w14:sy="100000" w14:kx="0" w14:ky="0" w14:algn="tl">
            <w14:srgbClr w14:val="000000">
              <w14:alpha w14:val="60000"/>
            </w14:srgbClr>
          </w14:shadow>
        </w:rPr>
      </w:pPr>
    </w:p>
    <w:p w:rsidR="00FD59A8" w:rsidRPr="005C715A" w:rsidRDefault="00FD59A8">
      <w:pPr>
        <w:pStyle w:val="BodyTextIndent"/>
        <w:rPr>
          <w:rFonts w:ascii="Tahoma" w:hAnsi="Tahoma"/>
          <w:b/>
          <w:bCs/>
          <w:sz w:val="28"/>
          <w:szCs w:val="28"/>
          <w14:shadow w14:blurRad="50800" w14:dist="38100" w14:dir="2700000" w14:sx="100000" w14:sy="100000" w14:kx="0" w14:ky="0" w14:algn="tl">
            <w14:srgbClr w14:val="000000">
              <w14:alpha w14:val="60000"/>
            </w14:srgbClr>
          </w14:shadow>
        </w:rPr>
      </w:pPr>
      <w:r w:rsidRPr="005C715A">
        <w:rPr>
          <w:rFonts w:ascii="Tahoma" w:hAnsi="Tahoma"/>
          <w:b/>
          <w:bCs/>
          <w:sz w:val="28"/>
          <w:szCs w:val="28"/>
          <w14:shadow w14:blurRad="50800" w14:dist="38100" w14:dir="2700000" w14:sx="100000" w14:sy="100000" w14:kx="0" w14:ky="0" w14:algn="tl">
            <w14:srgbClr w14:val="000000">
              <w14:alpha w14:val="60000"/>
            </w14:srgbClr>
          </w14:shadow>
        </w:rPr>
        <w:t>3.3.1.3 Button</w:t>
      </w:r>
    </w:p>
    <w:p w:rsidR="00FD59A8" w:rsidRDefault="00FD59A8">
      <w:pPr>
        <w:pStyle w:val="BodyTextIndent"/>
        <w:rPr>
          <w:b/>
          <w:bCs/>
          <w:lang w:val="tr-TR"/>
        </w:rPr>
      </w:pPr>
    </w:p>
    <w:p w:rsidR="00FD59A8" w:rsidRDefault="00FD59A8">
      <w:pPr>
        <w:pStyle w:val="BodyTextIndent"/>
        <w:rPr>
          <w:b/>
          <w:bCs/>
          <w:lang w:val="tr-TR"/>
        </w:rPr>
      </w:pPr>
      <w:r>
        <w:rPr>
          <w:rFonts w:cs="Arial"/>
          <w:iCs/>
        </w:rPr>
        <w:t>Buttons are used for</w:t>
      </w:r>
      <w:r>
        <w:t xml:space="preserve"> starting an action or a set of actions. </w:t>
      </w:r>
    </w:p>
    <w:p w:rsidR="00FD59A8" w:rsidRDefault="00FD59A8">
      <w:pPr>
        <w:pStyle w:val="BodyTextIndent"/>
        <w:rPr>
          <w:b/>
          <w:bCs/>
          <w:lang w:val="tr-TR"/>
        </w:rPr>
      </w:pPr>
    </w:p>
    <w:p w:rsidR="00FD59A8" w:rsidRDefault="00FD59A8">
      <w:pPr>
        <w:pStyle w:val="BodyTextIndent"/>
        <w:numPr>
          <w:ilvl w:val="0"/>
          <w:numId w:val="25"/>
        </w:numPr>
        <w:rPr>
          <w:rFonts w:cs="Arial"/>
          <w:lang w:val="tr-TR"/>
        </w:rPr>
      </w:pPr>
      <w:r>
        <w:rPr>
          <w:rFonts w:cs="Arial"/>
          <w:lang w:val="tr-TR"/>
        </w:rPr>
        <w:t>Select Button component from the toolbar and drop into page.</w:t>
      </w:r>
    </w:p>
    <w:p w:rsidR="00FD59A8" w:rsidRDefault="00FD59A8">
      <w:pPr>
        <w:pStyle w:val="BodyTextIndent"/>
        <w:numPr>
          <w:ilvl w:val="0"/>
          <w:numId w:val="25"/>
        </w:numPr>
        <w:rPr>
          <w:rFonts w:cs="Arial"/>
          <w:lang w:val="tr-TR"/>
        </w:rPr>
      </w:pPr>
      <w:r>
        <w:rPr>
          <w:rFonts w:cs="Arial"/>
          <w:lang w:val="tr-TR"/>
        </w:rPr>
        <w:t>Set the properties of Button component.</w:t>
      </w:r>
    </w:p>
    <w:p w:rsidR="00FD59A8" w:rsidRDefault="005C715A">
      <w:pPr>
        <w:pStyle w:val="BodyTextIndent"/>
        <w:ind w:left="360" w:firstLine="0"/>
        <w:jc w:val="center"/>
        <w:rPr>
          <w:rFonts w:cs="Arial"/>
          <w:lang w:val="tr-TR"/>
        </w:rPr>
      </w:pPr>
      <w:r>
        <w:rPr>
          <w:rFonts w:cs="Arial"/>
          <w:noProof/>
          <w:lang w:val="tr-TR"/>
        </w:rPr>
        <w:lastRenderedPageBreak/>
        <w:drawing>
          <wp:inline distT="0" distB="0" distL="0" distR="0">
            <wp:extent cx="6010275" cy="449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Heading4"/>
        <w:rPr>
          <w:lang w:val="tr-TR"/>
        </w:rPr>
      </w:pPr>
    </w:p>
    <w:p w:rsidR="00FD59A8" w:rsidRDefault="00FD59A8">
      <w:pPr>
        <w:pStyle w:val="Heading4"/>
        <w:rPr>
          <w:lang w:val="tr-TR"/>
        </w:rPr>
      </w:pPr>
      <w:bookmarkStart w:id="107" w:name="_Toc93374908"/>
      <w:r>
        <w:rPr>
          <w:lang w:val="tr-TR"/>
        </w:rPr>
        <w:t>3.3.1.4 Text Pane</w:t>
      </w:r>
      <w:bookmarkEnd w:id="107"/>
    </w:p>
    <w:p w:rsidR="00FD59A8" w:rsidRDefault="00FD59A8">
      <w:pPr>
        <w:pStyle w:val="BodyTextIndent"/>
        <w:rPr>
          <w:lang w:val="tr-TR"/>
        </w:rPr>
      </w:pPr>
    </w:p>
    <w:p w:rsidR="00FD59A8" w:rsidRDefault="00FD59A8">
      <w:pPr>
        <w:pStyle w:val="BodyTextIndent"/>
        <w:rPr>
          <w:color w:val="000000"/>
          <w:lang w:val="tr-TR"/>
        </w:rPr>
      </w:pPr>
      <w:r>
        <w:rPr>
          <w:color w:val="000000"/>
          <w:lang w:val="tr-TR"/>
        </w:rPr>
        <w:t xml:space="preserve">Text Pane is used for displaying or entry of large data. </w:t>
      </w:r>
    </w:p>
    <w:p w:rsidR="00FD59A8" w:rsidRDefault="00FD59A8">
      <w:pPr>
        <w:pStyle w:val="BodyTextIndent"/>
        <w:rPr>
          <w:color w:val="000000"/>
          <w:lang w:val="tr-TR"/>
        </w:rPr>
      </w:pPr>
    </w:p>
    <w:p w:rsidR="00FD59A8" w:rsidRDefault="00FD59A8">
      <w:pPr>
        <w:pStyle w:val="BodyTextIndent"/>
        <w:numPr>
          <w:ilvl w:val="0"/>
          <w:numId w:val="26"/>
        </w:numPr>
        <w:rPr>
          <w:rFonts w:cs="Arial"/>
          <w:lang w:val="tr-TR"/>
        </w:rPr>
      </w:pPr>
      <w:r>
        <w:rPr>
          <w:rFonts w:cs="Arial"/>
          <w:lang w:val="tr-TR"/>
        </w:rPr>
        <w:t>Select Text Pane component from the toolbar and drop into page.</w:t>
      </w:r>
    </w:p>
    <w:p w:rsidR="00FD59A8" w:rsidRDefault="00FD59A8">
      <w:pPr>
        <w:pStyle w:val="BodyTextIndent"/>
        <w:numPr>
          <w:ilvl w:val="0"/>
          <w:numId w:val="26"/>
        </w:numPr>
        <w:rPr>
          <w:rFonts w:cs="Arial"/>
          <w:lang w:val="tr-TR"/>
        </w:rPr>
      </w:pPr>
      <w:r>
        <w:rPr>
          <w:rFonts w:cs="Arial"/>
          <w:lang w:val="tr-TR"/>
        </w:rPr>
        <w:t>Set the properties of Text Pane component.</w:t>
      </w:r>
    </w:p>
    <w:p w:rsidR="00FD59A8" w:rsidRDefault="00FD59A8">
      <w:pPr>
        <w:pStyle w:val="BodyTextIndent"/>
        <w:rPr>
          <w:b/>
          <w:bCs/>
          <w:lang w:val="tr-TR"/>
        </w:rPr>
      </w:pPr>
    </w:p>
    <w:p w:rsidR="00FD59A8" w:rsidRDefault="005C715A">
      <w:pPr>
        <w:jc w:val="center"/>
        <w:rPr>
          <w:lang w:val="tr-TR"/>
        </w:rPr>
      </w:pPr>
      <w:r>
        <w:rPr>
          <w:noProof/>
          <w:lang w:val="tr-TR"/>
        </w:rPr>
        <w:lastRenderedPageBreak/>
        <w:drawing>
          <wp:inline distT="0" distB="0" distL="0" distR="0">
            <wp:extent cx="6010275" cy="4495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Heading4"/>
        <w:rPr>
          <w:lang w:val="tr-TR"/>
        </w:rPr>
      </w:pPr>
    </w:p>
    <w:p w:rsidR="00FD59A8" w:rsidRDefault="00FD59A8">
      <w:pPr>
        <w:pStyle w:val="Heading4"/>
        <w:rPr>
          <w:lang w:val="tr-TR"/>
        </w:rPr>
      </w:pPr>
      <w:bookmarkStart w:id="108" w:name="_Toc93374909"/>
      <w:r>
        <w:rPr>
          <w:lang w:val="tr-TR"/>
        </w:rPr>
        <w:t>3.3.1.5 List</w:t>
      </w:r>
      <w:bookmarkEnd w:id="108"/>
    </w:p>
    <w:p w:rsidR="00FD59A8" w:rsidRDefault="00FD59A8">
      <w:pPr>
        <w:rPr>
          <w:lang w:val="tr-TR"/>
        </w:rPr>
      </w:pPr>
    </w:p>
    <w:p w:rsidR="00FD59A8" w:rsidRDefault="00FD59A8">
      <w:pPr>
        <w:pStyle w:val="BodyTextIndent"/>
        <w:ind w:left="288"/>
        <w:rPr>
          <w:lang w:val="tr-TR"/>
        </w:rPr>
      </w:pPr>
      <w:r>
        <w:rPr>
          <w:lang w:val="tr-TR"/>
        </w:rPr>
        <w:t>In many cases, it is quicker and easier to select a value from a list of choices also helps to ensure that the value that’s entered in a field is correct.  The list in a list box consists of a row of data.</w:t>
      </w:r>
    </w:p>
    <w:p w:rsidR="00FD59A8" w:rsidRDefault="00FD59A8">
      <w:pPr>
        <w:pStyle w:val="BodyTextIndent"/>
        <w:ind w:left="288"/>
        <w:rPr>
          <w:lang w:val="tr-TR"/>
        </w:rPr>
      </w:pPr>
    </w:p>
    <w:p w:rsidR="00FD59A8" w:rsidRDefault="00FD59A8">
      <w:pPr>
        <w:pStyle w:val="BodyTextIndent"/>
        <w:numPr>
          <w:ilvl w:val="0"/>
          <w:numId w:val="27"/>
        </w:numPr>
        <w:rPr>
          <w:rFonts w:cs="Arial"/>
          <w:lang w:val="tr-TR"/>
        </w:rPr>
      </w:pPr>
      <w:r>
        <w:rPr>
          <w:rFonts w:cs="Arial"/>
          <w:lang w:val="tr-TR"/>
        </w:rPr>
        <w:t>Select List component from the toolbar and drop into page.</w:t>
      </w:r>
    </w:p>
    <w:p w:rsidR="00FD59A8" w:rsidRDefault="00FD59A8">
      <w:pPr>
        <w:pStyle w:val="BodyTextIndent"/>
        <w:numPr>
          <w:ilvl w:val="0"/>
          <w:numId w:val="27"/>
        </w:numPr>
        <w:rPr>
          <w:rFonts w:cs="Arial"/>
          <w:lang w:val="tr-TR"/>
        </w:rPr>
      </w:pPr>
      <w:r>
        <w:rPr>
          <w:rFonts w:cs="Arial"/>
          <w:lang w:val="tr-TR"/>
        </w:rPr>
        <w:t>Set the properties of List component.</w:t>
      </w:r>
    </w:p>
    <w:p w:rsidR="00FD59A8" w:rsidRDefault="00FD59A8">
      <w:pPr>
        <w:pStyle w:val="BodyTextIndent"/>
        <w:rPr>
          <w:b/>
          <w:bCs/>
          <w:lang w:val="tr-TR"/>
        </w:rPr>
      </w:pPr>
    </w:p>
    <w:p w:rsidR="00FD59A8" w:rsidRDefault="005C715A">
      <w:pPr>
        <w:pStyle w:val="BodyTextIndent"/>
        <w:jc w:val="center"/>
        <w:rPr>
          <w:b/>
          <w:bCs/>
          <w:lang w:val="tr-TR"/>
        </w:rPr>
      </w:pPr>
      <w:r>
        <w:rPr>
          <w:b/>
          <w:bCs/>
          <w:noProof/>
          <w:lang w:val="tr-TR"/>
        </w:rPr>
        <w:lastRenderedPageBreak/>
        <w:drawing>
          <wp:inline distT="0" distB="0" distL="0" distR="0">
            <wp:extent cx="6010275" cy="4495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Heading4"/>
        <w:ind w:left="288" w:firstLine="0"/>
        <w:rPr>
          <w:lang w:val="tr-TR"/>
        </w:rPr>
      </w:pPr>
    </w:p>
    <w:p w:rsidR="00FD59A8" w:rsidRDefault="00FD59A8">
      <w:pPr>
        <w:pStyle w:val="BodyTextIndent"/>
        <w:numPr>
          <w:ilvl w:val="0"/>
          <w:numId w:val="27"/>
        </w:numPr>
      </w:pPr>
      <w:r>
        <w:t>The content of the list can be filled from a reference data, by setting its Reference Data property or via a remote call.</w:t>
      </w:r>
    </w:p>
    <w:p w:rsidR="00FD59A8" w:rsidRDefault="00FD59A8">
      <w:pPr>
        <w:pStyle w:val="BodyTextIndent"/>
        <w:ind w:left="360" w:firstLine="0"/>
      </w:pPr>
    </w:p>
    <w:p w:rsidR="00FD59A8" w:rsidRDefault="00FD59A8">
      <w:pPr>
        <w:pStyle w:val="Heading5"/>
      </w:pPr>
      <w:bookmarkStart w:id="109" w:name="_Toc93374910"/>
      <w:r>
        <w:t>3.3.1.5.1 ListOperations</w:t>
      </w:r>
      <w:bookmarkEnd w:id="109"/>
    </w:p>
    <w:p w:rsidR="00FD59A8" w:rsidRDefault="00FD59A8">
      <w:pPr>
        <w:pStyle w:val="BodyTextIndent"/>
        <w:ind w:left="288"/>
      </w:pPr>
    </w:p>
    <w:p w:rsidR="00FD59A8" w:rsidRDefault="00FD59A8">
      <w:pPr>
        <w:pStyle w:val="BodyTextIndent"/>
        <w:ind w:left="360" w:firstLine="180"/>
        <w:rPr>
          <w:iCs/>
        </w:rPr>
      </w:pPr>
      <w:r>
        <w:t xml:space="preserve">From Design\Action Design Editor, select an action and select </w:t>
      </w:r>
      <w:r>
        <w:rPr>
          <w:iCs/>
        </w:rPr>
        <w:t xml:space="preserve">“Bean Action” option from Action Wizard to call methods of List component. </w:t>
      </w:r>
    </w:p>
    <w:p w:rsidR="00FD59A8" w:rsidRDefault="00FD59A8">
      <w:pPr>
        <w:pStyle w:val="BodyTextIndent"/>
        <w:ind w:left="288"/>
        <w:rPr>
          <w:iCs/>
        </w:rPr>
      </w:pPr>
    </w:p>
    <w:p w:rsidR="00FD59A8" w:rsidRDefault="00FD59A8">
      <w:pPr>
        <w:pStyle w:val="BodyTextIndent"/>
        <w:ind w:left="360" w:firstLine="180"/>
        <w:rPr>
          <w:iCs/>
        </w:rPr>
      </w:pPr>
      <w:r>
        <w:rPr>
          <w:iCs/>
        </w:rPr>
        <w:t>Details about “Bean Action” are given in ”Action Design” section.</w:t>
      </w:r>
    </w:p>
    <w:p w:rsidR="00FD59A8" w:rsidRDefault="00FD59A8">
      <w:pPr>
        <w:pStyle w:val="BodyTextIndent"/>
        <w:ind w:left="288"/>
        <w:rPr>
          <w:iCs/>
        </w:rPr>
      </w:pPr>
    </w:p>
    <w:p w:rsidR="00FD59A8" w:rsidRDefault="005C715A">
      <w:pPr>
        <w:pStyle w:val="BodyTextIndent"/>
        <w:ind w:firstLine="0"/>
        <w:jc w:val="center"/>
        <w:rPr>
          <w:lang w:val="tr-TR"/>
        </w:rPr>
      </w:pPr>
      <w:r>
        <w:rPr>
          <w:noProof/>
        </w:rPr>
        <w:lastRenderedPageBreak/>
        <w:drawing>
          <wp:inline distT="0" distB="0" distL="0" distR="0">
            <wp:extent cx="5353050" cy="3819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rPr>
          <w:lang w:val="tr-TR"/>
        </w:rPr>
      </w:pPr>
    </w:p>
    <w:p w:rsidR="00FD59A8" w:rsidRDefault="00FD59A8">
      <w:pPr>
        <w:pStyle w:val="BodyTextIndent"/>
        <w:rPr>
          <w:b/>
          <w:bCs/>
        </w:rPr>
      </w:pPr>
      <w:r>
        <w:rPr>
          <w:b/>
          <w:bCs/>
          <w:highlight w:val="white"/>
        </w:rPr>
        <w:t>setSelectedText(key</w:t>
      </w:r>
      <w:r>
        <w:rPr>
          <w:b/>
          <w:bCs/>
          <w:color w:val="000000"/>
          <w:highlight w:val="white"/>
        </w:rPr>
        <w:t>):</w:t>
      </w:r>
      <w:r>
        <w:rPr>
          <w:b/>
          <w:bCs/>
          <w:color w:val="000000"/>
        </w:rPr>
        <w:t xml:space="preserve"> </w:t>
      </w:r>
      <w:r>
        <w:rPr>
          <w:color w:val="000000"/>
        </w:rPr>
        <w:t xml:space="preserve">used for selecting the item whose key value is </w:t>
      </w:r>
      <w:r>
        <w:rPr>
          <w:i/>
          <w:iCs/>
          <w:color w:val="000000"/>
        </w:rPr>
        <w:t>key</w:t>
      </w:r>
    </w:p>
    <w:p w:rsidR="00FD59A8" w:rsidRDefault="00FD59A8">
      <w:pPr>
        <w:pStyle w:val="BodyTextIndent"/>
        <w:rPr>
          <w:b/>
          <w:bCs/>
        </w:rPr>
      </w:pPr>
      <w:r>
        <w:rPr>
          <w:b/>
          <w:bCs/>
          <w:highlight w:val="white"/>
        </w:rPr>
        <w:t>setSelectedValue(value</w:t>
      </w:r>
      <w:r>
        <w:rPr>
          <w:b/>
          <w:bCs/>
          <w:color w:val="000000"/>
          <w:highlight w:val="white"/>
        </w:rPr>
        <w:t>):</w:t>
      </w:r>
      <w:r>
        <w:rPr>
          <w:b/>
          <w:bCs/>
          <w:color w:val="000000"/>
        </w:rPr>
        <w:t xml:space="preserve"> </w:t>
      </w:r>
      <w:r>
        <w:rPr>
          <w:color w:val="000000"/>
        </w:rPr>
        <w:t xml:space="preserve">used for selecting the item whose value is </w:t>
      </w:r>
      <w:r>
        <w:rPr>
          <w:i/>
          <w:iCs/>
          <w:color w:val="000000"/>
        </w:rPr>
        <w:t>value</w:t>
      </w:r>
    </w:p>
    <w:p w:rsidR="00FD59A8" w:rsidRDefault="00FD59A8">
      <w:pPr>
        <w:pStyle w:val="BodyTextIndent"/>
        <w:rPr>
          <w:b/>
          <w:bCs/>
        </w:rPr>
      </w:pPr>
      <w:r>
        <w:rPr>
          <w:b/>
          <w:bCs/>
          <w:highlight w:val="white"/>
        </w:rPr>
        <w:t>getSelectedText</w:t>
      </w:r>
      <w:r>
        <w:rPr>
          <w:b/>
          <w:bCs/>
        </w:rPr>
        <w:t xml:space="preserve">: </w:t>
      </w:r>
      <w:r>
        <w:t>used for getting the text of the selected item</w:t>
      </w:r>
    </w:p>
    <w:p w:rsidR="00FD59A8" w:rsidRDefault="00FD59A8">
      <w:pPr>
        <w:pStyle w:val="BodyTextIndent"/>
        <w:rPr>
          <w:b/>
          <w:bCs/>
        </w:rPr>
      </w:pPr>
      <w:r>
        <w:rPr>
          <w:b/>
          <w:bCs/>
          <w:highlight w:val="white"/>
        </w:rPr>
        <w:t>getSelectedValue:</w:t>
      </w:r>
      <w:r>
        <w:rPr>
          <w:b/>
          <w:bCs/>
        </w:rPr>
        <w:t xml:space="preserve"> </w:t>
      </w:r>
      <w:r>
        <w:t>used for getting the text of the selected item</w:t>
      </w:r>
    </w:p>
    <w:p w:rsidR="00FD59A8" w:rsidRDefault="00FD59A8">
      <w:pPr>
        <w:pStyle w:val="BodyTextIndent"/>
        <w:rPr>
          <w:b/>
          <w:bCs/>
        </w:rPr>
      </w:pPr>
      <w:r>
        <w:rPr>
          <w:b/>
          <w:bCs/>
          <w:highlight w:val="white"/>
        </w:rPr>
        <w:t>getSelectedIndex:</w:t>
      </w:r>
      <w:r>
        <w:rPr>
          <w:b/>
          <w:bCs/>
        </w:rPr>
        <w:t xml:space="preserve"> </w:t>
      </w:r>
      <w:r>
        <w:t>used for getting the index of the selected item</w:t>
      </w:r>
    </w:p>
    <w:p w:rsidR="00FD59A8" w:rsidRDefault="00FD59A8">
      <w:pPr>
        <w:pStyle w:val="BodyTextIndent"/>
        <w:rPr>
          <w:b/>
          <w:bCs/>
        </w:rPr>
      </w:pPr>
      <w:r>
        <w:rPr>
          <w:b/>
          <w:bCs/>
          <w:highlight w:val="white"/>
        </w:rPr>
        <w:t>setSelectedIndex(index</w:t>
      </w:r>
      <w:r>
        <w:rPr>
          <w:b/>
          <w:bCs/>
          <w:color w:val="000000"/>
          <w:highlight w:val="white"/>
        </w:rPr>
        <w:t>):</w:t>
      </w:r>
      <w:r>
        <w:rPr>
          <w:b/>
          <w:bCs/>
          <w:color w:val="000000"/>
        </w:rPr>
        <w:t xml:space="preserve"> </w:t>
      </w:r>
      <w:r>
        <w:t>used for selecting the item whose index is index</w:t>
      </w:r>
    </w:p>
    <w:p w:rsidR="00FD59A8" w:rsidRDefault="00FD59A8">
      <w:pPr>
        <w:pStyle w:val="BodyTextIndent"/>
        <w:rPr>
          <w:b/>
          <w:bCs/>
        </w:rPr>
      </w:pPr>
      <w:r>
        <w:rPr>
          <w:b/>
          <w:bCs/>
          <w:highlight w:val="white"/>
        </w:rPr>
        <w:t>addItem(key</w:t>
      </w:r>
      <w:r>
        <w:rPr>
          <w:b/>
          <w:bCs/>
          <w:color w:val="000000"/>
          <w:highlight w:val="white"/>
        </w:rPr>
        <w:t>,</w:t>
      </w:r>
      <w:r>
        <w:rPr>
          <w:b/>
          <w:bCs/>
          <w:highlight w:val="white"/>
        </w:rPr>
        <w:t>value</w:t>
      </w:r>
      <w:r>
        <w:rPr>
          <w:b/>
          <w:bCs/>
          <w:color w:val="000000"/>
          <w:highlight w:val="white"/>
        </w:rPr>
        <w:t>):</w:t>
      </w:r>
      <w:r>
        <w:rPr>
          <w:b/>
          <w:bCs/>
          <w:color w:val="000000"/>
        </w:rPr>
        <w:t xml:space="preserve"> </w:t>
      </w:r>
      <w:r>
        <w:rPr>
          <w:color w:val="000000"/>
        </w:rPr>
        <w:t>used for adding a new item to the list with key,value pair</w:t>
      </w:r>
    </w:p>
    <w:p w:rsidR="00FD59A8" w:rsidRDefault="00FD59A8">
      <w:pPr>
        <w:pStyle w:val="BodyTextIndent"/>
        <w:rPr>
          <w:highlight w:val="white"/>
        </w:rPr>
      </w:pPr>
      <w:r>
        <w:rPr>
          <w:b/>
          <w:bCs/>
          <w:highlight w:val="white"/>
        </w:rPr>
        <w:t xml:space="preserve">cleanup:  </w:t>
      </w:r>
      <w:r>
        <w:t>used for cleaning the selection from the list</w:t>
      </w:r>
    </w:p>
    <w:p w:rsidR="00FD59A8" w:rsidRDefault="00FD59A8">
      <w:pPr>
        <w:pStyle w:val="BodyTextIndent"/>
        <w:rPr>
          <w:b/>
          <w:bCs/>
        </w:rPr>
      </w:pPr>
      <w:r>
        <w:rPr>
          <w:b/>
          <w:bCs/>
          <w:highlight w:val="white"/>
        </w:rPr>
        <w:t>removeItem(itemName</w:t>
      </w:r>
      <w:r>
        <w:rPr>
          <w:b/>
          <w:bCs/>
          <w:color w:val="000000"/>
          <w:highlight w:val="white"/>
        </w:rPr>
        <w:t>):</w:t>
      </w:r>
      <w:r>
        <w:rPr>
          <w:b/>
          <w:bCs/>
          <w:color w:val="000000"/>
        </w:rPr>
        <w:t xml:space="preserve"> </w:t>
      </w:r>
      <w:r>
        <w:rPr>
          <w:color w:val="000000"/>
        </w:rPr>
        <w:t>used for removing the item whose key value ise itemName</w:t>
      </w:r>
    </w:p>
    <w:p w:rsidR="00FD59A8" w:rsidRDefault="00FD59A8">
      <w:pPr>
        <w:pStyle w:val="BodyTextIndent"/>
        <w:rPr>
          <w:b/>
          <w:bCs/>
        </w:rPr>
      </w:pPr>
      <w:r>
        <w:rPr>
          <w:b/>
          <w:bCs/>
          <w:highlight w:val="white"/>
        </w:rPr>
        <w:t>clear</w:t>
      </w:r>
      <w:r>
        <w:rPr>
          <w:b/>
          <w:bCs/>
        </w:rPr>
        <w:t xml:space="preserve">: </w:t>
      </w:r>
      <w:r>
        <w:t>used for deleting all items</w:t>
      </w:r>
    </w:p>
    <w:p w:rsidR="00FD59A8" w:rsidRDefault="00FD59A8">
      <w:pPr>
        <w:pStyle w:val="BodyTextIndent"/>
        <w:rPr>
          <w:b/>
          <w:bCs/>
        </w:rPr>
      </w:pPr>
      <w:r>
        <w:rPr>
          <w:b/>
          <w:bCs/>
          <w:highlight w:val="white"/>
        </w:rPr>
        <w:t>sortAsc:</w:t>
      </w:r>
      <w:r>
        <w:rPr>
          <w:b/>
          <w:bCs/>
        </w:rPr>
        <w:t xml:space="preserve"> </w:t>
      </w:r>
      <w:r>
        <w:t>used for sorting the list in ascending order</w:t>
      </w:r>
    </w:p>
    <w:p w:rsidR="00FD59A8" w:rsidRDefault="00FD59A8">
      <w:pPr>
        <w:pStyle w:val="BodyTextIndent"/>
        <w:rPr>
          <w:b/>
          <w:bCs/>
          <w:color w:val="000000"/>
          <w:highlight w:val="white"/>
        </w:rPr>
      </w:pPr>
      <w:r>
        <w:rPr>
          <w:b/>
          <w:bCs/>
          <w:highlight w:val="white"/>
        </w:rPr>
        <w:t xml:space="preserve">sortDesc: </w:t>
      </w:r>
      <w:r>
        <w:t>used for sorting the list in descending order</w:t>
      </w:r>
    </w:p>
    <w:p w:rsidR="00FD59A8" w:rsidRDefault="00FD59A8">
      <w:pPr>
        <w:pStyle w:val="BodyTextIndent"/>
        <w:rPr>
          <w:b/>
          <w:bCs/>
        </w:rPr>
      </w:pPr>
      <w:r>
        <w:rPr>
          <w:b/>
          <w:bCs/>
          <w:highlight w:val="white"/>
        </w:rPr>
        <w:t>getActualRowCount</w:t>
      </w:r>
      <w:r>
        <w:rPr>
          <w:b/>
          <w:bCs/>
        </w:rPr>
        <w:t xml:space="preserve">: </w:t>
      </w:r>
      <w:r>
        <w:t>used for getting the item count in the list</w:t>
      </w:r>
    </w:p>
    <w:p w:rsidR="00FD59A8" w:rsidRDefault="00FD59A8">
      <w:pPr>
        <w:pStyle w:val="BodyTextIndent"/>
        <w:rPr>
          <w:b/>
          <w:bCs/>
          <w:highlight w:val="white"/>
        </w:rPr>
      </w:pPr>
      <w:r>
        <w:rPr>
          <w:b/>
          <w:bCs/>
          <w:highlight w:val="white"/>
        </w:rPr>
        <w:t>sortAscIgnoreCase:</w:t>
      </w:r>
      <w:r>
        <w:t xml:space="preserve"> used for sorting the list in ascending order ignoring the case</w:t>
      </w:r>
    </w:p>
    <w:p w:rsidR="00FD59A8" w:rsidRDefault="00FD59A8">
      <w:pPr>
        <w:pStyle w:val="BodyTextIndent"/>
        <w:rPr>
          <w:b/>
          <w:bCs/>
          <w:highlight w:val="white"/>
        </w:rPr>
      </w:pPr>
      <w:r>
        <w:rPr>
          <w:b/>
          <w:bCs/>
          <w:highlight w:val="white"/>
        </w:rPr>
        <w:t>sortDescIgnoreCase:</w:t>
      </w:r>
      <w:r>
        <w:t xml:space="preserve"> used for sorting the list in descending order ignoring the case</w:t>
      </w:r>
    </w:p>
    <w:p w:rsidR="00FD59A8" w:rsidRDefault="00FD59A8">
      <w:pPr>
        <w:ind w:firstLine="0"/>
      </w:pPr>
    </w:p>
    <w:p w:rsidR="00FD59A8" w:rsidRDefault="00FD59A8"/>
    <w:p w:rsidR="00FD59A8" w:rsidRDefault="00FD59A8"/>
    <w:p w:rsidR="00FD59A8" w:rsidRDefault="00FD59A8">
      <w:pPr>
        <w:pStyle w:val="Heading4"/>
        <w:ind w:firstLine="0"/>
      </w:pPr>
      <w:bookmarkStart w:id="110" w:name="_Toc93374911"/>
      <w:r>
        <w:lastRenderedPageBreak/>
        <w:t>3.3.1.6 Combobox</w:t>
      </w:r>
      <w:bookmarkEnd w:id="110"/>
      <w:r>
        <w:t xml:space="preserve"> </w:t>
      </w:r>
    </w:p>
    <w:p w:rsidR="00FD59A8" w:rsidRDefault="00FD59A8">
      <w:pPr>
        <w:ind w:left="288" w:firstLine="0"/>
        <w:rPr>
          <w:lang w:val="tr-TR"/>
        </w:rPr>
      </w:pPr>
    </w:p>
    <w:p w:rsidR="00FD59A8" w:rsidRDefault="00FD59A8">
      <w:pPr>
        <w:pStyle w:val="BodyTextIndent"/>
        <w:ind w:left="288"/>
        <w:rPr>
          <w:rFonts w:cs="Arial"/>
          <w:iCs/>
        </w:rPr>
      </w:pPr>
      <w:r>
        <w:rPr>
          <w:rFonts w:cs="Arial"/>
          <w:iCs/>
        </w:rPr>
        <w:t>ComboBox is used for displaying data entered statically, from reference data tables or from service calls. Data on the combobox consists of two parts; “key” and “value”. “key” is what is behind the screen and “value” is what is shown on the combobox.</w:t>
      </w:r>
    </w:p>
    <w:p w:rsidR="00FD59A8" w:rsidRDefault="00FD59A8">
      <w:pPr>
        <w:pStyle w:val="BodyTextIndent"/>
        <w:ind w:left="288"/>
        <w:rPr>
          <w:rFonts w:cs="Arial"/>
          <w:iCs/>
        </w:rPr>
      </w:pPr>
    </w:p>
    <w:p w:rsidR="00FD59A8" w:rsidRDefault="00FD59A8">
      <w:pPr>
        <w:pStyle w:val="BodyTextIndent"/>
        <w:numPr>
          <w:ilvl w:val="0"/>
          <w:numId w:val="14"/>
        </w:numPr>
        <w:rPr>
          <w:rFonts w:cs="Arial"/>
          <w:lang w:val="tr-TR"/>
        </w:rPr>
      </w:pPr>
      <w:r>
        <w:rPr>
          <w:rFonts w:cs="Arial"/>
          <w:lang w:val="tr-TR"/>
        </w:rPr>
        <w:t>Select ComboBox component from the toolbar and drop into page.</w:t>
      </w:r>
    </w:p>
    <w:p w:rsidR="00FD59A8" w:rsidRDefault="00FD59A8">
      <w:pPr>
        <w:pStyle w:val="BodyTextIndent"/>
        <w:numPr>
          <w:ilvl w:val="0"/>
          <w:numId w:val="14"/>
        </w:numPr>
        <w:rPr>
          <w:rFonts w:cs="Arial"/>
          <w:lang w:val="tr-TR"/>
        </w:rPr>
      </w:pPr>
      <w:r>
        <w:rPr>
          <w:rFonts w:cs="Arial"/>
          <w:lang w:val="tr-TR"/>
        </w:rPr>
        <w:t>Set the properties of the ComboBox component.</w:t>
      </w:r>
    </w:p>
    <w:p w:rsidR="00FD59A8" w:rsidRDefault="00FD59A8">
      <w:pPr>
        <w:pStyle w:val="BodyTextIndent"/>
        <w:ind w:left="288"/>
        <w:rPr>
          <w:rFonts w:cs="Arial"/>
          <w:lang w:val="tr-TR"/>
        </w:rPr>
      </w:pPr>
    </w:p>
    <w:p w:rsidR="00FD59A8" w:rsidRDefault="005C715A">
      <w:pPr>
        <w:pStyle w:val="BodyTextIndent"/>
        <w:jc w:val="center"/>
        <w:rPr>
          <w:rFonts w:cs="Arial"/>
          <w:lang w:val="tr-TR"/>
        </w:rPr>
      </w:pPr>
      <w:r>
        <w:rPr>
          <w:rFonts w:cs="Arial"/>
          <w:noProof/>
          <w:lang w:val="tr-TR"/>
        </w:rPr>
        <w:drawing>
          <wp:inline distT="0" distB="0" distL="0" distR="0">
            <wp:extent cx="6010275" cy="4495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BodyTextIndent"/>
        <w:ind w:left="288"/>
        <w:rPr>
          <w:rFonts w:cs="Arial"/>
          <w:iCs/>
        </w:rPr>
      </w:pPr>
    </w:p>
    <w:p w:rsidR="00FD59A8" w:rsidRDefault="00FD59A8">
      <w:pPr>
        <w:pStyle w:val="BodyTextIndent"/>
        <w:ind w:left="288"/>
        <w:rPr>
          <w:rFonts w:cs="Arial"/>
          <w:iCs/>
        </w:rPr>
      </w:pPr>
    </w:p>
    <w:p w:rsidR="00FD59A8" w:rsidRDefault="00FD59A8">
      <w:pPr>
        <w:pStyle w:val="BodyTextIndent"/>
        <w:numPr>
          <w:ilvl w:val="0"/>
          <w:numId w:val="14"/>
        </w:numPr>
        <w:rPr>
          <w:rFonts w:cs="Arial"/>
          <w:iCs/>
        </w:rPr>
      </w:pPr>
      <w:r>
        <w:rPr>
          <w:rFonts w:cs="Arial"/>
          <w:iCs/>
        </w:rPr>
        <w:t xml:space="preserve">Set the data of the combobox component. There are 4 ways to set the data of a </w:t>
      </w:r>
    </w:p>
    <w:p w:rsidR="00FD59A8" w:rsidRDefault="00FD59A8">
      <w:pPr>
        <w:pStyle w:val="BodyTextIndent"/>
        <w:ind w:left="288" w:firstLine="360"/>
        <w:rPr>
          <w:rFonts w:cs="Arial"/>
          <w:iCs/>
        </w:rPr>
      </w:pPr>
      <w:r>
        <w:rPr>
          <w:rFonts w:cs="Arial"/>
          <w:iCs/>
        </w:rPr>
        <w:t>combobox component, which are explained below.</w:t>
      </w:r>
    </w:p>
    <w:p w:rsidR="00FD59A8" w:rsidRDefault="00FD59A8">
      <w:pPr>
        <w:pStyle w:val="BodyTextIndent"/>
        <w:ind w:left="288"/>
        <w:rPr>
          <w:rFonts w:cs="Arial"/>
          <w:iCs/>
        </w:rPr>
      </w:pPr>
    </w:p>
    <w:p w:rsidR="00FD59A8" w:rsidRDefault="00FD59A8">
      <w:pPr>
        <w:pStyle w:val="BodyTextIndent"/>
        <w:numPr>
          <w:ilvl w:val="0"/>
          <w:numId w:val="8"/>
        </w:numPr>
      </w:pPr>
      <w:r>
        <w:t>Combobox data can be entered (key-value pairs) statically by using Customizer. Combobox component has a customizer to add static data to combobox in design environment. Using Customizer Dialog, developer can add, update and modify combobox data easily.</w:t>
      </w:r>
    </w:p>
    <w:p w:rsidR="00FD59A8" w:rsidRDefault="005C715A">
      <w:pPr>
        <w:pStyle w:val="BodyTextIndent"/>
        <w:ind w:left="720"/>
        <w:jc w:val="center"/>
      </w:pPr>
      <w:r>
        <w:rPr>
          <w:iCs/>
          <w:noProof/>
        </w:rPr>
        <w:lastRenderedPageBreak/>
        <w:drawing>
          <wp:inline distT="0" distB="0" distL="0" distR="0">
            <wp:extent cx="3810000" cy="2857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FD59A8" w:rsidRDefault="00FD59A8">
      <w:pPr>
        <w:pStyle w:val="BodyTextIndent"/>
      </w:pPr>
    </w:p>
    <w:p w:rsidR="00FD59A8" w:rsidRDefault="00FD59A8">
      <w:pPr>
        <w:pStyle w:val="BodyTextIndent"/>
        <w:numPr>
          <w:ilvl w:val="0"/>
          <w:numId w:val="8"/>
        </w:numPr>
        <w:rPr>
          <w:iCs/>
        </w:rPr>
      </w:pPr>
      <w:r>
        <w:rPr>
          <w:iCs/>
        </w:rPr>
        <w:t xml:space="preserve">Combobox data can be set using reference data tables without any action. In design environment, set the “Reference Data” property of the combobox to a value of a reference data table from which you want to get data. In the following example, combobox data is set to a reference data called PRM_AURORA_DICT_IO_TYPES. </w:t>
      </w:r>
    </w:p>
    <w:p w:rsidR="00FD59A8" w:rsidRDefault="00FD59A8">
      <w:pPr>
        <w:pStyle w:val="BodyTextIndent"/>
        <w:ind w:left="720"/>
        <w:rPr>
          <w:iCs/>
        </w:rPr>
      </w:pPr>
    </w:p>
    <w:p w:rsidR="00FD59A8" w:rsidRDefault="005C715A">
      <w:pPr>
        <w:pStyle w:val="BodyTextIndent"/>
        <w:jc w:val="center"/>
      </w:pPr>
      <w:r>
        <w:rPr>
          <w:noProof/>
        </w:rPr>
        <w:lastRenderedPageBreak/>
        <w:drawing>
          <wp:inline distT="0" distB="0" distL="0" distR="0">
            <wp:extent cx="6010275" cy="449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BodyTextIndent"/>
        <w:rPr>
          <w:iCs/>
        </w:rPr>
      </w:pPr>
    </w:p>
    <w:p w:rsidR="00FD59A8" w:rsidRDefault="00FD59A8">
      <w:pPr>
        <w:pStyle w:val="BodyTextIndent"/>
        <w:numPr>
          <w:ilvl w:val="0"/>
          <w:numId w:val="8"/>
        </w:numPr>
        <w:rPr>
          <w:iCs/>
        </w:rPr>
      </w:pPr>
      <w:r>
        <w:rPr>
          <w:iCs/>
        </w:rPr>
        <w:t xml:space="preserve">Combobox data can be set to reference data with reference call. This can be done by </w:t>
      </w:r>
      <w:r>
        <w:rPr>
          <w:iCs/>
          <w:color w:val="000000"/>
        </w:rPr>
        <w:t xml:space="preserve">using </w:t>
      </w:r>
      <w:r>
        <w:rPr>
          <w:color w:val="000000"/>
          <w:szCs w:val="18"/>
          <w:highlight w:val="white"/>
        </w:rPr>
        <w:t>"</w:t>
      </w:r>
      <w:r>
        <w:rPr>
          <w:color w:val="000000"/>
          <w:szCs w:val="18"/>
        </w:rPr>
        <w:t>RefData Name</w:t>
      </w:r>
      <w:r>
        <w:rPr>
          <w:color w:val="000000"/>
          <w:szCs w:val="18"/>
          <w:highlight w:val="white"/>
        </w:rPr>
        <w:t>"</w:t>
      </w:r>
      <w:r>
        <w:rPr>
          <w:color w:val="000000"/>
          <w:szCs w:val="18"/>
        </w:rPr>
        <w:t xml:space="preserve"> property of the combobox.</w:t>
      </w:r>
    </w:p>
    <w:p w:rsidR="00FD59A8" w:rsidRDefault="00FD59A8">
      <w:pPr>
        <w:pStyle w:val="BodyTextIndent"/>
        <w:numPr>
          <w:ilvl w:val="0"/>
          <w:numId w:val="8"/>
        </w:numPr>
        <w:rPr>
          <w:iCs/>
        </w:rPr>
      </w:pPr>
      <w:r>
        <w:rPr>
          <w:iCs/>
        </w:rPr>
        <w:t>Combobox data can be set using remote call actions. Definition of remote call actions are explained in detail in ”Action Design” section.</w:t>
      </w:r>
    </w:p>
    <w:p w:rsidR="00FD59A8" w:rsidRDefault="00FD59A8">
      <w:pPr>
        <w:pStyle w:val="BodyTextIndent"/>
        <w:rPr>
          <w:iCs/>
        </w:rPr>
      </w:pPr>
    </w:p>
    <w:p w:rsidR="00FD59A8" w:rsidRDefault="00FD59A8">
      <w:pPr>
        <w:pStyle w:val="BodyTextIndent"/>
        <w:rPr>
          <w:rFonts w:cs="Arial"/>
          <w:b/>
          <w:bCs/>
          <w:iCs/>
        </w:rPr>
      </w:pPr>
      <w:r>
        <w:rPr>
          <w:rFonts w:cs="Arial"/>
          <w:b/>
          <w:bCs/>
          <w:iCs/>
        </w:rPr>
        <w:t>Samples for Combobox Operations :</w:t>
      </w:r>
    </w:p>
    <w:p w:rsidR="00FD59A8" w:rsidRDefault="00FD59A8">
      <w:pPr>
        <w:pStyle w:val="BodyTextIndent"/>
        <w:rPr>
          <w:rFonts w:cs="Arial"/>
          <w:b/>
          <w:bCs/>
          <w:iCs/>
        </w:rPr>
      </w:pPr>
      <w:r>
        <w:rPr>
          <w:rFonts w:cs="Arial"/>
          <w:b/>
          <w:bCs/>
          <w:iCs/>
        </w:rPr>
        <w:t>1. Filling combobox with data returned from a service</w:t>
      </w:r>
    </w:p>
    <w:p w:rsidR="00FD59A8" w:rsidRDefault="00FD59A8">
      <w:pPr>
        <w:pStyle w:val="BodyTextIndent"/>
        <w:ind w:firstLine="720"/>
        <w:rPr>
          <w:szCs w:val="18"/>
        </w:rPr>
      </w:pPr>
      <w:r>
        <w:rPr>
          <w:color w:val="000000"/>
          <w:szCs w:val="18"/>
          <w:highlight w:val="white"/>
        </w:rPr>
        <w:t>CSBag</w:t>
      </w:r>
      <w:r>
        <w:rPr>
          <w:szCs w:val="18"/>
          <w:highlight w:val="white"/>
        </w:rPr>
        <w:t xml:space="preserve"> </w:t>
      </w:r>
      <w:r>
        <w:rPr>
          <w:color w:val="000000"/>
          <w:szCs w:val="18"/>
          <w:highlight w:val="white"/>
        </w:rPr>
        <w:t>outBag</w:t>
      </w:r>
      <w:r>
        <w:rPr>
          <w:szCs w:val="18"/>
          <w:highlight w:val="white"/>
        </w:rPr>
        <w:t xml:space="preserve"> </w:t>
      </w:r>
      <w:r>
        <w:rPr>
          <w:szCs w:val="18"/>
          <w:highlight w:val="white"/>
        </w:rPr>
        <w:tab/>
        <w:t xml:space="preserve">    </w:t>
      </w:r>
      <w:r>
        <w:rPr>
          <w:color w:val="000000"/>
          <w:szCs w:val="18"/>
          <w:highlight w:val="white"/>
        </w:rPr>
        <w:t>=</w:t>
      </w:r>
      <w:r>
        <w:rPr>
          <w:szCs w:val="18"/>
          <w:highlight w:val="white"/>
        </w:rPr>
        <w:t xml:space="preserve"> </w:t>
      </w:r>
      <w:r>
        <w:rPr>
          <w:color w:val="000000"/>
          <w:szCs w:val="18"/>
          <w:highlight w:val="white"/>
        </w:rPr>
        <w:t>CSBagFactory.createBag();</w:t>
      </w:r>
    </w:p>
    <w:p w:rsidR="00FD59A8" w:rsidRDefault="00FD59A8">
      <w:pPr>
        <w:pStyle w:val="BodyTextIndent"/>
        <w:ind w:firstLine="720"/>
        <w:rPr>
          <w:szCs w:val="18"/>
        </w:rPr>
      </w:pPr>
      <w:r>
        <w:rPr>
          <w:color w:val="000000"/>
          <w:szCs w:val="18"/>
          <w:highlight w:val="white"/>
        </w:rPr>
        <w:t>outBag.put(COMBO_LIST,</w:t>
      </w:r>
      <w:r>
        <w:rPr>
          <w:szCs w:val="18"/>
          <w:highlight w:val="white"/>
        </w:rPr>
        <w:t xml:space="preserve"> </w:t>
      </w:r>
      <w:r>
        <w:rPr>
          <w:color w:val="000000"/>
          <w:szCs w:val="18"/>
          <w:highlight w:val="white"/>
        </w:rPr>
        <w:t>0,</w:t>
      </w:r>
      <w:r>
        <w:rPr>
          <w:szCs w:val="18"/>
          <w:highlight w:val="white"/>
        </w:rPr>
        <w:t xml:space="preserve"> </w:t>
      </w:r>
      <w:r>
        <w:rPr>
          <w:color w:val="000000"/>
          <w:szCs w:val="18"/>
          <w:highlight w:val="white"/>
        </w:rPr>
        <w:t>0,</w:t>
      </w:r>
      <w:r>
        <w:rPr>
          <w:szCs w:val="18"/>
          <w:highlight w:val="white"/>
        </w:rPr>
        <w:t xml:space="preserve"> </w:t>
      </w:r>
      <w:r>
        <w:rPr>
          <w:color w:val="2A00FF"/>
          <w:szCs w:val="18"/>
          <w:highlight w:val="white"/>
        </w:rPr>
        <w:t>"SIFIR"</w:t>
      </w:r>
      <w:r>
        <w:rPr>
          <w:color w:val="000000"/>
          <w:szCs w:val="18"/>
          <w:highlight w:val="white"/>
        </w:rPr>
        <w:t>);</w:t>
      </w:r>
    </w:p>
    <w:p w:rsidR="00FD59A8" w:rsidRDefault="00FD59A8">
      <w:pPr>
        <w:pStyle w:val="BodyTextIndent"/>
        <w:ind w:firstLine="720"/>
        <w:rPr>
          <w:szCs w:val="18"/>
        </w:rPr>
      </w:pPr>
      <w:r>
        <w:rPr>
          <w:color w:val="000000"/>
          <w:szCs w:val="18"/>
          <w:highlight w:val="white"/>
        </w:rPr>
        <w:t>outBag.put(COMBO_LIST,</w:t>
      </w:r>
      <w:r>
        <w:rPr>
          <w:szCs w:val="18"/>
          <w:highlight w:val="white"/>
        </w:rPr>
        <w:t xml:space="preserve"> </w:t>
      </w:r>
      <w:r>
        <w:rPr>
          <w:color w:val="000000"/>
          <w:szCs w:val="18"/>
          <w:highlight w:val="white"/>
        </w:rPr>
        <w:t>1,</w:t>
      </w:r>
      <w:r>
        <w:rPr>
          <w:szCs w:val="18"/>
          <w:highlight w:val="white"/>
        </w:rPr>
        <w:t xml:space="preserve"> </w:t>
      </w:r>
      <w:r>
        <w:rPr>
          <w:color w:val="000000"/>
          <w:szCs w:val="18"/>
          <w:highlight w:val="white"/>
        </w:rPr>
        <w:t>0,</w:t>
      </w:r>
      <w:r>
        <w:rPr>
          <w:szCs w:val="18"/>
          <w:highlight w:val="white"/>
        </w:rPr>
        <w:t xml:space="preserve"> </w:t>
      </w:r>
      <w:r>
        <w:rPr>
          <w:color w:val="2A00FF"/>
          <w:szCs w:val="18"/>
          <w:highlight w:val="white"/>
        </w:rPr>
        <w:t>"BIR"</w:t>
      </w:r>
      <w:r>
        <w:rPr>
          <w:color w:val="000000"/>
          <w:szCs w:val="18"/>
          <w:highlight w:val="white"/>
        </w:rPr>
        <w:t>);</w:t>
      </w:r>
    </w:p>
    <w:p w:rsidR="00FD59A8" w:rsidRDefault="00FD59A8">
      <w:pPr>
        <w:pStyle w:val="BodyTextIndent"/>
        <w:ind w:firstLine="720"/>
        <w:rPr>
          <w:szCs w:val="18"/>
        </w:rPr>
      </w:pPr>
      <w:r>
        <w:rPr>
          <w:color w:val="000000"/>
          <w:szCs w:val="18"/>
          <w:highlight w:val="white"/>
        </w:rPr>
        <w:t>outBag.put(COMBO_LIST,</w:t>
      </w:r>
      <w:r>
        <w:rPr>
          <w:szCs w:val="18"/>
          <w:highlight w:val="white"/>
        </w:rPr>
        <w:t xml:space="preserve"> </w:t>
      </w:r>
      <w:r>
        <w:rPr>
          <w:color w:val="000000"/>
          <w:szCs w:val="18"/>
          <w:highlight w:val="white"/>
        </w:rPr>
        <w:t>2,</w:t>
      </w:r>
      <w:r>
        <w:rPr>
          <w:szCs w:val="18"/>
          <w:highlight w:val="white"/>
        </w:rPr>
        <w:t xml:space="preserve"> </w:t>
      </w:r>
      <w:r>
        <w:rPr>
          <w:color w:val="000000"/>
          <w:szCs w:val="18"/>
          <w:highlight w:val="white"/>
        </w:rPr>
        <w:t>0,</w:t>
      </w:r>
      <w:r>
        <w:rPr>
          <w:szCs w:val="18"/>
          <w:highlight w:val="white"/>
        </w:rPr>
        <w:t xml:space="preserve"> </w:t>
      </w:r>
      <w:r>
        <w:rPr>
          <w:color w:val="2A00FF"/>
          <w:szCs w:val="18"/>
          <w:highlight w:val="white"/>
        </w:rPr>
        <w:t>"IKI"</w:t>
      </w:r>
      <w:r>
        <w:rPr>
          <w:color w:val="000000"/>
          <w:szCs w:val="18"/>
          <w:highlight w:val="white"/>
        </w:rPr>
        <w:t>);</w:t>
      </w:r>
    </w:p>
    <w:p w:rsidR="00FD59A8" w:rsidRDefault="00FD59A8">
      <w:pPr>
        <w:pStyle w:val="BodyTextIndent"/>
        <w:ind w:firstLine="720"/>
        <w:rPr>
          <w:szCs w:val="18"/>
        </w:rPr>
      </w:pPr>
      <w:r>
        <w:rPr>
          <w:color w:val="000000"/>
          <w:szCs w:val="18"/>
          <w:highlight w:val="white"/>
        </w:rPr>
        <w:t>outBag.put(COMBO_LIST,</w:t>
      </w:r>
      <w:r>
        <w:rPr>
          <w:szCs w:val="18"/>
          <w:highlight w:val="white"/>
        </w:rPr>
        <w:t xml:space="preserve"> </w:t>
      </w:r>
      <w:r>
        <w:rPr>
          <w:color w:val="000000"/>
          <w:szCs w:val="18"/>
          <w:highlight w:val="white"/>
        </w:rPr>
        <w:t>0,</w:t>
      </w:r>
      <w:r>
        <w:rPr>
          <w:szCs w:val="18"/>
          <w:highlight w:val="white"/>
        </w:rPr>
        <w:t xml:space="preserve"> </w:t>
      </w:r>
      <w:r>
        <w:rPr>
          <w:color w:val="000000"/>
          <w:szCs w:val="18"/>
          <w:highlight w:val="white"/>
        </w:rPr>
        <w:t>1,</w:t>
      </w:r>
      <w:r>
        <w:rPr>
          <w:szCs w:val="18"/>
          <w:highlight w:val="white"/>
        </w:rPr>
        <w:t xml:space="preserve"> </w:t>
      </w:r>
      <w:r>
        <w:rPr>
          <w:color w:val="2A00FF"/>
          <w:szCs w:val="18"/>
          <w:highlight w:val="white"/>
        </w:rPr>
        <w:t>"0"</w:t>
      </w:r>
      <w:r>
        <w:rPr>
          <w:color w:val="000000"/>
          <w:szCs w:val="18"/>
          <w:highlight w:val="white"/>
        </w:rPr>
        <w:t>);</w:t>
      </w:r>
    </w:p>
    <w:p w:rsidR="00FD59A8" w:rsidRDefault="00FD59A8">
      <w:pPr>
        <w:pStyle w:val="BodyTextIndent"/>
        <w:ind w:firstLine="720"/>
        <w:rPr>
          <w:szCs w:val="18"/>
        </w:rPr>
      </w:pPr>
      <w:r>
        <w:rPr>
          <w:color w:val="000000"/>
          <w:szCs w:val="18"/>
          <w:highlight w:val="white"/>
        </w:rPr>
        <w:t>outBag.put(COMBO_LIST,</w:t>
      </w:r>
      <w:r>
        <w:rPr>
          <w:szCs w:val="18"/>
          <w:highlight w:val="white"/>
        </w:rPr>
        <w:t xml:space="preserve"> </w:t>
      </w:r>
      <w:r>
        <w:rPr>
          <w:color w:val="000000"/>
          <w:szCs w:val="18"/>
          <w:highlight w:val="white"/>
        </w:rPr>
        <w:t>1,</w:t>
      </w:r>
      <w:r>
        <w:rPr>
          <w:szCs w:val="18"/>
          <w:highlight w:val="white"/>
        </w:rPr>
        <w:t xml:space="preserve"> </w:t>
      </w:r>
      <w:r>
        <w:rPr>
          <w:color w:val="000000"/>
          <w:szCs w:val="18"/>
          <w:highlight w:val="white"/>
        </w:rPr>
        <w:t>1,</w:t>
      </w:r>
      <w:r>
        <w:rPr>
          <w:szCs w:val="18"/>
          <w:highlight w:val="white"/>
        </w:rPr>
        <w:t xml:space="preserve"> </w:t>
      </w:r>
      <w:r>
        <w:rPr>
          <w:color w:val="2A00FF"/>
          <w:szCs w:val="18"/>
          <w:highlight w:val="white"/>
        </w:rPr>
        <w:t>"1"</w:t>
      </w:r>
      <w:r>
        <w:rPr>
          <w:color w:val="000000"/>
          <w:szCs w:val="18"/>
          <w:highlight w:val="white"/>
        </w:rPr>
        <w:t>);</w:t>
      </w:r>
    </w:p>
    <w:p w:rsidR="00FD59A8" w:rsidRDefault="00FD59A8">
      <w:pPr>
        <w:pStyle w:val="BodyTextIndent"/>
        <w:ind w:firstLine="720"/>
        <w:rPr>
          <w:szCs w:val="18"/>
        </w:rPr>
      </w:pPr>
      <w:r>
        <w:rPr>
          <w:color w:val="000000"/>
          <w:szCs w:val="18"/>
          <w:highlight w:val="white"/>
        </w:rPr>
        <w:t>outBag.put(COMBO_LIST,</w:t>
      </w:r>
      <w:r>
        <w:rPr>
          <w:szCs w:val="18"/>
          <w:highlight w:val="white"/>
        </w:rPr>
        <w:t xml:space="preserve"> </w:t>
      </w:r>
      <w:r>
        <w:rPr>
          <w:color w:val="000000"/>
          <w:szCs w:val="18"/>
          <w:highlight w:val="white"/>
        </w:rPr>
        <w:t>2,</w:t>
      </w:r>
      <w:r>
        <w:rPr>
          <w:szCs w:val="18"/>
          <w:highlight w:val="white"/>
        </w:rPr>
        <w:t xml:space="preserve"> </w:t>
      </w:r>
      <w:r>
        <w:rPr>
          <w:color w:val="000000"/>
          <w:szCs w:val="18"/>
          <w:highlight w:val="white"/>
        </w:rPr>
        <w:t>1,</w:t>
      </w:r>
      <w:r>
        <w:rPr>
          <w:szCs w:val="18"/>
          <w:highlight w:val="white"/>
        </w:rPr>
        <w:t xml:space="preserve"> </w:t>
      </w:r>
      <w:r>
        <w:rPr>
          <w:color w:val="2A00FF"/>
          <w:szCs w:val="18"/>
          <w:highlight w:val="white"/>
        </w:rPr>
        <w:t>"2"</w:t>
      </w:r>
      <w:r>
        <w:rPr>
          <w:color w:val="000000"/>
          <w:szCs w:val="18"/>
          <w:highlight w:val="white"/>
        </w:rPr>
        <w:t>);</w:t>
      </w:r>
    </w:p>
    <w:p w:rsidR="00FD59A8" w:rsidRDefault="00FD59A8">
      <w:pPr>
        <w:pStyle w:val="BodyTextIndent"/>
        <w:ind w:firstLine="720"/>
        <w:rPr>
          <w:color w:val="000000"/>
          <w:szCs w:val="18"/>
        </w:rPr>
      </w:pPr>
      <w:r>
        <w:rPr>
          <w:b/>
          <w:bCs/>
          <w:color w:val="7F0055"/>
          <w:szCs w:val="18"/>
          <w:highlight w:val="white"/>
        </w:rPr>
        <w:t>return</w:t>
      </w:r>
      <w:r>
        <w:rPr>
          <w:szCs w:val="18"/>
          <w:highlight w:val="white"/>
        </w:rPr>
        <w:t xml:space="preserve"> </w:t>
      </w:r>
      <w:r>
        <w:rPr>
          <w:color w:val="000000"/>
          <w:szCs w:val="18"/>
          <w:highlight w:val="white"/>
        </w:rPr>
        <w:t>outBag;</w:t>
      </w:r>
    </w:p>
    <w:p w:rsidR="00FD59A8" w:rsidRDefault="00FD59A8">
      <w:pPr>
        <w:pStyle w:val="BodyTextIndent"/>
        <w:rPr>
          <w:color w:val="000000"/>
          <w:szCs w:val="18"/>
        </w:rPr>
      </w:pPr>
    </w:p>
    <w:p w:rsidR="00FD59A8" w:rsidRDefault="00FD59A8">
      <w:pPr>
        <w:pStyle w:val="BodyTextIndent"/>
        <w:ind w:left="288" w:firstLine="252"/>
        <w:rPr>
          <w:color w:val="000000"/>
          <w:szCs w:val="18"/>
        </w:rPr>
      </w:pPr>
      <w:r>
        <w:rPr>
          <w:color w:val="000000"/>
          <w:szCs w:val="18"/>
        </w:rPr>
        <w:lastRenderedPageBreak/>
        <w:t>In the above example, we put a multidimensional key “COMBO_LIST” to outBag. Its first index gives its order in the combobox starting from 0. Second index is either 0 or 1. 0 means the given value is the key of the item, 1 means the given value if the value of the item. For example when we say</w:t>
      </w:r>
    </w:p>
    <w:p w:rsidR="00FD59A8" w:rsidRDefault="00FD59A8">
      <w:pPr>
        <w:pStyle w:val="BodyTextIndent"/>
        <w:ind w:left="1008" w:firstLine="432"/>
        <w:rPr>
          <w:color w:val="000000"/>
          <w:szCs w:val="18"/>
        </w:rPr>
      </w:pPr>
      <w:r>
        <w:rPr>
          <w:color w:val="000000"/>
          <w:szCs w:val="18"/>
          <w:highlight w:val="white"/>
        </w:rPr>
        <w:t>outBag.put(COMBO_LIST,</w:t>
      </w:r>
      <w:r>
        <w:rPr>
          <w:szCs w:val="18"/>
          <w:highlight w:val="white"/>
        </w:rPr>
        <w:t xml:space="preserve"> </w:t>
      </w:r>
      <w:r>
        <w:rPr>
          <w:color w:val="000000"/>
          <w:szCs w:val="18"/>
          <w:highlight w:val="white"/>
        </w:rPr>
        <w:t>0,</w:t>
      </w:r>
      <w:r>
        <w:rPr>
          <w:szCs w:val="18"/>
          <w:highlight w:val="white"/>
        </w:rPr>
        <w:t xml:space="preserve"> </w:t>
      </w:r>
      <w:r>
        <w:rPr>
          <w:color w:val="000000"/>
          <w:szCs w:val="18"/>
          <w:highlight w:val="white"/>
        </w:rPr>
        <w:t>0,</w:t>
      </w:r>
      <w:r>
        <w:rPr>
          <w:szCs w:val="18"/>
          <w:highlight w:val="white"/>
        </w:rPr>
        <w:t xml:space="preserve"> </w:t>
      </w:r>
      <w:r>
        <w:rPr>
          <w:color w:val="2A00FF"/>
          <w:szCs w:val="18"/>
          <w:highlight w:val="white"/>
        </w:rPr>
        <w:t>"SIFIR"</w:t>
      </w:r>
      <w:r>
        <w:rPr>
          <w:color w:val="000000"/>
          <w:szCs w:val="18"/>
          <w:highlight w:val="white"/>
        </w:rPr>
        <w:t>);</w:t>
      </w:r>
    </w:p>
    <w:p w:rsidR="00FD59A8" w:rsidRDefault="00FD59A8">
      <w:pPr>
        <w:pStyle w:val="BodyTextIndent"/>
        <w:rPr>
          <w:color w:val="000000"/>
          <w:szCs w:val="18"/>
        </w:rPr>
      </w:pPr>
      <w:r>
        <w:rPr>
          <w:color w:val="000000"/>
          <w:szCs w:val="18"/>
        </w:rPr>
        <w:t>the key of the first item in the combobox will be “SIFIR” and when we say</w:t>
      </w:r>
    </w:p>
    <w:p w:rsidR="00FD59A8" w:rsidRDefault="00FD59A8">
      <w:pPr>
        <w:pStyle w:val="BodyTextIndent"/>
        <w:rPr>
          <w:color w:val="000000"/>
          <w:szCs w:val="18"/>
        </w:rPr>
      </w:pPr>
      <w:r>
        <w:rPr>
          <w:color w:val="000000"/>
          <w:szCs w:val="18"/>
        </w:rPr>
        <w:tab/>
      </w:r>
      <w:r>
        <w:rPr>
          <w:color w:val="000000"/>
          <w:szCs w:val="18"/>
        </w:rPr>
        <w:tab/>
      </w:r>
      <w:r>
        <w:rPr>
          <w:color w:val="000000"/>
          <w:szCs w:val="18"/>
          <w:highlight w:val="white"/>
        </w:rPr>
        <w:t>outBag.put(COMBO_LIST,</w:t>
      </w:r>
      <w:r>
        <w:rPr>
          <w:szCs w:val="18"/>
          <w:highlight w:val="white"/>
        </w:rPr>
        <w:t xml:space="preserve"> </w:t>
      </w:r>
      <w:r>
        <w:rPr>
          <w:color w:val="000000"/>
          <w:szCs w:val="18"/>
          <w:highlight w:val="white"/>
        </w:rPr>
        <w:t>0,</w:t>
      </w:r>
      <w:r>
        <w:rPr>
          <w:szCs w:val="18"/>
          <w:highlight w:val="white"/>
        </w:rPr>
        <w:t xml:space="preserve"> </w:t>
      </w:r>
      <w:r>
        <w:rPr>
          <w:color w:val="000000"/>
          <w:szCs w:val="18"/>
          <w:highlight w:val="white"/>
        </w:rPr>
        <w:t>1,</w:t>
      </w:r>
      <w:r>
        <w:rPr>
          <w:szCs w:val="18"/>
          <w:highlight w:val="white"/>
        </w:rPr>
        <w:t xml:space="preserve"> </w:t>
      </w:r>
      <w:r>
        <w:rPr>
          <w:color w:val="2A00FF"/>
          <w:szCs w:val="18"/>
          <w:highlight w:val="white"/>
        </w:rPr>
        <w:t>"0"</w:t>
      </w:r>
      <w:r>
        <w:rPr>
          <w:color w:val="000000"/>
          <w:szCs w:val="18"/>
          <w:highlight w:val="white"/>
        </w:rPr>
        <w:t>);</w:t>
      </w:r>
    </w:p>
    <w:p w:rsidR="00FD59A8" w:rsidRDefault="00FD59A8">
      <w:pPr>
        <w:pStyle w:val="BodyTextIndent"/>
        <w:rPr>
          <w:rFonts w:cs="Arial"/>
          <w:iCs/>
        </w:rPr>
      </w:pPr>
      <w:r>
        <w:rPr>
          <w:rFonts w:cs="Arial"/>
          <w:iCs/>
        </w:rPr>
        <w:t>the value of the first item in the combobox will be “0”.</w:t>
      </w:r>
    </w:p>
    <w:p w:rsidR="00FD59A8" w:rsidRDefault="00FD59A8">
      <w:pPr>
        <w:pStyle w:val="Heading5"/>
      </w:pPr>
      <w:bookmarkStart w:id="111" w:name="_Toc93374912"/>
      <w:r>
        <w:t>3.3.1.6.1 ComboBox Operations</w:t>
      </w:r>
      <w:bookmarkEnd w:id="111"/>
    </w:p>
    <w:p w:rsidR="00FD59A8" w:rsidRDefault="00FD59A8">
      <w:pPr>
        <w:pStyle w:val="BodyTextIndent"/>
        <w:ind w:left="288"/>
      </w:pPr>
    </w:p>
    <w:p w:rsidR="00FD59A8" w:rsidRDefault="00FD59A8">
      <w:pPr>
        <w:pStyle w:val="BodyTextIndent"/>
        <w:ind w:left="360" w:firstLine="180"/>
        <w:rPr>
          <w:iCs/>
        </w:rPr>
      </w:pPr>
      <w:r>
        <w:t xml:space="preserve">From Design\Action Design Editor, select an action and select </w:t>
      </w:r>
      <w:r>
        <w:rPr>
          <w:iCs/>
        </w:rPr>
        <w:t xml:space="preserve">“Bean Action” option from Action Wizard to call methods of Combobox component. </w:t>
      </w:r>
    </w:p>
    <w:p w:rsidR="00FD59A8" w:rsidRDefault="00FD59A8">
      <w:pPr>
        <w:pStyle w:val="BodyTextIndent"/>
        <w:ind w:left="288"/>
        <w:rPr>
          <w:iCs/>
        </w:rPr>
      </w:pPr>
    </w:p>
    <w:p w:rsidR="00FD59A8" w:rsidRDefault="00FD59A8">
      <w:pPr>
        <w:pStyle w:val="BodyTextIndent"/>
        <w:ind w:left="360" w:firstLine="180"/>
        <w:rPr>
          <w:iCs/>
        </w:rPr>
      </w:pPr>
      <w:r>
        <w:rPr>
          <w:iCs/>
        </w:rPr>
        <w:t>Details about “Bean Action” are given in ”Action Design” section.</w:t>
      </w:r>
    </w:p>
    <w:p w:rsidR="00FD59A8" w:rsidRDefault="00FD59A8">
      <w:pPr>
        <w:pStyle w:val="BodyTextIndent"/>
        <w:ind w:left="288"/>
        <w:rPr>
          <w:iCs/>
        </w:rPr>
      </w:pPr>
    </w:p>
    <w:p w:rsidR="00FD59A8" w:rsidRDefault="005C715A">
      <w:pPr>
        <w:pStyle w:val="BodyTextIndent"/>
        <w:ind w:left="288" w:hanging="288"/>
        <w:jc w:val="center"/>
        <w:rPr>
          <w:iCs/>
        </w:rPr>
      </w:pPr>
      <w:r>
        <w:rPr>
          <w:noProof/>
        </w:rPr>
        <w:drawing>
          <wp:inline distT="0" distB="0" distL="0" distR="0">
            <wp:extent cx="5353050" cy="38195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rPr>
          <w:rFonts w:cs="Arial"/>
          <w:b/>
          <w:bCs/>
          <w:iCs/>
        </w:rPr>
      </w:pPr>
    </w:p>
    <w:p w:rsidR="00FD59A8" w:rsidRDefault="00FD59A8">
      <w:pPr>
        <w:pStyle w:val="BodyTextIndent"/>
        <w:rPr>
          <w:rFonts w:cs="Arial"/>
          <w:i/>
          <w:iCs/>
        </w:rPr>
      </w:pPr>
      <w:r>
        <w:rPr>
          <w:rFonts w:cs="Arial"/>
          <w:b/>
          <w:bCs/>
          <w:iCs/>
        </w:rPr>
        <w:t>addItem(key,value)</w:t>
      </w:r>
      <w:r>
        <w:rPr>
          <w:rFonts w:cs="Arial"/>
          <w:b/>
          <w:bCs/>
          <w:iCs/>
        </w:rPr>
        <w:tab/>
      </w:r>
      <w:r>
        <w:rPr>
          <w:rFonts w:cs="Arial"/>
          <w:b/>
          <w:bCs/>
          <w:iCs/>
        </w:rPr>
        <w:tab/>
        <w:t xml:space="preserve">: </w:t>
      </w:r>
      <w:r>
        <w:rPr>
          <w:rFonts w:cs="Arial"/>
        </w:rPr>
        <w:t>This method will add values specified by the user (key– value) to the combo box.</w:t>
      </w:r>
      <w:r>
        <w:rPr>
          <w:rFonts w:cs="Arial"/>
          <w:i/>
          <w:iCs/>
        </w:rPr>
        <w:t xml:space="preserve">               </w:t>
      </w:r>
      <w:r>
        <w:rPr>
          <w:rFonts w:cs="Arial"/>
          <w:i/>
          <w:iCs/>
        </w:rPr>
        <w:tab/>
      </w:r>
    </w:p>
    <w:p w:rsidR="00FD59A8" w:rsidRDefault="00FD59A8">
      <w:pPr>
        <w:pStyle w:val="BodyTextIndent"/>
        <w:rPr>
          <w:rFonts w:cs="Arial"/>
          <w:b/>
          <w:bCs/>
          <w:iCs/>
        </w:rPr>
      </w:pPr>
      <w:r>
        <w:rPr>
          <w:rFonts w:cs="Arial"/>
          <w:b/>
          <w:bCs/>
          <w:iCs/>
        </w:rPr>
        <w:t xml:space="preserve">cleanup </w:t>
      </w:r>
      <w:r>
        <w:rPr>
          <w:rFonts w:cs="Arial"/>
          <w:b/>
          <w:bCs/>
          <w:iCs/>
        </w:rPr>
        <w:tab/>
      </w:r>
      <w:r>
        <w:rPr>
          <w:rFonts w:cs="Arial"/>
          <w:b/>
          <w:bCs/>
          <w:iCs/>
        </w:rPr>
        <w:tab/>
      </w:r>
      <w:r>
        <w:rPr>
          <w:rFonts w:cs="Arial"/>
          <w:b/>
          <w:bCs/>
          <w:iCs/>
        </w:rPr>
        <w:tab/>
      </w:r>
      <w:r>
        <w:rPr>
          <w:rFonts w:cs="Arial"/>
          <w:b/>
          <w:bCs/>
          <w:iCs/>
        </w:rPr>
        <w:tab/>
        <w:t xml:space="preserve">: </w:t>
      </w:r>
      <w:r>
        <w:rPr>
          <w:rFonts w:cs="Arial"/>
          <w:iCs/>
        </w:rPr>
        <w:t>used for cleaning the selection from the combobox</w:t>
      </w:r>
    </w:p>
    <w:p w:rsidR="00FD59A8" w:rsidRDefault="00FD59A8">
      <w:pPr>
        <w:pStyle w:val="BodyTextIndent"/>
        <w:rPr>
          <w:rFonts w:cs="Arial"/>
          <w:iCs/>
        </w:rPr>
      </w:pPr>
      <w:r>
        <w:rPr>
          <w:rFonts w:cs="Arial"/>
          <w:b/>
          <w:bCs/>
          <w:iCs/>
        </w:rPr>
        <w:t xml:space="preserve">clear </w:t>
      </w:r>
      <w:r>
        <w:rPr>
          <w:rFonts w:cs="Arial"/>
          <w:b/>
          <w:bCs/>
          <w:iCs/>
        </w:rPr>
        <w:tab/>
      </w:r>
      <w:r>
        <w:rPr>
          <w:rFonts w:cs="Arial"/>
          <w:b/>
          <w:bCs/>
          <w:iCs/>
        </w:rPr>
        <w:tab/>
      </w:r>
      <w:r>
        <w:rPr>
          <w:rFonts w:cs="Arial"/>
          <w:b/>
          <w:bCs/>
          <w:iCs/>
        </w:rPr>
        <w:tab/>
      </w:r>
      <w:r>
        <w:rPr>
          <w:rFonts w:cs="Arial"/>
          <w:b/>
          <w:bCs/>
          <w:iCs/>
        </w:rPr>
        <w:tab/>
        <w:t xml:space="preserve">: </w:t>
      </w:r>
      <w:r>
        <w:rPr>
          <w:rFonts w:cs="Arial"/>
          <w:iCs/>
        </w:rPr>
        <w:t>used for deleting all items</w:t>
      </w:r>
    </w:p>
    <w:p w:rsidR="00FD59A8" w:rsidRDefault="00FD59A8">
      <w:pPr>
        <w:pStyle w:val="BodyTextIndent"/>
        <w:rPr>
          <w:rFonts w:cs="Arial"/>
          <w:b/>
          <w:bCs/>
          <w:iCs/>
        </w:rPr>
      </w:pPr>
      <w:r>
        <w:rPr>
          <w:rFonts w:cs="Arial"/>
          <w:b/>
          <w:bCs/>
          <w:iCs/>
        </w:rPr>
        <w:lastRenderedPageBreak/>
        <w:t xml:space="preserve">getSelectedText </w:t>
      </w:r>
      <w:r>
        <w:rPr>
          <w:rFonts w:cs="Arial"/>
          <w:b/>
          <w:bCs/>
          <w:iCs/>
        </w:rPr>
        <w:tab/>
      </w:r>
      <w:r>
        <w:rPr>
          <w:rFonts w:cs="Arial"/>
          <w:b/>
          <w:bCs/>
          <w:iCs/>
        </w:rPr>
        <w:tab/>
        <w:t xml:space="preserve">: </w:t>
      </w:r>
      <w:r>
        <w:rPr>
          <w:rFonts w:cs="Arial"/>
          <w:iCs/>
        </w:rPr>
        <w:t>returns text of selected row</w:t>
      </w:r>
    </w:p>
    <w:p w:rsidR="00FD59A8" w:rsidRDefault="00FD59A8">
      <w:pPr>
        <w:pStyle w:val="BodyTextIndent"/>
        <w:rPr>
          <w:rFonts w:cs="Arial"/>
          <w:b/>
          <w:bCs/>
          <w:iCs/>
        </w:rPr>
      </w:pPr>
      <w:r>
        <w:rPr>
          <w:rFonts w:cs="Arial"/>
          <w:b/>
          <w:bCs/>
          <w:iCs/>
        </w:rPr>
        <w:t>getSelectedIndex</w:t>
      </w:r>
      <w:r>
        <w:rPr>
          <w:rFonts w:cs="Arial"/>
          <w:b/>
          <w:bCs/>
          <w:iCs/>
        </w:rPr>
        <w:tab/>
      </w:r>
      <w:r>
        <w:rPr>
          <w:rFonts w:cs="Arial"/>
          <w:b/>
          <w:bCs/>
          <w:iCs/>
        </w:rPr>
        <w:tab/>
        <w:t xml:space="preserve">: </w:t>
      </w:r>
      <w:r>
        <w:rPr>
          <w:rFonts w:cs="Arial"/>
          <w:iCs/>
        </w:rPr>
        <w:t>returns index of selected row</w:t>
      </w:r>
    </w:p>
    <w:p w:rsidR="00FD59A8" w:rsidRDefault="00FD59A8">
      <w:pPr>
        <w:pStyle w:val="BodyTextIndent"/>
        <w:rPr>
          <w:rFonts w:cs="Arial"/>
          <w:iCs/>
        </w:rPr>
      </w:pPr>
      <w:r>
        <w:rPr>
          <w:rFonts w:cs="Arial"/>
          <w:b/>
          <w:bCs/>
          <w:iCs/>
        </w:rPr>
        <w:t xml:space="preserve">getSelectedValue </w:t>
      </w:r>
      <w:r>
        <w:rPr>
          <w:rFonts w:cs="Arial"/>
          <w:b/>
          <w:bCs/>
          <w:iCs/>
        </w:rPr>
        <w:tab/>
      </w:r>
      <w:r>
        <w:rPr>
          <w:rFonts w:cs="Arial"/>
          <w:b/>
          <w:bCs/>
          <w:iCs/>
        </w:rPr>
        <w:tab/>
        <w:t>:</w:t>
      </w:r>
      <w:r>
        <w:rPr>
          <w:rFonts w:cs="Arial"/>
          <w:iCs/>
        </w:rPr>
        <w:t xml:space="preserve"> returns value of selected row</w:t>
      </w:r>
    </w:p>
    <w:p w:rsidR="00FD59A8" w:rsidRDefault="00FD59A8">
      <w:pPr>
        <w:pStyle w:val="BodyTextIndent"/>
        <w:rPr>
          <w:rFonts w:cs="Arial"/>
          <w:b/>
          <w:bCs/>
          <w:iCs/>
        </w:rPr>
      </w:pPr>
      <w:r>
        <w:rPr>
          <w:rFonts w:cs="Arial"/>
          <w:b/>
          <w:bCs/>
          <w:iCs/>
        </w:rPr>
        <w:t xml:space="preserve">getItemCount </w:t>
      </w:r>
      <w:r>
        <w:rPr>
          <w:rFonts w:cs="Arial"/>
          <w:b/>
          <w:bCs/>
          <w:iCs/>
        </w:rPr>
        <w:tab/>
      </w:r>
      <w:r>
        <w:rPr>
          <w:rFonts w:cs="Arial"/>
          <w:b/>
          <w:bCs/>
          <w:iCs/>
        </w:rPr>
        <w:tab/>
      </w:r>
      <w:r>
        <w:rPr>
          <w:rFonts w:cs="Arial"/>
          <w:b/>
          <w:bCs/>
          <w:iCs/>
        </w:rPr>
        <w:tab/>
        <w:t xml:space="preserve">: </w:t>
      </w:r>
      <w:r>
        <w:rPr>
          <w:rFonts w:cs="Arial"/>
          <w:iCs/>
        </w:rPr>
        <w:t>returns count of combo items</w:t>
      </w:r>
    </w:p>
    <w:p w:rsidR="00FD59A8" w:rsidRDefault="00FD59A8">
      <w:pPr>
        <w:pStyle w:val="BodyTextIndent"/>
        <w:rPr>
          <w:rFonts w:cs="Arial"/>
          <w:iCs/>
        </w:rPr>
      </w:pPr>
      <w:r>
        <w:rPr>
          <w:rFonts w:cs="Arial"/>
          <w:b/>
          <w:bCs/>
          <w:iCs/>
        </w:rPr>
        <w:t xml:space="preserve">refreshReferenceData </w:t>
      </w:r>
      <w:r>
        <w:rPr>
          <w:rFonts w:cs="Arial"/>
          <w:b/>
          <w:bCs/>
          <w:iCs/>
        </w:rPr>
        <w:tab/>
      </w:r>
      <w:r>
        <w:rPr>
          <w:rFonts w:cs="Arial"/>
          <w:b/>
          <w:bCs/>
          <w:iCs/>
        </w:rPr>
        <w:tab/>
        <w:t xml:space="preserve">: </w:t>
      </w:r>
      <w:r>
        <w:rPr>
          <w:rFonts w:cs="Arial"/>
          <w:iCs/>
        </w:rPr>
        <w:t>used for changing</w:t>
      </w:r>
      <w:r>
        <w:rPr>
          <w:rFonts w:cs="Arial"/>
          <w:b/>
          <w:bCs/>
          <w:iCs/>
        </w:rPr>
        <w:t xml:space="preserve"> </w:t>
      </w:r>
      <w:r>
        <w:rPr>
          <w:rFonts w:cs="Arial"/>
          <w:iCs/>
        </w:rPr>
        <w:t>reference data of combobox locally</w:t>
      </w:r>
    </w:p>
    <w:p w:rsidR="00FD59A8" w:rsidRDefault="00FD59A8">
      <w:pPr>
        <w:pStyle w:val="BodyTextIndent"/>
        <w:rPr>
          <w:rFonts w:cs="Arial"/>
          <w:b/>
          <w:bCs/>
          <w:iCs/>
        </w:rPr>
      </w:pPr>
      <w:r>
        <w:rPr>
          <w:rFonts w:cs="Arial"/>
          <w:b/>
          <w:bCs/>
          <w:iCs/>
        </w:rPr>
        <w:t>setSelectedText (key)</w:t>
      </w:r>
      <w:r>
        <w:rPr>
          <w:rFonts w:cs="Arial"/>
          <w:b/>
          <w:bCs/>
          <w:iCs/>
        </w:rPr>
        <w:tab/>
      </w:r>
      <w:r>
        <w:rPr>
          <w:rFonts w:cs="Arial"/>
          <w:b/>
          <w:bCs/>
          <w:iCs/>
        </w:rPr>
        <w:tab/>
        <w:t xml:space="preserve">: </w:t>
      </w:r>
      <w:r>
        <w:rPr>
          <w:rFonts w:cs="Arial"/>
          <w:iCs/>
        </w:rPr>
        <w:t>sets data by using text</w:t>
      </w:r>
    </w:p>
    <w:p w:rsidR="00FD59A8" w:rsidRDefault="00FD59A8">
      <w:pPr>
        <w:pStyle w:val="BodyTextIndent"/>
        <w:rPr>
          <w:rFonts w:cs="Arial"/>
          <w:b/>
          <w:bCs/>
          <w:iCs/>
        </w:rPr>
      </w:pPr>
      <w:r>
        <w:rPr>
          <w:rFonts w:cs="Arial"/>
          <w:b/>
          <w:bCs/>
          <w:iCs/>
        </w:rPr>
        <w:t>setSelectedIndex(index)</w:t>
      </w:r>
      <w:r>
        <w:rPr>
          <w:rFonts w:cs="Arial"/>
          <w:b/>
          <w:bCs/>
          <w:iCs/>
        </w:rPr>
        <w:tab/>
        <w:t xml:space="preserve">: </w:t>
      </w:r>
      <w:r>
        <w:rPr>
          <w:rFonts w:cs="Arial"/>
          <w:iCs/>
        </w:rPr>
        <w:t>sets data by using index</w:t>
      </w:r>
    </w:p>
    <w:p w:rsidR="00FD59A8" w:rsidRDefault="00FD59A8">
      <w:pPr>
        <w:pStyle w:val="BodyTextIndent"/>
        <w:rPr>
          <w:rFonts w:cs="Arial"/>
          <w:iCs/>
          <w:u w:val="single"/>
        </w:rPr>
      </w:pPr>
      <w:r>
        <w:rPr>
          <w:rFonts w:cs="Arial"/>
          <w:b/>
          <w:bCs/>
          <w:iCs/>
        </w:rPr>
        <w:t>setSelectedValue (value)</w:t>
      </w:r>
      <w:r>
        <w:rPr>
          <w:rFonts w:cs="Arial"/>
          <w:b/>
          <w:bCs/>
          <w:iCs/>
        </w:rPr>
        <w:tab/>
        <w:t>:</w:t>
      </w:r>
      <w:r>
        <w:rPr>
          <w:rFonts w:cs="Arial"/>
          <w:iCs/>
        </w:rPr>
        <w:t xml:space="preserve"> sets data by using value</w:t>
      </w:r>
    </w:p>
    <w:p w:rsidR="00FD59A8" w:rsidRDefault="00FD59A8">
      <w:pPr>
        <w:pStyle w:val="BodyTextIndent"/>
        <w:rPr>
          <w:b/>
          <w:bCs/>
          <w:lang w:val="tr-TR"/>
        </w:rPr>
      </w:pPr>
      <w:r>
        <w:rPr>
          <w:b/>
          <w:bCs/>
          <w:highlight w:val="white"/>
        </w:rPr>
        <w:t>filter(key)</w:t>
      </w:r>
      <w:r>
        <w:rPr>
          <w:b/>
          <w:bCs/>
          <w:highlight w:val="white"/>
        </w:rPr>
        <w:tab/>
      </w:r>
      <w:r>
        <w:rPr>
          <w:b/>
          <w:bCs/>
          <w:highlight w:val="white"/>
        </w:rPr>
        <w:tab/>
      </w:r>
      <w:r>
        <w:rPr>
          <w:b/>
          <w:bCs/>
          <w:highlight w:val="white"/>
        </w:rPr>
        <w:tab/>
      </w:r>
      <w:r>
        <w:rPr>
          <w:b/>
          <w:bCs/>
          <w:highlight w:val="white"/>
        </w:rPr>
        <w:tab/>
        <w:t>:</w:t>
      </w:r>
      <w:r>
        <w:rPr>
          <w:b/>
          <w:bCs/>
        </w:rPr>
        <w:t xml:space="preserve"> </w:t>
      </w:r>
      <w:r>
        <w:t>filters combo items whose filter values equal to key</w:t>
      </w:r>
    </w:p>
    <w:p w:rsidR="00FD59A8" w:rsidRDefault="00FD59A8">
      <w:pPr>
        <w:pStyle w:val="Heading4"/>
        <w:rPr>
          <w:lang w:val="tr-TR"/>
        </w:rPr>
      </w:pPr>
      <w:bookmarkStart w:id="112" w:name="_Toc93374913"/>
      <w:r>
        <w:rPr>
          <w:lang w:val="tr-TR"/>
        </w:rPr>
        <w:t>3.3.1.7 Check Box</w:t>
      </w:r>
      <w:bookmarkEnd w:id="112"/>
    </w:p>
    <w:p w:rsidR="00FD59A8" w:rsidRDefault="00FD59A8">
      <w:pPr>
        <w:rPr>
          <w:lang w:val="tr-TR"/>
        </w:rPr>
      </w:pPr>
    </w:p>
    <w:p w:rsidR="00FD59A8" w:rsidRDefault="00FD59A8">
      <w:pPr>
        <w:pStyle w:val="BodyTextIndent"/>
        <w:ind w:left="288"/>
        <w:rPr>
          <w:rFonts w:cs="Arial"/>
          <w:iCs/>
        </w:rPr>
      </w:pPr>
      <w:r>
        <w:rPr>
          <w:rFonts w:cs="Arial"/>
          <w:iCs/>
        </w:rPr>
        <w:t>Check boxes are used to display options that are not mutually exclusive- that is, it can be selected more than one check box at a time.</w:t>
      </w:r>
    </w:p>
    <w:p w:rsidR="00FD59A8" w:rsidRDefault="00FD59A8">
      <w:pPr>
        <w:pStyle w:val="BodyTextIndent"/>
        <w:ind w:left="288"/>
        <w:rPr>
          <w:b/>
          <w:bCs/>
          <w:lang w:val="tr-TR"/>
        </w:rPr>
      </w:pPr>
    </w:p>
    <w:p w:rsidR="00FD59A8" w:rsidRDefault="00FD59A8">
      <w:pPr>
        <w:pStyle w:val="BodyTextIndent"/>
        <w:numPr>
          <w:ilvl w:val="0"/>
          <w:numId w:val="29"/>
        </w:numPr>
        <w:rPr>
          <w:rFonts w:cs="Arial"/>
          <w:lang w:val="tr-TR"/>
        </w:rPr>
      </w:pPr>
      <w:r>
        <w:rPr>
          <w:rFonts w:cs="Arial"/>
          <w:lang w:val="tr-TR"/>
        </w:rPr>
        <w:t>Select Check Box component from the toolbar and drop into page.</w:t>
      </w:r>
    </w:p>
    <w:p w:rsidR="00FD59A8" w:rsidRDefault="00FD59A8">
      <w:pPr>
        <w:pStyle w:val="BodyTextIndent"/>
        <w:numPr>
          <w:ilvl w:val="0"/>
          <w:numId w:val="29"/>
        </w:numPr>
        <w:rPr>
          <w:rFonts w:cs="Arial"/>
          <w:lang w:val="tr-TR"/>
        </w:rPr>
      </w:pPr>
      <w:r>
        <w:rPr>
          <w:rFonts w:cs="Arial"/>
          <w:lang w:val="tr-TR"/>
        </w:rPr>
        <w:t>Set the properties of Check Box component.</w:t>
      </w:r>
    </w:p>
    <w:p w:rsidR="00FD59A8" w:rsidRDefault="00FD59A8">
      <w:pPr>
        <w:pStyle w:val="BodyTextIndent"/>
        <w:rPr>
          <w:rFonts w:cs="Arial"/>
          <w:lang w:val="tr-TR"/>
        </w:rPr>
      </w:pPr>
    </w:p>
    <w:p w:rsidR="00FD59A8" w:rsidRDefault="005C715A">
      <w:pPr>
        <w:pStyle w:val="BodyTextIndent"/>
        <w:ind w:firstLine="0"/>
        <w:jc w:val="center"/>
        <w:rPr>
          <w:b/>
          <w:bCs/>
          <w:color w:val="FF0000"/>
          <w:lang w:val="tr-TR"/>
        </w:rPr>
      </w:pPr>
      <w:r>
        <w:rPr>
          <w:b/>
          <w:bCs/>
          <w:noProof/>
          <w:color w:val="FF0000"/>
          <w:lang w:val="tr-TR"/>
        </w:rPr>
        <w:lastRenderedPageBreak/>
        <w:drawing>
          <wp:inline distT="0" distB="0" distL="0" distR="0">
            <wp:extent cx="6010275" cy="4495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Heading4"/>
      </w:pPr>
    </w:p>
    <w:p w:rsidR="00FD59A8" w:rsidRDefault="00FD59A8">
      <w:pPr>
        <w:pStyle w:val="Heading4"/>
      </w:pPr>
      <w:bookmarkStart w:id="113" w:name="_Toc93374914"/>
      <w:r>
        <w:t>3.3.1.8 Label</w:t>
      </w:r>
      <w:bookmarkEnd w:id="113"/>
    </w:p>
    <w:p w:rsidR="00FD59A8" w:rsidRDefault="00FD59A8">
      <w:pPr>
        <w:rPr>
          <w:lang w:val="tr-TR"/>
        </w:rPr>
      </w:pPr>
    </w:p>
    <w:p w:rsidR="00FD59A8" w:rsidRDefault="00FD59A8">
      <w:pPr>
        <w:rPr>
          <w:lang w:val="tr-TR"/>
        </w:rPr>
      </w:pPr>
    </w:p>
    <w:p w:rsidR="00FD59A8" w:rsidRDefault="00FD59A8">
      <w:pPr>
        <w:pStyle w:val="BodyTextIndent"/>
        <w:numPr>
          <w:ilvl w:val="0"/>
          <w:numId w:val="30"/>
        </w:numPr>
        <w:rPr>
          <w:rFonts w:cs="Arial"/>
          <w:lang w:val="tr-TR"/>
        </w:rPr>
      </w:pPr>
      <w:r>
        <w:rPr>
          <w:rFonts w:cs="Arial"/>
          <w:lang w:val="tr-TR"/>
        </w:rPr>
        <w:t>Select Label component from the toolbar and drop into page.</w:t>
      </w:r>
    </w:p>
    <w:p w:rsidR="00FD59A8" w:rsidRDefault="00FD59A8">
      <w:pPr>
        <w:pStyle w:val="BodyTextIndent"/>
        <w:numPr>
          <w:ilvl w:val="0"/>
          <w:numId w:val="30"/>
        </w:numPr>
        <w:rPr>
          <w:rFonts w:cs="Arial"/>
          <w:lang w:val="tr-TR"/>
        </w:rPr>
      </w:pPr>
      <w:r>
        <w:rPr>
          <w:rFonts w:cs="Arial"/>
          <w:lang w:val="tr-TR"/>
        </w:rPr>
        <w:t>Set the properties of Label component.</w:t>
      </w:r>
    </w:p>
    <w:p w:rsidR="00FD59A8" w:rsidRDefault="00FD59A8">
      <w:pPr>
        <w:pStyle w:val="BodyTextIndent"/>
        <w:rPr>
          <w:rFonts w:cs="Arial"/>
          <w:lang w:val="tr-TR"/>
        </w:rPr>
      </w:pPr>
    </w:p>
    <w:p w:rsidR="00FD59A8" w:rsidRDefault="005C715A">
      <w:pPr>
        <w:pStyle w:val="BodyTextIndent"/>
        <w:ind w:firstLine="0"/>
        <w:jc w:val="center"/>
        <w:rPr>
          <w:lang w:val="tr-TR"/>
        </w:rPr>
      </w:pPr>
      <w:r>
        <w:rPr>
          <w:noProof/>
          <w:lang w:val="tr-TR"/>
        </w:rPr>
        <w:lastRenderedPageBreak/>
        <w:drawing>
          <wp:inline distT="0" distB="0" distL="0" distR="0">
            <wp:extent cx="6010275" cy="4495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Heading4"/>
      </w:pPr>
    </w:p>
    <w:p w:rsidR="00FD59A8" w:rsidRDefault="00FD59A8">
      <w:pPr>
        <w:pStyle w:val="Heading4"/>
      </w:pPr>
      <w:bookmarkStart w:id="114" w:name="_Toc93374915"/>
      <w:r>
        <w:t>3.3.1.9 Region</w:t>
      </w:r>
      <w:bookmarkEnd w:id="114"/>
    </w:p>
    <w:p w:rsidR="00FD59A8" w:rsidRDefault="00FD59A8"/>
    <w:p w:rsidR="00FD59A8" w:rsidRDefault="00FD59A8">
      <w:pPr>
        <w:pStyle w:val="BodyTextIndent"/>
        <w:ind w:left="288"/>
        <w:rPr>
          <w:rFonts w:cs="Arial"/>
          <w:iCs/>
        </w:rPr>
      </w:pPr>
      <w:r>
        <w:rPr>
          <w:rFonts w:cs="Arial"/>
          <w:iCs/>
        </w:rPr>
        <w:t xml:space="preserve">Region component is used for standardizing and re-using the repeated parts in screens. If some group of component is used more than one place, prepare a region containing them and refer that region when you want use them. </w:t>
      </w:r>
    </w:p>
    <w:p w:rsidR="00FD59A8" w:rsidRDefault="00FD59A8">
      <w:pPr>
        <w:pStyle w:val="BodyTextIndent"/>
        <w:ind w:left="288"/>
        <w:rPr>
          <w:rFonts w:cs="Arial"/>
          <w:b/>
          <w:bCs/>
          <w:iCs/>
        </w:rPr>
      </w:pPr>
      <w:r>
        <w:rPr>
          <w:rFonts w:cs="Arial"/>
          <w:iCs/>
        </w:rPr>
        <w:t>A region can also be used as a “pop-up screen” that pops up on the underlying screen when a specific event takes place such as a button-click. Developer should set “Popup” property to “True” if the region is intended to be hidden and to pop up when a specific event occurs.</w:t>
      </w:r>
    </w:p>
    <w:p w:rsidR="00FD59A8" w:rsidRDefault="00FD59A8">
      <w:pPr>
        <w:pStyle w:val="Heading5"/>
        <w:rPr>
          <w:lang w:val="tr-TR"/>
        </w:rPr>
      </w:pPr>
      <w:bookmarkStart w:id="115" w:name="_Toc26694089"/>
      <w:bookmarkStart w:id="116" w:name="_Toc93374916"/>
      <w:r>
        <w:rPr>
          <w:lang w:val="tr-TR"/>
        </w:rPr>
        <w:t>3.3.1.9.1 Designing New Region (Region Template)</w:t>
      </w:r>
      <w:bookmarkEnd w:id="115"/>
      <w:bookmarkEnd w:id="116"/>
    </w:p>
    <w:p w:rsidR="00FD59A8" w:rsidRDefault="00FD59A8">
      <w:pPr>
        <w:pStyle w:val="BodyTextIndent"/>
        <w:rPr>
          <w:rFonts w:cs="Arial"/>
          <w:lang w:val="tr-TR"/>
        </w:rPr>
      </w:pPr>
    </w:p>
    <w:p w:rsidR="00FD59A8" w:rsidRDefault="00FD59A8">
      <w:pPr>
        <w:pStyle w:val="BodyTextIndent"/>
        <w:numPr>
          <w:ilvl w:val="0"/>
          <w:numId w:val="56"/>
        </w:numPr>
        <w:rPr>
          <w:rFonts w:cs="Arial"/>
          <w:lang w:val="tr-TR"/>
        </w:rPr>
      </w:pPr>
      <w:r>
        <w:rPr>
          <w:rFonts w:cs="Arial"/>
          <w:lang w:val="tr-TR"/>
        </w:rPr>
        <w:t>Select Region under File\New menu item. An empty region page will appear like below.</w:t>
      </w:r>
    </w:p>
    <w:p w:rsidR="00FD59A8" w:rsidRDefault="005C715A">
      <w:pPr>
        <w:pStyle w:val="BodyTextIndent"/>
        <w:ind w:left="288" w:hanging="288"/>
        <w:jc w:val="center"/>
        <w:rPr>
          <w:rFonts w:cs="Arial"/>
          <w:lang w:val="tr-TR"/>
        </w:rPr>
      </w:pPr>
      <w:r>
        <w:rPr>
          <w:rFonts w:cs="Arial"/>
          <w:noProof/>
          <w:lang w:val="tr-TR"/>
        </w:rPr>
        <w:lastRenderedPageBreak/>
        <w:drawing>
          <wp:inline distT="0" distB="0" distL="0" distR="0">
            <wp:extent cx="6010275" cy="4495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BodyTextIndent"/>
        <w:ind w:left="288" w:hanging="288"/>
        <w:jc w:val="center"/>
        <w:rPr>
          <w:rFonts w:cs="Arial"/>
          <w:lang w:val="tr-TR"/>
        </w:rPr>
      </w:pPr>
    </w:p>
    <w:p w:rsidR="00FD59A8" w:rsidRDefault="00FD59A8">
      <w:pPr>
        <w:pStyle w:val="BodyTextIndent"/>
        <w:ind w:left="288" w:hanging="288"/>
        <w:jc w:val="center"/>
        <w:rPr>
          <w:rFonts w:cs="Arial"/>
          <w:lang w:val="tr-TR"/>
        </w:rPr>
      </w:pPr>
    </w:p>
    <w:p w:rsidR="00FD59A8" w:rsidRDefault="00FD59A8">
      <w:pPr>
        <w:pStyle w:val="BodyTextIndent"/>
        <w:numPr>
          <w:ilvl w:val="0"/>
          <w:numId w:val="56"/>
        </w:numPr>
        <w:rPr>
          <w:rFonts w:cs="Arial"/>
          <w:lang w:val="tr-TR"/>
        </w:rPr>
      </w:pPr>
      <w:r>
        <w:rPr>
          <w:rFonts w:cs="Arial"/>
          <w:lang w:val="tr-TR"/>
        </w:rPr>
        <w:t>You can now design the region by selecting the components from the toolbar and dropping into page. While designing a region, developer can use any type of the component (label, text field, popup, buttons, panel,...) from the toolbar. Another region can also be placed inside a region.</w:t>
      </w:r>
    </w:p>
    <w:p w:rsidR="00FD59A8" w:rsidRDefault="00FD59A8">
      <w:pPr>
        <w:pStyle w:val="BodyTextIndent"/>
        <w:numPr>
          <w:ilvl w:val="0"/>
          <w:numId w:val="56"/>
        </w:numPr>
        <w:rPr>
          <w:rFonts w:cs="Arial"/>
          <w:lang w:val="tr-TR"/>
        </w:rPr>
      </w:pPr>
      <w:r>
        <w:rPr>
          <w:rFonts w:cs="Arial"/>
          <w:lang w:val="tr-TR"/>
        </w:rPr>
        <w:t>After you finish your design, save the region by giving it a name and deploy it to the server by clicking Deploy button. Now, your new region can be used by screens or other regions.</w:t>
      </w:r>
    </w:p>
    <w:p w:rsidR="00FD59A8" w:rsidRDefault="00FD59A8">
      <w:pPr>
        <w:pStyle w:val="BodyTextIndent"/>
        <w:rPr>
          <w:rFonts w:cs="Arial"/>
          <w:lang w:val="tr-TR"/>
        </w:rPr>
      </w:pPr>
    </w:p>
    <w:p w:rsidR="00FD59A8" w:rsidRDefault="005C715A">
      <w:pPr>
        <w:pStyle w:val="BodyTextIndent"/>
        <w:ind w:firstLine="0"/>
        <w:jc w:val="center"/>
        <w:rPr>
          <w:lang w:val="tr-TR"/>
        </w:rPr>
      </w:pPr>
      <w:r>
        <w:rPr>
          <w:noProof/>
          <w:lang w:val="tr-TR"/>
        </w:rPr>
        <w:lastRenderedPageBreak/>
        <w:drawing>
          <wp:inline distT="0" distB="0" distL="0" distR="0">
            <wp:extent cx="6010275" cy="4495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BodyTextIndent"/>
        <w:rPr>
          <w:rFonts w:cs="Arial"/>
        </w:rPr>
      </w:pPr>
    </w:p>
    <w:p w:rsidR="00FD59A8" w:rsidRDefault="00FD59A8">
      <w:pPr>
        <w:pStyle w:val="Heading5"/>
        <w:rPr>
          <w:lang w:val="tr-TR"/>
        </w:rPr>
      </w:pPr>
      <w:bookmarkStart w:id="117" w:name="_Toc26694090"/>
      <w:bookmarkStart w:id="118" w:name="_Toc93374917"/>
      <w:r>
        <w:rPr>
          <w:lang w:val="tr-TR"/>
        </w:rPr>
        <w:t>3.3.1.9.2 Using Previously Designed Region</w:t>
      </w:r>
      <w:bookmarkEnd w:id="117"/>
      <w:bookmarkEnd w:id="118"/>
      <w:r>
        <w:rPr>
          <w:lang w:val="tr-TR"/>
        </w:rPr>
        <w:t xml:space="preserve"> </w:t>
      </w:r>
    </w:p>
    <w:p w:rsidR="00FD59A8" w:rsidRDefault="00FD59A8">
      <w:pPr>
        <w:pStyle w:val="BodyTextIndent"/>
        <w:rPr>
          <w:lang w:val="tr-TR"/>
        </w:rPr>
      </w:pPr>
    </w:p>
    <w:p w:rsidR="00FD59A8" w:rsidRDefault="00FD59A8">
      <w:pPr>
        <w:pStyle w:val="BodyTextIndent"/>
        <w:rPr>
          <w:rFonts w:cs="Arial"/>
          <w:lang w:val="tr-TR"/>
        </w:rPr>
      </w:pPr>
      <w:r>
        <w:rPr>
          <w:rFonts w:cs="Arial"/>
          <w:lang w:val="tr-TR"/>
        </w:rPr>
        <w:t xml:space="preserve">Developer can use the previously defined regions while designing a screen. </w:t>
      </w:r>
    </w:p>
    <w:p w:rsidR="00FD59A8" w:rsidRDefault="00FD59A8">
      <w:pPr>
        <w:pStyle w:val="BodyTextIndent"/>
        <w:rPr>
          <w:rFonts w:cs="Arial"/>
          <w:lang w:val="tr-TR"/>
        </w:rPr>
      </w:pPr>
    </w:p>
    <w:p w:rsidR="00FD59A8" w:rsidRDefault="00FD59A8">
      <w:pPr>
        <w:pStyle w:val="BodyTextIndent"/>
        <w:numPr>
          <w:ilvl w:val="0"/>
          <w:numId w:val="3"/>
        </w:numPr>
        <w:rPr>
          <w:lang w:val="tr-TR"/>
        </w:rPr>
      </w:pPr>
      <w:r>
        <w:rPr>
          <w:rFonts w:cs="Arial"/>
          <w:lang w:val="tr-TR"/>
        </w:rPr>
        <w:t>Select the region component and drag into screen</w:t>
      </w:r>
    </w:p>
    <w:p w:rsidR="00FD59A8" w:rsidRDefault="00FD59A8">
      <w:pPr>
        <w:pStyle w:val="BodyTextIndent"/>
        <w:numPr>
          <w:ilvl w:val="0"/>
          <w:numId w:val="3"/>
        </w:numPr>
        <w:rPr>
          <w:rFonts w:cs="Arial"/>
          <w:lang w:val="tr-TR"/>
        </w:rPr>
      </w:pPr>
      <w:r>
        <w:rPr>
          <w:rFonts w:cs="Arial"/>
          <w:lang w:val="tr-TR"/>
        </w:rPr>
        <w:t xml:space="preserve">Select a region name from Region Name property. The new region inherits all the  </w:t>
      </w:r>
    </w:p>
    <w:p w:rsidR="00FD59A8" w:rsidRDefault="00FD59A8">
      <w:pPr>
        <w:pStyle w:val="BodyTextIndent"/>
        <w:ind w:firstLine="648"/>
        <w:rPr>
          <w:lang w:val="tr-TR"/>
        </w:rPr>
      </w:pPr>
      <w:r>
        <w:rPr>
          <w:rFonts w:cs="Arial"/>
          <w:lang w:val="tr-TR"/>
        </w:rPr>
        <w:t>properties of the previously defined region template.</w:t>
      </w:r>
    </w:p>
    <w:p w:rsidR="00FD59A8" w:rsidRDefault="00FD59A8">
      <w:pPr>
        <w:pStyle w:val="BodyTextIndent"/>
        <w:rPr>
          <w:lang w:val="tr-TR"/>
        </w:rPr>
      </w:pPr>
    </w:p>
    <w:p w:rsidR="00FD59A8" w:rsidRDefault="005C715A">
      <w:pPr>
        <w:pStyle w:val="BodyTextIndent"/>
        <w:ind w:firstLine="0"/>
        <w:jc w:val="center"/>
        <w:rPr>
          <w:lang w:val="tr-TR"/>
        </w:rPr>
      </w:pPr>
      <w:r>
        <w:rPr>
          <w:noProof/>
          <w:lang w:val="tr-TR"/>
        </w:rPr>
        <w:lastRenderedPageBreak/>
        <w:drawing>
          <wp:inline distT="0" distB="0" distL="0" distR="0">
            <wp:extent cx="6010275" cy="4495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BodyTextIndent"/>
        <w:rPr>
          <w:rFonts w:cs="Arial"/>
          <w:lang w:val="tr-TR"/>
        </w:rPr>
      </w:pPr>
    </w:p>
    <w:p w:rsidR="00FD59A8" w:rsidRDefault="00FD59A8">
      <w:pPr>
        <w:pStyle w:val="BodyTextIndent"/>
        <w:numPr>
          <w:ilvl w:val="0"/>
          <w:numId w:val="4"/>
        </w:numPr>
        <w:tabs>
          <w:tab w:val="clear" w:pos="1008"/>
          <w:tab w:val="num" w:pos="720"/>
        </w:tabs>
        <w:ind w:left="720"/>
        <w:rPr>
          <w:rFonts w:cs="Arial"/>
          <w:lang w:val="tr-TR"/>
        </w:rPr>
      </w:pPr>
      <w:r>
        <w:rPr>
          <w:rFonts w:cs="Arial"/>
          <w:lang w:val="tr-TR"/>
        </w:rPr>
        <w:t xml:space="preserve">Set the height and width of the region on the screen. </w:t>
      </w:r>
    </w:p>
    <w:p w:rsidR="00FD59A8" w:rsidRDefault="00FD59A8">
      <w:pPr>
        <w:pStyle w:val="BodyTextIndent"/>
        <w:numPr>
          <w:ilvl w:val="0"/>
          <w:numId w:val="4"/>
        </w:numPr>
        <w:tabs>
          <w:tab w:val="clear" w:pos="1008"/>
          <w:tab w:val="num" w:pos="720"/>
        </w:tabs>
        <w:ind w:left="720"/>
        <w:rPr>
          <w:rFonts w:cs="Arial"/>
          <w:lang w:val="tr-TR"/>
        </w:rPr>
      </w:pPr>
      <w:r>
        <w:rPr>
          <w:rFonts w:cs="Arial"/>
          <w:lang w:val="tr-TR"/>
        </w:rPr>
        <w:t>After completing the design of the screen Save and Deploy the file.</w:t>
      </w:r>
    </w:p>
    <w:p w:rsidR="00FD59A8" w:rsidRDefault="00FD59A8">
      <w:pPr>
        <w:pStyle w:val="BodyTextIndent"/>
        <w:numPr>
          <w:ilvl w:val="0"/>
          <w:numId w:val="4"/>
        </w:numPr>
        <w:tabs>
          <w:tab w:val="clear" w:pos="1008"/>
          <w:tab w:val="num" w:pos="720"/>
        </w:tabs>
        <w:ind w:left="720"/>
        <w:rPr>
          <w:rFonts w:cs="Arial"/>
          <w:lang w:val="tr-TR"/>
        </w:rPr>
      </w:pPr>
      <w:r>
        <w:rPr>
          <w:rFonts w:cs="Arial"/>
          <w:lang w:val="tr-TR"/>
        </w:rPr>
        <w:t>Test the file with CMS by clicking the “Test” button.</w:t>
      </w:r>
    </w:p>
    <w:p w:rsidR="00FD59A8" w:rsidRDefault="00FD59A8">
      <w:pPr>
        <w:pStyle w:val="BodyTextIndent"/>
        <w:ind w:left="648"/>
        <w:rPr>
          <w:rFonts w:cs="Arial"/>
          <w:lang w:val="tr-TR"/>
        </w:rPr>
      </w:pPr>
    </w:p>
    <w:p w:rsidR="00FD59A8" w:rsidRDefault="005C715A">
      <w:pPr>
        <w:pStyle w:val="BodyTextIndent"/>
        <w:ind w:left="648" w:hanging="648"/>
        <w:jc w:val="center"/>
        <w:rPr>
          <w:rFonts w:cs="Arial"/>
          <w:lang w:val="tr-TR"/>
        </w:rPr>
      </w:pPr>
      <w:r>
        <w:rPr>
          <w:noProof/>
          <w:lang w:val="tr-TR"/>
        </w:rPr>
        <w:lastRenderedPageBreak/>
        <w:drawing>
          <wp:inline distT="0" distB="0" distL="0" distR="0">
            <wp:extent cx="6076950" cy="4562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76950" cy="4562475"/>
                    </a:xfrm>
                    <a:prstGeom prst="rect">
                      <a:avLst/>
                    </a:prstGeom>
                    <a:noFill/>
                    <a:ln>
                      <a:noFill/>
                    </a:ln>
                  </pic:spPr>
                </pic:pic>
              </a:graphicData>
            </a:graphic>
          </wp:inline>
        </w:drawing>
      </w:r>
    </w:p>
    <w:p w:rsidR="00FD59A8" w:rsidRDefault="00FD59A8">
      <w:pPr>
        <w:pStyle w:val="BodyTextIndent"/>
        <w:rPr>
          <w:rFonts w:cs="Arial"/>
          <w:lang w:val="tr-TR"/>
        </w:rPr>
      </w:pPr>
    </w:p>
    <w:p w:rsidR="00FD59A8" w:rsidRDefault="00FD59A8">
      <w:pPr>
        <w:pStyle w:val="Heading5"/>
      </w:pPr>
      <w:bookmarkStart w:id="119" w:name="_Toc93374918"/>
      <w:r>
        <w:t>3.3.1.9.3 Region Operations</w:t>
      </w:r>
      <w:bookmarkEnd w:id="119"/>
    </w:p>
    <w:p w:rsidR="00FD59A8" w:rsidRDefault="00FD59A8">
      <w:pPr>
        <w:pStyle w:val="BodyTextIndent"/>
        <w:ind w:left="288"/>
      </w:pPr>
    </w:p>
    <w:p w:rsidR="00FD59A8" w:rsidRDefault="00FD59A8">
      <w:pPr>
        <w:pStyle w:val="BodyTextIndent"/>
        <w:ind w:left="360" w:firstLine="180"/>
        <w:rPr>
          <w:iCs/>
        </w:rPr>
      </w:pPr>
      <w:r>
        <w:t xml:space="preserve">From Design\Action Design Editor, select an action and select </w:t>
      </w:r>
      <w:r>
        <w:rPr>
          <w:iCs/>
        </w:rPr>
        <w:t>“Bean Action” option from Action Wizard to call methods of Reg</w:t>
      </w:r>
      <w:r>
        <w:rPr>
          <w:iCs/>
          <w:lang w:val="en-US"/>
        </w:rPr>
        <w:t>ion</w:t>
      </w:r>
      <w:r>
        <w:rPr>
          <w:iCs/>
        </w:rPr>
        <w:t xml:space="preserve"> component. </w:t>
      </w:r>
    </w:p>
    <w:p w:rsidR="00FD59A8" w:rsidRDefault="00FD59A8">
      <w:pPr>
        <w:pStyle w:val="BodyTextIndent"/>
        <w:ind w:left="288"/>
        <w:rPr>
          <w:iCs/>
        </w:rPr>
      </w:pPr>
    </w:p>
    <w:p w:rsidR="00FD59A8" w:rsidRDefault="00FD59A8">
      <w:pPr>
        <w:pStyle w:val="BodyTextIndent"/>
        <w:ind w:left="648" w:hanging="108"/>
        <w:rPr>
          <w:iCs/>
        </w:rPr>
      </w:pPr>
      <w:r>
        <w:rPr>
          <w:iCs/>
        </w:rPr>
        <w:t>Details about “Bean Action” are given in ”Action Design” section.</w:t>
      </w:r>
    </w:p>
    <w:p w:rsidR="00FD59A8" w:rsidRDefault="00FD59A8">
      <w:pPr>
        <w:pStyle w:val="BodyTextIndent"/>
        <w:ind w:left="648" w:hanging="108"/>
        <w:rPr>
          <w:iCs/>
        </w:rPr>
      </w:pPr>
    </w:p>
    <w:p w:rsidR="00FD59A8" w:rsidRDefault="005C715A">
      <w:pPr>
        <w:pStyle w:val="BodyTextIndent"/>
        <w:ind w:left="648" w:hanging="108"/>
        <w:jc w:val="center"/>
        <w:rPr>
          <w:rFonts w:cs="Arial"/>
          <w:lang w:val="tr-TR"/>
        </w:rPr>
      </w:pPr>
      <w:r>
        <w:rPr>
          <w:rFonts w:cs="Arial"/>
          <w:noProof/>
          <w:lang w:val="tr-TR"/>
        </w:rPr>
        <w:lastRenderedPageBreak/>
        <w:drawing>
          <wp:inline distT="0" distB="0" distL="0" distR="0">
            <wp:extent cx="5353050" cy="3819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ind w:left="648" w:hanging="108"/>
        <w:jc w:val="center"/>
        <w:rPr>
          <w:rFonts w:cs="Arial"/>
          <w:lang w:val="tr-TR"/>
        </w:rPr>
      </w:pPr>
    </w:p>
    <w:p w:rsidR="00FD59A8" w:rsidRDefault="00FD59A8">
      <w:pPr>
        <w:pStyle w:val="BodyTextIndent"/>
        <w:ind w:left="288" w:firstLine="0"/>
        <w:rPr>
          <w:b/>
          <w:bCs/>
        </w:rPr>
      </w:pPr>
      <w:r>
        <w:rPr>
          <w:b/>
          <w:bCs/>
          <w:highlight w:val="white"/>
        </w:rPr>
        <w:t>renderRegion</w:t>
      </w:r>
      <w:r>
        <w:rPr>
          <w:b/>
          <w:bCs/>
        </w:rPr>
        <w:t>(regionName)</w:t>
      </w:r>
      <w:r>
        <w:rPr>
          <w:b/>
          <w:bCs/>
        </w:rPr>
        <w:tab/>
        <w:t xml:space="preserve">: </w:t>
      </w:r>
      <w:r>
        <w:t>user for rendering the region whose name is regionName dynamically</w:t>
      </w:r>
    </w:p>
    <w:p w:rsidR="00FD59A8" w:rsidRDefault="00FD59A8">
      <w:pPr>
        <w:pStyle w:val="BodyTextIndent"/>
        <w:ind w:left="288" w:firstLine="0"/>
      </w:pPr>
      <w:r>
        <w:rPr>
          <w:b/>
          <w:bCs/>
          <w:highlight w:val="white"/>
        </w:rPr>
        <w:t>showPopup</w:t>
      </w:r>
      <w:r>
        <w:rPr>
          <w:b/>
          <w:bCs/>
        </w:rPr>
        <w:tab/>
        <w:t xml:space="preserve">: </w:t>
      </w:r>
      <w:r>
        <w:t>if popup property of region is true, this method shows the region as popup</w:t>
      </w:r>
    </w:p>
    <w:p w:rsidR="00FD59A8" w:rsidRDefault="00FD59A8">
      <w:pPr>
        <w:pStyle w:val="BodyTextIndent"/>
        <w:ind w:left="288" w:firstLine="0"/>
        <w:rPr>
          <w:b/>
          <w:bCs/>
        </w:rPr>
      </w:pPr>
      <w:r>
        <w:rPr>
          <w:b/>
          <w:bCs/>
          <w:highlight w:val="white"/>
        </w:rPr>
        <w:t>closePopup</w:t>
      </w:r>
      <w:r>
        <w:rPr>
          <w:b/>
          <w:bCs/>
        </w:rPr>
        <w:tab/>
        <w:t xml:space="preserve">: </w:t>
      </w:r>
      <w:r>
        <w:t>if popup property of region is true, this method closes the shown region</w:t>
      </w:r>
    </w:p>
    <w:p w:rsidR="00FD59A8" w:rsidRDefault="00FD59A8">
      <w:pPr>
        <w:pStyle w:val="BodyTextIndent"/>
      </w:pPr>
      <w:r>
        <w:rPr>
          <w:b/>
          <w:bCs/>
          <w:highlight w:val="white"/>
        </w:rPr>
        <w:t>cleanup</w:t>
      </w:r>
      <w:r>
        <w:rPr>
          <w:b/>
          <w:bCs/>
        </w:rPr>
        <w:tab/>
      </w:r>
      <w:r>
        <w:rPr>
          <w:b/>
          <w:bCs/>
        </w:rPr>
        <w:tab/>
        <w:t xml:space="preserve">: </w:t>
      </w:r>
      <w:r>
        <w:t>calls cleanup method for all the beans in the region</w:t>
      </w:r>
    </w:p>
    <w:p w:rsidR="00FD59A8" w:rsidRDefault="00FD59A8">
      <w:pPr>
        <w:pStyle w:val="BodyTextIndent"/>
        <w:rPr>
          <w:rFonts w:cs="Arial"/>
          <w:lang w:val="tr-TR"/>
        </w:rPr>
      </w:pPr>
      <w:r>
        <w:rPr>
          <w:b/>
          <w:bCs/>
        </w:rPr>
        <w:t xml:space="preserve">setEnabledAll     : </w:t>
      </w:r>
      <w:r>
        <w:t>Enable all beans in this container.</w:t>
      </w:r>
    </w:p>
    <w:p w:rsidR="00FD59A8" w:rsidRDefault="00FD59A8">
      <w:pPr>
        <w:pStyle w:val="BodyTextIndent"/>
        <w:ind w:left="648" w:hanging="108"/>
        <w:jc w:val="center"/>
        <w:rPr>
          <w:rFonts w:cs="Arial"/>
          <w:lang w:val="tr-TR"/>
        </w:rPr>
      </w:pPr>
    </w:p>
    <w:p w:rsidR="00FD59A8" w:rsidRDefault="00FD59A8">
      <w:pPr>
        <w:pStyle w:val="Heading4"/>
        <w:rPr>
          <w:lang w:val="tr-TR"/>
        </w:rPr>
      </w:pPr>
      <w:bookmarkStart w:id="120" w:name="_Toc26694091"/>
      <w:bookmarkStart w:id="121" w:name="_Toc93374919"/>
      <w:r>
        <w:rPr>
          <w:lang w:val="tr-TR"/>
        </w:rPr>
        <w:t>3.3.1.10 JCSBrowser</w:t>
      </w:r>
      <w:bookmarkEnd w:id="121"/>
    </w:p>
    <w:p w:rsidR="00FD59A8" w:rsidRDefault="00FD59A8">
      <w:pPr>
        <w:rPr>
          <w:lang w:val="tr-TR"/>
        </w:rPr>
      </w:pPr>
    </w:p>
    <w:p w:rsidR="00FD59A8" w:rsidRDefault="00FD59A8">
      <w:pPr>
        <w:ind w:firstLine="360"/>
        <w:rPr>
          <w:lang w:val="tr-TR"/>
        </w:rPr>
      </w:pPr>
      <w:r>
        <w:rPr>
          <w:lang w:val="tr-TR"/>
        </w:rPr>
        <w:t xml:space="preserve">Browser component is used to show html pages. </w:t>
      </w:r>
    </w:p>
    <w:p w:rsidR="00FD59A8" w:rsidRDefault="00FD59A8">
      <w:pPr>
        <w:ind w:firstLine="360"/>
        <w:rPr>
          <w:lang w:val="tr-TR"/>
        </w:rPr>
      </w:pPr>
    </w:p>
    <w:p w:rsidR="00FD59A8" w:rsidRDefault="00FD59A8">
      <w:pPr>
        <w:pStyle w:val="BodyTextIndent"/>
        <w:numPr>
          <w:ilvl w:val="0"/>
          <w:numId w:val="31"/>
        </w:numPr>
        <w:rPr>
          <w:rFonts w:cs="Arial"/>
          <w:lang w:val="tr-TR"/>
        </w:rPr>
      </w:pPr>
      <w:r>
        <w:rPr>
          <w:rFonts w:cs="Arial"/>
          <w:lang w:val="tr-TR"/>
        </w:rPr>
        <w:t>Select Browser component from the toolbar and drop into page.</w:t>
      </w:r>
    </w:p>
    <w:p w:rsidR="00FD59A8" w:rsidRDefault="00FD59A8">
      <w:pPr>
        <w:pStyle w:val="BodyTextIndent"/>
        <w:numPr>
          <w:ilvl w:val="0"/>
          <w:numId w:val="31"/>
        </w:numPr>
        <w:rPr>
          <w:rFonts w:cs="Arial"/>
          <w:lang w:val="tr-TR"/>
        </w:rPr>
      </w:pPr>
      <w:r>
        <w:rPr>
          <w:rFonts w:cs="Arial"/>
          <w:lang w:val="tr-TR"/>
        </w:rPr>
        <w:t>Set the properties of Browser component.</w:t>
      </w:r>
    </w:p>
    <w:p w:rsidR="00FD59A8" w:rsidRDefault="00FD59A8">
      <w:pPr>
        <w:ind w:firstLine="0"/>
        <w:rPr>
          <w:lang w:val="tr-TR"/>
        </w:rPr>
      </w:pPr>
    </w:p>
    <w:p w:rsidR="00FD59A8" w:rsidRDefault="005C715A">
      <w:pPr>
        <w:pStyle w:val="BodyTextIndent"/>
        <w:ind w:firstLine="0"/>
        <w:jc w:val="center"/>
        <w:rPr>
          <w:lang w:val="tr-TR"/>
        </w:rPr>
      </w:pPr>
      <w:r>
        <w:rPr>
          <w:noProof/>
          <w:lang w:val="tr-TR"/>
        </w:rPr>
        <w:lastRenderedPageBreak/>
        <w:drawing>
          <wp:inline distT="0" distB="0" distL="0" distR="0">
            <wp:extent cx="6010275" cy="4495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Heading5"/>
        <w:rPr>
          <w:lang w:val="tr-TR"/>
        </w:rPr>
      </w:pPr>
    </w:p>
    <w:p w:rsidR="00FD59A8" w:rsidRDefault="00FD59A8">
      <w:pPr>
        <w:pStyle w:val="Heading5"/>
        <w:rPr>
          <w:lang w:val="tr-TR"/>
        </w:rPr>
      </w:pPr>
      <w:bookmarkStart w:id="122" w:name="_Toc93374920"/>
      <w:r>
        <w:rPr>
          <w:lang w:val="tr-TR"/>
        </w:rPr>
        <w:t>3.3.1.10.1 Browser Operations</w:t>
      </w:r>
      <w:bookmarkEnd w:id="122"/>
    </w:p>
    <w:p w:rsidR="00FD59A8" w:rsidRDefault="00FD59A8">
      <w:pPr>
        <w:rPr>
          <w:lang w:val="tr-TR"/>
        </w:rPr>
      </w:pPr>
    </w:p>
    <w:p w:rsidR="00FD59A8" w:rsidRDefault="00FD59A8">
      <w:pPr>
        <w:pStyle w:val="BodyTextIndent"/>
        <w:tabs>
          <w:tab w:val="left" w:pos="900"/>
        </w:tabs>
        <w:ind w:left="288" w:firstLine="252"/>
        <w:rPr>
          <w:iCs/>
        </w:rPr>
      </w:pPr>
      <w:r>
        <w:t xml:space="preserve">From Design\Action Design Editor, select an action and select </w:t>
      </w:r>
      <w:r>
        <w:rPr>
          <w:iCs/>
        </w:rPr>
        <w:t xml:space="preserve">“Bean Action” option from Action Wizard to call methods of Browser component and its columns. </w:t>
      </w:r>
    </w:p>
    <w:p w:rsidR="00FD59A8" w:rsidRDefault="00FD59A8">
      <w:pPr>
        <w:pStyle w:val="BodyTextIndent"/>
        <w:ind w:left="288"/>
        <w:rPr>
          <w:iCs/>
        </w:rPr>
      </w:pPr>
    </w:p>
    <w:p w:rsidR="00FD59A8" w:rsidRDefault="00FD59A8">
      <w:pPr>
        <w:ind w:firstLine="540"/>
        <w:rPr>
          <w:iCs/>
        </w:rPr>
      </w:pPr>
      <w:r>
        <w:rPr>
          <w:iCs/>
        </w:rPr>
        <w:t xml:space="preserve">Details about “Bean Action” are given in ”Action Design” section. </w:t>
      </w:r>
    </w:p>
    <w:p w:rsidR="00FD59A8" w:rsidRDefault="00FD59A8">
      <w:pPr>
        <w:ind w:firstLine="540"/>
        <w:rPr>
          <w:iCs/>
        </w:rPr>
      </w:pPr>
    </w:p>
    <w:p w:rsidR="00FD59A8" w:rsidRDefault="005C715A">
      <w:pPr>
        <w:ind w:firstLine="0"/>
        <w:jc w:val="center"/>
        <w:rPr>
          <w:lang w:val="tr-TR"/>
        </w:rPr>
      </w:pPr>
      <w:r>
        <w:rPr>
          <w:noProof/>
          <w:lang w:val="tr-TR"/>
        </w:rPr>
        <w:lastRenderedPageBreak/>
        <w:drawing>
          <wp:inline distT="0" distB="0" distL="0" distR="0">
            <wp:extent cx="5353050" cy="3819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rPr>
          <w:lang w:val="tr-TR"/>
        </w:rPr>
      </w:pPr>
    </w:p>
    <w:p w:rsidR="00FD59A8" w:rsidRDefault="00FD59A8">
      <w:pPr>
        <w:pStyle w:val="BodyTextIndent"/>
        <w:rPr>
          <w:lang w:val="tr-TR"/>
        </w:rPr>
      </w:pPr>
      <w:r>
        <w:rPr>
          <w:b/>
          <w:bCs/>
          <w:lang w:val="tr-TR"/>
        </w:rPr>
        <w:t>refresh</w:t>
      </w:r>
      <w:r>
        <w:rPr>
          <w:b/>
          <w:bCs/>
          <w:lang w:val="tr-TR"/>
        </w:rPr>
        <w:tab/>
      </w:r>
      <w:r>
        <w:rPr>
          <w:b/>
          <w:bCs/>
          <w:lang w:val="tr-TR"/>
        </w:rPr>
        <w:tab/>
        <w:t xml:space="preserve">: </w:t>
      </w:r>
      <w:r>
        <w:rPr>
          <w:lang w:val="tr-TR"/>
        </w:rPr>
        <w:t>refreshes the stated URL</w:t>
      </w:r>
    </w:p>
    <w:p w:rsidR="00FD59A8" w:rsidRDefault="00FD59A8">
      <w:pPr>
        <w:pStyle w:val="BodyTextIndent"/>
        <w:ind w:left="288"/>
        <w:rPr>
          <w:rFonts w:cs="Arial"/>
          <w:b/>
          <w:bCs/>
          <w:iCs/>
        </w:rPr>
      </w:pPr>
    </w:p>
    <w:p w:rsidR="00FD59A8" w:rsidRDefault="00FD59A8">
      <w:pPr>
        <w:pStyle w:val="Heading4"/>
        <w:rPr>
          <w:lang w:val="tr-TR"/>
        </w:rPr>
      </w:pPr>
      <w:bookmarkStart w:id="123" w:name="_Toc93374921"/>
      <w:r>
        <w:rPr>
          <w:lang w:val="tr-TR"/>
        </w:rPr>
        <w:t>3.3.1.11 JCSTree Component</w:t>
      </w:r>
      <w:bookmarkEnd w:id="123"/>
    </w:p>
    <w:p w:rsidR="00FD59A8" w:rsidRDefault="00FD59A8">
      <w:pPr>
        <w:pStyle w:val="BodyTextIndent"/>
        <w:rPr>
          <w:rFonts w:cs="Arial"/>
          <w:lang w:val="tr-TR"/>
        </w:rPr>
      </w:pPr>
    </w:p>
    <w:p w:rsidR="00FD59A8" w:rsidRDefault="00FD59A8">
      <w:pPr>
        <w:pStyle w:val="BodyTextIndent"/>
        <w:rPr>
          <w:rFonts w:cs="Arial"/>
          <w:lang w:val="tr-TR"/>
        </w:rPr>
      </w:pPr>
      <w:r>
        <w:rPr>
          <w:rFonts w:cs="Arial"/>
          <w:lang w:val="tr-TR"/>
        </w:rPr>
        <w:t>JCSTree Component is used to display the information in a tree format.</w:t>
      </w:r>
    </w:p>
    <w:p w:rsidR="00FD59A8" w:rsidRDefault="00FD59A8">
      <w:pPr>
        <w:pStyle w:val="BodyTextIndent"/>
        <w:rPr>
          <w:rFonts w:cs="Arial"/>
          <w:lang w:val="tr-TR"/>
        </w:rPr>
      </w:pPr>
    </w:p>
    <w:p w:rsidR="00FD59A8" w:rsidRDefault="00FD59A8">
      <w:pPr>
        <w:pStyle w:val="BodyTextIndent"/>
        <w:numPr>
          <w:ilvl w:val="0"/>
          <w:numId w:val="20"/>
        </w:numPr>
        <w:rPr>
          <w:rFonts w:cs="Arial"/>
          <w:lang w:val="tr-TR"/>
        </w:rPr>
      </w:pPr>
      <w:r>
        <w:rPr>
          <w:rFonts w:cs="Arial"/>
          <w:lang w:val="tr-TR"/>
        </w:rPr>
        <w:t>Select Tree component from the toolbar and drop into page.</w:t>
      </w:r>
    </w:p>
    <w:p w:rsidR="00FD59A8" w:rsidRDefault="00FD59A8">
      <w:pPr>
        <w:pStyle w:val="BodyTextIndent"/>
        <w:numPr>
          <w:ilvl w:val="0"/>
          <w:numId w:val="20"/>
        </w:numPr>
        <w:rPr>
          <w:rFonts w:cs="Arial"/>
          <w:lang w:val="tr-TR"/>
        </w:rPr>
      </w:pPr>
      <w:r>
        <w:rPr>
          <w:rFonts w:cs="Arial"/>
          <w:lang w:val="tr-TR"/>
        </w:rPr>
        <w:t>Set the properties of the Tree component.</w:t>
      </w:r>
    </w:p>
    <w:p w:rsidR="00FD59A8" w:rsidRDefault="00FD59A8">
      <w:pPr>
        <w:pStyle w:val="BodyTextIndent"/>
        <w:ind w:left="288"/>
        <w:rPr>
          <w:rFonts w:cs="Arial"/>
          <w:lang w:val="tr-TR"/>
        </w:rPr>
      </w:pPr>
    </w:p>
    <w:p w:rsidR="00FD59A8" w:rsidRDefault="005C715A">
      <w:pPr>
        <w:pStyle w:val="BodyTextIndent"/>
        <w:ind w:left="288" w:hanging="288"/>
        <w:jc w:val="center"/>
        <w:rPr>
          <w:rFonts w:cs="Arial"/>
          <w:lang w:val="tr-TR"/>
        </w:rPr>
      </w:pPr>
      <w:r>
        <w:rPr>
          <w:rFonts w:cs="Arial"/>
          <w:noProof/>
          <w:lang w:val="tr-TR"/>
        </w:rPr>
        <w:lastRenderedPageBreak/>
        <w:drawing>
          <wp:inline distT="0" distB="0" distL="0" distR="0">
            <wp:extent cx="6010275" cy="4495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Heading5"/>
      </w:pPr>
    </w:p>
    <w:p w:rsidR="00FD59A8" w:rsidRDefault="00FD59A8">
      <w:pPr>
        <w:pStyle w:val="Heading5"/>
      </w:pPr>
      <w:bookmarkStart w:id="124" w:name="_Toc93374922"/>
      <w:r>
        <w:t>3.3.1.11.1 Tree Operations</w:t>
      </w:r>
      <w:bookmarkEnd w:id="124"/>
    </w:p>
    <w:p w:rsidR="00FD59A8" w:rsidRDefault="00FD59A8">
      <w:pPr>
        <w:pStyle w:val="BodyTextIndent"/>
        <w:ind w:left="288"/>
      </w:pPr>
    </w:p>
    <w:p w:rsidR="00FD59A8" w:rsidRDefault="00FD59A8">
      <w:pPr>
        <w:pStyle w:val="BodyTextIndent"/>
        <w:tabs>
          <w:tab w:val="left" w:pos="900"/>
        </w:tabs>
        <w:ind w:left="288" w:firstLine="252"/>
        <w:rPr>
          <w:iCs/>
        </w:rPr>
      </w:pPr>
      <w:r>
        <w:t xml:space="preserve">From Design\Action Design Editor, select an action and select </w:t>
      </w:r>
      <w:r>
        <w:rPr>
          <w:iCs/>
        </w:rPr>
        <w:t xml:space="preserve">“Bean Action” option from Action Wizard to call methods of Tree component. </w:t>
      </w:r>
    </w:p>
    <w:p w:rsidR="00FD59A8" w:rsidRDefault="00FD59A8">
      <w:pPr>
        <w:pStyle w:val="BodyTextIndent"/>
        <w:ind w:left="288"/>
        <w:rPr>
          <w:iCs/>
        </w:rPr>
      </w:pPr>
    </w:p>
    <w:p w:rsidR="00FD59A8" w:rsidRDefault="00FD59A8">
      <w:pPr>
        <w:ind w:firstLine="540"/>
        <w:rPr>
          <w:iCs/>
        </w:rPr>
      </w:pPr>
      <w:r>
        <w:rPr>
          <w:iCs/>
        </w:rPr>
        <w:t xml:space="preserve">Details about “Bean Action” are given in ”Action Design” section. </w:t>
      </w:r>
    </w:p>
    <w:p w:rsidR="00FD59A8" w:rsidRDefault="00FD59A8">
      <w:pPr>
        <w:pStyle w:val="BodyTextIndent"/>
        <w:ind w:left="288"/>
        <w:rPr>
          <w:iCs/>
        </w:rPr>
      </w:pPr>
    </w:p>
    <w:p w:rsidR="00FD59A8" w:rsidRDefault="005C715A">
      <w:pPr>
        <w:pStyle w:val="BodyTextIndent"/>
        <w:ind w:left="288" w:hanging="288"/>
        <w:jc w:val="center"/>
        <w:rPr>
          <w:iCs/>
        </w:rPr>
      </w:pPr>
      <w:r>
        <w:rPr>
          <w:iCs/>
          <w:noProof/>
        </w:rPr>
        <w:lastRenderedPageBreak/>
        <w:drawing>
          <wp:inline distT="0" distB="0" distL="0" distR="0">
            <wp:extent cx="5353050" cy="3819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rPr>
          <w:rFonts w:cs="Arial"/>
          <w:b/>
          <w:bCs/>
          <w:iCs/>
        </w:rPr>
      </w:pPr>
    </w:p>
    <w:p w:rsidR="00FD59A8" w:rsidRDefault="00FD59A8">
      <w:pPr>
        <w:pStyle w:val="BodyTextIndent"/>
        <w:rPr>
          <w:rFonts w:cs="Arial"/>
          <w:iCs/>
        </w:rPr>
      </w:pPr>
      <w:r>
        <w:rPr>
          <w:rFonts w:cs="Arial"/>
          <w:b/>
          <w:bCs/>
          <w:iCs/>
        </w:rPr>
        <w:t>addNode(OID)</w:t>
      </w:r>
      <w:r>
        <w:rPr>
          <w:rFonts w:cs="Arial"/>
          <w:b/>
          <w:bCs/>
          <w:iCs/>
        </w:rPr>
        <w:tab/>
      </w:r>
      <w:r>
        <w:rPr>
          <w:rFonts w:cs="Arial"/>
          <w:b/>
          <w:bCs/>
          <w:iCs/>
        </w:rPr>
        <w:tab/>
      </w:r>
      <w:r>
        <w:rPr>
          <w:rFonts w:cs="Arial"/>
          <w:b/>
          <w:bCs/>
          <w:iCs/>
        </w:rPr>
        <w:tab/>
        <w:t xml:space="preserve">: </w:t>
      </w:r>
      <w:r>
        <w:rPr>
          <w:rFonts w:cs="Arial"/>
          <w:iCs/>
        </w:rPr>
        <w:t xml:space="preserve">used to add a new node to tree </w:t>
      </w:r>
    </w:p>
    <w:p w:rsidR="00FD59A8" w:rsidRDefault="00FD59A8">
      <w:pPr>
        <w:pStyle w:val="BodyTextIndent"/>
        <w:rPr>
          <w:rFonts w:cs="Arial"/>
          <w:iCs/>
        </w:rPr>
      </w:pPr>
      <w:r>
        <w:rPr>
          <w:rFonts w:cs="Arial"/>
          <w:b/>
          <w:bCs/>
          <w:iCs/>
        </w:rPr>
        <w:t>cleanup</w:t>
      </w:r>
      <w:r>
        <w:rPr>
          <w:rFonts w:cs="Arial"/>
          <w:b/>
          <w:bCs/>
          <w:iCs/>
        </w:rPr>
        <w:tab/>
      </w:r>
      <w:r>
        <w:rPr>
          <w:rFonts w:cs="Arial"/>
          <w:b/>
          <w:bCs/>
          <w:iCs/>
        </w:rPr>
        <w:tab/>
      </w:r>
      <w:r>
        <w:rPr>
          <w:rFonts w:cs="Arial"/>
          <w:b/>
          <w:bCs/>
          <w:iCs/>
        </w:rPr>
        <w:tab/>
      </w:r>
      <w:r>
        <w:rPr>
          <w:rFonts w:cs="Arial"/>
          <w:b/>
          <w:bCs/>
          <w:iCs/>
        </w:rPr>
        <w:tab/>
        <w:t xml:space="preserve">: </w:t>
      </w:r>
      <w:r>
        <w:rPr>
          <w:rFonts w:cs="Arial"/>
          <w:iCs/>
        </w:rPr>
        <w:t>used to delete the tree</w:t>
      </w:r>
    </w:p>
    <w:p w:rsidR="00FD59A8" w:rsidRDefault="00FD59A8">
      <w:pPr>
        <w:pStyle w:val="BodyTextIndent"/>
        <w:rPr>
          <w:rFonts w:cs="Arial"/>
          <w:b/>
          <w:bCs/>
          <w:iCs/>
        </w:rPr>
      </w:pPr>
      <w:r>
        <w:rPr>
          <w:rFonts w:cs="Arial"/>
          <w:b/>
          <w:bCs/>
          <w:iCs/>
        </w:rPr>
        <w:t>collapseNode</w:t>
      </w:r>
      <w:r>
        <w:rPr>
          <w:rFonts w:cs="Arial"/>
          <w:b/>
          <w:bCs/>
          <w:iCs/>
        </w:rPr>
        <w:tab/>
      </w:r>
      <w:r>
        <w:rPr>
          <w:rFonts w:cs="Arial"/>
          <w:b/>
          <w:bCs/>
          <w:iCs/>
        </w:rPr>
        <w:tab/>
      </w:r>
      <w:r>
        <w:rPr>
          <w:rFonts w:cs="Arial"/>
          <w:b/>
          <w:bCs/>
          <w:iCs/>
        </w:rPr>
        <w:tab/>
        <w:t xml:space="preserve">: </w:t>
      </w:r>
      <w:r>
        <w:rPr>
          <w:rFonts w:cs="Arial"/>
          <w:iCs/>
        </w:rPr>
        <w:t>used for collapsing selected nodes of tree</w:t>
      </w:r>
    </w:p>
    <w:p w:rsidR="00FD59A8" w:rsidRDefault="00FD59A8">
      <w:pPr>
        <w:pStyle w:val="BodyTextIndent"/>
        <w:rPr>
          <w:rFonts w:cs="Arial"/>
          <w:iCs/>
        </w:rPr>
      </w:pPr>
      <w:r>
        <w:rPr>
          <w:rFonts w:cs="Arial"/>
          <w:b/>
          <w:bCs/>
          <w:iCs/>
        </w:rPr>
        <w:t>expandNode</w:t>
      </w:r>
      <w:r>
        <w:rPr>
          <w:rFonts w:cs="Arial"/>
          <w:b/>
          <w:bCs/>
          <w:iCs/>
        </w:rPr>
        <w:tab/>
      </w:r>
      <w:r>
        <w:rPr>
          <w:rFonts w:cs="Arial"/>
          <w:b/>
          <w:bCs/>
          <w:iCs/>
        </w:rPr>
        <w:tab/>
      </w:r>
      <w:r>
        <w:rPr>
          <w:rFonts w:cs="Arial"/>
          <w:b/>
          <w:bCs/>
          <w:iCs/>
        </w:rPr>
        <w:tab/>
        <w:t xml:space="preserve">: </w:t>
      </w:r>
      <w:r>
        <w:rPr>
          <w:rFonts w:cs="Arial"/>
          <w:iCs/>
        </w:rPr>
        <w:t>used for expanding selected nodes of tree</w:t>
      </w:r>
    </w:p>
    <w:p w:rsidR="00FD59A8" w:rsidRDefault="00FD59A8">
      <w:pPr>
        <w:pStyle w:val="BodyTextIndent"/>
        <w:rPr>
          <w:rFonts w:cs="Arial"/>
          <w:b/>
          <w:bCs/>
          <w:iCs/>
          <w:color w:val="FF0000"/>
        </w:rPr>
      </w:pPr>
      <w:r>
        <w:rPr>
          <w:rFonts w:cs="Arial"/>
          <w:b/>
          <w:bCs/>
          <w:iCs/>
        </w:rPr>
        <w:t>getNodeData(key)</w:t>
      </w:r>
      <w:r>
        <w:rPr>
          <w:rFonts w:cs="Arial"/>
          <w:b/>
          <w:bCs/>
          <w:iCs/>
        </w:rPr>
        <w:tab/>
      </w:r>
      <w:r>
        <w:rPr>
          <w:rFonts w:cs="Arial"/>
          <w:b/>
          <w:bCs/>
          <w:iCs/>
        </w:rPr>
        <w:tab/>
        <w:t xml:space="preserve">: </w:t>
      </w:r>
      <w:r>
        <w:rPr>
          <w:rFonts w:cs="Arial"/>
          <w:iCs/>
        </w:rPr>
        <w:t>returns data of the selected tree node</w:t>
      </w:r>
      <w:r>
        <w:rPr>
          <w:rFonts w:cs="Arial"/>
          <w:iCs/>
          <w:color w:val="FF0000"/>
        </w:rPr>
        <w:t xml:space="preserve"> </w:t>
      </w:r>
    </w:p>
    <w:p w:rsidR="00FD59A8" w:rsidRDefault="00FD59A8">
      <w:pPr>
        <w:pStyle w:val="BodyTextIndent"/>
        <w:rPr>
          <w:rFonts w:cs="Arial"/>
          <w:b/>
          <w:bCs/>
          <w:iCs/>
        </w:rPr>
      </w:pPr>
      <w:r>
        <w:rPr>
          <w:rFonts w:cs="Arial"/>
          <w:b/>
          <w:bCs/>
          <w:iCs/>
        </w:rPr>
        <w:t>getSelectedNode</w:t>
      </w:r>
      <w:r>
        <w:rPr>
          <w:rFonts w:cs="Arial"/>
          <w:b/>
          <w:bCs/>
          <w:iCs/>
        </w:rPr>
        <w:tab/>
      </w:r>
      <w:r>
        <w:rPr>
          <w:rFonts w:cs="Arial"/>
          <w:b/>
          <w:bCs/>
          <w:iCs/>
        </w:rPr>
        <w:tab/>
        <w:t xml:space="preserve">: </w:t>
      </w:r>
      <w:r>
        <w:rPr>
          <w:rFonts w:cs="Arial"/>
          <w:iCs/>
        </w:rPr>
        <w:t>returns OID of the selected tree node</w:t>
      </w:r>
    </w:p>
    <w:p w:rsidR="00FD59A8" w:rsidRDefault="00FD59A8">
      <w:pPr>
        <w:pStyle w:val="BodyTextIndent"/>
        <w:ind w:left="288" w:firstLine="0"/>
        <w:rPr>
          <w:rFonts w:cs="Arial"/>
          <w:iCs/>
        </w:rPr>
      </w:pPr>
      <w:r>
        <w:rPr>
          <w:rFonts w:cs="Arial"/>
          <w:b/>
          <w:bCs/>
          <w:iCs/>
        </w:rPr>
        <w:t>removeNode</w:t>
      </w:r>
      <w:r>
        <w:rPr>
          <w:rFonts w:cs="Arial"/>
          <w:b/>
          <w:bCs/>
          <w:iCs/>
        </w:rPr>
        <w:tab/>
      </w:r>
      <w:r>
        <w:rPr>
          <w:rFonts w:cs="Arial"/>
          <w:b/>
          <w:bCs/>
          <w:iCs/>
        </w:rPr>
        <w:tab/>
      </w:r>
      <w:r>
        <w:rPr>
          <w:rFonts w:cs="Arial"/>
          <w:b/>
          <w:bCs/>
          <w:iCs/>
        </w:rPr>
        <w:tab/>
        <w:t>:</w:t>
      </w:r>
      <w:r>
        <w:rPr>
          <w:rFonts w:cs="Arial"/>
          <w:iCs/>
        </w:rPr>
        <w:t xml:space="preserve"> removes selected node with its children nodes from tree</w:t>
      </w:r>
    </w:p>
    <w:p w:rsidR="00FD59A8" w:rsidRDefault="00FD59A8">
      <w:pPr>
        <w:pStyle w:val="BodyTextIndent"/>
        <w:ind w:left="288" w:firstLine="0"/>
        <w:rPr>
          <w:rFonts w:cs="Arial"/>
          <w:b/>
          <w:bCs/>
          <w:iCs/>
          <w:color w:val="FF0000"/>
        </w:rPr>
      </w:pPr>
      <w:r>
        <w:rPr>
          <w:rFonts w:cs="Arial"/>
          <w:b/>
          <w:bCs/>
          <w:iCs/>
        </w:rPr>
        <w:t>setNodeData(key,value)</w:t>
      </w:r>
      <w:r>
        <w:rPr>
          <w:rFonts w:cs="Arial"/>
          <w:b/>
          <w:bCs/>
          <w:iCs/>
        </w:rPr>
        <w:tab/>
        <w:t xml:space="preserve">: </w:t>
      </w:r>
      <w:r>
        <w:rPr>
          <w:rFonts w:cs="Arial"/>
          <w:iCs/>
        </w:rPr>
        <w:t>sets data of the selected node to the given data</w:t>
      </w:r>
      <w:r>
        <w:rPr>
          <w:rFonts w:cs="Arial"/>
          <w:iCs/>
          <w:color w:val="FF0000"/>
        </w:rPr>
        <w:t xml:space="preserve"> </w:t>
      </w:r>
    </w:p>
    <w:p w:rsidR="00FD59A8" w:rsidRDefault="00FD59A8">
      <w:pPr>
        <w:pStyle w:val="BodyTextIndent"/>
        <w:rPr>
          <w:rFonts w:cs="Arial"/>
          <w:iCs/>
        </w:rPr>
      </w:pPr>
      <w:r>
        <w:rPr>
          <w:rFonts w:cs="Arial"/>
          <w:b/>
          <w:bCs/>
          <w:iCs/>
        </w:rPr>
        <w:t>setSelectedNode(OID)</w:t>
      </w:r>
      <w:r>
        <w:rPr>
          <w:rFonts w:cs="Arial"/>
          <w:b/>
          <w:bCs/>
          <w:iCs/>
        </w:rPr>
        <w:tab/>
      </w:r>
      <w:r>
        <w:rPr>
          <w:rFonts w:cs="Arial"/>
          <w:b/>
          <w:bCs/>
          <w:iCs/>
        </w:rPr>
        <w:tab/>
        <w:t xml:space="preserve">: </w:t>
      </w:r>
      <w:r>
        <w:rPr>
          <w:rFonts w:cs="Arial"/>
          <w:iCs/>
        </w:rPr>
        <w:t>used for selecting the tree node with given OID</w:t>
      </w:r>
    </w:p>
    <w:p w:rsidR="00FD59A8" w:rsidRDefault="00FD59A8">
      <w:pPr>
        <w:pStyle w:val="BodyTextIndent"/>
        <w:rPr>
          <w:rFonts w:cs="Arial"/>
          <w:b/>
          <w:bCs/>
          <w:iCs/>
        </w:rPr>
      </w:pPr>
      <w:r>
        <w:rPr>
          <w:rFonts w:cs="Arial"/>
          <w:b/>
          <w:bCs/>
          <w:iCs/>
        </w:rPr>
        <w:t>expandAllNode</w:t>
      </w:r>
      <w:r>
        <w:rPr>
          <w:rFonts w:cs="Arial"/>
          <w:b/>
          <w:bCs/>
          <w:iCs/>
        </w:rPr>
        <w:tab/>
      </w:r>
      <w:r>
        <w:rPr>
          <w:rFonts w:cs="Arial"/>
          <w:b/>
          <w:bCs/>
          <w:iCs/>
        </w:rPr>
        <w:tab/>
      </w:r>
      <w:r>
        <w:rPr>
          <w:rFonts w:cs="Arial"/>
          <w:b/>
          <w:bCs/>
          <w:iCs/>
        </w:rPr>
        <w:tab/>
        <w:t xml:space="preserve">: </w:t>
      </w:r>
      <w:r>
        <w:rPr>
          <w:rFonts w:cs="Arial"/>
          <w:iCs/>
        </w:rPr>
        <w:t>used for expanding all the nodes in the tree</w:t>
      </w:r>
    </w:p>
    <w:p w:rsidR="00FD59A8" w:rsidRDefault="00FD59A8">
      <w:pPr>
        <w:pStyle w:val="BodyTextIndent"/>
        <w:ind w:left="288" w:firstLine="0"/>
        <w:rPr>
          <w:rFonts w:cs="Arial"/>
          <w:b/>
          <w:bCs/>
          <w:iCs/>
        </w:rPr>
      </w:pPr>
      <w:r>
        <w:rPr>
          <w:rFonts w:cs="Arial"/>
          <w:b/>
          <w:bCs/>
          <w:iCs/>
        </w:rPr>
        <w:t>sortAsc(key)</w:t>
      </w:r>
      <w:r>
        <w:rPr>
          <w:rFonts w:cs="Arial"/>
          <w:b/>
          <w:bCs/>
          <w:iCs/>
        </w:rPr>
        <w:tab/>
      </w:r>
      <w:r>
        <w:rPr>
          <w:rFonts w:cs="Arial"/>
          <w:b/>
          <w:bCs/>
          <w:iCs/>
        </w:rPr>
        <w:tab/>
      </w:r>
      <w:r>
        <w:rPr>
          <w:rFonts w:cs="Arial"/>
          <w:b/>
          <w:bCs/>
          <w:iCs/>
        </w:rPr>
        <w:tab/>
        <w:t xml:space="preserve">: </w:t>
      </w:r>
      <w:r>
        <w:rPr>
          <w:rFonts w:cs="Arial"/>
          <w:iCs/>
        </w:rPr>
        <w:t xml:space="preserve">used for sorting top level nodes under the selected node with respect to </w:t>
      </w:r>
      <w:r>
        <w:rPr>
          <w:rFonts w:cs="Arial"/>
          <w:i/>
        </w:rPr>
        <w:t xml:space="preserve">key, </w:t>
      </w:r>
      <w:r>
        <w:rPr>
          <w:rFonts w:cs="Arial"/>
          <w:iCs/>
        </w:rPr>
        <w:t>e.g</w:t>
      </w:r>
      <w:r>
        <w:rPr>
          <w:iCs/>
          <w:highlight w:val="white"/>
        </w:rPr>
        <w:t xml:space="preserve"> “CORE_NAME”</w:t>
      </w:r>
      <w:r>
        <w:rPr>
          <w:iCs/>
        </w:rPr>
        <w:t xml:space="preserve"> in ascending order</w:t>
      </w:r>
    </w:p>
    <w:p w:rsidR="00FD59A8" w:rsidRDefault="00FD59A8">
      <w:pPr>
        <w:pStyle w:val="BodyTextIndent"/>
        <w:rPr>
          <w:rFonts w:cs="Arial"/>
          <w:b/>
          <w:bCs/>
          <w:iCs/>
        </w:rPr>
      </w:pPr>
      <w:r>
        <w:rPr>
          <w:rFonts w:cs="Arial"/>
          <w:b/>
          <w:bCs/>
          <w:iCs/>
        </w:rPr>
        <w:t>sortAscAll(key)</w:t>
      </w:r>
      <w:r>
        <w:rPr>
          <w:rFonts w:cs="Arial"/>
          <w:b/>
          <w:bCs/>
          <w:iCs/>
        </w:rPr>
        <w:tab/>
      </w:r>
      <w:r>
        <w:rPr>
          <w:rFonts w:cs="Arial"/>
          <w:b/>
          <w:bCs/>
          <w:iCs/>
        </w:rPr>
        <w:tab/>
      </w:r>
      <w:r>
        <w:rPr>
          <w:rFonts w:cs="Arial"/>
          <w:b/>
          <w:bCs/>
          <w:iCs/>
        </w:rPr>
        <w:tab/>
        <w:t xml:space="preserve">: </w:t>
      </w:r>
      <w:r>
        <w:rPr>
          <w:rFonts w:cs="Arial"/>
          <w:iCs/>
        </w:rPr>
        <w:t xml:space="preserve">used for sorting all nodes under the selected node with respect to </w:t>
      </w:r>
      <w:r>
        <w:rPr>
          <w:rFonts w:cs="Arial"/>
          <w:i/>
        </w:rPr>
        <w:t xml:space="preserve">key, </w:t>
      </w:r>
      <w:r>
        <w:rPr>
          <w:rFonts w:cs="Arial"/>
          <w:iCs/>
        </w:rPr>
        <w:t>e.g</w:t>
      </w:r>
      <w:r>
        <w:rPr>
          <w:iCs/>
          <w:highlight w:val="white"/>
        </w:rPr>
        <w:t xml:space="preserve"> “CORE_NAME”</w:t>
      </w:r>
      <w:r>
        <w:rPr>
          <w:iCs/>
        </w:rPr>
        <w:t xml:space="preserve"> in ascending order. All nodes are sorted in their levels</w:t>
      </w:r>
    </w:p>
    <w:p w:rsidR="00FD59A8" w:rsidRDefault="00FD59A8">
      <w:pPr>
        <w:pStyle w:val="BodyTextIndent"/>
        <w:rPr>
          <w:rFonts w:cs="Arial"/>
          <w:b/>
          <w:bCs/>
          <w:iCs/>
        </w:rPr>
      </w:pPr>
      <w:r>
        <w:rPr>
          <w:rFonts w:cs="Arial"/>
          <w:b/>
          <w:bCs/>
          <w:iCs/>
        </w:rPr>
        <w:t>sortDesc(key)</w:t>
      </w:r>
      <w:r>
        <w:rPr>
          <w:rFonts w:cs="Arial"/>
          <w:b/>
          <w:bCs/>
          <w:iCs/>
        </w:rPr>
        <w:tab/>
      </w:r>
      <w:r>
        <w:rPr>
          <w:rFonts w:cs="Arial"/>
          <w:b/>
          <w:bCs/>
          <w:iCs/>
        </w:rPr>
        <w:tab/>
      </w:r>
      <w:r>
        <w:rPr>
          <w:rFonts w:cs="Arial"/>
          <w:b/>
          <w:bCs/>
          <w:iCs/>
        </w:rPr>
        <w:tab/>
        <w:t>:</w:t>
      </w:r>
      <w:r>
        <w:rPr>
          <w:rFonts w:cs="Arial"/>
          <w:iCs/>
        </w:rPr>
        <w:t xml:space="preserve"> used for sorting top level nodes under the selected node with respect to </w:t>
      </w:r>
      <w:r>
        <w:rPr>
          <w:rFonts w:cs="Arial"/>
          <w:i/>
        </w:rPr>
        <w:t xml:space="preserve">key, </w:t>
      </w:r>
      <w:r>
        <w:rPr>
          <w:rFonts w:cs="Arial"/>
          <w:iCs/>
        </w:rPr>
        <w:t>e.g</w:t>
      </w:r>
      <w:r>
        <w:rPr>
          <w:iCs/>
          <w:highlight w:val="white"/>
        </w:rPr>
        <w:t xml:space="preserve"> “CORE_NAME”</w:t>
      </w:r>
      <w:r>
        <w:rPr>
          <w:iCs/>
        </w:rPr>
        <w:t xml:space="preserve"> in descending order</w:t>
      </w:r>
    </w:p>
    <w:p w:rsidR="00FD59A8" w:rsidRDefault="00FD59A8">
      <w:pPr>
        <w:pStyle w:val="BodyTextIndent"/>
        <w:rPr>
          <w:rFonts w:cs="Arial"/>
          <w:b/>
          <w:bCs/>
          <w:iCs/>
        </w:rPr>
      </w:pPr>
      <w:r>
        <w:rPr>
          <w:rFonts w:cs="Arial"/>
          <w:b/>
          <w:bCs/>
          <w:iCs/>
        </w:rPr>
        <w:t>sordDescAll(key)</w:t>
      </w:r>
      <w:r>
        <w:rPr>
          <w:rFonts w:cs="Arial"/>
          <w:b/>
          <w:bCs/>
          <w:iCs/>
        </w:rPr>
        <w:tab/>
      </w:r>
      <w:r>
        <w:rPr>
          <w:rFonts w:cs="Arial"/>
          <w:b/>
          <w:bCs/>
          <w:iCs/>
        </w:rPr>
        <w:tab/>
      </w:r>
      <w:r>
        <w:rPr>
          <w:rFonts w:cs="Arial"/>
          <w:b/>
          <w:bCs/>
          <w:iCs/>
        </w:rPr>
        <w:tab/>
        <w:t>:</w:t>
      </w:r>
      <w:r>
        <w:rPr>
          <w:rFonts w:cs="Arial"/>
          <w:iCs/>
        </w:rPr>
        <w:t xml:space="preserve"> used for sorting all nodes under the selected node with respect to </w:t>
      </w:r>
      <w:r>
        <w:rPr>
          <w:rFonts w:cs="Arial"/>
          <w:i/>
        </w:rPr>
        <w:t xml:space="preserve">key, </w:t>
      </w:r>
      <w:r>
        <w:rPr>
          <w:rFonts w:cs="Arial"/>
          <w:iCs/>
        </w:rPr>
        <w:t>e.g</w:t>
      </w:r>
      <w:r>
        <w:rPr>
          <w:iCs/>
          <w:highlight w:val="white"/>
        </w:rPr>
        <w:t xml:space="preserve"> “CORE_NAME”</w:t>
      </w:r>
      <w:r>
        <w:rPr>
          <w:iCs/>
        </w:rPr>
        <w:t xml:space="preserve"> in descending order. All nodes are sorted in their levels</w:t>
      </w:r>
    </w:p>
    <w:p w:rsidR="00FD59A8" w:rsidRDefault="00FD59A8">
      <w:pPr>
        <w:pStyle w:val="BodyTextIndent"/>
        <w:rPr>
          <w:rFonts w:cs="Arial"/>
          <w:b/>
          <w:bCs/>
          <w:iCs/>
        </w:rPr>
      </w:pPr>
      <w:r>
        <w:rPr>
          <w:rFonts w:cs="Arial"/>
          <w:b/>
          <w:bCs/>
          <w:iCs/>
        </w:rPr>
        <w:lastRenderedPageBreak/>
        <w:t>search(key,value)</w:t>
      </w:r>
      <w:r>
        <w:rPr>
          <w:rFonts w:cs="Arial"/>
          <w:b/>
          <w:bCs/>
          <w:iCs/>
        </w:rPr>
        <w:tab/>
      </w:r>
      <w:r>
        <w:rPr>
          <w:rFonts w:cs="Arial"/>
          <w:b/>
          <w:bCs/>
          <w:iCs/>
        </w:rPr>
        <w:tab/>
        <w:t xml:space="preserve">: </w:t>
      </w:r>
      <w:r>
        <w:rPr>
          <w:rFonts w:cs="Arial"/>
          <w:iCs/>
        </w:rPr>
        <w:t xml:space="preserve">used for searching the nodes under the selected one by looking at the </w:t>
      </w:r>
      <w:r>
        <w:rPr>
          <w:rFonts w:cs="Arial"/>
          <w:i/>
        </w:rPr>
        <w:t>key</w:t>
      </w:r>
      <w:r>
        <w:rPr>
          <w:rFonts w:cs="Arial"/>
          <w:iCs/>
        </w:rPr>
        <w:t xml:space="preserve"> of nodes and comparing them with the </w:t>
      </w:r>
      <w:r>
        <w:rPr>
          <w:rFonts w:cs="Arial"/>
          <w:i/>
        </w:rPr>
        <w:t>value</w:t>
      </w:r>
      <w:r>
        <w:rPr>
          <w:rFonts w:cs="Arial"/>
          <w:iCs/>
        </w:rPr>
        <w:t>. First matching node is selected, if any.</w:t>
      </w:r>
      <w:r>
        <w:rPr>
          <w:rFonts w:cs="Arial"/>
          <w:b/>
          <w:bCs/>
          <w:iCs/>
        </w:rPr>
        <w:t xml:space="preserve"> </w:t>
      </w:r>
    </w:p>
    <w:p w:rsidR="00FD59A8" w:rsidRDefault="00FD59A8">
      <w:pPr>
        <w:pStyle w:val="BodyTextIndent"/>
        <w:rPr>
          <w:rFonts w:cs="Arial"/>
          <w:b/>
          <w:bCs/>
          <w:iCs/>
        </w:rPr>
      </w:pPr>
      <w:r>
        <w:rPr>
          <w:rFonts w:cs="Arial"/>
          <w:b/>
          <w:bCs/>
          <w:iCs/>
        </w:rPr>
        <w:t>selectParentNode</w:t>
      </w:r>
      <w:r>
        <w:rPr>
          <w:rFonts w:cs="Arial"/>
          <w:b/>
          <w:bCs/>
          <w:iCs/>
        </w:rPr>
        <w:tab/>
      </w:r>
      <w:r>
        <w:rPr>
          <w:rFonts w:cs="Arial"/>
          <w:b/>
          <w:bCs/>
          <w:iCs/>
        </w:rPr>
        <w:tab/>
        <w:t xml:space="preserve">: </w:t>
      </w:r>
      <w:r>
        <w:rPr>
          <w:rFonts w:cs="Arial"/>
          <w:iCs/>
        </w:rPr>
        <w:t>used for selecting the parent node of the currently selected node</w:t>
      </w:r>
    </w:p>
    <w:p w:rsidR="00FD59A8" w:rsidRDefault="00FD59A8">
      <w:pPr>
        <w:pStyle w:val="BodyTextIndent"/>
        <w:rPr>
          <w:lang w:val="tr-TR"/>
        </w:rPr>
      </w:pPr>
    </w:p>
    <w:p w:rsidR="00FD59A8" w:rsidRDefault="00FD59A8">
      <w:pPr>
        <w:pStyle w:val="BodyTextIndent"/>
      </w:pPr>
      <w:r>
        <w:t>Following bagkeys are the fixed bagkeys used for tree operations:</w:t>
      </w:r>
    </w:p>
    <w:p w:rsidR="00FD59A8" w:rsidRDefault="00FD59A8">
      <w:pPr>
        <w:pStyle w:val="BodyTextIndent"/>
        <w:rPr>
          <w:rFonts w:cs="Arial"/>
          <w:iCs/>
        </w:rPr>
      </w:pPr>
      <w:r>
        <w:rPr>
          <w:rFonts w:cs="Arial"/>
          <w:iCs/>
        </w:rPr>
        <w:t>CORE_NAME</w:t>
      </w:r>
      <w:r>
        <w:rPr>
          <w:rFonts w:cs="Arial"/>
          <w:iCs/>
        </w:rPr>
        <w:tab/>
      </w:r>
      <w:r>
        <w:rPr>
          <w:rFonts w:cs="Arial"/>
          <w:iCs/>
        </w:rPr>
        <w:tab/>
        <w:t>: used for “tree node name”</w:t>
      </w:r>
    </w:p>
    <w:p w:rsidR="00FD59A8" w:rsidRDefault="00FD59A8">
      <w:pPr>
        <w:pStyle w:val="BodyTextIndent"/>
        <w:rPr>
          <w:rFonts w:cs="Arial"/>
          <w:iCs/>
        </w:rPr>
      </w:pPr>
      <w:r>
        <w:rPr>
          <w:rFonts w:cs="Arial"/>
          <w:iCs/>
        </w:rPr>
        <w:t>CORE_IMAGE</w:t>
      </w:r>
      <w:r>
        <w:rPr>
          <w:rFonts w:cs="Arial"/>
          <w:iCs/>
        </w:rPr>
        <w:tab/>
      </w:r>
      <w:r>
        <w:rPr>
          <w:rFonts w:cs="Arial"/>
          <w:iCs/>
        </w:rPr>
        <w:tab/>
        <w:t>: used for “tree node image”</w:t>
      </w:r>
    </w:p>
    <w:p w:rsidR="00FD59A8" w:rsidRDefault="00FD59A8">
      <w:pPr>
        <w:pStyle w:val="BodyTextIndent"/>
        <w:rPr>
          <w:rFonts w:cs="Arial"/>
          <w:iCs/>
        </w:rPr>
      </w:pPr>
      <w:r>
        <w:rPr>
          <w:rFonts w:cs="Arial"/>
          <w:iCs/>
        </w:rPr>
        <w:t>CORE_OID</w:t>
      </w:r>
      <w:r>
        <w:rPr>
          <w:rFonts w:cs="Arial"/>
          <w:iCs/>
        </w:rPr>
        <w:tab/>
      </w:r>
      <w:r>
        <w:rPr>
          <w:rFonts w:cs="Arial"/>
          <w:iCs/>
        </w:rPr>
        <w:tab/>
      </w:r>
      <w:r>
        <w:rPr>
          <w:rFonts w:cs="Arial"/>
          <w:iCs/>
        </w:rPr>
        <w:tab/>
        <w:t>: used for “tree node OID”</w:t>
      </w:r>
    </w:p>
    <w:p w:rsidR="00FD59A8" w:rsidRDefault="00FD59A8">
      <w:pPr>
        <w:pStyle w:val="BodyTextIndent"/>
        <w:rPr>
          <w:rFonts w:cs="Arial"/>
          <w:iCs/>
        </w:rPr>
      </w:pPr>
      <w:r>
        <w:rPr>
          <w:rFonts w:cs="Arial"/>
          <w:iCs/>
        </w:rPr>
        <w:t>CORE_PARENTOID</w:t>
      </w:r>
      <w:r>
        <w:rPr>
          <w:rFonts w:cs="Arial"/>
          <w:iCs/>
        </w:rPr>
        <w:tab/>
        <w:t>: used fro “tree node parent OID”</w:t>
      </w:r>
    </w:p>
    <w:p w:rsidR="00FD59A8" w:rsidRDefault="00FD59A8">
      <w:pPr>
        <w:pStyle w:val="BodyTextIndent"/>
      </w:pPr>
      <w:r>
        <w:t>*Developer can add icons on the JCSTree nodes using CORE_IMAGE bagkey.</w:t>
      </w:r>
    </w:p>
    <w:p w:rsidR="00FD59A8" w:rsidRDefault="00FD59A8">
      <w:pPr>
        <w:pStyle w:val="BodyTextIndent"/>
        <w:ind w:firstLine="0"/>
        <w:rPr>
          <w:b/>
          <w:bCs/>
        </w:rPr>
      </w:pPr>
    </w:p>
    <w:p w:rsidR="00FD59A8" w:rsidRDefault="00FD59A8">
      <w:pPr>
        <w:autoSpaceDE w:val="0"/>
        <w:autoSpaceDN w:val="0"/>
        <w:adjustRightInd w:val="0"/>
        <w:spacing w:before="0"/>
        <w:jc w:val="left"/>
        <w:rPr>
          <w:rFonts w:ascii="Arial TUR" w:hAnsi="Arial TUR" w:cs="Arial TUR"/>
          <w:sz w:val="20"/>
          <w:szCs w:val="20"/>
        </w:rPr>
      </w:pPr>
      <w:r>
        <w:rPr>
          <w:b/>
          <w:bCs/>
        </w:rPr>
        <w:t xml:space="preserve">Example: </w:t>
      </w:r>
    </w:p>
    <w:p w:rsidR="00FD59A8" w:rsidRDefault="00FD59A8">
      <w:pPr>
        <w:autoSpaceDE w:val="0"/>
        <w:autoSpaceDN w:val="0"/>
        <w:adjustRightInd w:val="0"/>
        <w:spacing w:before="0"/>
        <w:jc w:val="left"/>
      </w:pPr>
      <w:r>
        <w:t xml:space="preserve">This example shows how to construct a tree using a service. A tree with 4 nodes is </w:t>
      </w:r>
    </w:p>
    <w:p w:rsidR="00FD59A8" w:rsidRDefault="00FD59A8">
      <w:pPr>
        <w:autoSpaceDE w:val="0"/>
        <w:autoSpaceDN w:val="0"/>
        <w:adjustRightInd w:val="0"/>
        <w:spacing w:before="0"/>
        <w:jc w:val="left"/>
        <w:rPr>
          <w:rFonts w:ascii="Arial TUR" w:hAnsi="Arial TUR" w:cs="Arial TUR"/>
          <w:sz w:val="20"/>
          <w:szCs w:val="20"/>
        </w:rPr>
      </w:pPr>
      <w:r>
        <w:t>constructed using the values returning from service call as a two dimensional bag.</w:t>
      </w:r>
    </w:p>
    <w:p w:rsidR="00FD59A8" w:rsidRDefault="00FD59A8">
      <w:pPr>
        <w:pStyle w:val="Date"/>
        <w:autoSpaceDE w:val="0"/>
        <w:autoSpaceDN w:val="0"/>
        <w:adjustRightInd w:val="0"/>
        <w:rPr>
          <w:rFonts w:ascii="Arial TUR" w:hAnsi="Arial TUR" w:cs="Arial TUR"/>
          <w:lang w:val="en-GB"/>
        </w:rPr>
      </w:pPr>
    </w:p>
    <w:p w:rsidR="00FD59A8" w:rsidRDefault="00FD59A8">
      <w:pPr>
        <w:pStyle w:val="BodyTextIndent"/>
      </w:pPr>
      <w:r>
        <w:rPr>
          <w:highlight w:val="white"/>
        </w:rPr>
        <w:t>r='0' c='CORE_OID' ---  0</w:t>
      </w:r>
    </w:p>
    <w:p w:rsidR="00FD59A8" w:rsidRDefault="00FD59A8">
      <w:pPr>
        <w:pStyle w:val="BodyTextIndent"/>
        <w:rPr>
          <w:lang w:val="fr-FR"/>
        </w:rPr>
      </w:pPr>
      <w:r>
        <w:rPr>
          <w:highlight w:val="white"/>
          <w:lang w:val="fr-FR"/>
        </w:rPr>
        <w:t xml:space="preserve">r='0' c='CORE_PARENTOID' --- </w:t>
      </w:r>
    </w:p>
    <w:p w:rsidR="00FD59A8" w:rsidRDefault="00FD59A8">
      <w:pPr>
        <w:pStyle w:val="BodyTextIndent"/>
      </w:pPr>
      <w:r>
        <w:rPr>
          <w:highlight w:val="white"/>
        </w:rPr>
        <w:t>r='0' c='CORE_NAME' --- BEN ROOTUM</w:t>
      </w:r>
      <w:r>
        <w:rPr>
          <w:highlight w:val="white"/>
        </w:rPr>
        <w:tab/>
      </w:r>
      <w:r>
        <w:rPr>
          <w:highlight w:val="white"/>
        </w:rPr>
        <w:tab/>
      </w:r>
    </w:p>
    <w:p w:rsidR="00FD59A8" w:rsidRDefault="00FD59A8">
      <w:pPr>
        <w:pStyle w:val="BodyTextIndent"/>
      </w:pPr>
      <w:r>
        <w:rPr>
          <w:highlight w:val="white"/>
        </w:rPr>
        <w:t>r='1' c='CORE_OID' --- 1</w:t>
      </w:r>
    </w:p>
    <w:p w:rsidR="00FD59A8" w:rsidRDefault="00FD59A8">
      <w:pPr>
        <w:pStyle w:val="BodyTextIndent"/>
        <w:rPr>
          <w:lang w:val="fr-FR"/>
        </w:rPr>
      </w:pPr>
      <w:r>
        <w:rPr>
          <w:highlight w:val="white"/>
          <w:lang w:val="fr-FR"/>
        </w:rPr>
        <w:t>r='1' c='CORE_PARENTOID' --- 0</w:t>
      </w:r>
    </w:p>
    <w:p w:rsidR="00FD59A8" w:rsidRDefault="00FD59A8">
      <w:pPr>
        <w:pStyle w:val="BodyTextIndent"/>
        <w:rPr>
          <w:lang w:val="fr-FR"/>
        </w:rPr>
      </w:pPr>
      <w:r>
        <w:rPr>
          <w:highlight w:val="white"/>
          <w:lang w:val="fr-FR"/>
        </w:rPr>
        <w:t>r='1' c='CORE_NAME' --- SOL</w:t>
      </w:r>
    </w:p>
    <w:p w:rsidR="00FD59A8" w:rsidRDefault="00FD59A8">
      <w:pPr>
        <w:pStyle w:val="BodyTextIndent"/>
      </w:pPr>
      <w:r>
        <w:rPr>
          <w:highlight w:val="white"/>
        </w:rPr>
        <w:t>r='2' c='CORE_OID' --- 2</w:t>
      </w:r>
    </w:p>
    <w:p w:rsidR="00FD59A8" w:rsidRDefault="00FD59A8">
      <w:pPr>
        <w:pStyle w:val="BodyTextIndent"/>
        <w:rPr>
          <w:lang w:val="fr-FR"/>
        </w:rPr>
      </w:pPr>
      <w:r>
        <w:rPr>
          <w:highlight w:val="white"/>
          <w:lang w:val="fr-FR"/>
        </w:rPr>
        <w:t>r='2' c='CORE_PARENTOID' --- 0</w:t>
      </w:r>
    </w:p>
    <w:p w:rsidR="00FD59A8" w:rsidRDefault="00FD59A8">
      <w:pPr>
        <w:pStyle w:val="BodyTextIndent"/>
      </w:pPr>
      <w:r>
        <w:rPr>
          <w:highlight w:val="white"/>
        </w:rPr>
        <w:t>r='2' c='CORE_NAME' --- SAG</w:t>
      </w:r>
    </w:p>
    <w:p w:rsidR="00FD59A8" w:rsidRDefault="00FD59A8">
      <w:pPr>
        <w:pStyle w:val="BodyTextIndent"/>
      </w:pPr>
      <w:r>
        <w:rPr>
          <w:highlight w:val="white"/>
        </w:rPr>
        <w:t>r='3' c='CORE_OID' --- 3</w:t>
      </w:r>
    </w:p>
    <w:p w:rsidR="00FD59A8" w:rsidRDefault="00FD59A8">
      <w:pPr>
        <w:pStyle w:val="BodyTextIndent"/>
        <w:rPr>
          <w:highlight w:val="white"/>
          <w:lang w:val="fr-FR"/>
        </w:rPr>
      </w:pPr>
      <w:r>
        <w:rPr>
          <w:highlight w:val="white"/>
          <w:lang w:val="fr-FR"/>
        </w:rPr>
        <w:t>r='3' c='CORE_PARENTOID' --- 2</w:t>
      </w:r>
    </w:p>
    <w:p w:rsidR="00FD59A8" w:rsidRDefault="00FD59A8">
      <w:pPr>
        <w:pStyle w:val="BodyTextIndent"/>
      </w:pPr>
      <w:r>
        <w:rPr>
          <w:highlight w:val="white"/>
        </w:rPr>
        <w:t>r='3' c='CORE_NAME' --- SAG ALT</w:t>
      </w:r>
    </w:p>
    <w:p w:rsidR="00FD59A8" w:rsidRDefault="00FD59A8">
      <w:pPr>
        <w:pStyle w:val="Heading4"/>
        <w:rPr>
          <w:sz w:val="24"/>
          <w:lang w:val="tr-TR"/>
        </w:rPr>
      </w:pPr>
    </w:p>
    <w:p w:rsidR="00FD59A8" w:rsidRDefault="00FD59A8">
      <w:pPr>
        <w:pStyle w:val="Heading4"/>
        <w:rPr>
          <w:lang w:val="tr-TR"/>
        </w:rPr>
      </w:pPr>
      <w:bookmarkStart w:id="125" w:name="_Toc93374923"/>
      <w:r>
        <w:rPr>
          <w:lang w:val="tr-TR"/>
        </w:rPr>
        <w:t>3.3.1.12 JCSFilePicker</w:t>
      </w:r>
      <w:bookmarkEnd w:id="125"/>
      <w:r>
        <w:rPr>
          <w:lang w:val="tr-TR"/>
        </w:rPr>
        <w:t xml:space="preserve"> </w:t>
      </w:r>
    </w:p>
    <w:p w:rsidR="00FD59A8" w:rsidRDefault="00FD59A8">
      <w:pPr>
        <w:pStyle w:val="BodyTextIndent"/>
        <w:rPr>
          <w:rFonts w:cs="Arial"/>
          <w:lang w:val="tr-TR"/>
        </w:rPr>
      </w:pPr>
    </w:p>
    <w:p w:rsidR="00FD59A8" w:rsidRDefault="00FD59A8">
      <w:pPr>
        <w:pStyle w:val="BodyTextIndent"/>
        <w:rPr>
          <w:rFonts w:cs="Arial"/>
          <w:lang w:val="tr-TR"/>
        </w:rPr>
      </w:pPr>
      <w:r>
        <w:rPr>
          <w:rFonts w:cs="Arial"/>
          <w:lang w:val="tr-TR"/>
        </w:rPr>
        <w:t>JCSFilePicker Component is used to select files and read their contents.</w:t>
      </w:r>
    </w:p>
    <w:p w:rsidR="00FD59A8" w:rsidRDefault="00FD59A8">
      <w:pPr>
        <w:pStyle w:val="BodyTextIndent"/>
        <w:rPr>
          <w:rFonts w:cs="Arial"/>
          <w:lang w:val="tr-TR"/>
        </w:rPr>
      </w:pPr>
    </w:p>
    <w:p w:rsidR="00FD59A8" w:rsidRDefault="00FD59A8">
      <w:pPr>
        <w:pStyle w:val="BodyTextIndent"/>
        <w:numPr>
          <w:ilvl w:val="0"/>
          <w:numId w:val="21"/>
        </w:numPr>
        <w:rPr>
          <w:rFonts w:cs="Arial"/>
          <w:lang w:val="tr-TR"/>
        </w:rPr>
      </w:pPr>
      <w:r>
        <w:rPr>
          <w:rFonts w:cs="Arial"/>
          <w:lang w:val="tr-TR"/>
        </w:rPr>
        <w:t>Select FilePicker component from the toolbar and drop into page.</w:t>
      </w:r>
    </w:p>
    <w:p w:rsidR="00FD59A8" w:rsidRDefault="00FD59A8">
      <w:pPr>
        <w:pStyle w:val="BodyTextIndent"/>
        <w:numPr>
          <w:ilvl w:val="0"/>
          <w:numId w:val="21"/>
        </w:numPr>
        <w:rPr>
          <w:rFonts w:cs="Arial"/>
          <w:lang w:val="tr-TR"/>
        </w:rPr>
      </w:pPr>
      <w:r>
        <w:rPr>
          <w:rFonts w:cs="Arial"/>
          <w:lang w:val="tr-TR"/>
        </w:rPr>
        <w:t xml:space="preserve">Set “Selection Mode” property to the desired value. </w:t>
      </w:r>
    </w:p>
    <w:p w:rsidR="00FD59A8" w:rsidRDefault="00FD59A8">
      <w:pPr>
        <w:pStyle w:val="BodyTextIndent"/>
        <w:ind w:left="720"/>
        <w:rPr>
          <w:rFonts w:cs="Arial"/>
          <w:lang w:val="tr-TR"/>
        </w:rPr>
      </w:pPr>
      <w:r>
        <w:rPr>
          <w:rFonts w:cs="Arial"/>
          <w:lang w:val="tr-TR"/>
        </w:rPr>
        <w:t>FILES_ONLY</w:t>
      </w:r>
      <w:r>
        <w:rPr>
          <w:rFonts w:cs="Arial"/>
          <w:lang w:val="tr-TR"/>
        </w:rPr>
        <w:tab/>
      </w:r>
      <w:r>
        <w:rPr>
          <w:rFonts w:cs="Arial"/>
          <w:lang w:val="tr-TR"/>
        </w:rPr>
        <w:tab/>
      </w:r>
      <w:r>
        <w:rPr>
          <w:rFonts w:cs="Arial"/>
          <w:lang w:val="tr-TR"/>
        </w:rPr>
        <w:tab/>
        <w:t>: lists only files</w:t>
      </w:r>
    </w:p>
    <w:p w:rsidR="00FD59A8" w:rsidRDefault="00FD59A8">
      <w:pPr>
        <w:pStyle w:val="BodyTextIndent"/>
        <w:ind w:left="720"/>
        <w:rPr>
          <w:rFonts w:cs="Arial"/>
          <w:lang w:val="tr-TR"/>
        </w:rPr>
      </w:pPr>
      <w:r>
        <w:rPr>
          <w:rFonts w:cs="Arial"/>
          <w:lang w:val="tr-TR"/>
        </w:rPr>
        <w:t>DIRECTORIES_ONLY</w:t>
      </w:r>
      <w:r>
        <w:rPr>
          <w:rFonts w:cs="Arial"/>
          <w:lang w:val="tr-TR"/>
        </w:rPr>
        <w:tab/>
      </w:r>
      <w:r>
        <w:rPr>
          <w:rFonts w:cs="Arial"/>
          <w:lang w:val="tr-TR"/>
        </w:rPr>
        <w:tab/>
        <w:t>: lists only directories</w:t>
      </w:r>
    </w:p>
    <w:p w:rsidR="00FD59A8" w:rsidRDefault="00FD59A8">
      <w:pPr>
        <w:pStyle w:val="BodyTextIndent"/>
        <w:ind w:left="720"/>
        <w:rPr>
          <w:rFonts w:cs="Arial"/>
          <w:lang w:val="tr-TR"/>
        </w:rPr>
      </w:pPr>
      <w:r>
        <w:rPr>
          <w:rFonts w:cs="Arial"/>
          <w:lang w:val="tr-TR"/>
        </w:rPr>
        <w:lastRenderedPageBreak/>
        <w:t>FILES_AND_DIRECTORIES</w:t>
      </w:r>
      <w:r>
        <w:rPr>
          <w:rFonts w:cs="Arial"/>
          <w:lang w:val="tr-TR"/>
        </w:rPr>
        <w:tab/>
        <w:t>: lists both files and directories</w:t>
      </w:r>
    </w:p>
    <w:p w:rsidR="00FD59A8" w:rsidRDefault="005C715A">
      <w:pPr>
        <w:pStyle w:val="BodyTextIndent"/>
        <w:ind w:firstLine="0"/>
        <w:jc w:val="center"/>
        <w:rPr>
          <w:lang w:val="tr-TR"/>
        </w:rPr>
      </w:pPr>
      <w:r>
        <w:rPr>
          <w:noProof/>
          <w:lang w:val="tr-TR"/>
        </w:rPr>
        <w:drawing>
          <wp:inline distT="0" distB="0" distL="0" distR="0">
            <wp:extent cx="6010275" cy="4495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r w:rsidR="00FD59A8">
        <w:rPr>
          <w:lang w:val="tr-TR"/>
        </w:rPr>
        <w:t xml:space="preserve">   </w:t>
      </w:r>
    </w:p>
    <w:p w:rsidR="00FD59A8" w:rsidRDefault="00FD59A8">
      <w:pPr>
        <w:pStyle w:val="BodyTextIndent"/>
        <w:rPr>
          <w:lang w:val="tr-TR"/>
        </w:rPr>
      </w:pPr>
    </w:p>
    <w:p w:rsidR="00FD59A8" w:rsidRPr="005C715A" w:rsidRDefault="00FD59A8">
      <w:pPr>
        <w:pStyle w:val="BodyTextIndent"/>
        <w:rPr>
          <w:rFonts w:ascii="Tahoma" w:hAnsi="Tahoma"/>
          <w:b/>
          <w:bCs/>
          <w:i/>
          <w:iCs/>
          <w:sz w:val="26"/>
          <w:szCs w:val="26"/>
          <w14:shadow w14:blurRad="50800" w14:dist="38100" w14:dir="2700000" w14:sx="100000" w14:sy="100000" w14:kx="0" w14:ky="0" w14:algn="tl">
            <w14:srgbClr w14:val="000000">
              <w14:alpha w14:val="60000"/>
            </w14:srgbClr>
          </w14:shadow>
        </w:rPr>
      </w:pPr>
      <w:r w:rsidRPr="005C715A">
        <w:rPr>
          <w:rFonts w:ascii="Tahoma" w:hAnsi="Tahoma"/>
          <w:b/>
          <w:bCs/>
          <w:i/>
          <w:iCs/>
          <w:sz w:val="26"/>
          <w:szCs w:val="26"/>
          <w14:shadow w14:blurRad="50800" w14:dist="38100" w14:dir="2700000" w14:sx="100000" w14:sy="100000" w14:kx="0" w14:ky="0" w14:algn="tl">
            <w14:srgbClr w14:val="000000">
              <w14:alpha w14:val="60000"/>
            </w14:srgbClr>
          </w14:shadow>
        </w:rPr>
        <w:t>3.3.1.12.1 FilePicker Operations</w:t>
      </w:r>
    </w:p>
    <w:p w:rsidR="00FD59A8" w:rsidRDefault="00FD59A8"/>
    <w:p w:rsidR="00FD59A8" w:rsidRDefault="00FD59A8">
      <w:pPr>
        <w:pStyle w:val="BodyTextIndent"/>
        <w:tabs>
          <w:tab w:val="left" w:pos="900"/>
        </w:tabs>
        <w:ind w:left="288" w:firstLine="252"/>
        <w:rPr>
          <w:iCs/>
        </w:rPr>
      </w:pPr>
      <w:r>
        <w:t xml:space="preserve">From Design\Action Design Editor, select an action and select </w:t>
      </w:r>
      <w:r>
        <w:rPr>
          <w:iCs/>
        </w:rPr>
        <w:t xml:space="preserve">“Bean Action” option from Action Wizard to call methods of FilePicker component. </w:t>
      </w:r>
    </w:p>
    <w:p w:rsidR="00FD59A8" w:rsidRDefault="00FD59A8">
      <w:pPr>
        <w:pStyle w:val="BodyTextIndent"/>
        <w:ind w:left="288"/>
        <w:rPr>
          <w:iCs/>
        </w:rPr>
      </w:pPr>
    </w:p>
    <w:p w:rsidR="00FD59A8" w:rsidRDefault="00FD59A8">
      <w:pPr>
        <w:ind w:firstLine="540"/>
        <w:rPr>
          <w:iCs/>
        </w:rPr>
      </w:pPr>
      <w:r>
        <w:rPr>
          <w:iCs/>
        </w:rPr>
        <w:t xml:space="preserve">Details about “Bean Action” are given in ”Action Design” section. </w:t>
      </w:r>
    </w:p>
    <w:p w:rsidR="00FD59A8" w:rsidRDefault="00FD59A8">
      <w:pPr>
        <w:pStyle w:val="BodyTextIndent"/>
        <w:ind w:left="288"/>
        <w:rPr>
          <w:iCs/>
        </w:rPr>
      </w:pPr>
    </w:p>
    <w:p w:rsidR="00FD59A8" w:rsidRDefault="00FD59A8">
      <w:pPr>
        <w:pStyle w:val="BodyTextIndent"/>
        <w:ind w:left="288"/>
        <w:rPr>
          <w:iCs/>
        </w:rPr>
      </w:pPr>
      <w:r>
        <w:rPr>
          <w:iCs/>
        </w:rPr>
        <w:t>*FilePicker supports selection of “All Files” option.</w:t>
      </w:r>
    </w:p>
    <w:p w:rsidR="00FD59A8" w:rsidRDefault="005C715A">
      <w:pPr>
        <w:pStyle w:val="BodyTextIndent"/>
        <w:ind w:left="288" w:hanging="288"/>
        <w:jc w:val="center"/>
        <w:rPr>
          <w:iCs/>
        </w:rPr>
      </w:pPr>
      <w:r>
        <w:rPr>
          <w:iCs/>
          <w:noProof/>
        </w:rPr>
        <w:lastRenderedPageBreak/>
        <w:drawing>
          <wp:inline distT="0" distB="0" distL="0" distR="0">
            <wp:extent cx="5353050" cy="3819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rPr>
          <w:rFonts w:cs="Arial"/>
          <w:b/>
          <w:bCs/>
          <w:iCs/>
        </w:rPr>
      </w:pPr>
    </w:p>
    <w:p w:rsidR="00FD59A8" w:rsidRDefault="00FD59A8">
      <w:pPr>
        <w:pStyle w:val="BodyTextIndent"/>
        <w:rPr>
          <w:rFonts w:cs="Arial"/>
          <w:iCs/>
        </w:rPr>
      </w:pPr>
      <w:r>
        <w:rPr>
          <w:rFonts w:cs="Arial"/>
          <w:b/>
          <w:bCs/>
          <w:iCs/>
        </w:rPr>
        <w:t xml:space="preserve">close : </w:t>
      </w:r>
      <w:r>
        <w:rPr>
          <w:rFonts w:cs="Arial"/>
          <w:iCs/>
        </w:rPr>
        <w:t>used for closing file</w:t>
      </w:r>
    </w:p>
    <w:p w:rsidR="00FD59A8" w:rsidRDefault="00FD59A8">
      <w:pPr>
        <w:pStyle w:val="BodyTextIndent"/>
        <w:rPr>
          <w:rFonts w:cs="Arial"/>
          <w:iCs/>
        </w:rPr>
      </w:pPr>
      <w:r>
        <w:rPr>
          <w:rFonts w:cs="Arial"/>
          <w:b/>
          <w:bCs/>
          <w:iCs/>
        </w:rPr>
        <w:t xml:space="preserve">getContent: </w:t>
      </w:r>
      <w:r>
        <w:rPr>
          <w:rFonts w:cs="Arial"/>
          <w:iCs/>
        </w:rPr>
        <w:t>used for getting contents of file</w:t>
      </w:r>
    </w:p>
    <w:p w:rsidR="00FD59A8" w:rsidRDefault="00FD59A8">
      <w:pPr>
        <w:pStyle w:val="BodyTextIndent"/>
        <w:rPr>
          <w:rFonts w:cs="Arial"/>
          <w:iCs/>
        </w:rPr>
      </w:pPr>
      <w:r>
        <w:rPr>
          <w:rFonts w:cs="Arial"/>
          <w:b/>
          <w:bCs/>
          <w:iCs/>
        </w:rPr>
        <w:t xml:space="preserve">getFileName : </w:t>
      </w:r>
      <w:r>
        <w:rPr>
          <w:rFonts w:cs="Arial"/>
          <w:iCs/>
        </w:rPr>
        <w:t>used for getting name of file</w:t>
      </w:r>
    </w:p>
    <w:p w:rsidR="00FD59A8" w:rsidRDefault="00FD59A8">
      <w:pPr>
        <w:pStyle w:val="BodyTextIndent"/>
        <w:rPr>
          <w:rFonts w:cs="Arial"/>
          <w:iCs/>
        </w:rPr>
      </w:pPr>
      <w:r>
        <w:rPr>
          <w:rFonts w:cs="Arial"/>
          <w:b/>
          <w:bCs/>
          <w:iCs/>
        </w:rPr>
        <w:t xml:space="preserve">read: </w:t>
      </w:r>
      <w:r>
        <w:rPr>
          <w:rFonts w:cs="Arial"/>
          <w:iCs/>
        </w:rPr>
        <w:t>used for reading contents of file</w:t>
      </w:r>
    </w:p>
    <w:p w:rsidR="00FD59A8" w:rsidRDefault="00FD59A8">
      <w:pPr>
        <w:pStyle w:val="BodyTextIndent2"/>
        <w:rPr>
          <w:highlight w:val="white"/>
        </w:rPr>
      </w:pPr>
      <w:r>
        <w:rPr>
          <w:highlight w:val="white"/>
        </w:rPr>
        <w:t xml:space="preserve">getMimeType : </w:t>
      </w:r>
      <w:r>
        <w:rPr>
          <w:b w:val="0"/>
          <w:bCs w:val="0"/>
          <w:highlight w:val="white"/>
        </w:rPr>
        <w:t>returns the mime type of the file</w:t>
      </w:r>
    </w:p>
    <w:p w:rsidR="00FD59A8" w:rsidRDefault="00FD59A8">
      <w:pPr>
        <w:pStyle w:val="BodyTextIndent2"/>
        <w:rPr>
          <w:highlight w:val="white"/>
        </w:rPr>
      </w:pPr>
      <w:r>
        <w:rPr>
          <w:highlight w:val="white"/>
        </w:rPr>
        <w:t xml:space="preserve">getDirectory : </w:t>
      </w:r>
      <w:r>
        <w:rPr>
          <w:b w:val="0"/>
          <w:bCs w:val="0"/>
          <w:highlight w:val="white"/>
        </w:rPr>
        <w:t>used for getting the selected directory</w:t>
      </w:r>
    </w:p>
    <w:p w:rsidR="00FD59A8" w:rsidRDefault="00FD59A8">
      <w:pPr>
        <w:pStyle w:val="BodyTextIndent2"/>
        <w:rPr>
          <w:b w:val="0"/>
          <w:bCs w:val="0"/>
          <w:highlight w:val="white"/>
        </w:rPr>
      </w:pPr>
      <w:r>
        <w:rPr>
          <w:highlight w:val="white"/>
        </w:rPr>
        <w:t>getFileExtension :</w:t>
      </w:r>
      <w:r>
        <w:rPr>
          <w:b w:val="0"/>
          <w:bCs w:val="0"/>
          <w:highlight w:val="white"/>
        </w:rPr>
        <w:t xml:space="preserve"> used for getting the extension of the selected file</w:t>
      </w:r>
    </w:p>
    <w:p w:rsidR="00FD59A8" w:rsidRDefault="00FD59A8">
      <w:pPr>
        <w:pStyle w:val="BodyTextIndent2"/>
        <w:ind w:left="288" w:firstLine="0"/>
        <w:rPr>
          <w:b w:val="0"/>
          <w:bCs w:val="0"/>
          <w:highlight w:val="white"/>
        </w:rPr>
      </w:pPr>
      <w:r>
        <w:rPr>
          <w:highlight w:val="white"/>
        </w:rPr>
        <w:t xml:space="preserve">getFileNameWithoutExtension : </w:t>
      </w:r>
      <w:r>
        <w:rPr>
          <w:b w:val="0"/>
          <w:bCs w:val="0"/>
          <w:highlight w:val="white"/>
        </w:rPr>
        <w:t>used for getting the name of the selected file without extension</w:t>
      </w:r>
    </w:p>
    <w:p w:rsidR="00FD59A8" w:rsidRDefault="00FD59A8">
      <w:pPr>
        <w:pStyle w:val="BodyTextIndent2"/>
        <w:rPr>
          <w:highlight w:val="white"/>
        </w:rPr>
      </w:pPr>
      <w:r>
        <w:rPr>
          <w:highlight w:val="white"/>
        </w:rPr>
        <w:t xml:space="preserve">cleanup : </w:t>
      </w:r>
      <w:r>
        <w:rPr>
          <w:b w:val="0"/>
          <w:bCs w:val="0"/>
          <w:highlight w:val="white"/>
        </w:rPr>
        <w:t>used for cleaning file picker field</w:t>
      </w:r>
    </w:p>
    <w:p w:rsidR="00FD59A8" w:rsidRDefault="00FD59A8">
      <w:pPr>
        <w:pStyle w:val="BodyTextIndent2"/>
        <w:ind w:left="288" w:firstLine="0"/>
        <w:rPr>
          <w:b w:val="0"/>
          <w:bCs w:val="0"/>
          <w:highlight w:val="white"/>
        </w:rPr>
      </w:pPr>
      <w:r>
        <w:rPr>
          <w:highlight w:val="white"/>
        </w:rPr>
        <w:t xml:space="preserve">addFilter(filterType,filterDescription) </w:t>
      </w:r>
      <w:r>
        <w:rPr>
          <w:b w:val="0"/>
          <w:bCs w:val="0"/>
          <w:highlight w:val="white"/>
        </w:rPr>
        <w:t>: used for adding a filter with filterType and filterDescription to the file dialog</w:t>
      </w:r>
    </w:p>
    <w:p w:rsidR="00FD59A8" w:rsidRDefault="00FD59A8">
      <w:pPr>
        <w:pStyle w:val="BodyTextIndent2"/>
        <w:rPr>
          <w:b w:val="0"/>
          <w:bCs w:val="0"/>
          <w:highlight w:val="white"/>
        </w:rPr>
      </w:pPr>
      <w:r>
        <w:rPr>
          <w:highlight w:val="white"/>
        </w:rPr>
        <w:t xml:space="preserve">removeFilter(filterType) : </w:t>
      </w:r>
      <w:r>
        <w:rPr>
          <w:b w:val="0"/>
          <w:bCs w:val="0"/>
          <w:highlight w:val="white"/>
        </w:rPr>
        <w:t>used for removing the filter whose filter type is filterType</w:t>
      </w:r>
    </w:p>
    <w:p w:rsidR="00FD59A8" w:rsidRDefault="00FD59A8">
      <w:pPr>
        <w:pStyle w:val="BodyTextIndent2"/>
        <w:rPr>
          <w:highlight w:val="white"/>
        </w:rPr>
      </w:pPr>
      <w:r>
        <w:rPr>
          <w:highlight w:val="white"/>
        </w:rPr>
        <w:t xml:space="preserve">getSelectedFiles : </w:t>
      </w:r>
      <w:r>
        <w:rPr>
          <w:b w:val="0"/>
          <w:bCs w:val="0"/>
          <w:highlight w:val="white"/>
        </w:rPr>
        <w:t>used for getting the selected file(s) in the file dialog</w:t>
      </w:r>
    </w:p>
    <w:p w:rsidR="00FD59A8" w:rsidRDefault="00FD59A8">
      <w:pPr>
        <w:pStyle w:val="BodyTextIndent2"/>
        <w:ind w:left="288" w:firstLine="0"/>
      </w:pPr>
      <w:r>
        <w:rPr>
          <w:highlight w:val="white"/>
        </w:rPr>
        <w:t>setContent</w:t>
      </w:r>
      <w:r>
        <w:t>(</w:t>
      </w:r>
      <w:r>
        <w:rPr>
          <w:highlight w:val="white"/>
        </w:rPr>
        <w:t>fileContent</w:t>
      </w:r>
      <w:r>
        <w:t xml:space="preserve">) : </w:t>
      </w:r>
      <w:r>
        <w:rPr>
          <w:b w:val="0"/>
          <w:bCs w:val="0"/>
        </w:rPr>
        <w:t>used for setting the content of the selected file as fileContent, but does not save the file.</w:t>
      </w:r>
    </w:p>
    <w:p w:rsidR="00FD59A8" w:rsidRDefault="00FD59A8">
      <w:pPr>
        <w:pStyle w:val="BodyTextIndent2"/>
        <w:rPr>
          <w:highlight w:val="white"/>
        </w:rPr>
      </w:pPr>
      <w:r>
        <w:rPr>
          <w:highlight w:val="white"/>
        </w:rPr>
        <w:t xml:space="preserve">save : </w:t>
      </w:r>
      <w:r>
        <w:rPr>
          <w:b w:val="0"/>
          <w:bCs w:val="0"/>
          <w:highlight w:val="white"/>
        </w:rPr>
        <w:t>used for saving the file with the current content</w:t>
      </w:r>
    </w:p>
    <w:p w:rsidR="00FD59A8" w:rsidRDefault="00FD59A8">
      <w:pPr>
        <w:pStyle w:val="BodyTextIndent"/>
        <w:rPr>
          <w:rFonts w:ascii="Courier New" w:hAnsi="Courier New" w:cs="Courier New"/>
          <w:sz w:val="20"/>
          <w:szCs w:val="20"/>
          <w:lang w:val="en-US"/>
        </w:rPr>
      </w:pPr>
    </w:p>
    <w:p w:rsidR="00FD59A8" w:rsidRDefault="00FD59A8">
      <w:pPr>
        <w:pStyle w:val="BodyTextIndent"/>
        <w:rPr>
          <w:rFonts w:ascii="Courier New" w:hAnsi="Courier New" w:cs="Courier New"/>
          <w:sz w:val="20"/>
          <w:szCs w:val="20"/>
          <w:lang w:val="en-US"/>
        </w:rPr>
      </w:pPr>
    </w:p>
    <w:p w:rsidR="00FD59A8" w:rsidRDefault="00FD59A8">
      <w:pPr>
        <w:pStyle w:val="BodyTextIndent"/>
        <w:rPr>
          <w:rFonts w:ascii="Courier New" w:hAnsi="Courier New" w:cs="Courier New"/>
          <w:sz w:val="20"/>
          <w:szCs w:val="20"/>
          <w:lang w:val="en-US"/>
        </w:rPr>
      </w:pPr>
    </w:p>
    <w:p w:rsidR="00FD59A8" w:rsidRDefault="00FD59A8">
      <w:pPr>
        <w:pStyle w:val="BodyTextIndent"/>
        <w:rPr>
          <w:rFonts w:ascii="Courier New" w:hAnsi="Courier New" w:cs="Courier New"/>
          <w:sz w:val="20"/>
          <w:szCs w:val="20"/>
          <w:lang w:val="en-US"/>
        </w:rPr>
      </w:pPr>
    </w:p>
    <w:p w:rsidR="00FD59A8" w:rsidRDefault="00FD59A8">
      <w:pPr>
        <w:pStyle w:val="Heading4"/>
      </w:pPr>
      <w:bookmarkStart w:id="126" w:name="_Toc93374924"/>
      <w:r>
        <w:t>3.3.1.13 Text Field</w:t>
      </w:r>
      <w:bookmarkEnd w:id="126"/>
    </w:p>
    <w:p w:rsidR="00FD59A8" w:rsidRDefault="00FD59A8">
      <w:pPr>
        <w:rPr>
          <w:lang w:val="tr-TR"/>
        </w:rPr>
      </w:pPr>
    </w:p>
    <w:p w:rsidR="00FD59A8" w:rsidRDefault="00FD59A8">
      <w:pPr>
        <w:pStyle w:val="BodyTextIndent"/>
        <w:numPr>
          <w:ilvl w:val="0"/>
          <w:numId w:val="35"/>
        </w:numPr>
        <w:rPr>
          <w:rFonts w:cs="Arial"/>
          <w:lang w:val="tr-TR"/>
        </w:rPr>
      </w:pPr>
      <w:r>
        <w:rPr>
          <w:rFonts w:cs="Arial"/>
          <w:lang w:val="tr-TR"/>
        </w:rPr>
        <w:t>Select Text Field component from the toolbar and drop into page.</w:t>
      </w:r>
    </w:p>
    <w:p w:rsidR="00FD59A8" w:rsidRDefault="00FD59A8">
      <w:pPr>
        <w:pStyle w:val="BodyTextIndent"/>
        <w:numPr>
          <w:ilvl w:val="0"/>
          <w:numId w:val="35"/>
        </w:numPr>
        <w:rPr>
          <w:rFonts w:cs="Arial"/>
          <w:lang w:val="tr-TR"/>
        </w:rPr>
      </w:pPr>
      <w:r>
        <w:rPr>
          <w:rFonts w:cs="Arial"/>
          <w:lang w:val="tr-TR"/>
        </w:rPr>
        <w:t>Set the properties of Text Field component.</w:t>
      </w:r>
    </w:p>
    <w:p w:rsidR="00FD59A8" w:rsidRDefault="00FD59A8">
      <w:pPr>
        <w:pStyle w:val="BodyTextIndent"/>
        <w:ind w:left="360"/>
        <w:rPr>
          <w:rFonts w:cs="Arial"/>
          <w:lang w:val="tr-TR"/>
        </w:rPr>
      </w:pPr>
    </w:p>
    <w:p w:rsidR="00FD59A8" w:rsidRDefault="005C715A">
      <w:pPr>
        <w:pStyle w:val="BodyTextIndent"/>
        <w:ind w:firstLine="0"/>
        <w:jc w:val="center"/>
        <w:rPr>
          <w:lang w:val="tr-TR"/>
        </w:rPr>
      </w:pPr>
      <w:r>
        <w:rPr>
          <w:noProof/>
          <w:lang w:val="tr-TR"/>
        </w:rPr>
        <w:drawing>
          <wp:inline distT="0" distB="0" distL="0" distR="0">
            <wp:extent cx="6010275" cy="4495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Heading5"/>
        <w:rPr>
          <w:lang w:val="tr-TR"/>
        </w:rPr>
      </w:pPr>
    </w:p>
    <w:p w:rsidR="00FD59A8" w:rsidRDefault="00FD59A8">
      <w:pPr>
        <w:pStyle w:val="Heading5"/>
        <w:rPr>
          <w:lang w:val="tr-TR"/>
        </w:rPr>
      </w:pPr>
      <w:bookmarkStart w:id="127" w:name="_Toc93374925"/>
      <w:r>
        <w:rPr>
          <w:lang w:val="tr-TR"/>
        </w:rPr>
        <w:t>3.3.1.13.1 Text Field Operations</w:t>
      </w:r>
      <w:bookmarkEnd w:id="127"/>
    </w:p>
    <w:p w:rsidR="00FD59A8" w:rsidRDefault="00FD59A8">
      <w:pPr>
        <w:pStyle w:val="BodyTextIndent"/>
        <w:rPr>
          <w:lang w:val="tr-TR"/>
        </w:rPr>
      </w:pPr>
    </w:p>
    <w:p w:rsidR="00FD59A8" w:rsidRDefault="00FD59A8">
      <w:pPr>
        <w:pStyle w:val="BodyTextIndent"/>
        <w:tabs>
          <w:tab w:val="left" w:pos="900"/>
        </w:tabs>
        <w:ind w:left="288" w:firstLine="252"/>
        <w:rPr>
          <w:iCs/>
        </w:rPr>
      </w:pPr>
      <w:r>
        <w:t xml:space="preserve">From Design\Action Design Editor, select an action and select </w:t>
      </w:r>
      <w:r>
        <w:rPr>
          <w:iCs/>
        </w:rPr>
        <w:t xml:space="preserve">“Bean Action” option from Action Wizard to call methods of TextField component. </w:t>
      </w:r>
    </w:p>
    <w:p w:rsidR="00FD59A8" w:rsidRDefault="00FD59A8">
      <w:pPr>
        <w:pStyle w:val="BodyTextIndent"/>
        <w:ind w:left="288"/>
        <w:rPr>
          <w:iCs/>
        </w:rPr>
      </w:pPr>
    </w:p>
    <w:p w:rsidR="00FD59A8" w:rsidRDefault="00FD59A8">
      <w:pPr>
        <w:ind w:firstLine="540"/>
        <w:rPr>
          <w:iCs/>
        </w:rPr>
      </w:pPr>
      <w:r>
        <w:rPr>
          <w:iCs/>
        </w:rPr>
        <w:t xml:space="preserve">Details about “Bean Action” are given in ”Action Design” section. </w:t>
      </w:r>
    </w:p>
    <w:p w:rsidR="00FD59A8" w:rsidRDefault="00FD59A8">
      <w:pPr>
        <w:pStyle w:val="BodyTextIndent"/>
        <w:rPr>
          <w:lang w:val="tr-TR"/>
        </w:rPr>
      </w:pPr>
    </w:p>
    <w:p w:rsidR="00FD59A8" w:rsidRDefault="005C715A">
      <w:pPr>
        <w:pStyle w:val="BodyTextIndent"/>
        <w:ind w:firstLine="0"/>
        <w:jc w:val="center"/>
        <w:rPr>
          <w:lang w:val="tr-TR"/>
        </w:rPr>
      </w:pPr>
      <w:r>
        <w:rPr>
          <w:noProof/>
          <w:lang w:val="tr-TR"/>
        </w:rPr>
        <w:lastRenderedPageBreak/>
        <w:drawing>
          <wp:inline distT="0" distB="0" distL="0" distR="0">
            <wp:extent cx="5353050" cy="3819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rPr>
          <w:lang w:val="tr-TR"/>
        </w:rPr>
      </w:pPr>
    </w:p>
    <w:p w:rsidR="00FD59A8" w:rsidRDefault="00FD59A8">
      <w:pPr>
        <w:pStyle w:val="BodyTextIndent"/>
        <w:rPr>
          <w:lang w:val="tr-TR"/>
        </w:rPr>
      </w:pPr>
      <w:r>
        <w:rPr>
          <w:b/>
          <w:bCs/>
          <w:lang w:val="tr-TR"/>
        </w:rPr>
        <w:t>appendText(text)</w:t>
      </w:r>
      <w:r>
        <w:rPr>
          <w:b/>
          <w:bCs/>
          <w:lang w:val="tr-TR"/>
        </w:rPr>
        <w:tab/>
        <w:t xml:space="preserve">: </w:t>
      </w:r>
      <w:r>
        <w:rPr>
          <w:lang w:val="tr-TR"/>
        </w:rPr>
        <w:t>appends specified text to the “text” property of JCSTextField</w:t>
      </w:r>
    </w:p>
    <w:p w:rsidR="00FD59A8" w:rsidRDefault="00FD59A8">
      <w:pPr>
        <w:pStyle w:val="BodyTextIndent"/>
        <w:rPr>
          <w:lang w:val="tr-TR"/>
        </w:rPr>
      </w:pPr>
      <w:r>
        <w:rPr>
          <w:b/>
          <w:bCs/>
          <w:lang w:val="tr-TR"/>
        </w:rPr>
        <w:t>getTextLength</w:t>
      </w:r>
      <w:r>
        <w:rPr>
          <w:b/>
          <w:bCs/>
          <w:lang w:val="tr-TR"/>
        </w:rPr>
        <w:tab/>
      </w:r>
      <w:r>
        <w:rPr>
          <w:b/>
          <w:bCs/>
          <w:lang w:val="tr-TR"/>
        </w:rPr>
        <w:tab/>
        <w:t xml:space="preserve">: </w:t>
      </w:r>
      <w:r>
        <w:rPr>
          <w:lang w:val="tr-TR"/>
        </w:rPr>
        <w:t>returns the length of text in the text field</w:t>
      </w:r>
    </w:p>
    <w:p w:rsidR="00FD59A8" w:rsidRDefault="00FD59A8">
      <w:pPr>
        <w:pStyle w:val="BodyTextIndent"/>
        <w:rPr>
          <w:b/>
          <w:bCs/>
          <w:lang w:val="tr-TR"/>
        </w:rPr>
      </w:pPr>
      <w:r>
        <w:rPr>
          <w:b/>
          <w:bCs/>
          <w:lang w:val="tr-TR"/>
        </w:rPr>
        <w:t xml:space="preserve">deleteLast </w:t>
      </w:r>
      <w:r>
        <w:rPr>
          <w:b/>
          <w:bCs/>
          <w:lang w:val="tr-TR"/>
        </w:rPr>
        <w:tab/>
      </w:r>
      <w:r>
        <w:rPr>
          <w:b/>
          <w:bCs/>
          <w:lang w:val="tr-TR"/>
        </w:rPr>
        <w:tab/>
        <w:t xml:space="preserve">: </w:t>
      </w:r>
      <w:r>
        <w:rPr>
          <w:lang w:val="tr-TR"/>
        </w:rPr>
        <w:t>used for deleting the last character of text field</w:t>
      </w:r>
    </w:p>
    <w:p w:rsidR="00FD59A8" w:rsidRDefault="00FD59A8">
      <w:pPr>
        <w:pStyle w:val="Heading4"/>
      </w:pPr>
    </w:p>
    <w:p w:rsidR="00FD59A8" w:rsidRDefault="00FD59A8">
      <w:pPr>
        <w:pStyle w:val="Heading4"/>
      </w:pPr>
      <w:bookmarkStart w:id="128" w:name="_Toc93374926"/>
      <w:r>
        <w:t>3.3.1.14 Handle Button Field</w:t>
      </w:r>
      <w:bookmarkEnd w:id="128"/>
      <w:r>
        <w:t xml:space="preserve"> </w:t>
      </w:r>
    </w:p>
    <w:p w:rsidR="00FD59A8" w:rsidRDefault="00FD59A8"/>
    <w:p w:rsidR="00FD59A8" w:rsidRDefault="00FD59A8">
      <w:pPr>
        <w:pStyle w:val="BodyTextIndent2"/>
        <w:rPr>
          <w:b w:val="0"/>
          <w:bCs w:val="0"/>
        </w:rPr>
      </w:pPr>
      <w:r>
        <w:rPr>
          <w:b w:val="0"/>
          <w:bCs w:val="0"/>
        </w:rPr>
        <w:t>Handle Button Field is a special text field where you can find the data that you intend to write into textfield by making queries on a popup field which appears when the small button on the handle button field is clicked.</w:t>
      </w:r>
    </w:p>
    <w:p w:rsidR="00FD59A8" w:rsidRDefault="00FD59A8">
      <w:pPr>
        <w:pStyle w:val="BodyTextIndent2"/>
        <w:rPr>
          <w:b w:val="0"/>
          <w:bCs w:val="0"/>
        </w:rPr>
      </w:pPr>
    </w:p>
    <w:p w:rsidR="00FD59A8" w:rsidRDefault="00FD59A8">
      <w:pPr>
        <w:pStyle w:val="Heading5"/>
        <w:rPr>
          <w:lang w:val="tr-TR"/>
        </w:rPr>
      </w:pPr>
      <w:bookmarkStart w:id="129" w:name="_Toc26694092"/>
      <w:bookmarkStart w:id="130" w:name="_Toc93374927"/>
      <w:r>
        <w:rPr>
          <w:lang w:val="tr-TR"/>
        </w:rPr>
        <w:t>3.3.1.14.1 Designing New Popup (Popup Template)</w:t>
      </w:r>
      <w:bookmarkEnd w:id="129"/>
      <w:bookmarkEnd w:id="130"/>
    </w:p>
    <w:p w:rsidR="00FD59A8" w:rsidRDefault="00FD59A8">
      <w:pPr>
        <w:pStyle w:val="BodyTextIndent2"/>
        <w:rPr>
          <w:rFonts w:cs="Arial"/>
          <w:b w:val="0"/>
          <w:bCs w:val="0"/>
          <w:lang w:val="tr-TR"/>
        </w:rPr>
      </w:pPr>
    </w:p>
    <w:p w:rsidR="00FD59A8" w:rsidRDefault="00FD59A8">
      <w:pPr>
        <w:pStyle w:val="BodyTextIndent2"/>
        <w:rPr>
          <w:rFonts w:cs="Arial"/>
          <w:b w:val="0"/>
          <w:bCs w:val="0"/>
          <w:lang w:val="tr-TR"/>
        </w:rPr>
      </w:pPr>
      <w:r>
        <w:rPr>
          <w:rFonts w:cs="Arial"/>
          <w:b w:val="0"/>
          <w:bCs w:val="0"/>
          <w:lang w:val="tr-TR"/>
        </w:rPr>
        <w:t xml:space="preserve">Design of a new popup has two basic steps: </w:t>
      </w:r>
    </w:p>
    <w:p w:rsidR="00FD59A8" w:rsidRDefault="00FD59A8">
      <w:pPr>
        <w:pStyle w:val="BodyTextIndent2"/>
        <w:rPr>
          <w:rFonts w:cs="Arial"/>
          <w:lang w:val="tr-TR"/>
        </w:rPr>
      </w:pPr>
    </w:p>
    <w:p w:rsidR="00FD59A8" w:rsidRDefault="00FD59A8">
      <w:pPr>
        <w:pStyle w:val="BodyTextIndent"/>
        <w:numPr>
          <w:ilvl w:val="0"/>
          <w:numId w:val="5"/>
        </w:numPr>
        <w:rPr>
          <w:rFonts w:cs="Arial"/>
          <w:lang w:val="tr-TR"/>
        </w:rPr>
      </w:pPr>
      <w:r>
        <w:rPr>
          <w:rFonts w:cs="Arial"/>
          <w:lang w:val="tr-TR"/>
        </w:rPr>
        <w:t>Popup Screen Design</w:t>
      </w:r>
    </w:p>
    <w:p w:rsidR="00FD59A8" w:rsidRDefault="00FD59A8">
      <w:pPr>
        <w:pStyle w:val="BodyTextIndent"/>
        <w:numPr>
          <w:ilvl w:val="0"/>
          <w:numId w:val="5"/>
        </w:numPr>
        <w:rPr>
          <w:rFonts w:cs="Arial"/>
          <w:lang w:val="tr-TR"/>
        </w:rPr>
      </w:pPr>
      <w:r>
        <w:rPr>
          <w:rFonts w:cs="Arial"/>
          <w:lang w:val="tr-TR"/>
        </w:rPr>
        <w:t>Popup Query Design</w:t>
      </w:r>
    </w:p>
    <w:p w:rsidR="00FD59A8" w:rsidRDefault="00FD59A8">
      <w:pPr>
        <w:pStyle w:val="Heading5"/>
        <w:rPr>
          <w:lang w:val="tr-TR"/>
        </w:rPr>
      </w:pPr>
      <w:bookmarkStart w:id="131" w:name="_Toc26694093"/>
    </w:p>
    <w:p w:rsidR="00FD59A8" w:rsidRDefault="00FD59A8">
      <w:pPr>
        <w:pStyle w:val="Heading5"/>
      </w:pPr>
      <w:bookmarkStart w:id="132" w:name="_Toc93374928"/>
      <w:r>
        <w:rPr>
          <w:lang w:val="tr-TR"/>
        </w:rPr>
        <w:lastRenderedPageBreak/>
        <w:t>3.3.1.14.2 Popup Screen Design</w:t>
      </w:r>
      <w:bookmarkEnd w:id="131"/>
      <w:bookmarkEnd w:id="132"/>
    </w:p>
    <w:p w:rsidR="00FD59A8" w:rsidRDefault="00FD59A8">
      <w:pPr>
        <w:pStyle w:val="BodyTextIndent"/>
        <w:rPr>
          <w:rFonts w:cs="Arial"/>
          <w:b/>
          <w:bCs/>
          <w:lang w:val="tr-TR"/>
        </w:rPr>
      </w:pPr>
    </w:p>
    <w:p w:rsidR="00FD59A8" w:rsidRDefault="00FD59A8">
      <w:pPr>
        <w:pStyle w:val="BodyTextIndent"/>
        <w:numPr>
          <w:ilvl w:val="0"/>
          <w:numId w:val="15"/>
        </w:numPr>
        <w:rPr>
          <w:lang w:val="tr-TR"/>
        </w:rPr>
      </w:pPr>
      <w:r>
        <w:rPr>
          <w:rFonts w:cs="Arial"/>
          <w:lang w:val="tr-TR"/>
        </w:rPr>
        <w:t>Select  Popup under File\New menu item.</w:t>
      </w:r>
    </w:p>
    <w:p w:rsidR="00FD59A8" w:rsidRDefault="00FD59A8">
      <w:pPr>
        <w:pStyle w:val="BodyTextIndent"/>
        <w:numPr>
          <w:ilvl w:val="0"/>
          <w:numId w:val="15"/>
        </w:numPr>
        <w:rPr>
          <w:rFonts w:cs="Arial"/>
          <w:lang w:val="tr-TR"/>
        </w:rPr>
      </w:pPr>
      <w:r>
        <w:rPr>
          <w:rFonts w:cs="Arial"/>
          <w:lang w:val="tr-TR"/>
        </w:rPr>
        <w:t>After selecting this menu item, a new popup design screen is displayed.  All popups contain a search button (SORGULA) and a table by default.</w:t>
      </w:r>
    </w:p>
    <w:p w:rsidR="00FD59A8" w:rsidRDefault="00FD59A8">
      <w:pPr>
        <w:pStyle w:val="BodyTextIndent"/>
        <w:rPr>
          <w:rFonts w:cs="Arial"/>
          <w:lang w:val="tr-TR"/>
        </w:rPr>
      </w:pPr>
    </w:p>
    <w:p w:rsidR="00FD59A8" w:rsidRDefault="005C715A">
      <w:pPr>
        <w:pStyle w:val="BodyTextIndent"/>
        <w:rPr>
          <w:rFonts w:cs="Arial"/>
          <w:lang w:val="tr-TR"/>
        </w:rPr>
      </w:pPr>
      <w:r>
        <w:rPr>
          <w:rFonts w:cs="Arial"/>
          <w:noProof/>
          <w:lang w:val="tr-TR"/>
        </w:rPr>
        <w:drawing>
          <wp:inline distT="0" distB="0" distL="0" distR="0">
            <wp:extent cx="6219825" cy="4486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19825" cy="4486275"/>
                    </a:xfrm>
                    <a:prstGeom prst="rect">
                      <a:avLst/>
                    </a:prstGeom>
                    <a:noFill/>
                    <a:ln>
                      <a:noFill/>
                    </a:ln>
                  </pic:spPr>
                </pic:pic>
              </a:graphicData>
            </a:graphic>
          </wp:inline>
        </w:drawing>
      </w:r>
    </w:p>
    <w:p w:rsidR="00FD59A8" w:rsidRDefault="00FD59A8">
      <w:pPr>
        <w:pStyle w:val="BodyTextIndent"/>
        <w:rPr>
          <w:rFonts w:cs="Arial"/>
          <w:lang w:val="tr-TR"/>
        </w:rPr>
      </w:pPr>
    </w:p>
    <w:p w:rsidR="00FD59A8" w:rsidRDefault="00FD59A8">
      <w:pPr>
        <w:pStyle w:val="BodyTextIndent"/>
        <w:numPr>
          <w:ilvl w:val="0"/>
          <w:numId w:val="15"/>
        </w:numPr>
        <w:rPr>
          <w:rFonts w:cs="Arial"/>
          <w:lang w:val="tr-TR"/>
        </w:rPr>
      </w:pPr>
      <w:r>
        <w:rPr>
          <w:rFonts w:cs="Arial"/>
          <w:lang w:val="tr-TR"/>
        </w:rPr>
        <w:t xml:space="preserve">Set the popup properties. </w:t>
      </w:r>
    </w:p>
    <w:p w:rsidR="00FD59A8" w:rsidRDefault="00FD59A8">
      <w:pPr>
        <w:pStyle w:val="BodyTextIndent"/>
        <w:numPr>
          <w:ilvl w:val="0"/>
          <w:numId w:val="15"/>
        </w:numPr>
        <w:rPr>
          <w:lang w:val="tr-TR"/>
        </w:rPr>
      </w:pPr>
      <w:r>
        <w:rPr>
          <w:rFonts w:cs="Arial"/>
          <w:lang w:val="tr-TR"/>
        </w:rPr>
        <w:t xml:space="preserve">Design the popup by selecting the components from the toolbar and dropping into page. While designing a popup, developer can use any type of the component (label, text field, buttons, panel,...) from the toolbar. A region or another popup can also be placed in a popup. </w:t>
      </w:r>
    </w:p>
    <w:p w:rsidR="00FD59A8" w:rsidRDefault="00FD59A8">
      <w:pPr>
        <w:pStyle w:val="BodyTextIndent"/>
        <w:numPr>
          <w:ilvl w:val="0"/>
          <w:numId w:val="15"/>
        </w:numPr>
        <w:rPr>
          <w:lang w:val="tr-TR"/>
        </w:rPr>
      </w:pPr>
      <w:r>
        <w:rPr>
          <w:rFonts w:cs="Arial"/>
          <w:lang w:val="tr-TR"/>
        </w:rPr>
        <w:t xml:space="preserve">The columns that will be displayed on the default table should be determined by using table customizer which will be shown by right-clicking on table and selecting </w:t>
      </w:r>
      <w:r>
        <w:rPr>
          <w:rFonts w:cs="Arial"/>
          <w:i/>
          <w:iCs/>
          <w:lang w:val="tr-TR"/>
        </w:rPr>
        <w:t>Customizer</w:t>
      </w:r>
      <w:r>
        <w:rPr>
          <w:rFonts w:cs="Arial"/>
          <w:lang w:val="tr-TR"/>
        </w:rPr>
        <w:t>.</w:t>
      </w:r>
    </w:p>
    <w:p w:rsidR="00FD59A8" w:rsidRDefault="00FD59A8">
      <w:pPr>
        <w:pStyle w:val="BodyTextIndent"/>
        <w:numPr>
          <w:ilvl w:val="0"/>
          <w:numId w:val="15"/>
        </w:numPr>
        <w:rPr>
          <w:rFonts w:cs="Arial"/>
        </w:rPr>
      </w:pPr>
      <w:r>
        <w:rPr>
          <w:rFonts w:cs="Arial"/>
        </w:rPr>
        <w:t xml:space="preserve">Deploy the popup to the server. </w:t>
      </w:r>
    </w:p>
    <w:p w:rsidR="00FD59A8" w:rsidRDefault="00FD59A8">
      <w:pPr>
        <w:pStyle w:val="BodyTextIndent"/>
        <w:ind w:left="288"/>
        <w:rPr>
          <w:rFonts w:cs="Arial"/>
        </w:rPr>
      </w:pPr>
    </w:p>
    <w:p w:rsidR="00FD59A8" w:rsidRDefault="00FD59A8">
      <w:pPr>
        <w:pStyle w:val="BodyTextIndent"/>
        <w:ind w:left="288"/>
        <w:rPr>
          <w:rFonts w:cs="Arial"/>
        </w:rPr>
      </w:pPr>
      <w:r>
        <w:rPr>
          <w:rFonts w:cs="Arial"/>
        </w:rPr>
        <w:lastRenderedPageBreak/>
        <w:t>The deployment process is the same as the deployment of any EBML file. The developer will be warned if there is another popup with the same name that it will be overridden. The developer must be very careful about naming and deploying a popup in order not to loose an already designed and operational popup.</w:t>
      </w:r>
    </w:p>
    <w:p w:rsidR="00FD59A8" w:rsidRDefault="00FD59A8">
      <w:pPr>
        <w:pStyle w:val="BodyTextIndent"/>
        <w:rPr>
          <w:lang w:val="tr-TR"/>
        </w:rPr>
      </w:pPr>
    </w:p>
    <w:p w:rsidR="00FD59A8" w:rsidRDefault="005C715A">
      <w:pPr>
        <w:pStyle w:val="BodyTextIndent"/>
        <w:rPr>
          <w:lang w:val="tr-TR"/>
        </w:rPr>
      </w:pPr>
      <w:r>
        <w:rPr>
          <w:noProof/>
          <w:lang w:val="tr-TR"/>
        </w:rPr>
        <w:drawing>
          <wp:inline distT="0" distB="0" distL="0" distR="0">
            <wp:extent cx="6219825" cy="4486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19825" cy="4486275"/>
                    </a:xfrm>
                    <a:prstGeom prst="rect">
                      <a:avLst/>
                    </a:prstGeom>
                    <a:noFill/>
                    <a:ln>
                      <a:noFill/>
                    </a:ln>
                  </pic:spPr>
                </pic:pic>
              </a:graphicData>
            </a:graphic>
          </wp:inline>
        </w:drawing>
      </w:r>
    </w:p>
    <w:p w:rsidR="00FD59A8" w:rsidRDefault="00FD59A8">
      <w:pPr>
        <w:pStyle w:val="Heading5"/>
        <w:rPr>
          <w:lang w:val="tr-TR"/>
        </w:rPr>
      </w:pPr>
      <w:bookmarkStart w:id="133" w:name="_Toc26694094"/>
    </w:p>
    <w:p w:rsidR="00FD59A8" w:rsidRDefault="00FD59A8">
      <w:pPr>
        <w:pStyle w:val="Heading5"/>
        <w:rPr>
          <w:lang w:val="tr-TR"/>
        </w:rPr>
      </w:pPr>
      <w:bookmarkStart w:id="134" w:name="_Toc93374929"/>
      <w:r>
        <w:rPr>
          <w:lang w:val="tr-TR"/>
        </w:rPr>
        <w:t>3.3.1.14.3 Popup Query Design</w:t>
      </w:r>
      <w:bookmarkEnd w:id="133"/>
      <w:bookmarkEnd w:id="134"/>
      <w:r>
        <w:rPr>
          <w:lang w:val="tr-TR"/>
        </w:rPr>
        <w:t xml:space="preserve"> </w:t>
      </w:r>
    </w:p>
    <w:p w:rsidR="00FD59A8" w:rsidRDefault="00FD59A8">
      <w:pPr>
        <w:pStyle w:val="BodyTextIndent"/>
        <w:numPr>
          <w:ilvl w:val="0"/>
          <w:numId w:val="6"/>
        </w:numPr>
        <w:rPr>
          <w:rFonts w:cs="Arial"/>
          <w:lang w:val="tr-TR"/>
        </w:rPr>
      </w:pPr>
      <w:r>
        <w:rPr>
          <w:rFonts w:cs="Arial"/>
          <w:lang w:val="tr-TR"/>
        </w:rPr>
        <w:t>There are two ways to create the content of a popup. One is to prepare content by an SQL file, the other is to prepare content by a service.</w:t>
      </w:r>
    </w:p>
    <w:p w:rsidR="00FD59A8" w:rsidRDefault="00FD59A8">
      <w:pPr>
        <w:pStyle w:val="BodyTextIndent"/>
        <w:ind w:left="288" w:firstLine="360"/>
        <w:rPr>
          <w:rFonts w:cs="Arial"/>
          <w:lang w:val="tr-TR"/>
        </w:rPr>
      </w:pPr>
    </w:p>
    <w:p w:rsidR="00FD59A8" w:rsidRDefault="00FD59A8">
      <w:pPr>
        <w:pStyle w:val="BodyTextIndent"/>
        <w:ind w:left="648" w:firstLine="0"/>
        <w:rPr>
          <w:rFonts w:cs="Arial"/>
          <w:lang w:val="tr-TR"/>
        </w:rPr>
      </w:pPr>
      <w:r>
        <w:rPr>
          <w:rFonts w:cs="Arial"/>
          <w:lang w:val="tr-TR"/>
        </w:rPr>
        <w:t>To prepare by a SQL query, write down a valid SQL statement for the designed popup.</w:t>
      </w:r>
    </w:p>
    <w:p w:rsidR="00FD59A8" w:rsidRDefault="00FD59A8">
      <w:pPr>
        <w:pStyle w:val="BodyTextIndent"/>
        <w:rPr>
          <w:rFonts w:cs="Arial"/>
          <w:lang w:val="tr-TR"/>
        </w:rPr>
      </w:pPr>
    </w:p>
    <w:p w:rsidR="00FD59A8" w:rsidRDefault="00FD59A8">
      <w:pPr>
        <w:pStyle w:val="BodyTextIndent"/>
        <w:ind w:firstLine="360"/>
        <w:rPr>
          <w:rFonts w:cs="Arial"/>
          <w:sz w:val="22"/>
          <w:lang w:val="tr-TR"/>
        </w:rPr>
      </w:pPr>
      <w:r>
        <w:rPr>
          <w:rFonts w:cs="Arial"/>
          <w:sz w:val="22"/>
          <w:lang w:val="tr-TR"/>
        </w:rPr>
        <w:tab/>
        <w:t xml:space="preserve"> SELECT MBR_ID, NAME, SURNAME</w:t>
      </w:r>
    </w:p>
    <w:p w:rsidR="00FD59A8" w:rsidRDefault="00FD59A8">
      <w:pPr>
        <w:pStyle w:val="BodyTextIndent"/>
        <w:ind w:firstLine="360"/>
        <w:rPr>
          <w:rFonts w:cs="Arial"/>
          <w:sz w:val="22"/>
          <w:lang w:val="tr-TR"/>
        </w:rPr>
      </w:pPr>
      <w:r>
        <w:rPr>
          <w:rFonts w:cs="Arial"/>
          <w:sz w:val="22"/>
          <w:lang w:val="tr-TR"/>
        </w:rPr>
        <w:tab/>
        <w:t xml:space="preserve"> FROM MEMBERS </w:t>
      </w:r>
    </w:p>
    <w:p w:rsidR="00FD59A8" w:rsidRDefault="00FD59A8">
      <w:pPr>
        <w:pStyle w:val="BodyTextIndent"/>
        <w:ind w:firstLine="360"/>
        <w:rPr>
          <w:rFonts w:cs="Arial"/>
          <w:sz w:val="22"/>
          <w:lang w:val="tr-TR"/>
        </w:rPr>
      </w:pPr>
      <w:r>
        <w:rPr>
          <w:rFonts w:cs="Arial"/>
          <w:sz w:val="22"/>
          <w:lang w:val="tr-TR"/>
        </w:rPr>
        <w:tab/>
        <w:t xml:space="preserve"> WHERE MBR_ID LIKE  ‘%’  and </w:t>
      </w:r>
    </w:p>
    <w:p w:rsidR="00FD59A8" w:rsidRDefault="00FD59A8">
      <w:pPr>
        <w:pStyle w:val="BodyTextIndent"/>
        <w:ind w:firstLine="360"/>
        <w:rPr>
          <w:rFonts w:cs="Arial"/>
          <w:sz w:val="22"/>
          <w:lang w:val="tr-TR"/>
        </w:rPr>
      </w:pPr>
      <w:r>
        <w:rPr>
          <w:rFonts w:cs="Arial"/>
          <w:sz w:val="22"/>
          <w:lang w:val="tr-TR"/>
        </w:rPr>
        <w:tab/>
        <w:t xml:space="preserve">       NAME LIKE  ‘%’  and </w:t>
      </w:r>
    </w:p>
    <w:p w:rsidR="00FD59A8" w:rsidRDefault="00FD59A8">
      <w:pPr>
        <w:pStyle w:val="BodyTextIndent"/>
        <w:ind w:firstLine="360"/>
        <w:rPr>
          <w:rFonts w:cs="Arial"/>
          <w:sz w:val="22"/>
          <w:lang w:val="tr-TR"/>
        </w:rPr>
      </w:pPr>
      <w:r>
        <w:rPr>
          <w:rFonts w:cs="Arial"/>
          <w:sz w:val="22"/>
          <w:lang w:val="tr-TR"/>
        </w:rPr>
        <w:lastRenderedPageBreak/>
        <w:tab/>
        <w:t xml:space="preserve">       SURNAME LIKE  ‘%’ </w:t>
      </w:r>
    </w:p>
    <w:p w:rsidR="00FD59A8" w:rsidRDefault="00FD59A8">
      <w:pPr>
        <w:pStyle w:val="BodyTextIndent"/>
        <w:ind w:firstLine="360"/>
        <w:rPr>
          <w:rFonts w:cs="Arial"/>
          <w:sz w:val="22"/>
          <w:lang w:val="tr-TR"/>
        </w:rPr>
      </w:pPr>
      <w:r>
        <w:rPr>
          <w:rFonts w:cs="Arial"/>
          <w:sz w:val="22"/>
          <w:lang w:val="tr-TR"/>
        </w:rPr>
        <w:tab/>
        <w:t xml:space="preserve">       STATUS = '1'</w:t>
      </w:r>
    </w:p>
    <w:p w:rsidR="00FD59A8" w:rsidRDefault="00FD59A8">
      <w:pPr>
        <w:pStyle w:val="BodyTextIndent"/>
        <w:ind w:firstLine="360"/>
        <w:rPr>
          <w:rFonts w:cs="Arial"/>
          <w:sz w:val="22"/>
          <w:lang w:val="tr-TR"/>
        </w:rPr>
      </w:pPr>
      <w:r>
        <w:rPr>
          <w:rFonts w:cs="Arial"/>
          <w:sz w:val="22"/>
          <w:lang w:val="tr-TR"/>
        </w:rPr>
        <w:tab/>
        <w:t xml:space="preserve"> ORDER BY MBR_ID, NAME</w:t>
      </w:r>
    </w:p>
    <w:p w:rsidR="00FD59A8" w:rsidRDefault="00FD59A8">
      <w:pPr>
        <w:pStyle w:val="BodyTextIndent"/>
        <w:ind w:firstLine="360"/>
        <w:rPr>
          <w:rFonts w:cs="Arial"/>
          <w:lang w:val="tr-TR"/>
        </w:rPr>
      </w:pPr>
    </w:p>
    <w:p w:rsidR="00FD59A8" w:rsidRDefault="00FD59A8">
      <w:pPr>
        <w:pStyle w:val="BodyTextIndent"/>
        <w:ind w:left="720" w:firstLine="0"/>
        <w:rPr>
          <w:rFonts w:cs="Arial"/>
          <w:lang w:val="tr-TR"/>
        </w:rPr>
      </w:pPr>
      <w:r>
        <w:rPr>
          <w:rFonts w:cs="Arial"/>
          <w:lang w:val="tr-TR"/>
        </w:rPr>
        <w:t>To prepare by an AURORA service, create a service which will put popup content in “CORE_DATA” bagkey in the returned bag parameter, like :</w:t>
      </w:r>
    </w:p>
    <w:p w:rsidR="00FD59A8" w:rsidRDefault="00FD59A8">
      <w:pPr>
        <w:pStyle w:val="BodyTextIndent"/>
        <w:ind w:left="720" w:firstLine="0"/>
        <w:rPr>
          <w:rFonts w:cs="Arial"/>
          <w:lang w:val="tr-TR"/>
        </w:rPr>
      </w:pPr>
    </w:p>
    <w:p w:rsidR="00FD59A8" w:rsidRDefault="00FD59A8">
      <w:pPr>
        <w:pStyle w:val="BodyTextIndent"/>
        <w:ind w:left="720" w:firstLine="0"/>
        <w:rPr>
          <w:rFonts w:cs="Arial"/>
          <w:sz w:val="20"/>
          <w:szCs w:val="20"/>
          <w:lang w:val="tr-TR"/>
        </w:rPr>
      </w:pPr>
      <w:r>
        <w:rPr>
          <w:rFonts w:cs="Arial"/>
          <w:sz w:val="20"/>
          <w:szCs w:val="20"/>
          <w:lang w:val="tr-TR"/>
        </w:rPr>
        <w:t>public static CSBag testPopup(CSBag inBag) throws CSException {</w:t>
      </w:r>
    </w:p>
    <w:p w:rsidR="00FD59A8" w:rsidRDefault="00FD59A8">
      <w:pPr>
        <w:pStyle w:val="BodyTextIndent"/>
        <w:ind w:left="720" w:firstLine="0"/>
        <w:rPr>
          <w:rFonts w:cs="Arial"/>
          <w:sz w:val="20"/>
          <w:szCs w:val="20"/>
          <w:lang w:val="tr-TR"/>
        </w:rPr>
      </w:pPr>
      <w:r>
        <w:rPr>
          <w:rFonts w:cs="Arial"/>
          <w:sz w:val="20"/>
          <w:szCs w:val="20"/>
          <w:lang w:val="tr-TR"/>
        </w:rPr>
        <w:tab/>
        <w:t>CSBag returnBag = new CSBag();</w:t>
      </w:r>
    </w:p>
    <w:p w:rsidR="00FD59A8" w:rsidRDefault="00FD59A8">
      <w:pPr>
        <w:pStyle w:val="BodyTextIndent"/>
        <w:ind w:left="720" w:firstLine="0"/>
        <w:rPr>
          <w:rFonts w:cs="Arial"/>
          <w:sz w:val="20"/>
          <w:szCs w:val="20"/>
          <w:lang w:val="tr-TR"/>
        </w:rPr>
      </w:pPr>
      <w:r>
        <w:rPr>
          <w:rFonts w:cs="Arial"/>
          <w:sz w:val="20"/>
          <w:szCs w:val="20"/>
          <w:lang w:val="tr-TR"/>
        </w:rPr>
        <w:tab/>
        <w:t>….</w:t>
      </w:r>
      <w:r>
        <w:rPr>
          <w:rFonts w:cs="Arial"/>
          <w:sz w:val="20"/>
          <w:szCs w:val="20"/>
          <w:lang w:val="tr-TR"/>
        </w:rPr>
        <w:tab/>
      </w:r>
    </w:p>
    <w:p w:rsidR="00FD59A8" w:rsidRDefault="00FD59A8">
      <w:pPr>
        <w:pStyle w:val="BodyTextIndent"/>
        <w:ind w:left="720" w:firstLine="0"/>
        <w:rPr>
          <w:rFonts w:cs="Arial"/>
          <w:sz w:val="20"/>
          <w:szCs w:val="20"/>
          <w:lang w:val="tr-TR"/>
        </w:rPr>
      </w:pPr>
      <w:r>
        <w:rPr>
          <w:rFonts w:cs="Arial"/>
          <w:sz w:val="20"/>
          <w:szCs w:val="20"/>
          <w:lang w:val="tr-TR"/>
        </w:rPr>
        <w:tab/>
        <w:t>….</w:t>
      </w:r>
    </w:p>
    <w:p w:rsidR="00FD59A8" w:rsidRDefault="00FD59A8">
      <w:pPr>
        <w:pStyle w:val="BodyTextIndent"/>
        <w:ind w:left="720" w:firstLine="0"/>
        <w:rPr>
          <w:rFonts w:cs="Arial"/>
          <w:sz w:val="20"/>
          <w:szCs w:val="20"/>
          <w:lang w:val="tr-TR"/>
        </w:rPr>
      </w:pPr>
      <w:r>
        <w:rPr>
          <w:rFonts w:cs="Arial"/>
          <w:sz w:val="20"/>
          <w:szCs w:val="20"/>
          <w:lang w:val="tr-TR"/>
        </w:rPr>
        <w:tab/>
        <w:t>….</w:t>
      </w:r>
    </w:p>
    <w:p w:rsidR="00FD59A8" w:rsidRDefault="00FD59A8">
      <w:pPr>
        <w:pStyle w:val="BodyTextIndent"/>
        <w:ind w:left="720" w:firstLine="0"/>
        <w:rPr>
          <w:rFonts w:cs="Arial"/>
          <w:sz w:val="20"/>
          <w:szCs w:val="20"/>
          <w:lang w:val="tr-TR"/>
        </w:rPr>
      </w:pPr>
      <w:r>
        <w:rPr>
          <w:rFonts w:cs="Arial"/>
          <w:sz w:val="20"/>
          <w:szCs w:val="20"/>
          <w:lang w:val="tr-TR"/>
        </w:rPr>
        <w:tab/>
        <w:t>returnBag.put(“CORE_DATA”,0,”MBR_ID”,”ID_1”);</w:t>
      </w:r>
    </w:p>
    <w:p w:rsidR="00FD59A8" w:rsidRDefault="00FD59A8">
      <w:pPr>
        <w:pStyle w:val="BodyTextIndent"/>
        <w:ind w:left="720" w:firstLine="0"/>
        <w:rPr>
          <w:rFonts w:cs="Arial"/>
          <w:sz w:val="20"/>
          <w:szCs w:val="20"/>
          <w:lang w:val="tr-TR"/>
        </w:rPr>
      </w:pPr>
      <w:r>
        <w:rPr>
          <w:rFonts w:cs="Arial"/>
          <w:sz w:val="20"/>
          <w:szCs w:val="20"/>
          <w:lang w:val="tr-TR"/>
        </w:rPr>
        <w:tab/>
        <w:t>returnBag.put(“CORE_DATA”,0,”NAME”,”NAME_1”);</w:t>
      </w:r>
    </w:p>
    <w:p w:rsidR="00FD59A8" w:rsidRDefault="00FD59A8">
      <w:pPr>
        <w:pStyle w:val="BodyTextIndent"/>
        <w:ind w:left="720" w:firstLine="0"/>
        <w:rPr>
          <w:rFonts w:cs="Arial"/>
          <w:sz w:val="20"/>
          <w:szCs w:val="20"/>
          <w:lang w:val="tr-TR"/>
        </w:rPr>
      </w:pPr>
      <w:r>
        <w:rPr>
          <w:rFonts w:cs="Arial"/>
          <w:sz w:val="20"/>
          <w:szCs w:val="20"/>
          <w:lang w:val="tr-TR"/>
        </w:rPr>
        <w:tab/>
        <w:t>returnBag.put(“CORE_DATA”,0,”SURNAME”,”SURNAME_1”);</w:t>
      </w:r>
    </w:p>
    <w:p w:rsidR="00FD59A8" w:rsidRDefault="00FD59A8">
      <w:pPr>
        <w:pStyle w:val="BodyTextIndent"/>
        <w:ind w:left="720" w:firstLine="0"/>
        <w:rPr>
          <w:rFonts w:cs="Arial"/>
          <w:sz w:val="20"/>
          <w:szCs w:val="20"/>
          <w:lang w:val="tr-TR"/>
        </w:rPr>
      </w:pPr>
      <w:r>
        <w:rPr>
          <w:rFonts w:cs="Arial"/>
          <w:sz w:val="20"/>
          <w:szCs w:val="20"/>
          <w:lang w:val="tr-TR"/>
        </w:rPr>
        <w:tab/>
        <w:t>….</w:t>
      </w:r>
    </w:p>
    <w:p w:rsidR="00FD59A8" w:rsidRDefault="00FD59A8">
      <w:pPr>
        <w:pStyle w:val="BodyTextIndent"/>
        <w:ind w:left="720" w:firstLine="0"/>
        <w:rPr>
          <w:rFonts w:cs="Arial"/>
          <w:sz w:val="20"/>
          <w:szCs w:val="20"/>
          <w:lang w:val="tr-TR"/>
        </w:rPr>
      </w:pPr>
      <w:r>
        <w:rPr>
          <w:rFonts w:cs="Arial"/>
          <w:sz w:val="20"/>
          <w:szCs w:val="20"/>
          <w:lang w:val="tr-TR"/>
        </w:rPr>
        <w:tab/>
        <w:t>….</w:t>
      </w:r>
    </w:p>
    <w:p w:rsidR="00FD59A8" w:rsidRDefault="00FD59A8">
      <w:pPr>
        <w:pStyle w:val="BodyTextIndent"/>
        <w:ind w:left="720" w:firstLine="0"/>
        <w:rPr>
          <w:rFonts w:cs="Arial"/>
          <w:sz w:val="20"/>
          <w:szCs w:val="20"/>
          <w:lang w:val="tr-TR"/>
        </w:rPr>
      </w:pPr>
      <w:r>
        <w:rPr>
          <w:rFonts w:cs="Arial"/>
          <w:sz w:val="20"/>
          <w:szCs w:val="20"/>
          <w:lang w:val="tr-TR"/>
        </w:rPr>
        <w:tab/>
        <w:t>….</w:t>
      </w:r>
    </w:p>
    <w:p w:rsidR="00FD59A8" w:rsidRDefault="00FD59A8">
      <w:pPr>
        <w:pStyle w:val="BodyTextIndent"/>
        <w:ind w:left="720" w:firstLine="0"/>
        <w:rPr>
          <w:rFonts w:cs="Arial"/>
          <w:sz w:val="20"/>
          <w:szCs w:val="20"/>
          <w:lang w:val="tr-TR"/>
        </w:rPr>
      </w:pPr>
      <w:r>
        <w:rPr>
          <w:rFonts w:cs="Arial"/>
          <w:sz w:val="20"/>
          <w:szCs w:val="20"/>
          <w:lang w:val="tr-TR"/>
        </w:rPr>
        <w:tab/>
        <w:t>return returnBag;</w:t>
      </w:r>
    </w:p>
    <w:p w:rsidR="00FD59A8" w:rsidRDefault="00FD59A8">
      <w:pPr>
        <w:pStyle w:val="BodyTextIndent"/>
        <w:ind w:left="720" w:firstLine="0"/>
        <w:rPr>
          <w:rFonts w:cs="Arial"/>
          <w:sz w:val="20"/>
          <w:szCs w:val="20"/>
          <w:lang w:val="tr-TR"/>
        </w:rPr>
      </w:pPr>
      <w:r>
        <w:rPr>
          <w:rFonts w:cs="Arial"/>
          <w:sz w:val="20"/>
          <w:szCs w:val="20"/>
          <w:lang w:val="tr-TR"/>
        </w:rPr>
        <w:t xml:space="preserve">} </w:t>
      </w:r>
    </w:p>
    <w:p w:rsidR="00FD59A8" w:rsidRDefault="00FD59A8">
      <w:pPr>
        <w:pStyle w:val="BodyTextIndent"/>
        <w:ind w:firstLine="360"/>
        <w:rPr>
          <w:rFonts w:cs="Arial"/>
          <w:lang w:val="tr-TR"/>
        </w:rPr>
      </w:pPr>
    </w:p>
    <w:p w:rsidR="00FD59A8" w:rsidRDefault="00FD59A8">
      <w:pPr>
        <w:pStyle w:val="BodyTextIndent"/>
        <w:numPr>
          <w:ilvl w:val="0"/>
          <w:numId w:val="6"/>
        </w:numPr>
        <w:rPr>
          <w:rFonts w:cs="Arial"/>
          <w:lang w:val="tr-TR"/>
        </w:rPr>
      </w:pPr>
      <w:r>
        <w:rPr>
          <w:rFonts w:cs="Arial"/>
          <w:lang w:val="tr-TR"/>
        </w:rPr>
        <w:t>Prepare an XML file that defines this content preparation operation.</w:t>
      </w:r>
    </w:p>
    <w:p w:rsidR="00FD59A8" w:rsidRDefault="00FD59A8">
      <w:pPr>
        <w:pStyle w:val="BodyTextIndent"/>
        <w:rPr>
          <w:rFonts w:cs="Arial"/>
          <w:lang w:val="tr-TR"/>
        </w:rPr>
      </w:pPr>
    </w:p>
    <w:p w:rsidR="00FD59A8" w:rsidRDefault="00FD59A8">
      <w:pPr>
        <w:pStyle w:val="BodyTextIndent"/>
        <w:ind w:left="648" w:firstLine="0"/>
        <w:rPr>
          <w:rFonts w:cs="Arial"/>
          <w:lang w:val="tr-TR"/>
        </w:rPr>
      </w:pPr>
      <w:r>
        <w:rPr>
          <w:rFonts w:cs="Arial"/>
          <w:lang w:val="tr-TR"/>
        </w:rPr>
        <w:t xml:space="preserve">In the case of a SQL query, this file contains this SQL with the proper search criteria </w:t>
      </w:r>
    </w:p>
    <w:p w:rsidR="00FD59A8" w:rsidRDefault="00FD59A8">
      <w:pPr>
        <w:pStyle w:val="BodyTextIndent"/>
        <w:rPr>
          <w:rFonts w:cs="Arial"/>
          <w:lang w:val="tr-TR"/>
        </w:rPr>
      </w:pPr>
      <w:r>
        <w:rPr>
          <w:rFonts w:cs="Arial"/>
          <w:lang w:val="tr-TR"/>
        </w:rPr>
        <w:t>embedded into it. The following XML file is developed from the query above:</w:t>
      </w:r>
    </w:p>
    <w:p w:rsidR="00FD59A8" w:rsidRDefault="00FD59A8">
      <w:pPr>
        <w:pStyle w:val="BodyTextIndent"/>
        <w:ind w:left="288"/>
        <w:rPr>
          <w:rFonts w:cs="Arial"/>
          <w:sz w:val="22"/>
          <w:lang w:val="tr-TR"/>
        </w:rPr>
      </w:pPr>
    </w:p>
    <w:p w:rsidR="00FD59A8" w:rsidRDefault="00FD59A8">
      <w:pPr>
        <w:pStyle w:val="BodyTextIndent"/>
        <w:ind w:firstLine="720"/>
        <w:rPr>
          <w:rFonts w:cs="Arial"/>
          <w:sz w:val="20"/>
          <w:szCs w:val="20"/>
          <w:lang w:val="tr-TR"/>
        </w:rPr>
      </w:pPr>
      <w:r>
        <w:rPr>
          <w:rFonts w:cs="Arial"/>
          <w:sz w:val="20"/>
          <w:szCs w:val="20"/>
          <w:lang w:val="tr-TR"/>
        </w:rPr>
        <w:t>&lt;popupdata type="sql"&gt;</w:t>
      </w:r>
    </w:p>
    <w:p w:rsidR="00FD59A8" w:rsidRDefault="00FD59A8">
      <w:pPr>
        <w:pStyle w:val="BodyTextIndent"/>
        <w:ind w:firstLine="720"/>
        <w:rPr>
          <w:rFonts w:cs="Arial"/>
          <w:sz w:val="20"/>
          <w:szCs w:val="20"/>
          <w:lang w:val="tr-TR"/>
        </w:rPr>
      </w:pPr>
      <w:r>
        <w:rPr>
          <w:rFonts w:cs="Arial"/>
          <w:sz w:val="20"/>
          <w:szCs w:val="20"/>
          <w:lang w:val="tr-TR"/>
        </w:rPr>
        <w:tab/>
        <w:t>&lt;sql dataSource="AuroraDS"&gt;</w:t>
      </w:r>
    </w:p>
    <w:p w:rsidR="00FD59A8" w:rsidRDefault="00FD59A8">
      <w:pPr>
        <w:pStyle w:val="BodyTextIndent"/>
        <w:ind w:firstLine="720"/>
        <w:rPr>
          <w:rFonts w:cs="Arial"/>
          <w:sz w:val="20"/>
          <w:szCs w:val="20"/>
          <w:lang w:val="tr-TR"/>
        </w:rPr>
      </w:pPr>
      <w:r>
        <w:rPr>
          <w:rFonts w:cs="Arial"/>
          <w:sz w:val="20"/>
          <w:szCs w:val="20"/>
          <w:lang w:val="tr-TR"/>
        </w:rPr>
        <w:tab/>
        <w:t xml:space="preserve"> SELECT MBR_ID, NAME, SURNAME</w:t>
      </w:r>
    </w:p>
    <w:p w:rsidR="00FD59A8" w:rsidRDefault="00FD59A8">
      <w:pPr>
        <w:pStyle w:val="BodyTextIndent"/>
        <w:ind w:firstLine="720"/>
        <w:rPr>
          <w:rFonts w:cs="Arial"/>
          <w:sz w:val="20"/>
          <w:szCs w:val="20"/>
          <w:lang w:val="tr-TR"/>
        </w:rPr>
      </w:pPr>
      <w:r>
        <w:rPr>
          <w:rFonts w:cs="Arial"/>
          <w:sz w:val="20"/>
          <w:szCs w:val="20"/>
          <w:lang w:val="tr-TR"/>
        </w:rPr>
        <w:tab/>
        <w:t xml:space="preserve"> FROM MEMBERS</w:t>
      </w:r>
    </w:p>
    <w:p w:rsidR="00FD59A8" w:rsidRDefault="00FD59A8">
      <w:pPr>
        <w:pStyle w:val="BodyTextIndent"/>
        <w:ind w:firstLine="720"/>
        <w:rPr>
          <w:rFonts w:cs="Arial"/>
          <w:sz w:val="20"/>
          <w:szCs w:val="20"/>
          <w:lang w:val="tr-TR"/>
        </w:rPr>
      </w:pPr>
      <w:r>
        <w:rPr>
          <w:rFonts w:cs="Arial"/>
          <w:sz w:val="20"/>
          <w:szCs w:val="20"/>
          <w:lang w:val="tr-TR"/>
        </w:rPr>
        <w:tab/>
        <w:t xml:space="preserve"> WHERE MBR_ID LIKE  ?  and </w:t>
      </w:r>
    </w:p>
    <w:p w:rsidR="00FD59A8" w:rsidRDefault="00FD59A8">
      <w:pPr>
        <w:pStyle w:val="BodyTextIndent"/>
        <w:ind w:firstLine="720"/>
        <w:rPr>
          <w:rFonts w:cs="Arial"/>
          <w:sz w:val="20"/>
          <w:szCs w:val="20"/>
          <w:lang w:val="tr-TR"/>
        </w:rPr>
      </w:pPr>
      <w:r>
        <w:rPr>
          <w:rFonts w:cs="Arial"/>
          <w:sz w:val="20"/>
          <w:szCs w:val="20"/>
          <w:lang w:val="tr-TR"/>
        </w:rPr>
        <w:tab/>
        <w:t xml:space="preserve">       NAME LIKE  ?  and </w:t>
      </w:r>
    </w:p>
    <w:p w:rsidR="00FD59A8" w:rsidRDefault="00FD59A8">
      <w:pPr>
        <w:pStyle w:val="BodyTextIndent"/>
        <w:ind w:firstLine="720"/>
        <w:rPr>
          <w:rFonts w:cs="Arial"/>
          <w:sz w:val="20"/>
          <w:szCs w:val="20"/>
          <w:lang w:val="tr-TR"/>
        </w:rPr>
      </w:pPr>
      <w:r>
        <w:rPr>
          <w:rFonts w:cs="Arial"/>
          <w:sz w:val="20"/>
          <w:szCs w:val="20"/>
          <w:lang w:val="tr-TR"/>
        </w:rPr>
        <w:tab/>
        <w:t xml:space="preserve">       SURNAME LIKE  ? </w:t>
      </w:r>
    </w:p>
    <w:p w:rsidR="00FD59A8" w:rsidRDefault="00FD59A8">
      <w:pPr>
        <w:pStyle w:val="BodyTextIndent"/>
        <w:ind w:firstLine="720"/>
        <w:rPr>
          <w:rFonts w:cs="Arial"/>
          <w:sz w:val="20"/>
          <w:szCs w:val="20"/>
          <w:lang w:val="tr-TR"/>
        </w:rPr>
      </w:pPr>
      <w:r>
        <w:rPr>
          <w:rFonts w:cs="Arial"/>
          <w:sz w:val="20"/>
          <w:szCs w:val="20"/>
          <w:lang w:val="tr-TR"/>
        </w:rPr>
        <w:tab/>
        <w:t xml:space="preserve">       STATUS = '1'</w:t>
      </w:r>
    </w:p>
    <w:p w:rsidR="00FD59A8" w:rsidRDefault="00FD59A8">
      <w:pPr>
        <w:pStyle w:val="BodyTextIndent"/>
        <w:ind w:firstLine="720"/>
        <w:rPr>
          <w:rFonts w:cs="Arial"/>
          <w:sz w:val="20"/>
          <w:szCs w:val="20"/>
          <w:lang w:val="tr-TR"/>
        </w:rPr>
      </w:pPr>
      <w:r>
        <w:rPr>
          <w:rFonts w:cs="Arial"/>
          <w:sz w:val="20"/>
          <w:szCs w:val="20"/>
          <w:lang w:val="tr-TR"/>
        </w:rPr>
        <w:tab/>
        <w:t xml:space="preserve"> ORDER BY MBR_ID, NAME</w:t>
      </w:r>
    </w:p>
    <w:p w:rsidR="00FD59A8" w:rsidRDefault="00FD59A8">
      <w:pPr>
        <w:pStyle w:val="BodyTextIndent"/>
        <w:ind w:firstLine="720"/>
        <w:rPr>
          <w:rFonts w:cs="Arial"/>
          <w:sz w:val="20"/>
          <w:szCs w:val="20"/>
          <w:lang w:val="tr-TR"/>
        </w:rPr>
      </w:pPr>
      <w:r>
        <w:rPr>
          <w:rFonts w:cs="Arial"/>
          <w:sz w:val="20"/>
          <w:szCs w:val="20"/>
          <w:lang w:val="tr-TR"/>
        </w:rPr>
        <w:tab/>
        <w:t>&lt;/sql&gt;</w:t>
      </w:r>
    </w:p>
    <w:p w:rsidR="00FD59A8" w:rsidRDefault="00FD59A8">
      <w:pPr>
        <w:pStyle w:val="BodyTextIndent"/>
        <w:ind w:firstLine="720"/>
        <w:rPr>
          <w:rFonts w:cs="Arial"/>
          <w:sz w:val="20"/>
          <w:szCs w:val="20"/>
          <w:lang w:val="tr-TR"/>
        </w:rPr>
      </w:pPr>
      <w:r>
        <w:rPr>
          <w:rFonts w:cs="Arial"/>
          <w:sz w:val="20"/>
          <w:szCs w:val="20"/>
          <w:lang w:val="tr-TR"/>
        </w:rPr>
        <w:t xml:space="preserve">    </w:t>
      </w:r>
      <w:r>
        <w:rPr>
          <w:rFonts w:cs="Arial"/>
          <w:sz w:val="20"/>
          <w:szCs w:val="20"/>
          <w:lang w:val="tr-TR"/>
        </w:rPr>
        <w:tab/>
        <w:t>&lt;parameters&gt;</w:t>
      </w:r>
    </w:p>
    <w:p w:rsidR="00FD59A8" w:rsidRDefault="00FD59A8">
      <w:pPr>
        <w:pStyle w:val="BodyTextIndent"/>
        <w:ind w:firstLine="720"/>
        <w:rPr>
          <w:rFonts w:cs="Arial"/>
          <w:sz w:val="20"/>
          <w:szCs w:val="20"/>
          <w:lang w:val="tr-TR"/>
        </w:rPr>
      </w:pPr>
      <w:r>
        <w:rPr>
          <w:rFonts w:cs="Arial"/>
          <w:sz w:val="20"/>
          <w:szCs w:val="20"/>
          <w:lang w:val="tr-TR"/>
        </w:rPr>
        <w:tab/>
        <w:t xml:space="preserve">        &lt;parameter prefix="" suffix="%" type="string"&gt;Page.txtMbrId&lt;/parameter&gt;</w:t>
      </w:r>
    </w:p>
    <w:p w:rsidR="00FD59A8" w:rsidRDefault="00FD59A8">
      <w:pPr>
        <w:pStyle w:val="BodyTextIndent"/>
        <w:ind w:firstLine="720"/>
        <w:rPr>
          <w:rFonts w:cs="Arial"/>
          <w:sz w:val="20"/>
          <w:szCs w:val="20"/>
          <w:lang w:val="tr-TR"/>
        </w:rPr>
      </w:pPr>
      <w:r>
        <w:rPr>
          <w:rFonts w:cs="Arial"/>
          <w:sz w:val="20"/>
          <w:szCs w:val="20"/>
          <w:lang w:val="tr-TR"/>
        </w:rPr>
        <w:tab/>
        <w:t xml:space="preserve">        &lt;parameter prefix="" suffix="%" type="string"&gt;Page.txtMbrName&lt;/parameter&gt;</w:t>
      </w:r>
    </w:p>
    <w:p w:rsidR="00FD59A8" w:rsidRDefault="00FD59A8">
      <w:pPr>
        <w:pStyle w:val="BodyTextIndent"/>
        <w:ind w:firstLine="720"/>
        <w:rPr>
          <w:rFonts w:cs="Arial"/>
          <w:sz w:val="20"/>
          <w:szCs w:val="20"/>
          <w:lang w:val="tr-TR"/>
        </w:rPr>
      </w:pPr>
      <w:r>
        <w:rPr>
          <w:rFonts w:cs="Arial"/>
          <w:sz w:val="20"/>
          <w:szCs w:val="20"/>
          <w:lang w:val="tr-TR"/>
        </w:rPr>
        <w:tab/>
        <w:t xml:space="preserve">        &lt;parameter prefix="" suffix="%" type="string"&gt;Page.txtMbrSurname&lt;/parameter&gt;</w:t>
      </w:r>
    </w:p>
    <w:p w:rsidR="00FD59A8" w:rsidRDefault="00FD59A8">
      <w:pPr>
        <w:pStyle w:val="BodyTextIndent"/>
        <w:ind w:firstLine="720"/>
        <w:rPr>
          <w:rFonts w:cs="Arial"/>
          <w:sz w:val="20"/>
          <w:szCs w:val="20"/>
          <w:lang w:val="tr-TR"/>
        </w:rPr>
      </w:pPr>
      <w:r>
        <w:rPr>
          <w:rFonts w:cs="Arial"/>
          <w:sz w:val="20"/>
          <w:szCs w:val="20"/>
          <w:lang w:val="tr-TR"/>
        </w:rPr>
        <w:tab/>
        <w:t>&lt;/parameters&gt;</w:t>
      </w:r>
    </w:p>
    <w:p w:rsidR="00FD59A8" w:rsidRDefault="00FD59A8">
      <w:pPr>
        <w:pStyle w:val="BodyTextIndent"/>
        <w:ind w:firstLine="720"/>
        <w:rPr>
          <w:rFonts w:cs="Arial"/>
          <w:sz w:val="20"/>
          <w:szCs w:val="20"/>
          <w:lang w:val="tr-TR"/>
        </w:rPr>
      </w:pPr>
      <w:r>
        <w:rPr>
          <w:rFonts w:cs="Arial"/>
          <w:sz w:val="20"/>
          <w:szCs w:val="20"/>
          <w:lang w:val="tr-TR"/>
        </w:rPr>
        <w:t>&lt;/popupdata&gt;</w:t>
      </w:r>
    </w:p>
    <w:p w:rsidR="00FD59A8" w:rsidRDefault="00FD59A8">
      <w:pPr>
        <w:pStyle w:val="BodyTextIndent"/>
        <w:ind w:firstLine="720"/>
        <w:rPr>
          <w:rFonts w:cs="Arial"/>
          <w:sz w:val="20"/>
          <w:szCs w:val="20"/>
          <w:lang w:val="tr-TR"/>
        </w:rPr>
      </w:pPr>
    </w:p>
    <w:p w:rsidR="00FD59A8" w:rsidRDefault="00FD59A8">
      <w:pPr>
        <w:pStyle w:val="BodyTextIndent"/>
        <w:ind w:left="288"/>
        <w:rPr>
          <w:rFonts w:cs="Arial"/>
          <w:lang w:val="tr-TR"/>
        </w:rPr>
      </w:pPr>
      <w:r>
        <w:rPr>
          <w:rFonts w:cs="Arial"/>
          <w:lang w:val="tr-TR"/>
        </w:rPr>
        <w:lastRenderedPageBreak/>
        <w:t xml:space="preserve">In a popup sql file, the column names of the result set of the executed query must match the column identifiers of the table in the popup. </w:t>
      </w:r>
    </w:p>
    <w:p w:rsidR="00FD59A8" w:rsidRDefault="00FD59A8">
      <w:pPr>
        <w:pStyle w:val="BodyTextIndent"/>
        <w:ind w:left="288"/>
        <w:rPr>
          <w:rFonts w:cs="Arial"/>
          <w:lang w:val="tr-TR"/>
        </w:rPr>
      </w:pPr>
    </w:p>
    <w:p w:rsidR="00FD59A8" w:rsidRDefault="00FD59A8">
      <w:pPr>
        <w:pStyle w:val="BodyTextIndent"/>
        <w:ind w:left="288"/>
        <w:rPr>
          <w:rFonts w:cs="Arial"/>
          <w:lang w:val="tr-TR"/>
        </w:rPr>
      </w:pPr>
      <w:r>
        <w:rPr>
          <w:rFonts w:cs="Arial"/>
          <w:lang w:val="tr-TR"/>
        </w:rPr>
        <w:t>As can be realized from the example, each search criterion must be embedded into the statement as “?” and the statements that will replace them are defined like below:</w:t>
      </w:r>
    </w:p>
    <w:p w:rsidR="00FD59A8" w:rsidRDefault="00FD59A8">
      <w:pPr>
        <w:pStyle w:val="BodyTextIndent"/>
        <w:ind w:left="288"/>
        <w:rPr>
          <w:rFonts w:cs="Arial"/>
          <w:b/>
          <w:bCs/>
          <w:lang w:val="tr-TR"/>
        </w:rPr>
      </w:pPr>
    </w:p>
    <w:p w:rsidR="00FD59A8" w:rsidRDefault="00FD59A8">
      <w:pPr>
        <w:pStyle w:val="BodyTextIndent"/>
        <w:ind w:left="288"/>
        <w:rPr>
          <w:rFonts w:cs="Arial"/>
          <w:lang w:val="tr-TR"/>
        </w:rPr>
      </w:pPr>
      <w:r>
        <w:rPr>
          <w:rFonts w:cs="Arial"/>
          <w:lang w:val="tr-TR"/>
        </w:rPr>
        <w:t xml:space="preserve">&lt;parameter prefix=”” suffix=”%” type="string"&gt;Page.txtMbrId&lt;/parameter&gt; </w:t>
      </w:r>
    </w:p>
    <w:p w:rsidR="00FD59A8" w:rsidRDefault="00FD59A8">
      <w:pPr>
        <w:pStyle w:val="BodyTextIndent"/>
        <w:ind w:left="288"/>
        <w:rPr>
          <w:rFonts w:cs="Arial"/>
          <w:lang w:val="tr-TR"/>
        </w:rPr>
      </w:pPr>
    </w:p>
    <w:p w:rsidR="00FD59A8" w:rsidRDefault="00FD59A8">
      <w:pPr>
        <w:pStyle w:val="BodyTextIndent"/>
        <w:ind w:left="288"/>
        <w:rPr>
          <w:rFonts w:cs="Arial"/>
          <w:lang w:val="tr-TR"/>
        </w:rPr>
      </w:pPr>
      <w:r>
        <w:rPr>
          <w:rFonts w:cs="Arial"/>
          <w:lang w:val="tr-TR"/>
        </w:rPr>
        <w:t xml:space="preserve">“prefix” and “suffix” attributes define prefix and suffix values that will be added to the specifed parameter during the execution of the query. “type” attribute defines whether the parameter will be enclosed with single quota or not. It can take three values; if it is stated as “string”, the parameter is enclosed with single quota, if it is stated as “numeric” or blank (or attribute “type” is not stated), the parameter isn’t enclosed with single quota. </w:t>
      </w:r>
    </w:p>
    <w:p w:rsidR="00FD59A8" w:rsidRDefault="00FD59A8">
      <w:pPr>
        <w:pStyle w:val="BodyTextIndent"/>
        <w:ind w:left="288"/>
        <w:rPr>
          <w:rFonts w:cs="Arial"/>
          <w:lang w:val="tr-TR"/>
        </w:rPr>
      </w:pPr>
    </w:p>
    <w:p w:rsidR="00FD59A8" w:rsidRDefault="00FD59A8">
      <w:pPr>
        <w:pStyle w:val="BodyTextIndent"/>
        <w:ind w:left="288" w:firstLine="435"/>
        <w:rPr>
          <w:rFonts w:cs="Arial"/>
          <w:lang w:val="tr-TR"/>
        </w:rPr>
      </w:pPr>
      <w:r>
        <w:rPr>
          <w:rFonts w:cs="Arial"/>
          <w:lang w:val="tr-TR"/>
        </w:rPr>
        <w:t>In the example above, if the value of “Page.txtMbrID” is “A”; the value executed in the query will be “'A%'”. If the type attribute stated as “numeric” or left blank, the value executed int query will be “A%”.</w:t>
      </w:r>
    </w:p>
    <w:p w:rsidR="00FD59A8" w:rsidRDefault="00FD59A8">
      <w:pPr>
        <w:pStyle w:val="BodyTextIndent"/>
        <w:ind w:left="288" w:firstLine="435"/>
        <w:rPr>
          <w:rFonts w:cs="Arial"/>
          <w:lang w:val="tr-TR"/>
        </w:rPr>
      </w:pPr>
    </w:p>
    <w:p w:rsidR="00FD59A8" w:rsidRDefault="00FD59A8">
      <w:pPr>
        <w:pStyle w:val="BodyTextIndent"/>
        <w:ind w:left="288" w:firstLine="360"/>
        <w:rPr>
          <w:rFonts w:cs="Arial"/>
          <w:lang w:val="tr-TR"/>
        </w:rPr>
      </w:pPr>
      <w:r>
        <w:rPr>
          <w:rFonts w:cs="Arial"/>
          <w:lang w:val="tr-TR"/>
        </w:rPr>
        <w:t>The content of parameter tag must match the id of a component placed on the popup window.</w:t>
      </w:r>
    </w:p>
    <w:p w:rsidR="00FD59A8" w:rsidRDefault="00FD59A8">
      <w:pPr>
        <w:pStyle w:val="BodyTextIndent"/>
        <w:ind w:firstLine="0"/>
        <w:rPr>
          <w:rFonts w:cs="Arial"/>
          <w:sz w:val="20"/>
          <w:szCs w:val="20"/>
          <w:lang w:val="tr-TR"/>
        </w:rPr>
      </w:pPr>
    </w:p>
    <w:p w:rsidR="00FD59A8" w:rsidRDefault="00FD59A8">
      <w:pPr>
        <w:pStyle w:val="BodyTextIndent"/>
        <w:ind w:firstLine="720"/>
        <w:rPr>
          <w:rFonts w:cs="Arial"/>
          <w:lang w:val="tr-TR"/>
        </w:rPr>
      </w:pPr>
      <w:r>
        <w:rPr>
          <w:rFonts w:cs="Arial"/>
          <w:lang w:val="tr-TR"/>
        </w:rPr>
        <w:t>If the popup content will be created by an AURORA service, the XML will be like :</w:t>
      </w:r>
    </w:p>
    <w:p w:rsidR="00FD59A8" w:rsidRDefault="00FD59A8">
      <w:pPr>
        <w:pStyle w:val="BodyTextIndent"/>
        <w:ind w:firstLine="720"/>
        <w:rPr>
          <w:rFonts w:cs="Arial"/>
          <w:sz w:val="20"/>
          <w:szCs w:val="20"/>
          <w:lang w:val="tr-TR"/>
        </w:rPr>
      </w:pPr>
    </w:p>
    <w:p w:rsidR="00FD59A8" w:rsidRDefault="00FD59A8">
      <w:pPr>
        <w:pStyle w:val="BodyTextIndent"/>
        <w:ind w:firstLine="720"/>
        <w:rPr>
          <w:rFonts w:cs="Arial"/>
          <w:sz w:val="20"/>
          <w:szCs w:val="20"/>
          <w:lang w:val="tr-TR"/>
        </w:rPr>
      </w:pPr>
      <w:r>
        <w:rPr>
          <w:rFonts w:cs="Arial"/>
          <w:sz w:val="20"/>
          <w:szCs w:val="20"/>
          <w:lang w:val="tr-TR"/>
        </w:rPr>
        <w:t>&lt;popupdata type="service"&gt;</w:t>
      </w:r>
    </w:p>
    <w:p w:rsidR="00FD59A8" w:rsidRDefault="00FD59A8">
      <w:pPr>
        <w:pStyle w:val="BodyTextIndent"/>
        <w:ind w:firstLine="720"/>
        <w:rPr>
          <w:rFonts w:cs="Arial"/>
          <w:sz w:val="20"/>
          <w:szCs w:val="20"/>
          <w:lang w:val="tr-TR"/>
        </w:rPr>
      </w:pPr>
      <w:r>
        <w:rPr>
          <w:rFonts w:cs="Arial"/>
          <w:sz w:val="20"/>
          <w:szCs w:val="20"/>
          <w:lang w:val="tr-TR"/>
        </w:rPr>
        <w:tab/>
        <w:t>&lt;service&gt;TEST_POPUP_SERVICE&lt;/service&gt;</w:t>
      </w:r>
    </w:p>
    <w:p w:rsidR="00FD59A8" w:rsidRDefault="00FD59A8">
      <w:pPr>
        <w:pStyle w:val="BodyTextIndent"/>
        <w:ind w:firstLine="720"/>
        <w:rPr>
          <w:rFonts w:cs="Arial"/>
          <w:sz w:val="20"/>
          <w:szCs w:val="20"/>
          <w:lang w:val="tr-TR"/>
        </w:rPr>
      </w:pPr>
      <w:r>
        <w:rPr>
          <w:rFonts w:cs="Arial"/>
          <w:sz w:val="20"/>
          <w:szCs w:val="20"/>
          <w:lang w:val="tr-TR"/>
        </w:rPr>
        <w:t xml:space="preserve">    </w:t>
      </w:r>
      <w:r>
        <w:rPr>
          <w:rFonts w:cs="Arial"/>
          <w:sz w:val="20"/>
          <w:szCs w:val="20"/>
          <w:lang w:val="tr-TR"/>
        </w:rPr>
        <w:tab/>
        <w:t>&lt;parameters&gt;</w:t>
      </w:r>
    </w:p>
    <w:p w:rsidR="00FD59A8" w:rsidRDefault="00FD59A8">
      <w:pPr>
        <w:pStyle w:val="BodyTextIndent"/>
        <w:ind w:firstLine="720"/>
        <w:rPr>
          <w:rFonts w:cs="Arial"/>
          <w:sz w:val="20"/>
          <w:szCs w:val="20"/>
          <w:lang w:val="tr-TR"/>
        </w:rPr>
      </w:pPr>
      <w:r>
        <w:rPr>
          <w:rFonts w:cs="Arial"/>
          <w:sz w:val="20"/>
          <w:szCs w:val="20"/>
          <w:lang w:val="tr-TR"/>
        </w:rPr>
        <w:tab/>
        <w:t xml:space="preserve">        &lt;parameter n="CORE_ID"&gt;Page.txtMbrId&lt;/parameter&gt;</w:t>
      </w:r>
    </w:p>
    <w:p w:rsidR="00FD59A8" w:rsidRDefault="00FD59A8">
      <w:pPr>
        <w:pStyle w:val="BodyTextIndent"/>
        <w:ind w:firstLine="720"/>
        <w:rPr>
          <w:rFonts w:cs="Arial"/>
          <w:sz w:val="20"/>
          <w:szCs w:val="20"/>
          <w:lang w:val="tr-TR"/>
        </w:rPr>
      </w:pPr>
      <w:r>
        <w:rPr>
          <w:rFonts w:cs="Arial"/>
          <w:sz w:val="20"/>
          <w:szCs w:val="20"/>
          <w:lang w:val="tr-TR"/>
        </w:rPr>
        <w:tab/>
        <w:t xml:space="preserve">        &lt;parameter n="CORE_NAME"&gt;Page.txtMbrName&lt;/parameter&gt;</w:t>
      </w:r>
    </w:p>
    <w:p w:rsidR="00FD59A8" w:rsidRDefault="00FD59A8">
      <w:pPr>
        <w:pStyle w:val="BodyTextIndent"/>
        <w:ind w:firstLine="720"/>
        <w:rPr>
          <w:rFonts w:cs="Arial"/>
          <w:sz w:val="20"/>
          <w:szCs w:val="20"/>
          <w:lang w:val="tr-TR"/>
        </w:rPr>
      </w:pPr>
      <w:r>
        <w:rPr>
          <w:rFonts w:cs="Arial"/>
          <w:sz w:val="20"/>
          <w:szCs w:val="20"/>
          <w:lang w:val="tr-TR"/>
        </w:rPr>
        <w:tab/>
        <w:t xml:space="preserve">        &lt;parameter n="CORE_SURNAME"&gt;Page.txtMbrSurname&lt;/parameter&gt;</w:t>
      </w:r>
    </w:p>
    <w:p w:rsidR="00FD59A8" w:rsidRDefault="00FD59A8">
      <w:pPr>
        <w:pStyle w:val="BodyTextIndent"/>
        <w:ind w:firstLine="720"/>
        <w:rPr>
          <w:rFonts w:cs="Arial"/>
          <w:sz w:val="20"/>
          <w:szCs w:val="20"/>
          <w:lang w:val="tr-TR"/>
        </w:rPr>
      </w:pPr>
      <w:r>
        <w:rPr>
          <w:rFonts w:cs="Arial"/>
          <w:sz w:val="20"/>
          <w:szCs w:val="20"/>
          <w:lang w:val="tr-TR"/>
        </w:rPr>
        <w:tab/>
        <w:t>&lt;/parameters&gt;</w:t>
      </w:r>
    </w:p>
    <w:p w:rsidR="00FD59A8" w:rsidRDefault="00FD59A8">
      <w:pPr>
        <w:pStyle w:val="BodyTextIndent"/>
        <w:ind w:firstLine="720"/>
        <w:rPr>
          <w:rFonts w:cs="Arial"/>
          <w:sz w:val="20"/>
          <w:szCs w:val="20"/>
          <w:lang w:val="tr-TR"/>
        </w:rPr>
      </w:pPr>
      <w:r>
        <w:rPr>
          <w:rFonts w:cs="Arial"/>
          <w:sz w:val="20"/>
          <w:szCs w:val="20"/>
          <w:lang w:val="tr-TR"/>
        </w:rPr>
        <w:t>&lt;/popupdata&gt;</w:t>
      </w:r>
    </w:p>
    <w:p w:rsidR="00FD59A8" w:rsidRDefault="00FD59A8">
      <w:pPr>
        <w:pStyle w:val="BodyTextIndent"/>
        <w:ind w:left="288" w:firstLine="360"/>
        <w:rPr>
          <w:rFonts w:cs="Arial"/>
          <w:lang w:val="tr-TR"/>
        </w:rPr>
      </w:pPr>
    </w:p>
    <w:p w:rsidR="00FD59A8" w:rsidRDefault="00FD59A8">
      <w:pPr>
        <w:pStyle w:val="BodyTextIndent"/>
        <w:ind w:left="288" w:firstLine="360"/>
        <w:rPr>
          <w:rFonts w:cs="Arial"/>
          <w:lang w:val="tr-TR"/>
        </w:rPr>
      </w:pPr>
      <w:r>
        <w:rPr>
          <w:rFonts w:cs="Arial"/>
          <w:lang w:val="tr-TR"/>
        </w:rPr>
        <w:t>As can be realized, parameters are again defined under the tag “parameters” with a syntax :</w:t>
      </w:r>
    </w:p>
    <w:p w:rsidR="00FD59A8" w:rsidRDefault="00FD59A8">
      <w:pPr>
        <w:pStyle w:val="BodyTextIndent"/>
        <w:ind w:left="288" w:firstLine="360"/>
        <w:rPr>
          <w:rFonts w:cs="Arial"/>
          <w:lang w:val="tr-TR"/>
        </w:rPr>
      </w:pPr>
    </w:p>
    <w:p w:rsidR="00FD59A8" w:rsidRDefault="00FD59A8">
      <w:pPr>
        <w:pStyle w:val="BodyTextIndent"/>
        <w:ind w:left="288" w:firstLine="360"/>
        <w:rPr>
          <w:rFonts w:cs="Arial"/>
          <w:lang w:val="tr-TR"/>
        </w:rPr>
      </w:pPr>
      <w:r>
        <w:rPr>
          <w:rFonts w:cs="Arial"/>
          <w:lang w:val="tr-TR"/>
        </w:rPr>
        <w:t>&lt;parameter n=”BagKey name”&gt;value&lt;/parameter&gt;</w:t>
      </w:r>
    </w:p>
    <w:p w:rsidR="00FD59A8" w:rsidRDefault="00FD59A8">
      <w:pPr>
        <w:pStyle w:val="BodyTextIndent"/>
        <w:ind w:left="288" w:firstLine="360"/>
        <w:rPr>
          <w:rFonts w:cs="Arial"/>
          <w:lang w:val="tr-TR"/>
        </w:rPr>
      </w:pPr>
    </w:p>
    <w:p w:rsidR="00FD59A8" w:rsidRDefault="00FD59A8">
      <w:pPr>
        <w:pStyle w:val="BodyTextIndent"/>
        <w:ind w:left="288" w:firstLine="360"/>
        <w:rPr>
          <w:rFonts w:cs="Arial"/>
          <w:lang w:val="tr-TR"/>
        </w:rPr>
      </w:pPr>
      <w:r>
        <w:rPr>
          <w:rFonts w:cs="Arial"/>
          <w:lang w:val="tr-TR"/>
        </w:rPr>
        <w:t>These parameters are passed into the input bag of the specified AURORA service. So in the case of the XML defination above, the specified AURORA service can get these parameters as;</w:t>
      </w:r>
    </w:p>
    <w:p w:rsidR="00FD59A8" w:rsidRDefault="00FD59A8">
      <w:pPr>
        <w:pStyle w:val="BodyTextIndent"/>
        <w:ind w:left="288" w:firstLine="360"/>
        <w:rPr>
          <w:rFonts w:cs="Arial"/>
          <w:lang w:val="tr-TR"/>
        </w:rPr>
      </w:pPr>
    </w:p>
    <w:p w:rsidR="00FD59A8" w:rsidRDefault="00FD59A8">
      <w:pPr>
        <w:pStyle w:val="BodyTextIndent"/>
        <w:ind w:left="720" w:firstLine="0"/>
        <w:rPr>
          <w:rFonts w:cs="Arial"/>
          <w:sz w:val="20"/>
          <w:szCs w:val="20"/>
          <w:lang w:val="tr-TR"/>
        </w:rPr>
      </w:pPr>
      <w:r>
        <w:rPr>
          <w:rFonts w:cs="Arial"/>
          <w:sz w:val="20"/>
          <w:szCs w:val="20"/>
          <w:lang w:val="tr-TR"/>
        </w:rPr>
        <w:lastRenderedPageBreak/>
        <w:t>public static CSBag testPopup(CSBag inBag) throws CSException {</w:t>
      </w:r>
    </w:p>
    <w:p w:rsidR="00FD59A8" w:rsidRDefault="00FD59A8">
      <w:pPr>
        <w:pStyle w:val="BodyTextIndent"/>
        <w:ind w:left="720" w:firstLine="0"/>
        <w:rPr>
          <w:rFonts w:cs="Arial"/>
          <w:sz w:val="20"/>
          <w:szCs w:val="20"/>
          <w:lang w:val="tr-TR"/>
        </w:rPr>
      </w:pPr>
      <w:r>
        <w:rPr>
          <w:rFonts w:cs="Arial"/>
          <w:sz w:val="20"/>
          <w:szCs w:val="20"/>
          <w:lang w:val="tr-TR"/>
        </w:rPr>
        <w:tab/>
        <w:t xml:space="preserve">String idParameter          = inBag.get(“CORE_ID”).toString(); </w:t>
      </w:r>
    </w:p>
    <w:p w:rsidR="00FD59A8" w:rsidRDefault="00FD59A8">
      <w:pPr>
        <w:pStyle w:val="BodyTextIndent"/>
        <w:ind w:left="720" w:firstLine="0"/>
        <w:rPr>
          <w:rFonts w:cs="Arial"/>
          <w:sz w:val="20"/>
          <w:szCs w:val="20"/>
          <w:lang w:val="tr-TR"/>
        </w:rPr>
      </w:pPr>
      <w:r>
        <w:rPr>
          <w:rFonts w:cs="Arial"/>
          <w:sz w:val="20"/>
          <w:szCs w:val="20"/>
          <w:lang w:val="tr-TR"/>
        </w:rPr>
        <w:tab/>
        <w:t xml:space="preserve">String nameParameter     = inBag.get(“CORE_NAME”).toString(); </w:t>
      </w:r>
    </w:p>
    <w:p w:rsidR="00FD59A8" w:rsidRDefault="00FD59A8">
      <w:pPr>
        <w:pStyle w:val="BodyTextIndent"/>
        <w:ind w:left="720" w:firstLine="0"/>
        <w:rPr>
          <w:rFonts w:cs="Arial"/>
          <w:sz w:val="20"/>
          <w:szCs w:val="20"/>
          <w:lang w:val="tr-TR"/>
        </w:rPr>
      </w:pPr>
      <w:r>
        <w:rPr>
          <w:rFonts w:cs="Arial"/>
          <w:sz w:val="20"/>
          <w:szCs w:val="20"/>
          <w:lang w:val="tr-TR"/>
        </w:rPr>
        <w:tab/>
        <w:t xml:space="preserve">String surnameParameter = inBag.get(“CORE_SURNAME”).toString(); </w:t>
      </w:r>
    </w:p>
    <w:p w:rsidR="00FD59A8" w:rsidRDefault="00FD59A8">
      <w:pPr>
        <w:pStyle w:val="BodyTextIndent"/>
        <w:ind w:left="288" w:firstLine="360"/>
        <w:rPr>
          <w:rFonts w:cs="Arial"/>
          <w:lang w:val="tr-TR"/>
        </w:rPr>
      </w:pPr>
      <w:r>
        <w:rPr>
          <w:rFonts w:cs="Arial"/>
          <w:lang w:val="tr-TR"/>
        </w:rPr>
        <w:tab/>
      </w:r>
      <w:r>
        <w:rPr>
          <w:rFonts w:cs="Arial"/>
          <w:lang w:val="tr-TR"/>
        </w:rPr>
        <w:tab/>
        <w:t>….</w:t>
      </w:r>
    </w:p>
    <w:p w:rsidR="00FD59A8" w:rsidRDefault="00FD59A8">
      <w:pPr>
        <w:pStyle w:val="BodyTextIndent"/>
        <w:ind w:left="288" w:firstLine="360"/>
        <w:rPr>
          <w:rFonts w:cs="Arial"/>
          <w:lang w:val="tr-TR"/>
        </w:rPr>
      </w:pPr>
      <w:r>
        <w:rPr>
          <w:rFonts w:cs="Arial"/>
          <w:lang w:val="tr-TR"/>
        </w:rPr>
        <w:tab/>
      </w:r>
      <w:r>
        <w:rPr>
          <w:rFonts w:cs="Arial"/>
          <w:lang w:val="tr-TR"/>
        </w:rPr>
        <w:tab/>
        <w:t xml:space="preserve">…. </w:t>
      </w:r>
    </w:p>
    <w:p w:rsidR="00FD59A8" w:rsidRDefault="00FD59A8">
      <w:pPr>
        <w:pStyle w:val="BodyTextIndent"/>
        <w:ind w:left="288" w:firstLine="360"/>
        <w:rPr>
          <w:rFonts w:cs="Arial"/>
          <w:lang w:val="tr-TR"/>
        </w:rPr>
      </w:pPr>
      <w:r>
        <w:rPr>
          <w:rFonts w:cs="Arial"/>
          <w:lang w:val="tr-TR"/>
        </w:rPr>
        <w:t>}</w:t>
      </w:r>
    </w:p>
    <w:p w:rsidR="00FD59A8" w:rsidRDefault="00FD59A8">
      <w:pPr>
        <w:pStyle w:val="BodyTextIndent"/>
        <w:ind w:left="288" w:firstLine="360"/>
        <w:rPr>
          <w:rFonts w:cs="Arial"/>
          <w:lang w:val="tr-TR"/>
        </w:rPr>
      </w:pPr>
    </w:p>
    <w:p w:rsidR="00FD59A8" w:rsidRDefault="00FD59A8">
      <w:pPr>
        <w:pStyle w:val="BodyTextIndent"/>
        <w:ind w:left="288" w:firstLine="360"/>
        <w:rPr>
          <w:rFonts w:cs="Arial"/>
          <w:lang w:val="tr-TR"/>
        </w:rPr>
      </w:pPr>
      <w:r>
        <w:rPr>
          <w:rFonts w:cs="Arial"/>
          <w:lang w:val="tr-TR"/>
        </w:rPr>
        <w:t xml:space="preserve">As stated before, popup content must be presented in the “CORE_DATA” bag key of the return bag parameter of the AURORA service. Bagkeys names must match with the column identifiers of the popup table. </w:t>
      </w:r>
    </w:p>
    <w:p w:rsidR="00FD59A8" w:rsidRDefault="00FD59A8">
      <w:pPr>
        <w:pStyle w:val="BodyTextIndent"/>
        <w:ind w:left="288" w:firstLine="360"/>
        <w:rPr>
          <w:rFonts w:cs="Arial"/>
          <w:lang w:val="tr-TR"/>
        </w:rPr>
      </w:pPr>
    </w:p>
    <w:p w:rsidR="00FD59A8" w:rsidRDefault="00FD59A8">
      <w:pPr>
        <w:pStyle w:val="BodyTextIndent"/>
        <w:numPr>
          <w:ilvl w:val="0"/>
          <w:numId w:val="6"/>
        </w:numPr>
        <w:rPr>
          <w:rFonts w:cs="Arial"/>
          <w:lang w:val="tr-TR"/>
        </w:rPr>
      </w:pPr>
      <w:r>
        <w:rPr>
          <w:rFonts w:cs="Arial"/>
          <w:lang w:val="tr-TR"/>
        </w:rPr>
        <w:t xml:space="preserve">Then, this XML file must be named with the same name as the popup’s EBML file </w:t>
      </w:r>
    </w:p>
    <w:p w:rsidR="00FD59A8" w:rsidRDefault="00FD59A8">
      <w:pPr>
        <w:pStyle w:val="BodyTextIndent"/>
        <w:ind w:left="648" w:firstLine="0"/>
        <w:rPr>
          <w:rFonts w:cs="Arial"/>
          <w:lang w:val="tr-TR"/>
        </w:rPr>
      </w:pPr>
      <w:r>
        <w:rPr>
          <w:rFonts w:cs="Arial"/>
          <w:lang w:val="tr-TR"/>
        </w:rPr>
        <w:t>except it has no “PP_ “ prefix and it must have the “.sql” extension. For instance, if the name of the popup EBML is PP_CUSTOMER then SQL XML file name must be CUSTOMER.sql. After naming the file as described, the file must be deployed to the .server by using Deployment\Deploy Popup SQL menu item.</w:t>
      </w:r>
    </w:p>
    <w:p w:rsidR="00FD59A8" w:rsidRDefault="00FD59A8">
      <w:pPr>
        <w:pStyle w:val="BodyTextIndent"/>
        <w:rPr>
          <w:rFonts w:cs="Arial"/>
          <w:lang w:val="tr-TR"/>
        </w:rPr>
      </w:pPr>
    </w:p>
    <w:p w:rsidR="00FD59A8" w:rsidRDefault="00FD59A8">
      <w:pPr>
        <w:pStyle w:val="BodyTextIndent"/>
        <w:ind w:left="288"/>
        <w:rPr>
          <w:rFonts w:cs="Arial"/>
          <w:lang w:val="tr-TR"/>
        </w:rPr>
      </w:pPr>
      <w:r>
        <w:rPr>
          <w:rFonts w:cs="Arial"/>
          <w:lang w:val="tr-TR"/>
        </w:rPr>
        <w:t>The developer must be very careful about the compatibility of the source field and the target field when defining outputs and inputs. For instance, if one tries to send value which contains non-numeric characters to a numeric field as input or output, only the numeric characters will be assigned and non-numeric ones will be ignored.</w:t>
      </w:r>
    </w:p>
    <w:p w:rsidR="00FD59A8" w:rsidRDefault="00FD59A8">
      <w:pPr>
        <w:pStyle w:val="Heading5"/>
        <w:rPr>
          <w:lang w:val="tr-TR"/>
        </w:rPr>
      </w:pPr>
      <w:bookmarkStart w:id="135" w:name="_Toc26694095"/>
    </w:p>
    <w:p w:rsidR="00FD59A8" w:rsidRDefault="00FD59A8">
      <w:pPr>
        <w:pStyle w:val="Heading5"/>
        <w:rPr>
          <w:lang w:val="tr-TR"/>
        </w:rPr>
      </w:pPr>
    </w:p>
    <w:p w:rsidR="00FD59A8" w:rsidRDefault="00FD59A8">
      <w:pPr>
        <w:pStyle w:val="Heading5"/>
        <w:rPr>
          <w:lang w:val="tr-TR"/>
        </w:rPr>
      </w:pPr>
      <w:bookmarkStart w:id="136" w:name="_Toc93374930"/>
      <w:r>
        <w:rPr>
          <w:lang w:val="tr-TR"/>
        </w:rPr>
        <w:t>3.3.1.14.4 Using Previously Designed Popup</w:t>
      </w:r>
      <w:bookmarkEnd w:id="135"/>
      <w:bookmarkEnd w:id="136"/>
      <w:r>
        <w:rPr>
          <w:lang w:val="tr-TR"/>
        </w:rPr>
        <w:t xml:space="preserve">  </w:t>
      </w:r>
    </w:p>
    <w:p w:rsidR="00FD59A8" w:rsidRDefault="00FD59A8">
      <w:pPr>
        <w:pStyle w:val="BodyTextIndent"/>
        <w:rPr>
          <w:rFonts w:cs="Arial"/>
          <w:lang w:val="tr-TR"/>
        </w:rPr>
      </w:pPr>
    </w:p>
    <w:p w:rsidR="00FD59A8" w:rsidRDefault="00FD59A8">
      <w:pPr>
        <w:pStyle w:val="BodyTextIndent"/>
        <w:rPr>
          <w:rFonts w:cs="Arial"/>
          <w:lang w:val="tr-TR"/>
        </w:rPr>
      </w:pPr>
      <w:r>
        <w:rPr>
          <w:rFonts w:cs="Arial"/>
          <w:lang w:val="tr-TR"/>
        </w:rPr>
        <w:t xml:space="preserve">Developer can use the previously defined popups while designing a screen. </w:t>
      </w:r>
    </w:p>
    <w:p w:rsidR="00FD59A8" w:rsidRDefault="00FD59A8">
      <w:pPr>
        <w:pStyle w:val="BodyTextIndent"/>
        <w:rPr>
          <w:rFonts w:cs="Arial"/>
          <w:lang w:val="tr-TR"/>
        </w:rPr>
      </w:pPr>
    </w:p>
    <w:p w:rsidR="00FD59A8" w:rsidRDefault="00FD59A8">
      <w:pPr>
        <w:pStyle w:val="BodyTextIndent"/>
        <w:numPr>
          <w:ilvl w:val="0"/>
          <w:numId w:val="7"/>
        </w:numPr>
        <w:rPr>
          <w:rFonts w:cs="Arial"/>
          <w:lang w:val="tr-TR"/>
        </w:rPr>
      </w:pPr>
      <w:r>
        <w:rPr>
          <w:rFonts w:cs="Arial"/>
          <w:lang w:val="tr-TR"/>
        </w:rPr>
        <w:t>Select the popup component and drag into screen</w:t>
      </w:r>
    </w:p>
    <w:p w:rsidR="00FD59A8" w:rsidRDefault="00FD59A8">
      <w:pPr>
        <w:pStyle w:val="BodyTextIndent"/>
        <w:numPr>
          <w:ilvl w:val="0"/>
          <w:numId w:val="7"/>
        </w:numPr>
        <w:rPr>
          <w:rFonts w:cs="Arial"/>
          <w:lang w:val="tr-TR"/>
        </w:rPr>
      </w:pPr>
      <w:r>
        <w:rPr>
          <w:rFonts w:cs="Arial"/>
          <w:lang w:val="tr-TR"/>
        </w:rPr>
        <w:t xml:space="preserve">Select a popup name from Popup Name property. </w:t>
      </w:r>
    </w:p>
    <w:p w:rsidR="00FD59A8" w:rsidRDefault="00FD59A8">
      <w:pPr>
        <w:pStyle w:val="BodyTextIndent"/>
        <w:ind w:left="288" w:firstLine="0"/>
        <w:rPr>
          <w:rFonts w:cs="Arial"/>
          <w:lang w:val="tr-TR"/>
        </w:rPr>
      </w:pPr>
    </w:p>
    <w:p w:rsidR="00FD59A8" w:rsidRDefault="005C715A">
      <w:pPr>
        <w:pStyle w:val="BodyTextIndent"/>
        <w:rPr>
          <w:rFonts w:cs="Arial"/>
          <w:lang w:val="tr-TR"/>
        </w:rPr>
      </w:pPr>
      <w:r>
        <w:rPr>
          <w:rFonts w:cs="Arial"/>
          <w:noProof/>
          <w:lang w:val="tr-TR"/>
        </w:rPr>
        <w:lastRenderedPageBreak/>
        <w:drawing>
          <wp:inline distT="0" distB="0" distL="0" distR="0">
            <wp:extent cx="6219825" cy="4486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19825" cy="4486275"/>
                    </a:xfrm>
                    <a:prstGeom prst="rect">
                      <a:avLst/>
                    </a:prstGeom>
                    <a:noFill/>
                    <a:ln>
                      <a:noFill/>
                    </a:ln>
                  </pic:spPr>
                </pic:pic>
              </a:graphicData>
            </a:graphic>
          </wp:inline>
        </w:drawing>
      </w:r>
    </w:p>
    <w:p w:rsidR="00FD59A8" w:rsidRDefault="00FD59A8">
      <w:pPr>
        <w:pStyle w:val="BodyTextIndent"/>
        <w:ind w:left="288" w:firstLine="0"/>
        <w:rPr>
          <w:iCs/>
          <w:lang w:val="tr-TR"/>
        </w:rPr>
      </w:pPr>
    </w:p>
    <w:p w:rsidR="00FD59A8" w:rsidRDefault="00FD59A8">
      <w:pPr>
        <w:pStyle w:val="BodyTextIndent"/>
        <w:numPr>
          <w:ilvl w:val="0"/>
          <w:numId w:val="7"/>
        </w:numPr>
        <w:rPr>
          <w:iCs/>
          <w:lang w:val="tr-TR"/>
        </w:rPr>
      </w:pPr>
      <w:r>
        <w:rPr>
          <w:iCs/>
          <w:lang w:val="tr-TR"/>
        </w:rPr>
        <w:t xml:space="preserve">By right-clicking on the handle button field, select Customizer. In the customizer make the input/output bindings of the popup. </w:t>
      </w:r>
    </w:p>
    <w:p w:rsidR="00FD59A8" w:rsidRDefault="005C715A">
      <w:pPr>
        <w:pStyle w:val="BodyTextIndent"/>
        <w:ind w:left="288" w:firstLine="0"/>
        <w:rPr>
          <w:iCs/>
          <w:lang w:val="tr-TR"/>
        </w:rPr>
      </w:pPr>
      <w:r>
        <w:rPr>
          <w:iCs/>
          <w:noProof/>
          <w:lang w:val="tr-TR"/>
        </w:rPr>
        <w:drawing>
          <wp:inline distT="0" distB="0" distL="0" distR="0">
            <wp:extent cx="5715000" cy="2857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rsidR="00FD59A8" w:rsidRDefault="00FD59A8">
      <w:pPr>
        <w:pStyle w:val="BodyTextIndent"/>
        <w:rPr>
          <w:rFonts w:cs="Arial"/>
        </w:rPr>
      </w:pPr>
    </w:p>
    <w:p w:rsidR="00FD59A8" w:rsidRDefault="00FD59A8">
      <w:pPr>
        <w:pStyle w:val="BodyTextIndent"/>
        <w:rPr>
          <w:rFonts w:cs="Arial"/>
        </w:rPr>
      </w:pPr>
      <w:r>
        <w:rPr>
          <w:rFonts w:cs="Arial"/>
        </w:rPr>
        <w:lastRenderedPageBreak/>
        <w:t>In the Page Values popup, only the beans on the page is seen. In the Popup Values part only the beans on the popup is seen. In input binding, you determined which values go from page to popup beans. In output binding, which columns of the selected row from the default table of popup will go to which beans of the page.</w:t>
      </w:r>
    </w:p>
    <w:p w:rsidR="00FD59A8" w:rsidRDefault="00FD59A8">
      <w:pPr>
        <w:pStyle w:val="BodyTextIndent"/>
        <w:rPr>
          <w:rFonts w:cs="Arial"/>
        </w:rPr>
      </w:pPr>
    </w:p>
    <w:p w:rsidR="00FD59A8" w:rsidRDefault="005C715A">
      <w:pPr>
        <w:pStyle w:val="BodyTextIndent"/>
        <w:rPr>
          <w:rFonts w:cs="Arial"/>
        </w:rPr>
      </w:pPr>
      <w:r>
        <w:rPr>
          <w:rFonts w:cs="Arial"/>
          <w:noProof/>
        </w:rPr>
        <w:drawing>
          <wp:inline distT="0" distB="0" distL="0" distR="0">
            <wp:extent cx="5715000" cy="2857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rsidR="00FD59A8" w:rsidRDefault="00FD59A8">
      <w:pPr>
        <w:pStyle w:val="BodyTextIndent"/>
        <w:ind w:left="288"/>
        <w:rPr>
          <w:rFonts w:cs="Arial"/>
        </w:rPr>
      </w:pPr>
    </w:p>
    <w:p w:rsidR="00FD59A8" w:rsidRDefault="00FD59A8">
      <w:pPr>
        <w:pStyle w:val="BodyTextIndent"/>
        <w:rPr>
          <w:rFonts w:cs="Arial"/>
          <w:lang w:val="tr-TR"/>
        </w:rPr>
      </w:pPr>
    </w:p>
    <w:p w:rsidR="00FD59A8" w:rsidRDefault="00FD59A8">
      <w:pPr>
        <w:pStyle w:val="BodyTextIndent"/>
        <w:rPr>
          <w:rFonts w:cs="Arial"/>
          <w:lang w:val="tr-TR"/>
        </w:rPr>
      </w:pPr>
    </w:p>
    <w:p w:rsidR="00FD59A8" w:rsidRDefault="00FD59A8">
      <w:pPr>
        <w:pStyle w:val="BodyTextIndent"/>
        <w:rPr>
          <w:rFonts w:cs="Arial"/>
          <w:lang w:val="tr-TR"/>
        </w:rPr>
      </w:pPr>
    </w:p>
    <w:p w:rsidR="00FD59A8" w:rsidRDefault="00FD59A8">
      <w:pPr>
        <w:pStyle w:val="Heading4"/>
        <w:rPr>
          <w:rFonts w:cs="Arial"/>
          <w:lang w:val="tr-TR"/>
        </w:rPr>
      </w:pPr>
      <w:bookmarkStart w:id="137" w:name="_Toc93374931"/>
      <w:r>
        <w:rPr>
          <w:lang w:val="tr-TR"/>
        </w:rPr>
        <w:t>3.3.1.14.4 Popup Operations</w:t>
      </w:r>
      <w:bookmarkEnd w:id="137"/>
    </w:p>
    <w:p w:rsidR="00FD59A8" w:rsidRDefault="00FD59A8">
      <w:pPr>
        <w:pStyle w:val="BodyTextIndent"/>
        <w:rPr>
          <w:rFonts w:cs="Arial"/>
          <w:lang w:val="tr-TR"/>
        </w:rPr>
      </w:pPr>
    </w:p>
    <w:p w:rsidR="00FD59A8" w:rsidRDefault="00FD59A8">
      <w:pPr>
        <w:pStyle w:val="BodyTextIndent"/>
        <w:tabs>
          <w:tab w:val="left" w:pos="900"/>
        </w:tabs>
        <w:ind w:left="288" w:firstLine="252"/>
        <w:rPr>
          <w:iCs/>
        </w:rPr>
      </w:pPr>
      <w:r>
        <w:t xml:space="preserve">From Design\Action Design Editor, select an action and select </w:t>
      </w:r>
      <w:r>
        <w:rPr>
          <w:iCs/>
        </w:rPr>
        <w:t xml:space="preserve">“Bean Action” option from Action Wizard to call methods of HandleButtonField component. </w:t>
      </w:r>
    </w:p>
    <w:p w:rsidR="00FD59A8" w:rsidRDefault="00FD59A8">
      <w:pPr>
        <w:pStyle w:val="BodyTextIndent"/>
        <w:ind w:left="288"/>
        <w:rPr>
          <w:iCs/>
        </w:rPr>
      </w:pPr>
    </w:p>
    <w:p w:rsidR="00FD59A8" w:rsidRDefault="00FD59A8">
      <w:pPr>
        <w:ind w:firstLine="540"/>
        <w:rPr>
          <w:iCs/>
        </w:rPr>
      </w:pPr>
      <w:r>
        <w:rPr>
          <w:iCs/>
        </w:rPr>
        <w:t xml:space="preserve">Details about “Bean Action” are given in ”Action Design” section. </w:t>
      </w:r>
    </w:p>
    <w:p w:rsidR="00FD59A8" w:rsidRDefault="00FD59A8">
      <w:pPr>
        <w:pStyle w:val="BodyTextIndent"/>
        <w:rPr>
          <w:rFonts w:cs="Arial"/>
          <w:lang w:val="tr-TR"/>
        </w:rPr>
      </w:pPr>
    </w:p>
    <w:p w:rsidR="00FD59A8" w:rsidRDefault="005C715A">
      <w:pPr>
        <w:pStyle w:val="BodyTextIndent"/>
        <w:jc w:val="center"/>
        <w:rPr>
          <w:rFonts w:cs="Arial"/>
          <w:lang w:val="tr-TR"/>
        </w:rPr>
      </w:pPr>
      <w:r>
        <w:rPr>
          <w:rFonts w:cs="Arial"/>
          <w:noProof/>
          <w:lang w:val="tr-TR"/>
        </w:rPr>
        <w:lastRenderedPageBreak/>
        <w:drawing>
          <wp:inline distT="0" distB="0" distL="0" distR="0">
            <wp:extent cx="5381625" cy="38385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81625" cy="3838575"/>
                    </a:xfrm>
                    <a:prstGeom prst="rect">
                      <a:avLst/>
                    </a:prstGeom>
                    <a:noFill/>
                    <a:ln>
                      <a:noFill/>
                    </a:ln>
                  </pic:spPr>
                </pic:pic>
              </a:graphicData>
            </a:graphic>
          </wp:inline>
        </w:drawing>
      </w:r>
    </w:p>
    <w:p w:rsidR="00FD59A8" w:rsidRDefault="00FD59A8">
      <w:pPr>
        <w:pStyle w:val="Heading4"/>
        <w:rPr>
          <w:lang w:val="tr-TR"/>
        </w:rPr>
      </w:pPr>
    </w:p>
    <w:p w:rsidR="00FD59A8" w:rsidRDefault="00FD59A8">
      <w:pPr>
        <w:pStyle w:val="BodyTextIndent2"/>
        <w:ind w:left="288" w:firstLine="0"/>
        <w:rPr>
          <w:lang w:val="tr-TR"/>
        </w:rPr>
      </w:pPr>
      <w:r>
        <w:rPr>
          <w:lang w:val="tr-TR"/>
        </w:rPr>
        <w:t>renderPopup(popupName)</w:t>
      </w:r>
      <w:r>
        <w:rPr>
          <w:lang w:val="tr-TR"/>
        </w:rPr>
        <w:tab/>
        <w:t xml:space="preserve">: </w:t>
      </w:r>
      <w:r>
        <w:rPr>
          <w:b w:val="0"/>
          <w:bCs w:val="0"/>
          <w:lang w:val="tr-TR"/>
        </w:rPr>
        <w:t>used for rendering a popup whose name popupName dynamically</w:t>
      </w:r>
    </w:p>
    <w:p w:rsidR="00FD59A8" w:rsidRDefault="00FD59A8">
      <w:pPr>
        <w:pStyle w:val="BodyTextIndent2"/>
        <w:rPr>
          <w:lang w:val="tr-TR"/>
        </w:rPr>
      </w:pPr>
      <w:r>
        <w:rPr>
          <w:lang w:val="tr-TR"/>
        </w:rPr>
        <w:t>executeQuery</w:t>
      </w:r>
      <w:r>
        <w:rPr>
          <w:lang w:val="tr-TR"/>
        </w:rPr>
        <w:tab/>
      </w:r>
      <w:r>
        <w:rPr>
          <w:lang w:val="tr-TR"/>
        </w:rPr>
        <w:tab/>
      </w:r>
      <w:r>
        <w:rPr>
          <w:lang w:val="tr-TR"/>
        </w:rPr>
        <w:tab/>
        <w:t xml:space="preserve">: </w:t>
      </w:r>
      <w:r>
        <w:rPr>
          <w:b w:val="0"/>
          <w:bCs w:val="0"/>
          <w:lang w:val="tr-TR"/>
        </w:rPr>
        <w:t>used for executing popup query without showing the popup. If query returns one result, it behaves as if the result is selected from popup. If more than one or no result comes, it shows the popup.</w:t>
      </w:r>
      <w:r>
        <w:rPr>
          <w:lang w:val="tr-TR"/>
        </w:rPr>
        <w:tab/>
      </w:r>
    </w:p>
    <w:p w:rsidR="00FD59A8" w:rsidRDefault="00FD59A8">
      <w:pPr>
        <w:rPr>
          <w:lang w:val="tr-TR"/>
        </w:rPr>
      </w:pPr>
    </w:p>
    <w:p w:rsidR="00FD59A8" w:rsidRDefault="00FD59A8">
      <w:pPr>
        <w:rPr>
          <w:lang w:val="tr-TR"/>
        </w:rPr>
      </w:pPr>
      <w:r>
        <w:rPr>
          <w:lang w:val="tr-TR"/>
        </w:rPr>
        <w:t>Note :  When user hits “Enter” key, popup dialog is calls executeQuery method automatically and dialog is shown. If SQL result is only one record, there is no need to show diloag and bindings is processed for one record. An open popup dialog is shown below.</w:t>
      </w:r>
    </w:p>
    <w:p w:rsidR="00FD59A8" w:rsidRDefault="005C715A">
      <w:pPr>
        <w:rPr>
          <w:lang w:val="tr-TR"/>
        </w:rPr>
      </w:pPr>
      <w:r>
        <w:rPr>
          <w:noProof/>
          <w:lang w:val="tr-TR"/>
        </w:rPr>
        <w:lastRenderedPageBreak/>
        <w:drawing>
          <wp:inline distT="0" distB="0" distL="0" distR="0">
            <wp:extent cx="6229350" cy="46958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29350" cy="4695825"/>
                    </a:xfrm>
                    <a:prstGeom prst="rect">
                      <a:avLst/>
                    </a:prstGeom>
                    <a:noFill/>
                    <a:ln>
                      <a:noFill/>
                    </a:ln>
                  </pic:spPr>
                </pic:pic>
              </a:graphicData>
            </a:graphic>
          </wp:inline>
        </w:drawing>
      </w:r>
    </w:p>
    <w:p w:rsidR="00FD59A8" w:rsidRDefault="00FD59A8">
      <w:pPr>
        <w:rPr>
          <w:lang w:val="tr-TR"/>
        </w:rPr>
      </w:pPr>
    </w:p>
    <w:p w:rsidR="00FD59A8" w:rsidRDefault="00FD59A8">
      <w:pPr>
        <w:rPr>
          <w:lang w:val="tr-TR"/>
        </w:rPr>
      </w:pPr>
    </w:p>
    <w:p w:rsidR="00FD59A8" w:rsidRDefault="00FD59A8">
      <w:pPr>
        <w:rPr>
          <w:lang w:val="tr-TR"/>
        </w:rPr>
      </w:pPr>
      <w:r>
        <w:rPr>
          <w:lang w:val="tr-TR"/>
        </w:rPr>
        <w:t>In this sample, popup table column “COL_0” is binded to handle button on page. When a row double clicked or “Enter” key is pressed on any key, popup window disposes and bindgings are executed. As seen below, handle button field is filled with the value of selected row record.</w:t>
      </w:r>
    </w:p>
    <w:p w:rsidR="00FD59A8" w:rsidRDefault="00FD59A8">
      <w:pPr>
        <w:rPr>
          <w:lang w:val="tr-TR"/>
        </w:rPr>
      </w:pPr>
    </w:p>
    <w:p w:rsidR="00FD59A8" w:rsidRDefault="005C715A">
      <w:pPr>
        <w:rPr>
          <w:lang w:val="tr-TR"/>
        </w:rPr>
      </w:pPr>
      <w:r>
        <w:rPr>
          <w:noProof/>
          <w:lang w:val="tr-TR"/>
        </w:rPr>
        <w:lastRenderedPageBreak/>
        <w:drawing>
          <wp:inline distT="0" distB="0" distL="0" distR="0">
            <wp:extent cx="6229350" cy="4667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29350" cy="4667250"/>
                    </a:xfrm>
                    <a:prstGeom prst="rect">
                      <a:avLst/>
                    </a:prstGeom>
                    <a:noFill/>
                    <a:ln>
                      <a:noFill/>
                    </a:ln>
                  </pic:spPr>
                </pic:pic>
              </a:graphicData>
            </a:graphic>
          </wp:inline>
        </w:drawing>
      </w:r>
    </w:p>
    <w:p w:rsidR="00FD59A8" w:rsidRDefault="00FD59A8">
      <w:pPr>
        <w:pStyle w:val="Heading4"/>
        <w:rPr>
          <w:lang w:val="tr-TR"/>
        </w:rPr>
      </w:pPr>
      <w:bookmarkStart w:id="138" w:name="_Toc93374932"/>
      <w:r>
        <w:rPr>
          <w:lang w:val="tr-TR"/>
        </w:rPr>
        <w:t>3.3.1.15 Currency Field</w:t>
      </w:r>
      <w:bookmarkEnd w:id="138"/>
    </w:p>
    <w:p w:rsidR="00FD59A8" w:rsidRDefault="00FD59A8">
      <w:pPr>
        <w:rPr>
          <w:lang w:val="tr-TR"/>
        </w:rPr>
      </w:pPr>
    </w:p>
    <w:p w:rsidR="00FD59A8" w:rsidRDefault="00FD59A8">
      <w:pPr>
        <w:pStyle w:val="BodyTextIndent"/>
        <w:rPr>
          <w:lang w:val="tr-TR"/>
        </w:rPr>
      </w:pPr>
      <w:r>
        <w:rPr>
          <w:lang w:val="tr-TR"/>
        </w:rPr>
        <w:t>CurrencyField is used for  representing currency.</w:t>
      </w:r>
    </w:p>
    <w:p w:rsidR="00FD59A8" w:rsidRDefault="00FD59A8">
      <w:pPr>
        <w:rPr>
          <w:lang w:val="tr-TR"/>
        </w:rPr>
      </w:pPr>
    </w:p>
    <w:p w:rsidR="00FD59A8" w:rsidRDefault="00FD59A8">
      <w:pPr>
        <w:pStyle w:val="BodyTextIndent"/>
        <w:numPr>
          <w:ilvl w:val="0"/>
          <w:numId w:val="36"/>
        </w:numPr>
        <w:rPr>
          <w:rFonts w:cs="Arial"/>
          <w:lang w:val="tr-TR"/>
        </w:rPr>
      </w:pPr>
      <w:r>
        <w:rPr>
          <w:rFonts w:cs="Arial"/>
          <w:lang w:val="tr-TR"/>
        </w:rPr>
        <w:t>Select Currency Field component from the toolbar and drop into page.</w:t>
      </w:r>
    </w:p>
    <w:p w:rsidR="00FD59A8" w:rsidRDefault="00FD59A8">
      <w:pPr>
        <w:pStyle w:val="BodyTextIndent"/>
        <w:numPr>
          <w:ilvl w:val="0"/>
          <w:numId w:val="36"/>
        </w:numPr>
        <w:rPr>
          <w:rFonts w:cs="Arial"/>
          <w:lang w:val="tr-TR"/>
        </w:rPr>
      </w:pPr>
      <w:r>
        <w:rPr>
          <w:rFonts w:cs="Arial"/>
          <w:lang w:val="tr-TR"/>
        </w:rPr>
        <w:t>Set the properties of Currency Field component.</w:t>
      </w:r>
    </w:p>
    <w:p w:rsidR="00FD59A8" w:rsidRDefault="00FD59A8">
      <w:pPr>
        <w:pStyle w:val="BodyTextIndent"/>
        <w:ind w:left="360"/>
        <w:rPr>
          <w:rFonts w:cs="Arial"/>
          <w:lang w:val="tr-TR"/>
        </w:rPr>
      </w:pPr>
    </w:p>
    <w:p w:rsidR="00FD59A8" w:rsidRDefault="005C715A">
      <w:pPr>
        <w:ind w:firstLine="0"/>
        <w:jc w:val="center"/>
        <w:rPr>
          <w:lang w:val="tr-TR"/>
        </w:rPr>
      </w:pPr>
      <w:r>
        <w:rPr>
          <w:noProof/>
          <w:lang w:val="tr-TR"/>
        </w:rPr>
        <w:lastRenderedPageBreak/>
        <w:drawing>
          <wp:inline distT="0" distB="0" distL="0" distR="0">
            <wp:extent cx="6010275" cy="449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rPr>
          <w:lang w:val="tr-TR"/>
        </w:rPr>
      </w:pPr>
    </w:p>
    <w:p w:rsidR="00FD59A8" w:rsidRDefault="00FD59A8">
      <w:pPr>
        <w:pStyle w:val="Heading4"/>
        <w:rPr>
          <w:lang w:val="tr-TR"/>
        </w:rPr>
      </w:pPr>
      <w:bookmarkStart w:id="139" w:name="_Toc93374933"/>
      <w:r>
        <w:rPr>
          <w:lang w:val="tr-TR"/>
        </w:rPr>
        <w:t>3.3.1.16 Date Field</w:t>
      </w:r>
      <w:bookmarkEnd w:id="139"/>
      <w:r>
        <w:rPr>
          <w:lang w:val="tr-TR"/>
        </w:rPr>
        <w:t xml:space="preserve"> </w:t>
      </w:r>
    </w:p>
    <w:p w:rsidR="00FD59A8" w:rsidRDefault="00FD59A8">
      <w:pPr>
        <w:rPr>
          <w:lang w:val="tr-TR"/>
        </w:rPr>
      </w:pPr>
    </w:p>
    <w:p w:rsidR="00FD59A8" w:rsidRDefault="00FD59A8">
      <w:pPr>
        <w:rPr>
          <w:lang w:val="tr-TR"/>
        </w:rPr>
      </w:pPr>
      <w:r>
        <w:rPr>
          <w:lang w:val="tr-TR"/>
        </w:rPr>
        <w:t>DateField componenet is used for  representing date.</w:t>
      </w:r>
    </w:p>
    <w:p w:rsidR="00FD59A8" w:rsidRDefault="00FD59A8">
      <w:pPr>
        <w:rPr>
          <w:lang w:val="tr-TR"/>
        </w:rPr>
      </w:pPr>
    </w:p>
    <w:p w:rsidR="00FD59A8" w:rsidRDefault="00FD59A8">
      <w:pPr>
        <w:pStyle w:val="BodyTextIndent"/>
        <w:numPr>
          <w:ilvl w:val="0"/>
          <w:numId w:val="37"/>
        </w:numPr>
        <w:rPr>
          <w:rFonts w:cs="Arial"/>
          <w:lang w:val="tr-TR"/>
        </w:rPr>
      </w:pPr>
      <w:r>
        <w:rPr>
          <w:rFonts w:cs="Arial"/>
          <w:lang w:val="tr-TR"/>
        </w:rPr>
        <w:t>Select Date Field component from the toolbar and drop into page.</w:t>
      </w:r>
    </w:p>
    <w:p w:rsidR="00FD59A8" w:rsidRDefault="00FD59A8">
      <w:pPr>
        <w:pStyle w:val="BodyTextIndent"/>
        <w:numPr>
          <w:ilvl w:val="0"/>
          <w:numId w:val="37"/>
        </w:numPr>
        <w:rPr>
          <w:rFonts w:cs="Arial"/>
          <w:lang w:val="tr-TR"/>
        </w:rPr>
      </w:pPr>
      <w:r>
        <w:rPr>
          <w:rFonts w:cs="Arial"/>
          <w:lang w:val="tr-TR"/>
        </w:rPr>
        <w:t>Set the properties of Date Field component.</w:t>
      </w:r>
    </w:p>
    <w:p w:rsidR="00FD59A8" w:rsidRDefault="00FD59A8">
      <w:pPr>
        <w:pStyle w:val="BodyTextIndent"/>
        <w:ind w:left="360"/>
        <w:rPr>
          <w:rFonts w:cs="Arial"/>
          <w:lang w:val="tr-TR"/>
        </w:rPr>
      </w:pPr>
    </w:p>
    <w:p w:rsidR="00FD59A8" w:rsidRDefault="005C715A">
      <w:pPr>
        <w:ind w:left="288" w:hanging="288"/>
        <w:jc w:val="center"/>
        <w:rPr>
          <w:lang w:val="tr-TR"/>
        </w:rPr>
      </w:pPr>
      <w:r>
        <w:rPr>
          <w:noProof/>
          <w:lang w:val="tr-TR"/>
        </w:rPr>
        <w:lastRenderedPageBreak/>
        <w:drawing>
          <wp:inline distT="0" distB="0" distL="0" distR="0">
            <wp:extent cx="6010275" cy="4495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ind w:left="288" w:firstLine="0"/>
        <w:rPr>
          <w:lang w:val="tr-TR"/>
        </w:rPr>
      </w:pPr>
    </w:p>
    <w:p w:rsidR="00FD59A8" w:rsidRDefault="00FD59A8">
      <w:pPr>
        <w:pStyle w:val="Heading4"/>
        <w:rPr>
          <w:lang w:val="tr-TR"/>
        </w:rPr>
      </w:pPr>
      <w:bookmarkStart w:id="140" w:name="_Toc93374934"/>
      <w:r>
        <w:rPr>
          <w:lang w:val="tr-TR"/>
        </w:rPr>
        <w:t>3.3.1.17 Mask Field</w:t>
      </w:r>
      <w:bookmarkEnd w:id="140"/>
      <w:r>
        <w:rPr>
          <w:lang w:val="tr-TR"/>
        </w:rPr>
        <w:t xml:space="preserve"> </w:t>
      </w:r>
    </w:p>
    <w:p w:rsidR="00FD59A8" w:rsidRDefault="00FD59A8">
      <w:pPr>
        <w:pStyle w:val="BodyTextIndent"/>
        <w:rPr>
          <w:lang w:val="tr-TR"/>
        </w:rPr>
      </w:pPr>
    </w:p>
    <w:p w:rsidR="00FD59A8" w:rsidRDefault="00FD59A8">
      <w:pPr>
        <w:ind w:left="288" w:firstLine="0"/>
        <w:rPr>
          <w:lang w:val="tr-TR"/>
        </w:rPr>
      </w:pPr>
      <w:r>
        <w:rPr>
          <w:lang w:val="tr-TR"/>
        </w:rPr>
        <w:t>MaskField component is used for getting string values corresponding to the specified pattern.</w:t>
      </w:r>
    </w:p>
    <w:p w:rsidR="00FD59A8" w:rsidRDefault="00FD59A8">
      <w:pPr>
        <w:rPr>
          <w:lang w:val="tr-TR"/>
        </w:rPr>
      </w:pPr>
    </w:p>
    <w:p w:rsidR="00FD59A8" w:rsidRDefault="00FD59A8">
      <w:pPr>
        <w:pStyle w:val="BodyTextIndent"/>
        <w:numPr>
          <w:ilvl w:val="0"/>
          <w:numId w:val="38"/>
        </w:numPr>
        <w:rPr>
          <w:rFonts w:cs="Arial"/>
          <w:lang w:val="tr-TR"/>
        </w:rPr>
      </w:pPr>
      <w:r>
        <w:rPr>
          <w:rFonts w:cs="Arial"/>
          <w:lang w:val="tr-TR"/>
        </w:rPr>
        <w:t>Select Mask Field component from the toolbar and drop into page.</w:t>
      </w:r>
    </w:p>
    <w:p w:rsidR="00FD59A8" w:rsidRDefault="00FD59A8">
      <w:pPr>
        <w:pStyle w:val="BodyTextIndent"/>
        <w:numPr>
          <w:ilvl w:val="0"/>
          <w:numId w:val="38"/>
        </w:numPr>
        <w:rPr>
          <w:rFonts w:cs="Arial"/>
          <w:lang w:val="tr-TR"/>
        </w:rPr>
      </w:pPr>
      <w:r>
        <w:rPr>
          <w:rFonts w:cs="Arial"/>
          <w:lang w:val="tr-TR"/>
        </w:rPr>
        <w:t>Set the properties of Mask Field component.</w:t>
      </w:r>
    </w:p>
    <w:p w:rsidR="00FD59A8" w:rsidRDefault="00FD59A8">
      <w:pPr>
        <w:pStyle w:val="BodyTextIndent"/>
        <w:ind w:left="360"/>
        <w:rPr>
          <w:rFonts w:cs="Arial"/>
          <w:lang w:val="tr-TR"/>
        </w:rPr>
      </w:pPr>
    </w:p>
    <w:p w:rsidR="00FD59A8" w:rsidRDefault="005C715A">
      <w:pPr>
        <w:ind w:left="288" w:hanging="288"/>
        <w:jc w:val="center"/>
        <w:rPr>
          <w:lang w:val="tr-TR"/>
        </w:rPr>
      </w:pPr>
      <w:r>
        <w:rPr>
          <w:noProof/>
          <w:lang w:val="tr-TR"/>
        </w:rPr>
        <w:lastRenderedPageBreak/>
        <w:drawing>
          <wp:inline distT="0" distB="0" distL="0" distR="0">
            <wp:extent cx="6010275" cy="4495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ind w:left="288" w:firstLine="0"/>
        <w:rPr>
          <w:lang w:val="tr-TR"/>
        </w:rPr>
      </w:pPr>
    </w:p>
    <w:p w:rsidR="00FD59A8" w:rsidRDefault="00FD59A8">
      <w:pPr>
        <w:pStyle w:val="Heading4"/>
        <w:rPr>
          <w:lang w:val="tr-TR"/>
        </w:rPr>
      </w:pPr>
      <w:bookmarkStart w:id="141" w:name="_Toc93374935"/>
      <w:r>
        <w:rPr>
          <w:lang w:val="tr-TR"/>
        </w:rPr>
        <w:t>3.3.1.17.1 Using Mask And Pattern Properties</w:t>
      </w:r>
      <w:bookmarkEnd w:id="141"/>
    </w:p>
    <w:p w:rsidR="00FD59A8" w:rsidRDefault="00FD59A8">
      <w:pPr>
        <w:rPr>
          <w:lang w:val="tr-TR"/>
        </w:rPr>
      </w:pPr>
    </w:p>
    <w:p w:rsidR="00FD59A8" w:rsidRDefault="00FD59A8">
      <w:pPr>
        <w:rPr>
          <w:lang w:val="tr-TR"/>
        </w:rPr>
      </w:pPr>
      <w:r>
        <w:rPr>
          <w:lang w:val="tr-TR"/>
        </w:rPr>
        <w:t>Pattern property determines content type of text index. Pattern values must be one of the belows.</w:t>
      </w:r>
    </w:p>
    <w:p w:rsidR="00FD59A8" w:rsidRDefault="00FD59A8">
      <w:pPr>
        <w:pStyle w:val="BodyTextIndent"/>
        <w:ind w:firstLine="720"/>
        <w:rPr>
          <w:iCs/>
        </w:rPr>
      </w:pPr>
      <w:r>
        <w:rPr>
          <w:iCs/>
        </w:rPr>
        <w:t xml:space="preserve">#  : Digit  </w:t>
      </w:r>
    </w:p>
    <w:p w:rsidR="00FD59A8" w:rsidRDefault="00FD59A8">
      <w:pPr>
        <w:pStyle w:val="BodyTextIndent"/>
        <w:ind w:left="720" w:firstLine="0"/>
        <w:rPr>
          <w:iCs/>
        </w:rPr>
      </w:pPr>
      <w:r>
        <w:rPr>
          <w:iCs/>
        </w:rPr>
        <w:t>A  : Letter</w:t>
      </w:r>
    </w:p>
    <w:p w:rsidR="00FD59A8" w:rsidRDefault="00FD59A8">
      <w:pPr>
        <w:pStyle w:val="BodyTextIndent"/>
        <w:ind w:left="720" w:firstLine="0"/>
        <w:rPr>
          <w:iCs/>
        </w:rPr>
      </w:pPr>
      <w:r>
        <w:rPr>
          <w:iCs/>
        </w:rPr>
        <w:t>X  : Alpha-numeric character</w:t>
      </w:r>
    </w:p>
    <w:p w:rsidR="00FD59A8" w:rsidRDefault="00FD59A8">
      <w:pPr>
        <w:pStyle w:val="BodyTextIndent"/>
        <w:ind w:left="720" w:firstLine="0"/>
        <w:rPr>
          <w:iCs/>
        </w:rPr>
      </w:pPr>
      <w:r>
        <w:rPr>
          <w:iCs/>
        </w:rPr>
        <w:t>U  : Upper-case character</w:t>
      </w:r>
    </w:p>
    <w:p w:rsidR="00FD59A8" w:rsidRDefault="00FD59A8">
      <w:pPr>
        <w:pStyle w:val="BodyTextIndent"/>
        <w:ind w:left="720" w:firstLine="0"/>
        <w:rPr>
          <w:iCs/>
        </w:rPr>
      </w:pPr>
      <w:r>
        <w:rPr>
          <w:iCs/>
        </w:rPr>
        <w:t>L  : Lower –case character</w:t>
      </w:r>
    </w:p>
    <w:p w:rsidR="00FD59A8" w:rsidRDefault="00FD59A8">
      <w:pPr>
        <w:pStyle w:val="BodyTextIndent"/>
        <w:ind w:left="720" w:firstLine="0"/>
        <w:rPr>
          <w:iCs/>
        </w:rPr>
      </w:pPr>
      <w:r>
        <w:rPr>
          <w:iCs/>
        </w:rPr>
        <w:t>E  : One of “exceptions” character</w:t>
      </w:r>
    </w:p>
    <w:p w:rsidR="00FD59A8" w:rsidRDefault="00FD59A8">
      <w:pPr>
        <w:pStyle w:val="BodyTextIndent"/>
        <w:ind w:left="720" w:firstLine="0"/>
      </w:pPr>
      <w:r>
        <w:t>*  : Any character</w:t>
      </w:r>
    </w:p>
    <w:p w:rsidR="00FD59A8" w:rsidRDefault="00FD59A8">
      <w:pPr>
        <w:pStyle w:val="BodyTextIndent"/>
        <w:ind w:left="720" w:firstLine="0"/>
      </w:pPr>
      <w:r>
        <w:t>“-” means use the value defined in mask field</w:t>
      </w:r>
    </w:p>
    <w:p w:rsidR="00FD59A8" w:rsidRDefault="00FD59A8">
      <w:pPr>
        <w:pStyle w:val="BodyTextIndent"/>
      </w:pPr>
    </w:p>
    <w:p w:rsidR="00FD59A8" w:rsidRDefault="00FD59A8">
      <w:pPr>
        <w:pStyle w:val="BodyTextIndent"/>
      </w:pPr>
    </w:p>
    <w:p w:rsidR="00FD59A8" w:rsidRDefault="00FD59A8">
      <w:pPr>
        <w:pStyle w:val="BodyTextIndent"/>
      </w:pPr>
    </w:p>
    <w:p w:rsidR="00FD59A8" w:rsidRDefault="00FD59A8">
      <w:pPr>
        <w:pStyle w:val="BodyTextIndent"/>
      </w:pPr>
    </w:p>
    <w:p w:rsidR="00FD59A8" w:rsidRDefault="00FD59A8">
      <w:pPr>
        <w:pStyle w:val="BodyTextIndent"/>
      </w:pPr>
      <w:r>
        <w:t>Example: If you one to make an telefon number mask field</w:t>
      </w:r>
    </w:p>
    <w:p w:rsidR="00FD59A8" w:rsidRDefault="00FD59A8">
      <w:pPr>
        <w:pStyle w:val="BodyTextIndent"/>
      </w:pPr>
      <w:r>
        <w:tab/>
        <w:t>Pattern</w:t>
      </w:r>
      <w:r>
        <w:tab/>
        <w:t>-###--###-##-##</w:t>
      </w:r>
    </w:p>
    <w:p w:rsidR="00FD59A8" w:rsidRDefault="00FD59A8">
      <w:pPr>
        <w:pStyle w:val="BodyTextIndent"/>
        <w:ind w:firstLine="720"/>
        <w:rPr>
          <w:lang w:val="tr-TR"/>
        </w:rPr>
      </w:pPr>
      <w:r>
        <w:rPr>
          <w:lang w:val="tr-TR"/>
        </w:rPr>
        <w:t>Mask</w:t>
      </w:r>
      <w:r>
        <w:rPr>
          <w:lang w:val="tr-TR"/>
        </w:rPr>
        <w:tab/>
      </w:r>
      <w:r>
        <w:rPr>
          <w:lang w:val="tr-TR"/>
        </w:rPr>
        <w:tab/>
        <w:t xml:space="preserve">(---) --- -- --   </w:t>
      </w:r>
      <w:r>
        <w:rPr>
          <w:lang w:val="tr-TR"/>
        </w:rPr>
        <w:tab/>
      </w:r>
      <w:r>
        <w:rPr>
          <w:lang w:val="tr-TR"/>
        </w:rPr>
        <w:tab/>
      </w:r>
    </w:p>
    <w:p w:rsidR="00FD59A8" w:rsidRDefault="00FD59A8">
      <w:pPr>
        <w:pStyle w:val="BodyTextIndent"/>
        <w:rPr>
          <w:lang w:val="tr-TR"/>
        </w:rPr>
      </w:pPr>
      <w:r>
        <w:rPr>
          <w:lang w:val="tr-TR"/>
        </w:rPr>
        <w:tab/>
      </w:r>
    </w:p>
    <w:p w:rsidR="00FD59A8" w:rsidRDefault="00FD59A8">
      <w:pPr>
        <w:pStyle w:val="BodyTextIndent"/>
        <w:rPr>
          <w:lang w:val="tr-TR"/>
        </w:rPr>
      </w:pPr>
      <w:r>
        <w:rPr>
          <w:lang w:val="tr-TR"/>
        </w:rPr>
        <w:t>Next figure shows this example.</w:t>
      </w:r>
    </w:p>
    <w:p w:rsidR="00FD59A8" w:rsidRDefault="00FD59A8">
      <w:pPr>
        <w:pStyle w:val="BodyTextIndent"/>
        <w:rPr>
          <w:lang w:val="tr-TR"/>
        </w:rPr>
      </w:pPr>
    </w:p>
    <w:p w:rsidR="00FD59A8" w:rsidRDefault="005C715A">
      <w:pPr>
        <w:pStyle w:val="BodyTextIndent"/>
        <w:jc w:val="center"/>
      </w:pPr>
      <w:r>
        <w:rPr>
          <w:noProof/>
        </w:rPr>
        <w:drawing>
          <wp:inline distT="0" distB="0" distL="0" distR="0">
            <wp:extent cx="5657850" cy="4238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57850" cy="4238625"/>
                    </a:xfrm>
                    <a:prstGeom prst="rect">
                      <a:avLst/>
                    </a:prstGeom>
                    <a:noFill/>
                    <a:ln>
                      <a:noFill/>
                    </a:ln>
                  </pic:spPr>
                </pic:pic>
              </a:graphicData>
            </a:graphic>
          </wp:inline>
        </w:drawing>
      </w:r>
    </w:p>
    <w:p w:rsidR="00FD59A8" w:rsidRDefault="00FD59A8">
      <w:pPr>
        <w:pStyle w:val="BodyTextIndent"/>
        <w:jc w:val="center"/>
      </w:pPr>
    </w:p>
    <w:p w:rsidR="00FD59A8" w:rsidRDefault="00FD59A8">
      <w:pPr>
        <w:pStyle w:val="BodyTextIndent"/>
        <w:jc w:val="center"/>
      </w:pPr>
    </w:p>
    <w:p w:rsidR="00FD59A8" w:rsidRDefault="00FD59A8">
      <w:pPr>
        <w:pStyle w:val="BodyTextIndent"/>
        <w:jc w:val="left"/>
      </w:pPr>
      <w:r>
        <w:t>Other Examples;</w:t>
      </w:r>
    </w:p>
    <w:p w:rsidR="00FD59A8" w:rsidRDefault="00FD59A8">
      <w:pPr>
        <w:pStyle w:val="BodyTextIndent"/>
        <w:jc w:val="left"/>
      </w:pPr>
      <w:r>
        <w:tab/>
        <w:t>Pattern : ###-###</w:t>
      </w:r>
    </w:p>
    <w:p w:rsidR="00FD59A8" w:rsidRDefault="00FD59A8">
      <w:pPr>
        <w:pStyle w:val="BodyTextIndent"/>
        <w:jc w:val="left"/>
      </w:pPr>
      <w:r>
        <w:tab/>
        <w:t>Mask</w:t>
      </w:r>
      <w:r>
        <w:tab/>
        <w:t xml:space="preserve">  : ---/---</w:t>
      </w:r>
    </w:p>
    <w:p w:rsidR="00FD59A8" w:rsidRDefault="00FD59A8">
      <w:pPr>
        <w:pStyle w:val="BodyTextIndent"/>
        <w:jc w:val="left"/>
      </w:pPr>
      <w:r>
        <w:tab/>
        <w:t>Result   : 123/456</w:t>
      </w:r>
    </w:p>
    <w:p w:rsidR="00FD59A8" w:rsidRDefault="00FD59A8">
      <w:pPr>
        <w:pStyle w:val="Heading4"/>
        <w:rPr>
          <w:lang w:val="tr-TR"/>
        </w:rPr>
      </w:pPr>
      <w:bookmarkStart w:id="142" w:name="_Toc93374936"/>
      <w:r>
        <w:rPr>
          <w:lang w:val="tr-TR"/>
        </w:rPr>
        <w:t>3.3.1.18 DateTime Field</w:t>
      </w:r>
      <w:bookmarkEnd w:id="142"/>
    </w:p>
    <w:p w:rsidR="00FD59A8" w:rsidRDefault="00FD59A8">
      <w:pPr>
        <w:rPr>
          <w:lang w:val="tr-TR"/>
        </w:rPr>
      </w:pPr>
    </w:p>
    <w:p w:rsidR="00FD59A8" w:rsidRDefault="00FD59A8">
      <w:pPr>
        <w:rPr>
          <w:lang w:val="tr-TR"/>
        </w:rPr>
      </w:pPr>
      <w:r>
        <w:rPr>
          <w:lang w:val="tr-TR"/>
        </w:rPr>
        <w:t>DateTimeField component is used for  representing date and time together.</w:t>
      </w:r>
    </w:p>
    <w:p w:rsidR="00FD59A8" w:rsidRDefault="00FD59A8">
      <w:pPr>
        <w:pStyle w:val="Sub-title"/>
        <w:rPr>
          <w:lang w:val="tr-TR"/>
        </w:rPr>
      </w:pPr>
    </w:p>
    <w:p w:rsidR="00FD59A8" w:rsidRDefault="00FD59A8">
      <w:pPr>
        <w:pStyle w:val="BodyTextIndent"/>
        <w:numPr>
          <w:ilvl w:val="0"/>
          <w:numId w:val="39"/>
        </w:numPr>
        <w:rPr>
          <w:rFonts w:cs="Arial"/>
          <w:lang w:val="tr-TR"/>
        </w:rPr>
      </w:pPr>
      <w:r>
        <w:rPr>
          <w:rFonts w:cs="Arial"/>
          <w:lang w:val="tr-TR"/>
        </w:rPr>
        <w:t>Select DateTimeField component from the toolbar and drop into page.</w:t>
      </w:r>
    </w:p>
    <w:p w:rsidR="00FD59A8" w:rsidRDefault="00FD59A8">
      <w:pPr>
        <w:pStyle w:val="BodyTextIndent"/>
        <w:numPr>
          <w:ilvl w:val="0"/>
          <w:numId w:val="39"/>
        </w:numPr>
        <w:rPr>
          <w:rFonts w:cs="Arial"/>
          <w:lang w:val="tr-TR"/>
        </w:rPr>
      </w:pPr>
      <w:r>
        <w:rPr>
          <w:rFonts w:cs="Arial"/>
          <w:lang w:val="tr-TR"/>
        </w:rPr>
        <w:lastRenderedPageBreak/>
        <w:t>Set the properties of DateTimeField component.</w:t>
      </w:r>
    </w:p>
    <w:p w:rsidR="00FD59A8" w:rsidRDefault="00FD59A8">
      <w:pPr>
        <w:pStyle w:val="BodyTextIndent"/>
        <w:rPr>
          <w:rFonts w:cs="Arial"/>
          <w:lang w:val="tr-TR"/>
        </w:rPr>
      </w:pPr>
    </w:p>
    <w:p w:rsidR="00FD59A8" w:rsidRDefault="005C715A">
      <w:pPr>
        <w:ind w:left="288" w:hanging="288"/>
        <w:jc w:val="center"/>
        <w:rPr>
          <w:lang w:val="tr-TR"/>
        </w:rPr>
      </w:pPr>
      <w:r>
        <w:rPr>
          <w:noProof/>
          <w:lang w:val="tr-TR"/>
        </w:rPr>
        <w:drawing>
          <wp:inline distT="0" distB="0" distL="0" distR="0">
            <wp:extent cx="6010275" cy="4495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ind w:left="288" w:firstLine="0"/>
        <w:rPr>
          <w:lang w:val="tr-TR"/>
        </w:rPr>
      </w:pPr>
    </w:p>
    <w:p w:rsidR="00FD59A8" w:rsidRDefault="00FD59A8">
      <w:pPr>
        <w:pStyle w:val="Heading4"/>
        <w:rPr>
          <w:lang w:val="tr-TR"/>
        </w:rPr>
      </w:pPr>
      <w:bookmarkStart w:id="143" w:name="_Toc93374937"/>
      <w:r>
        <w:rPr>
          <w:lang w:val="tr-TR"/>
        </w:rPr>
        <w:t>3.3.1.19 Password Field</w:t>
      </w:r>
      <w:bookmarkEnd w:id="143"/>
    </w:p>
    <w:p w:rsidR="00FD59A8" w:rsidRDefault="00FD59A8">
      <w:pPr>
        <w:rPr>
          <w:lang w:val="tr-TR"/>
        </w:rPr>
      </w:pPr>
    </w:p>
    <w:p w:rsidR="00FD59A8" w:rsidRDefault="00FD59A8">
      <w:pPr>
        <w:rPr>
          <w:lang w:val="tr-TR"/>
        </w:rPr>
      </w:pPr>
      <w:r>
        <w:rPr>
          <w:lang w:val="tr-TR"/>
        </w:rPr>
        <w:t>PasswordField component is used for  representing passwords.</w:t>
      </w:r>
    </w:p>
    <w:p w:rsidR="00FD59A8" w:rsidRDefault="00FD59A8">
      <w:pPr>
        <w:rPr>
          <w:lang w:val="tr-TR"/>
        </w:rPr>
      </w:pPr>
    </w:p>
    <w:p w:rsidR="00FD59A8" w:rsidRDefault="00FD59A8">
      <w:pPr>
        <w:pStyle w:val="BodyTextIndent"/>
        <w:numPr>
          <w:ilvl w:val="0"/>
          <w:numId w:val="40"/>
        </w:numPr>
        <w:rPr>
          <w:rFonts w:cs="Arial"/>
          <w:lang w:val="tr-TR"/>
        </w:rPr>
      </w:pPr>
      <w:r>
        <w:rPr>
          <w:rFonts w:cs="Arial"/>
          <w:lang w:val="tr-TR"/>
        </w:rPr>
        <w:t>Select Password Field component from the toolbar and drop into page.</w:t>
      </w:r>
    </w:p>
    <w:p w:rsidR="00FD59A8" w:rsidRDefault="00FD59A8">
      <w:pPr>
        <w:pStyle w:val="BodyTextIndent"/>
        <w:numPr>
          <w:ilvl w:val="0"/>
          <w:numId w:val="40"/>
        </w:numPr>
        <w:rPr>
          <w:rFonts w:cs="Arial"/>
          <w:lang w:val="tr-TR"/>
        </w:rPr>
      </w:pPr>
      <w:r>
        <w:rPr>
          <w:rFonts w:cs="Arial"/>
          <w:lang w:val="tr-TR"/>
        </w:rPr>
        <w:t>Set the properties of Password Field component.</w:t>
      </w:r>
    </w:p>
    <w:p w:rsidR="00FD59A8" w:rsidRDefault="00FD59A8">
      <w:pPr>
        <w:rPr>
          <w:lang w:val="tr-TR"/>
        </w:rPr>
      </w:pPr>
    </w:p>
    <w:p w:rsidR="00FD59A8" w:rsidRDefault="005C715A">
      <w:pPr>
        <w:ind w:left="288" w:hanging="288"/>
        <w:jc w:val="center"/>
        <w:rPr>
          <w:lang w:val="tr-TR"/>
        </w:rPr>
      </w:pPr>
      <w:r>
        <w:rPr>
          <w:noProof/>
          <w:lang w:val="tr-TR"/>
        </w:rPr>
        <w:lastRenderedPageBreak/>
        <w:drawing>
          <wp:inline distT="0" distB="0" distL="0" distR="0">
            <wp:extent cx="6010275" cy="4495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ind w:left="288" w:firstLine="0"/>
        <w:rPr>
          <w:lang w:val="tr-TR"/>
        </w:rPr>
      </w:pPr>
    </w:p>
    <w:p w:rsidR="00FD59A8" w:rsidRDefault="00FD59A8">
      <w:pPr>
        <w:pStyle w:val="Heading4"/>
        <w:rPr>
          <w:lang w:val="tr-TR"/>
        </w:rPr>
      </w:pPr>
      <w:bookmarkStart w:id="144" w:name="_Toc93374938"/>
      <w:r>
        <w:rPr>
          <w:lang w:val="tr-TR"/>
        </w:rPr>
        <w:t>3.3.1.20 Popup Menu</w:t>
      </w:r>
      <w:bookmarkEnd w:id="144"/>
    </w:p>
    <w:p w:rsidR="00FD59A8" w:rsidRDefault="00FD59A8">
      <w:pPr>
        <w:ind w:left="360"/>
        <w:rPr>
          <w:lang w:val="tr-TR"/>
        </w:rPr>
      </w:pPr>
      <w:r>
        <w:rPr>
          <w:lang w:val="tr-TR"/>
        </w:rPr>
        <w:t>Popup menu is used to show a popup menu when right mouse button is clicked on some components like JCSPage, JCSTree and JCSTable.</w:t>
      </w:r>
    </w:p>
    <w:p w:rsidR="00FD59A8" w:rsidRDefault="00FD59A8">
      <w:pPr>
        <w:rPr>
          <w:lang w:val="tr-TR"/>
        </w:rPr>
      </w:pPr>
    </w:p>
    <w:p w:rsidR="00FD59A8" w:rsidRDefault="00FD59A8">
      <w:pPr>
        <w:pStyle w:val="BodyTextIndent"/>
        <w:numPr>
          <w:ilvl w:val="0"/>
          <w:numId w:val="57"/>
        </w:numPr>
        <w:rPr>
          <w:rFonts w:cs="Arial"/>
          <w:lang w:val="tr-TR"/>
        </w:rPr>
      </w:pPr>
      <w:r>
        <w:rPr>
          <w:rFonts w:cs="Arial"/>
          <w:lang w:val="tr-TR"/>
        </w:rPr>
        <w:t>Select Popup Menu component from the toolbar and drop into page.</w:t>
      </w:r>
    </w:p>
    <w:p w:rsidR="00FD59A8" w:rsidRDefault="00FD59A8">
      <w:pPr>
        <w:pStyle w:val="BodyTextIndent"/>
        <w:numPr>
          <w:ilvl w:val="0"/>
          <w:numId w:val="57"/>
        </w:numPr>
        <w:rPr>
          <w:rFonts w:cs="Arial"/>
          <w:lang w:val="tr-TR"/>
        </w:rPr>
      </w:pPr>
      <w:r>
        <w:rPr>
          <w:rFonts w:cs="Arial"/>
          <w:lang w:val="tr-TR"/>
        </w:rPr>
        <w:t>Set the properties of Popup Menu component.</w:t>
      </w:r>
    </w:p>
    <w:p w:rsidR="00FD59A8" w:rsidRDefault="00FD59A8">
      <w:pPr>
        <w:rPr>
          <w:lang w:val="tr-TR"/>
        </w:rPr>
      </w:pPr>
    </w:p>
    <w:p w:rsidR="00FD59A8" w:rsidRDefault="005C715A">
      <w:pPr>
        <w:jc w:val="center"/>
        <w:rPr>
          <w:lang w:val="tr-TR"/>
        </w:rPr>
      </w:pPr>
      <w:r>
        <w:rPr>
          <w:noProof/>
          <w:lang w:val="tr-TR"/>
        </w:rPr>
        <w:lastRenderedPageBreak/>
        <w:drawing>
          <wp:inline distT="0" distB="0" distL="0" distR="0">
            <wp:extent cx="6210300" cy="44862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10300" cy="4486275"/>
                    </a:xfrm>
                    <a:prstGeom prst="rect">
                      <a:avLst/>
                    </a:prstGeom>
                    <a:noFill/>
                    <a:ln>
                      <a:noFill/>
                    </a:ln>
                  </pic:spPr>
                </pic:pic>
              </a:graphicData>
            </a:graphic>
          </wp:inline>
        </w:drawing>
      </w:r>
    </w:p>
    <w:p w:rsidR="00FD59A8" w:rsidRDefault="00FD59A8">
      <w:pPr>
        <w:pStyle w:val="Heading4"/>
        <w:rPr>
          <w:lang w:val="tr-TR"/>
        </w:rPr>
      </w:pPr>
    </w:p>
    <w:p w:rsidR="00FD59A8" w:rsidRDefault="00FD59A8">
      <w:pPr>
        <w:pStyle w:val="Heading4"/>
        <w:rPr>
          <w:lang w:val="tr-TR"/>
        </w:rPr>
      </w:pPr>
      <w:bookmarkStart w:id="145" w:name="_Toc93374939"/>
      <w:r>
        <w:rPr>
          <w:lang w:val="tr-TR"/>
        </w:rPr>
        <w:t>3.3.1.21 Popup Menu Item</w:t>
      </w:r>
      <w:bookmarkEnd w:id="145"/>
    </w:p>
    <w:p w:rsidR="00FD59A8" w:rsidRDefault="00FD59A8">
      <w:pPr>
        <w:ind w:left="360"/>
        <w:rPr>
          <w:lang w:val="tr-TR"/>
        </w:rPr>
      </w:pPr>
      <w:r>
        <w:rPr>
          <w:lang w:val="tr-TR"/>
        </w:rPr>
        <w:t>Popup menu item is an element that can be clicked on a popup menu.</w:t>
      </w:r>
    </w:p>
    <w:p w:rsidR="00FD59A8" w:rsidRDefault="00FD59A8">
      <w:pPr>
        <w:rPr>
          <w:lang w:val="tr-TR"/>
        </w:rPr>
      </w:pPr>
    </w:p>
    <w:p w:rsidR="00FD59A8" w:rsidRDefault="00FD59A8">
      <w:pPr>
        <w:pStyle w:val="BodyTextIndent"/>
        <w:numPr>
          <w:ilvl w:val="0"/>
          <w:numId w:val="58"/>
        </w:numPr>
        <w:rPr>
          <w:rFonts w:cs="Arial"/>
          <w:lang w:val="tr-TR"/>
        </w:rPr>
      </w:pPr>
      <w:r>
        <w:rPr>
          <w:rFonts w:cs="Arial"/>
          <w:lang w:val="tr-TR"/>
        </w:rPr>
        <w:t>Select Popup Menu Item component from the toolbar and drop it into a popup menu component.</w:t>
      </w:r>
    </w:p>
    <w:p w:rsidR="00FD59A8" w:rsidRDefault="00FD59A8">
      <w:pPr>
        <w:pStyle w:val="BodyTextIndent"/>
        <w:numPr>
          <w:ilvl w:val="0"/>
          <w:numId w:val="58"/>
        </w:numPr>
        <w:rPr>
          <w:rFonts w:cs="Arial"/>
          <w:lang w:val="tr-TR"/>
        </w:rPr>
      </w:pPr>
      <w:r>
        <w:rPr>
          <w:rFonts w:cs="Arial"/>
          <w:lang w:val="tr-TR"/>
        </w:rPr>
        <w:t>Set the properties of Popup Menu Item component.</w:t>
      </w:r>
    </w:p>
    <w:p w:rsidR="00FD59A8" w:rsidRDefault="00FD59A8">
      <w:pPr>
        <w:rPr>
          <w:lang w:val="tr-TR"/>
        </w:rPr>
      </w:pPr>
    </w:p>
    <w:p w:rsidR="00FD59A8" w:rsidRDefault="005C715A">
      <w:pPr>
        <w:rPr>
          <w:lang w:val="tr-TR"/>
        </w:rPr>
      </w:pPr>
      <w:r>
        <w:rPr>
          <w:noProof/>
          <w:lang w:val="tr-TR"/>
        </w:rPr>
        <w:lastRenderedPageBreak/>
        <w:drawing>
          <wp:inline distT="0" distB="0" distL="0" distR="0">
            <wp:extent cx="6219825" cy="44862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19825" cy="4486275"/>
                    </a:xfrm>
                    <a:prstGeom prst="rect">
                      <a:avLst/>
                    </a:prstGeom>
                    <a:noFill/>
                    <a:ln>
                      <a:noFill/>
                    </a:ln>
                  </pic:spPr>
                </pic:pic>
              </a:graphicData>
            </a:graphic>
          </wp:inline>
        </w:drawing>
      </w: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pStyle w:val="Heading3"/>
        <w:ind w:left="288" w:firstLine="0"/>
      </w:pPr>
      <w:bookmarkStart w:id="146" w:name="_Toc93374940"/>
      <w:r>
        <w:lastRenderedPageBreak/>
        <w:t>3.3.2 JCS CONTAINERS</w:t>
      </w:r>
      <w:bookmarkEnd w:id="146"/>
    </w:p>
    <w:p w:rsidR="00FD59A8" w:rsidRDefault="00FD59A8">
      <w:pPr>
        <w:pStyle w:val="Heading4"/>
        <w:rPr>
          <w:lang w:val="tr-TR"/>
        </w:rPr>
      </w:pPr>
      <w:bookmarkStart w:id="147" w:name="_Toc93374941"/>
      <w:r>
        <w:rPr>
          <w:lang w:val="tr-TR"/>
        </w:rPr>
        <w:t>3.3.2.1 Panel</w:t>
      </w:r>
      <w:bookmarkEnd w:id="147"/>
      <w:r>
        <w:rPr>
          <w:lang w:val="tr-TR"/>
        </w:rPr>
        <w:t xml:space="preserve"> </w:t>
      </w:r>
    </w:p>
    <w:p w:rsidR="00FD59A8" w:rsidRDefault="00FD59A8">
      <w:pPr>
        <w:pStyle w:val="BodyTextIndent"/>
        <w:rPr>
          <w:b/>
          <w:bCs/>
        </w:rPr>
      </w:pPr>
    </w:p>
    <w:p w:rsidR="00FD59A8" w:rsidRDefault="00FD59A8">
      <w:pPr>
        <w:pStyle w:val="BodyTextIndent"/>
        <w:ind w:left="360"/>
        <w:rPr>
          <w:color w:val="000000"/>
          <w:lang w:val="tr-TR"/>
        </w:rPr>
      </w:pPr>
      <w:r>
        <w:rPr>
          <w:color w:val="000000"/>
          <w:lang w:val="tr-TR"/>
        </w:rPr>
        <w:t>Panel is used for grouping the components .</w:t>
      </w:r>
    </w:p>
    <w:p w:rsidR="00FD59A8" w:rsidRDefault="00FD59A8">
      <w:pPr>
        <w:pStyle w:val="BodyTextIndent"/>
        <w:ind w:left="360"/>
        <w:rPr>
          <w:color w:val="000000"/>
          <w:lang w:val="tr-TR"/>
        </w:rPr>
      </w:pPr>
    </w:p>
    <w:p w:rsidR="00FD59A8" w:rsidRDefault="00FD59A8">
      <w:pPr>
        <w:pStyle w:val="BodyTextIndent"/>
        <w:numPr>
          <w:ilvl w:val="0"/>
          <w:numId w:val="42"/>
        </w:numPr>
        <w:rPr>
          <w:rFonts w:cs="Arial"/>
          <w:lang w:val="tr-TR"/>
        </w:rPr>
      </w:pPr>
      <w:r>
        <w:rPr>
          <w:rFonts w:cs="Arial"/>
          <w:lang w:val="tr-TR"/>
        </w:rPr>
        <w:t>Select Panel component from the toolbar and drop into page.</w:t>
      </w:r>
    </w:p>
    <w:p w:rsidR="00FD59A8" w:rsidRDefault="00FD59A8">
      <w:pPr>
        <w:pStyle w:val="BodyTextIndent"/>
        <w:numPr>
          <w:ilvl w:val="0"/>
          <w:numId w:val="42"/>
        </w:numPr>
        <w:rPr>
          <w:rFonts w:cs="Arial"/>
          <w:lang w:val="tr-TR"/>
        </w:rPr>
      </w:pPr>
      <w:r>
        <w:rPr>
          <w:rFonts w:cs="Arial"/>
          <w:lang w:val="tr-TR"/>
        </w:rPr>
        <w:t>Set the properties of Panel component.</w:t>
      </w:r>
    </w:p>
    <w:p w:rsidR="00FD59A8" w:rsidRDefault="00FD59A8">
      <w:pPr>
        <w:pStyle w:val="BodyTextIndent"/>
        <w:ind w:left="360"/>
        <w:rPr>
          <w:rFonts w:cs="Arial"/>
          <w:lang w:val="tr-TR"/>
        </w:rPr>
      </w:pPr>
    </w:p>
    <w:p w:rsidR="00FD59A8" w:rsidRDefault="005C715A">
      <w:pPr>
        <w:pStyle w:val="BodyTextIndent"/>
        <w:ind w:firstLine="0"/>
        <w:jc w:val="center"/>
        <w:rPr>
          <w:b/>
          <w:bCs/>
          <w:lang w:val="tr-TR"/>
        </w:rPr>
      </w:pPr>
      <w:r>
        <w:rPr>
          <w:b/>
          <w:bCs/>
          <w:noProof/>
          <w:lang w:val="tr-TR"/>
        </w:rPr>
        <w:drawing>
          <wp:inline distT="0" distB="0" distL="0" distR="0">
            <wp:extent cx="6010275" cy="4495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Heading5"/>
      </w:pPr>
    </w:p>
    <w:p w:rsidR="00FD59A8" w:rsidRDefault="00FD59A8">
      <w:pPr>
        <w:pStyle w:val="Heading5"/>
      </w:pPr>
      <w:bookmarkStart w:id="148" w:name="_Toc93374942"/>
      <w:r>
        <w:t>3.3.2.1.1 Panel Operations</w:t>
      </w:r>
      <w:bookmarkEnd w:id="148"/>
    </w:p>
    <w:p w:rsidR="00FD59A8" w:rsidRDefault="00FD59A8">
      <w:pPr>
        <w:pStyle w:val="BodyTextIndent"/>
        <w:ind w:left="288"/>
      </w:pPr>
    </w:p>
    <w:p w:rsidR="00FD59A8" w:rsidRDefault="00FD59A8">
      <w:pPr>
        <w:pStyle w:val="BodyTextIndent"/>
        <w:tabs>
          <w:tab w:val="left" w:pos="900"/>
        </w:tabs>
        <w:ind w:left="288" w:firstLine="252"/>
        <w:rPr>
          <w:iCs/>
        </w:rPr>
      </w:pPr>
      <w:r>
        <w:t xml:space="preserve">From Design\Action Design Editor, select an action and select </w:t>
      </w:r>
      <w:r>
        <w:rPr>
          <w:iCs/>
        </w:rPr>
        <w:t xml:space="preserve">“Bean Action” option from Action Wizard to call methods of Panel component. </w:t>
      </w:r>
    </w:p>
    <w:p w:rsidR="00FD59A8" w:rsidRDefault="00FD59A8">
      <w:pPr>
        <w:pStyle w:val="BodyTextIndent"/>
        <w:ind w:left="288"/>
        <w:rPr>
          <w:iCs/>
        </w:rPr>
      </w:pPr>
    </w:p>
    <w:p w:rsidR="00FD59A8" w:rsidRDefault="00FD59A8">
      <w:pPr>
        <w:pStyle w:val="BodyTextIndent"/>
        <w:ind w:left="288"/>
        <w:rPr>
          <w:iCs/>
        </w:rPr>
      </w:pPr>
      <w:r>
        <w:rPr>
          <w:iCs/>
        </w:rPr>
        <w:t>Details about “Bean Action” are given in ”Action Design” section.</w:t>
      </w:r>
    </w:p>
    <w:p w:rsidR="00FD59A8" w:rsidRDefault="00FD59A8">
      <w:pPr>
        <w:pStyle w:val="BodyTextIndent"/>
        <w:rPr>
          <w:lang w:val="tr-TR"/>
        </w:rPr>
      </w:pPr>
    </w:p>
    <w:p w:rsidR="00FD59A8" w:rsidRDefault="005C715A">
      <w:pPr>
        <w:pStyle w:val="BodyTextIndent"/>
        <w:ind w:firstLine="0"/>
        <w:jc w:val="center"/>
        <w:rPr>
          <w:lang w:val="tr-TR"/>
        </w:rPr>
      </w:pPr>
      <w:r>
        <w:rPr>
          <w:noProof/>
          <w:lang w:val="tr-TR"/>
        </w:rPr>
        <w:drawing>
          <wp:inline distT="0" distB="0" distL="0" distR="0">
            <wp:extent cx="5353050" cy="38195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rPr>
          <w:lang w:val="tr-TR"/>
        </w:rPr>
      </w:pPr>
    </w:p>
    <w:p w:rsidR="00FD59A8" w:rsidRDefault="00FD59A8">
      <w:pPr>
        <w:pStyle w:val="BodyTextIndent"/>
        <w:rPr>
          <w:rFonts w:cs="Arial"/>
          <w:b/>
          <w:bCs/>
          <w:iCs/>
        </w:rPr>
      </w:pPr>
      <w:r>
        <w:rPr>
          <w:rFonts w:cs="Arial"/>
          <w:b/>
          <w:bCs/>
          <w:iCs/>
        </w:rPr>
        <w:t xml:space="preserve">cleanUp </w:t>
      </w:r>
      <w:r>
        <w:rPr>
          <w:rFonts w:cs="Arial"/>
          <w:b/>
          <w:bCs/>
          <w:iCs/>
        </w:rPr>
        <w:tab/>
      </w:r>
      <w:r>
        <w:rPr>
          <w:rFonts w:cs="Arial"/>
          <w:b/>
          <w:bCs/>
          <w:iCs/>
        </w:rPr>
        <w:tab/>
        <w:t xml:space="preserve">: </w:t>
      </w:r>
      <w:r>
        <w:rPr>
          <w:rFonts w:cs="Arial"/>
          <w:iCs/>
        </w:rPr>
        <w:t xml:space="preserve">calls cleanup method for all the beans on the panel </w:t>
      </w:r>
    </w:p>
    <w:p w:rsidR="00FD59A8" w:rsidRDefault="00FD59A8">
      <w:pPr>
        <w:pStyle w:val="BodyTextIndent"/>
        <w:ind w:left="288" w:firstLine="0"/>
        <w:rPr>
          <w:lang w:val="tr-TR"/>
        </w:rPr>
      </w:pPr>
      <w:r>
        <w:rPr>
          <w:rFonts w:cs="Arial"/>
          <w:b/>
          <w:bCs/>
          <w:iCs/>
        </w:rPr>
        <w:t>setEnableAll(enabled)</w:t>
      </w:r>
      <w:r>
        <w:rPr>
          <w:rFonts w:cs="Arial"/>
          <w:b/>
          <w:bCs/>
          <w:iCs/>
        </w:rPr>
        <w:tab/>
        <w:t xml:space="preserve">: </w:t>
      </w:r>
      <w:r>
        <w:rPr>
          <w:rFonts w:cs="Arial"/>
          <w:iCs/>
        </w:rPr>
        <w:t xml:space="preserve">used for setting ”enabled” property of all the components on the panel as </w:t>
      </w:r>
      <w:r>
        <w:rPr>
          <w:rFonts w:cs="Arial"/>
          <w:i/>
        </w:rPr>
        <w:t xml:space="preserve">enabled </w:t>
      </w:r>
      <w:r>
        <w:rPr>
          <w:rFonts w:cs="Arial"/>
          <w:iCs/>
        </w:rPr>
        <w:t>which is either true or false</w:t>
      </w:r>
    </w:p>
    <w:p w:rsidR="00FD59A8" w:rsidRDefault="00FD59A8">
      <w:pPr>
        <w:pStyle w:val="Heading4"/>
        <w:rPr>
          <w:sz w:val="24"/>
          <w:lang w:val="tr-TR"/>
        </w:rPr>
      </w:pPr>
    </w:p>
    <w:p w:rsidR="00FD59A8" w:rsidRDefault="00FD59A8">
      <w:pPr>
        <w:pStyle w:val="Heading4"/>
        <w:rPr>
          <w:lang w:val="tr-TR"/>
        </w:rPr>
      </w:pPr>
      <w:bookmarkStart w:id="149" w:name="_Toc93374943"/>
      <w:r>
        <w:rPr>
          <w:lang w:val="tr-TR"/>
        </w:rPr>
        <w:t>3.3.2.2 Button Group</w:t>
      </w:r>
      <w:bookmarkEnd w:id="149"/>
    </w:p>
    <w:p w:rsidR="00FD59A8" w:rsidRDefault="00FD59A8">
      <w:pPr>
        <w:rPr>
          <w:lang w:val="tr-TR"/>
        </w:rPr>
      </w:pPr>
    </w:p>
    <w:p w:rsidR="00FD59A8" w:rsidRDefault="00FD59A8">
      <w:pPr>
        <w:pStyle w:val="BodyTextIndent"/>
        <w:ind w:left="360"/>
        <w:rPr>
          <w:color w:val="000000"/>
          <w:lang w:val="tr-TR"/>
        </w:rPr>
      </w:pPr>
      <w:r>
        <w:rPr>
          <w:color w:val="000000"/>
          <w:lang w:val="tr-TR"/>
        </w:rPr>
        <w:t xml:space="preserve">Button group is used for grouping radio buttons. </w:t>
      </w:r>
    </w:p>
    <w:p w:rsidR="00FD59A8" w:rsidRDefault="00FD59A8">
      <w:pPr>
        <w:pStyle w:val="BodyTextIndent"/>
        <w:ind w:left="360"/>
        <w:rPr>
          <w:rFonts w:cs="Arial"/>
          <w:lang w:val="tr-TR"/>
        </w:rPr>
      </w:pPr>
    </w:p>
    <w:p w:rsidR="00FD59A8" w:rsidRDefault="00FD59A8">
      <w:pPr>
        <w:pStyle w:val="BodyTextIndent"/>
        <w:numPr>
          <w:ilvl w:val="0"/>
          <w:numId w:val="28"/>
        </w:numPr>
        <w:rPr>
          <w:rFonts w:cs="Arial"/>
          <w:lang w:val="tr-TR"/>
        </w:rPr>
      </w:pPr>
      <w:r>
        <w:rPr>
          <w:rFonts w:cs="Arial"/>
          <w:lang w:val="tr-TR"/>
        </w:rPr>
        <w:t>Select Button Group component from the toolbar and drop into page.</w:t>
      </w:r>
    </w:p>
    <w:p w:rsidR="00FD59A8" w:rsidRDefault="00FD59A8">
      <w:pPr>
        <w:pStyle w:val="BodyTextIndent"/>
        <w:numPr>
          <w:ilvl w:val="0"/>
          <w:numId w:val="28"/>
        </w:numPr>
        <w:rPr>
          <w:rFonts w:cs="Arial"/>
          <w:lang w:val="tr-TR"/>
        </w:rPr>
      </w:pPr>
      <w:r>
        <w:rPr>
          <w:rFonts w:cs="Arial"/>
          <w:lang w:val="tr-TR"/>
        </w:rPr>
        <w:t>Set the properties of Button Group component.</w:t>
      </w:r>
    </w:p>
    <w:p w:rsidR="00FD59A8" w:rsidRDefault="00FD59A8">
      <w:pPr>
        <w:pStyle w:val="BodyTextIndent"/>
        <w:rPr>
          <w:rFonts w:cs="Arial"/>
          <w:lang w:val="tr-TR"/>
        </w:rPr>
      </w:pPr>
    </w:p>
    <w:p w:rsidR="00FD59A8" w:rsidRDefault="005C715A">
      <w:pPr>
        <w:ind w:firstLine="0"/>
        <w:jc w:val="center"/>
        <w:rPr>
          <w:lang w:val="tr-TR"/>
        </w:rPr>
      </w:pPr>
      <w:r>
        <w:rPr>
          <w:noProof/>
          <w:lang w:val="tr-TR"/>
        </w:rPr>
        <w:lastRenderedPageBreak/>
        <w:drawing>
          <wp:inline distT="0" distB="0" distL="0" distR="0">
            <wp:extent cx="6010275" cy="4495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BodyTextIndent"/>
        <w:rPr>
          <w:lang w:val="tr-TR"/>
        </w:rPr>
      </w:pPr>
    </w:p>
    <w:p w:rsidR="00FD59A8" w:rsidRDefault="00FD59A8">
      <w:pPr>
        <w:pStyle w:val="Heading5"/>
        <w:rPr>
          <w:lang w:val="tr-TR"/>
        </w:rPr>
      </w:pPr>
      <w:bookmarkStart w:id="150" w:name="_Toc93374944"/>
      <w:r>
        <w:rPr>
          <w:lang w:val="tr-TR"/>
        </w:rPr>
        <w:t>3.3.2.2.1 Button Group Operations</w:t>
      </w:r>
      <w:bookmarkEnd w:id="150"/>
    </w:p>
    <w:p w:rsidR="00FD59A8" w:rsidRDefault="00FD59A8">
      <w:pPr>
        <w:ind w:left="360" w:firstLine="0"/>
        <w:rPr>
          <w:lang w:val="tr-TR"/>
        </w:rPr>
      </w:pPr>
    </w:p>
    <w:p w:rsidR="00FD59A8" w:rsidRDefault="00FD59A8">
      <w:pPr>
        <w:pStyle w:val="BodyTextIndent"/>
        <w:tabs>
          <w:tab w:val="left" w:pos="900"/>
        </w:tabs>
        <w:ind w:left="288" w:firstLine="252"/>
        <w:rPr>
          <w:iCs/>
        </w:rPr>
      </w:pPr>
      <w:r>
        <w:t xml:space="preserve">From Design\Action Design Editor, select an action and select </w:t>
      </w:r>
      <w:r>
        <w:rPr>
          <w:iCs/>
        </w:rPr>
        <w:t xml:space="preserve">“Bean Action” option from Action Wizard to call methods of ButtonGroup component. </w:t>
      </w:r>
    </w:p>
    <w:p w:rsidR="00FD59A8" w:rsidRDefault="00FD59A8">
      <w:pPr>
        <w:pStyle w:val="BodyTextIndent"/>
        <w:ind w:left="288"/>
        <w:rPr>
          <w:iCs/>
        </w:rPr>
      </w:pPr>
    </w:p>
    <w:p w:rsidR="00FD59A8" w:rsidRDefault="00FD59A8">
      <w:pPr>
        <w:pStyle w:val="BodyTextIndent"/>
        <w:ind w:left="288"/>
        <w:rPr>
          <w:iCs/>
        </w:rPr>
      </w:pPr>
      <w:r>
        <w:rPr>
          <w:iCs/>
        </w:rPr>
        <w:t>Details about “Bean Action” are given in ”Action Design” section.</w:t>
      </w:r>
    </w:p>
    <w:p w:rsidR="00FD59A8" w:rsidRDefault="00FD59A8">
      <w:pPr>
        <w:pStyle w:val="BodyTextIndent"/>
        <w:rPr>
          <w:rFonts w:cs="Arial"/>
          <w:lang w:val="tr-TR"/>
        </w:rPr>
      </w:pPr>
    </w:p>
    <w:p w:rsidR="00FD59A8" w:rsidRDefault="005C715A">
      <w:pPr>
        <w:pStyle w:val="BodyTextIndent"/>
        <w:ind w:firstLine="0"/>
        <w:jc w:val="center"/>
        <w:rPr>
          <w:lang w:val="tr-TR"/>
        </w:rPr>
      </w:pPr>
      <w:r>
        <w:rPr>
          <w:noProof/>
          <w:lang w:val="tr-TR"/>
        </w:rPr>
        <w:lastRenderedPageBreak/>
        <w:drawing>
          <wp:inline distT="0" distB="0" distL="0" distR="0">
            <wp:extent cx="5353050" cy="38195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rPr>
          <w:lang w:val="tr-TR"/>
        </w:rPr>
      </w:pPr>
    </w:p>
    <w:p w:rsidR="00FD59A8" w:rsidRDefault="00FD59A8">
      <w:pPr>
        <w:pStyle w:val="BodyTextIndent"/>
        <w:ind w:left="288" w:firstLine="0"/>
        <w:rPr>
          <w:rFonts w:cs="Arial"/>
          <w:iCs/>
        </w:rPr>
      </w:pPr>
      <w:r>
        <w:rPr>
          <w:b/>
          <w:bCs/>
          <w:lang w:val="tr-TR"/>
        </w:rPr>
        <w:t>setSelected(buttonName):</w:t>
      </w:r>
      <w:r>
        <w:rPr>
          <w:lang w:val="tr-TR"/>
        </w:rPr>
        <w:t xml:space="preserve"> </w:t>
      </w:r>
      <w:r>
        <w:rPr>
          <w:rFonts w:cs="Arial"/>
          <w:iCs/>
        </w:rPr>
        <w:t xml:space="preserve">used for selecting  radio button whose name is </w:t>
      </w:r>
      <w:r>
        <w:rPr>
          <w:rFonts w:cs="Arial"/>
          <w:i/>
        </w:rPr>
        <w:t>buttonName</w:t>
      </w:r>
      <w:r>
        <w:rPr>
          <w:rFonts w:cs="Arial"/>
          <w:iCs/>
        </w:rPr>
        <w:t xml:space="preserve">  in button group </w:t>
      </w:r>
    </w:p>
    <w:p w:rsidR="00FD59A8" w:rsidRDefault="00FD59A8">
      <w:pPr>
        <w:pStyle w:val="BodyTextIndent"/>
        <w:rPr>
          <w:rFonts w:cs="Arial"/>
          <w:b/>
          <w:bCs/>
          <w:iCs/>
        </w:rPr>
      </w:pPr>
      <w:r>
        <w:rPr>
          <w:rFonts w:cs="Arial"/>
          <w:b/>
          <w:bCs/>
          <w:iCs/>
        </w:rPr>
        <w:t>cleanup:</w:t>
      </w:r>
      <w:r>
        <w:rPr>
          <w:rFonts w:cs="Arial"/>
          <w:iCs/>
        </w:rPr>
        <w:t xml:space="preserve"> deselects all the radion buttons in the button group</w:t>
      </w:r>
    </w:p>
    <w:p w:rsidR="00FD59A8" w:rsidRDefault="00FD59A8">
      <w:pPr>
        <w:pStyle w:val="BodyTextIndent"/>
        <w:ind w:left="288" w:firstLine="0"/>
        <w:rPr>
          <w:lang w:val="tr-TR"/>
        </w:rPr>
      </w:pPr>
      <w:r>
        <w:rPr>
          <w:rFonts w:cs="Arial"/>
          <w:b/>
          <w:bCs/>
          <w:iCs/>
        </w:rPr>
        <w:t>setEnableAll(enabled)</w:t>
      </w:r>
      <w:r>
        <w:rPr>
          <w:rFonts w:cs="Arial"/>
          <w:b/>
          <w:bCs/>
          <w:iCs/>
        </w:rPr>
        <w:tab/>
        <w:t xml:space="preserve">: </w:t>
      </w:r>
      <w:r>
        <w:rPr>
          <w:rFonts w:cs="Arial"/>
          <w:iCs/>
        </w:rPr>
        <w:t xml:space="preserve">used for setting ”enabled” property of all the components on the panel as </w:t>
      </w:r>
      <w:r>
        <w:rPr>
          <w:rFonts w:cs="Arial"/>
          <w:i/>
        </w:rPr>
        <w:t xml:space="preserve">enabled </w:t>
      </w:r>
      <w:r>
        <w:rPr>
          <w:rFonts w:cs="Arial"/>
          <w:iCs/>
        </w:rPr>
        <w:t>which is either true or false</w:t>
      </w:r>
    </w:p>
    <w:p w:rsidR="00FD59A8" w:rsidRDefault="00FD59A8">
      <w:pPr>
        <w:pStyle w:val="BodyTextIndent"/>
        <w:rPr>
          <w:lang w:val="tr-TR"/>
        </w:rPr>
      </w:pPr>
    </w:p>
    <w:p w:rsidR="00FD59A8" w:rsidRDefault="00FD59A8">
      <w:pPr>
        <w:pStyle w:val="Heading4"/>
        <w:rPr>
          <w:lang w:val="tr-TR"/>
        </w:rPr>
      </w:pPr>
      <w:bookmarkStart w:id="151" w:name="_Toc93374945"/>
      <w:r>
        <w:rPr>
          <w:lang w:val="tr-TR"/>
        </w:rPr>
        <w:t>3.3.2.3 Tabbed Pane</w:t>
      </w:r>
      <w:bookmarkEnd w:id="151"/>
    </w:p>
    <w:p w:rsidR="00FD59A8" w:rsidRDefault="00FD59A8">
      <w:pPr>
        <w:rPr>
          <w:lang w:val="tr-TR"/>
        </w:rPr>
      </w:pPr>
    </w:p>
    <w:p w:rsidR="00FD59A8" w:rsidRDefault="00FD59A8">
      <w:pPr>
        <w:pStyle w:val="BodyTextIndent"/>
        <w:ind w:left="360"/>
        <w:rPr>
          <w:color w:val="000000"/>
          <w:lang w:val="tr-TR"/>
        </w:rPr>
      </w:pPr>
      <w:r>
        <w:rPr>
          <w:color w:val="000000"/>
          <w:lang w:val="tr-TR"/>
        </w:rPr>
        <w:t xml:space="preserve">Tabbed Pane is used for placing Tab Pages. </w:t>
      </w:r>
    </w:p>
    <w:p w:rsidR="00FD59A8" w:rsidRDefault="00FD59A8">
      <w:pPr>
        <w:pStyle w:val="BodyTextIndent"/>
        <w:ind w:left="360"/>
        <w:rPr>
          <w:rFonts w:cs="Arial"/>
          <w:lang w:val="tr-TR"/>
        </w:rPr>
      </w:pPr>
    </w:p>
    <w:p w:rsidR="00FD59A8" w:rsidRDefault="00FD59A8">
      <w:pPr>
        <w:pStyle w:val="BodyTextIndent"/>
        <w:numPr>
          <w:ilvl w:val="0"/>
          <w:numId w:val="60"/>
        </w:numPr>
        <w:rPr>
          <w:rFonts w:cs="Arial"/>
          <w:lang w:val="tr-TR"/>
        </w:rPr>
      </w:pPr>
      <w:r>
        <w:rPr>
          <w:rFonts w:cs="Arial"/>
          <w:lang w:val="tr-TR"/>
        </w:rPr>
        <w:t>Select Tabbed Pane component from the toolbar and drop into page.</w:t>
      </w:r>
    </w:p>
    <w:p w:rsidR="00FD59A8" w:rsidRDefault="00FD59A8">
      <w:pPr>
        <w:pStyle w:val="BodyTextIndent"/>
        <w:numPr>
          <w:ilvl w:val="0"/>
          <w:numId w:val="60"/>
        </w:numPr>
        <w:rPr>
          <w:rFonts w:cs="Arial"/>
          <w:lang w:val="tr-TR"/>
        </w:rPr>
      </w:pPr>
      <w:r>
        <w:rPr>
          <w:rFonts w:cs="Arial"/>
          <w:lang w:val="tr-TR"/>
        </w:rPr>
        <w:t>Set the properties of Tabbed Pane component.</w:t>
      </w:r>
    </w:p>
    <w:p w:rsidR="00FD59A8" w:rsidRDefault="00FD59A8">
      <w:pPr>
        <w:pStyle w:val="BodyTextIndent"/>
        <w:rPr>
          <w:rFonts w:cs="Arial"/>
          <w:lang w:val="tr-TR"/>
        </w:rPr>
      </w:pPr>
    </w:p>
    <w:p w:rsidR="00FD59A8" w:rsidRDefault="00FD59A8">
      <w:pPr>
        <w:pStyle w:val="BodyTextIndent"/>
        <w:rPr>
          <w:rFonts w:cs="Arial"/>
          <w:lang w:val="tr-TR"/>
        </w:rPr>
      </w:pPr>
    </w:p>
    <w:p w:rsidR="00FD59A8" w:rsidRDefault="005C715A">
      <w:pPr>
        <w:pStyle w:val="BodyTextIndent"/>
        <w:ind w:firstLine="0"/>
        <w:jc w:val="center"/>
        <w:rPr>
          <w:rFonts w:cs="Arial"/>
          <w:lang w:val="tr-TR"/>
        </w:rPr>
      </w:pPr>
      <w:r>
        <w:rPr>
          <w:rFonts w:cs="Arial"/>
          <w:noProof/>
          <w:lang w:val="tr-TR"/>
        </w:rPr>
        <w:lastRenderedPageBreak/>
        <w:drawing>
          <wp:inline distT="0" distB="0" distL="0" distR="0">
            <wp:extent cx="6219825" cy="44862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19825" cy="4486275"/>
                    </a:xfrm>
                    <a:prstGeom prst="rect">
                      <a:avLst/>
                    </a:prstGeom>
                    <a:noFill/>
                    <a:ln>
                      <a:noFill/>
                    </a:ln>
                  </pic:spPr>
                </pic:pic>
              </a:graphicData>
            </a:graphic>
          </wp:inline>
        </w:drawing>
      </w:r>
    </w:p>
    <w:p w:rsidR="00FD59A8" w:rsidRDefault="00FD59A8">
      <w:pPr>
        <w:rPr>
          <w:lang w:val="tr-TR"/>
        </w:rPr>
      </w:pPr>
    </w:p>
    <w:p w:rsidR="00FD59A8" w:rsidRDefault="00FD59A8">
      <w:pPr>
        <w:pStyle w:val="Heading5"/>
        <w:rPr>
          <w:lang w:val="tr-TR"/>
        </w:rPr>
      </w:pPr>
      <w:bookmarkStart w:id="152" w:name="_Toc93374946"/>
      <w:r>
        <w:rPr>
          <w:lang w:val="tr-TR"/>
        </w:rPr>
        <w:t>3.3.2.3.1 Tabbed Pane Operations</w:t>
      </w:r>
      <w:bookmarkEnd w:id="152"/>
    </w:p>
    <w:p w:rsidR="00FD59A8" w:rsidRDefault="00FD59A8">
      <w:pPr>
        <w:ind w:left="360" w:firstLine="0"/>
        <w:rPr>
          <w:lang w:val="tr-TR"/>
        </w:rPr>
      </w:pPr>
    </w:p>
    <w:p w:rsidR="00FD59A8" w:rsidRDefault="00FD59A8">
      <w:pPr>
        <w:pStyle w:val="BodyTextIndent"/>
        <w:tabs>
          <w:tab w:val="left" w:pos="900"/>
        </w:tabs>
        <w:ind w:left="288" w:firstLine="252"/>
        <w:rPr>
          <w:iCs/>
        </w:rPr>
      </w:pPr>
      <w:r>
        <w:t xml:space="preserve">From Design\Action Design Editor, select an action and select </w:t>
      </w:r>
      <w:r>
        <w:rPr>
          <w:iCs/>
        </w:rPr>
        <w:t xml:space="preserve">“Bean Action” option from Action Wizard to call methods of TabbedPane component. </w:t>
      </w:r>
    </w:p>
    <w:p w:rsidR="00FD59A8" w:rsidRDefault="00FD59A8">
      <w:pPr>
        <w:pStyle w:val="BodyTextIndent"/>
        <w:ind w:left="288"/>
        <w:rPr>
          <w:iCs/>
        </w:rPr>
      </w:pPr>
    </w:p>
    <w:p w:rsidR="00FD59A8" w:rsidRDefault="00FD59A8">
      <w:pPr>
        <w:pStyle w:val="BodyTextIndent"/>
        <w:ind w:left="288"/>
        <w:rPr>
          <w:iCs/>
        </w:rPr>
      </w:pPr>
      <w:r>
        <w:rPr>
          <w:iCs/>
        </w:rPr>
        <w:t>Details about “Bean Action” are given in ”Action Design” section.</w:t>
      </w:r>
    </w:p>
    <w:p w:rsidR="00FD59A8" w:rsidRDefault="00FD59A8">
      <w:pPr>
        <w:pStyle w:val="Sub-title"/>
        <w:rPr>
          <w:lang w:val="tr-TR"/>
        </w:rPr>
      </w:pPr>
    </w:p>
    <w:p w:rsidR="00FD59A8" w:rsidRDefault="005C715A">
      <w:pPr>
        <w:pStyle w:val="Sub-title"/>
        <w:ind w:firstLine="0"/>
        <w:jc w:val="center"/>
        <w:rPr>
          <w:lang w:val="tr-TR"/>
        </w:rPr>
      </w:pPr>
      <w:r>
        <w:rPr>
          <w:noProof/>
          <w:lang w:val="tr-TR"/>
        </w:rPr>
        <w:lastRenderedPageBreak/>
        <w:drawing>
          <wp:inline distT="0" distB="0" distL="0" distR="0">
            <wp:extent cx="5353050" cy="38195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Sub-title"/>
        <w:ind w:firstLine="0"/>
        <w:jc w:val="center"/>
        <w:rPr>
          <w:lang w:val="tr-TR"/>
        </w:rPr>
      </w:pPr>
    </w:p>
    <w:p w:rsidR="00FD59A8" w:rsidRDefault="00FD59A8">
      <w:pPr>
        <w:pStyle w:val="BodyTextIndent2"/>
        <w:rPr>
          <w:highlight w:val="white"/>
          <w:lang w:val="en-US"/>
        </w:rPr>
      </w:pPr>
      <w:r>
        <w:rPr>
          <w:highlight w:val="white"/>
          <w:lang w:val="en-US"/>
        </w:rPr>
        <w:t xml:space="preserve">getSelectedTab: </w:t>
      </w:r>
      <w:r>
        <w:rPr>
          <w:b w:val="0"/>
          <w:bCs w:val="0"/>
          <w:highlight w:val="white"/>
          <w:lang w:val="en-US"/>
        </w:rPr>
        <w:t>used for getting the index of the selected tab</w:t>
      </w:r>
    </w:p>
    <w:p w:rsidR="00FD59A8" w:rsidRDefault="00FD59A8">
      <w:pPr>
        <w:pStyle w:val="BodyTextIndent2"/>
        <w:ind w:left="288" w:firstLine="0"/>
        <w:rPr>
          <w:b w:val="0"/>
          <w:bCs w:val="0"/>
          <w:lang w:val="en-US"/>
        </w:rPr>
      </w:pPr>
      <w:r>
        <w:rPr>
          <w:highlight w:val="white"/>
          <w:lang w:val="en-US"/>
        </w:rPr>
        <w:t>setDisabledTabs(tabNumbers):</w:t>
      </w:r>
      <w:r>
        <w:rPr>
          <w:lang w:val="en-US"/>
        </w:rPr>
        <w:t xml:space="preserve"> </w:t>
      </w:r>
      <w:r>
        <w:rPr>
          <w:b w:val="0"/>
          <w:bCs w:val="0"/>
          <w:lang w:val="en-US"/>
        </w:rPr>
        <w:t xml:space="preserve">used for setting the disabled tabs. The indexes are given as input and they should be separated by commas </w:t>
      </w:r>
    </w:p>
    <w:p w:rsidR="00FD59A8" w:rsidRDefault="00FD59A8">
      <w:pPr>
        <w:pStyle w:val="BodyTextIndent2"/>
        <w:ind w:left="288" w:firstLine="0"/>
        <w:rPr>
          <w:b w:val="0"/>
          <w:bCs w:val="0"/>
          <w:lang w:val="en-US"/>
        </w:rPr>
      </w:pPr>
      <w:r>
        <w:rPr>
          <w:highlight w:val="white"/>
          <w:lang w:val="en-US"/>
        </w:rPr>
        <w:t>setEnabledTabs(tabNumbers):</w:t>
      </w:r>
      <w:r>
        <w:rPr>
          <w:lang w:val="en-US"/>
        </w:rPr>
        <w:t xml:space="preserve"> </w:t>
      </w:r>
      <w:r>
        <w:rPr>
          <w:b w:val="0"/>
          <w:bCs w:val="0"/>
          <w:lang w:val="en-US"/>
        </w:rPr>
        <w:t xml:space="preserve">used for setting the disabled tabs. The indexes are given as input and they should be separated by commas </w:t>
      </w:r>
    </w:p>
    <w:p w:rsidR="00FD59A8" w:rsidRDefault="00FD59A8">
      <w:pPr>
        <w:pStyle w:val="BodyTextIndent2"/>
        <w:rPr>
          <w:lang w:val="en-US"/>
        </w:rPr>
      </w:pPr>
      <w:r>
        <w:rPr>
          <w:highlight w:val="white"/>
          <w:lang w:val="en-US"/>
        </w:rPr>
        <w:t>setSelectedTab(tabIndex</w:t>
      </w:r>
      <w:r>
        <w:rPr>
          <w:b w:val="0"/>
          <w:bCs w:val="0"/>
          <w:lang w:val="en-US"/>
        </w:rPr>
        <w:t>): used for selecting the tab page whose index is tabIndex</w:t>
      </w:r>
    </w:p>
    <w:p w:rsidR="00FD59A8" w:rsidRDefault="00FD59A8">
      <w:pPr>
        <w:pStyle w:val="BodyTextIndent2"/>
        <w:rPr>
          <w:b w:val="0"/>
          <w:bCs w:val="0"/>
          <w:lang w:val="en-US"/>
        </w:rPr>
      </w:pPr>
      <w:r>
        <w:rPr>
          <w:highlight w:val="white"/>
          <w:lang w:val="en-US"/>
        </w:rPr>
        <w:t>cleanup</w:t>
      </w:r>
      <w:r>
        <w:rPr>
          <w:lang w:val="en-US"/>
        </w:rPr>
        <w:t xml:space="preserve">: </w:t>
      </w:r>
      <w:r>
        <w:rPr>
          <w:b w:val="0"/>
          <w:bCs w:val="0"/>
          <w:lang w:val="en-US"/>
        </w:rPr>
        <w:t>calls the cleanup method for all tab pages in the tabbed pane</w:t>
      </w:r>
    </w:p>
    <w:p w:rsidR="00FD59A8" w:rsidRDefault="00FD59A8">
      <w:pPr>
        <w:pStyle w:val="BodyTextIndent"/>
        <w:ind w:left="288" w:firstLine="0"/>
        <w:rPr>
          <w:lang w:val="tr-TR"/>
        </w:rPr>
      </w:pPr>
      <w:r>
        <w:rPr>
          <w:rFonts w:cs="Arial"/>
          <w:b/>
          <w:bCs/>
          <w:iCs/>
        </w:rPr>
        <w:t>setEnableAll(enabled)</w:t>
      </w:r>
      <w:r>
        <w:rPr>
          <w:rFonts w:cs="Arial"/>
          <w:b/>
          <w:bCs/>
          <w:iCs/>
        </w:rPr>
        <w:tab/>
        <w:t xml:space="preserve">: </w:t>
      </w:r>
      <w:r>
        <w:rPr>
          <w:rFonts w:cs="Arial"/>
          <w:iCs/>
        </w:rPr>
        <w:t xml:space="preserve">used for setting ”enabled” property of all the tab pages on the tabbed pane as </w:t>
      </w:r>
      <w:r>
        <w:rPr>
          <w:rFonts w:cs="Arial"/>
          <w:i/>
        </w:rPr>
        <w:t xml:space="preserve">enabled </w:t>
      </w:r>
      <w:r>
        <w:rPr>
          <w:rFonts w:cs="Arial"/>
          <w:iCs/>
        </w:rPr>
        <w:t>which is either true or false. Also, tab pages enables/diables all child components.</w:t>
      </w:r>
    </w:p>
    <w:p w:rsidR="00FD59A8" w:rsidRDefault="00FD59A8">
      <w:pPr>
        <w:pStyle w:val="BodyTextIndent2"/>
        <w:rPr>
          <w:lang w:val="tr-TR"/>
        </w:rPr>
      </w:pPr>
    </w:p>
    <w:p w:rsidR="00FD59A8" w:rsidRDefault="00FD59A8">
      <w:pPr>
        <w:pStyle w:val="Heading4"/>
        <w:rPr>
          <w:lang w:val="tr-TR"/>
        </w:rPr>
      </w:pPr>
      <w:bookmarkStart w:id="153" w:name="_Toc93374947"/>
      <w:r>
        <w:rPr>
          <w:lang w:val="tr-TR"/>
        </w:rPr>
        <w:t>3.3.2.4 Tab Page</w:t>
      </w:r>
      <w:bookmarkEnd w:id="153"/>
    </w:p>
    <w:p w:rsidR="00FD59A8" w:rsidRDefault="00FD59A8">
      <w:pPr>
        <w:pStyle w:val="BodyTextIndent"/>
        <w:rPr>
          <w:lang w:val="tr-TR"/>
        </w:rPr>
      </w:pPr>
    </w:p>
    <w:p w:rsidR="00FD59A8" w:rsidRDefault="00FD59A8">
      <w:pPr>
        <w:pStyle w:val="BodyTextIndent"/>
        <w:ind w:left="360"/>
        <w:rPr>
          <w:color w:val="000000"/>
          <w:lang w:val="tr-TR"/>
        </w:rPr>
      </w:pPr>
      <w:r>
        <w:rPr>
          <w:color w:val="000000"/>
          <w:lang w:val="tr-TR"/>
        </w:rPr>
        <w:t xml:space="preserve">Tab Page is used as a page in a Tabbed Pane. </w:t>
      </w:r>
    </w:p>
    <w:p w:rsidR="00FD59A8" w:rsidRDefault="00FD59A8">
      <w:pPr>
        <w:pStyle w:val="BodyTextIndent"/>
        <w:ind w:left="360"/>
        <w:rPr>
          <w:rFonts w:cs="Arial"/>
          <w:lang w:val="tr-TR"/>
        </w:rPr>
      </w:pPr>
    </w:p>
    <w:p w:rsidR="00FD59A8" w:rsidRDefault="00FD59A8">
      <w:pPr>
        <w:pStyle w:val="BodyTextIndent"/>
        <w:numPr>
          <w:ilvl w:val="0"/>
          <w:numId w:val="61"/>
        </w:numPr>
        <w:rPr>
          <w:rFonts w:cs="Arial"/>
          <w:lang w:val="tr-TR"/>
        </w:rPr>
      </w:pPr>
      <w:r>
        <w:rPr>
          <w:rFonts w:cs="Arial"/>
          <w:lang w:val="tr-TR"/>
        </w:rPr>
        <w:t>Select Tab Page component from the toolbar and drop into a TabPane component in a page. Tab Page component can not be placed anywhere else.</w:t>
      </w:r>
    </w:p>
    <w:p w:rsidR="00FD59A8" w:rsidRDefault="00FD59A8">
      <w:pPr>
        <w:pStyle w:val="BodyTextIndent"/>
        <w:numPr>
          <w:ilvl w:val="0"/>
          <w:numId w:val="61"/>
        </w:numPr>
        <w:rPr>
          <w:rFonts w:cs="Arial"/>
          <w:lang w:val="tr-TR"/>
        </w:rPr>
      </w:pPr>
      <w:r>
        <w:rPr>
          <w:rFonts w:cs="Arial"/>
          <w:lang w:val="tr-TR"/>
        </w:rPr>
        <w:t>Set the properties of Tab Page component.</w:t>
      </w:r>
    </w:p>
    <w:p w:rsidR="00FD59A8" w:rsidRDefault="00FD59A8">
      <w:pPr>
        <w:pStyle w:val="BodyTextIndent"/>
        <w:rPr>
          <w:lang w:val="tr-TR"/>
        </w:rPr>
      </w:pPr>
    </w:p>
    <w:p w:rsidR="00FD59A8" w:rsidRDefault="005C715A">
      <w:r>
        <w:rPr>
          <w:noProof/>
        </w:rPr>
        <w:lastRenderedPageBreak/>
        <w:drawing>
          <wp:inline distT="0" distB="0" distL="0" distR="0">
            <wp:extent cx="6219825" cy="44862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19825" cy="4486275"/>
                    </a:xfrm>
                    <a:prstGeom prst="rect">
                      <a:avLst/>
                    </a:prstGeom>
                    <a:noFill/>
                    <a:ln>
                      <a:noFill/>
                    </a:ln>
                  </pic:spPr>
                </pic:pic>
              </a:graphicData>
            </a:graphic>
          </wp:inline>
        </w:drawing>
      </w:r>
    </w:p>
    <w:p w:rsidR="00FD59A8" w:rsidRDefault="00FD59A8"/>
    <w:p w:rsidR="00FD59A8" w:rsidRDefault="00FD59A8">
      <w:pPr>
        <w:pStyle w:val="Heading5"/>
        <w:rPr>
          <w:lang w:val="tr-TR"/>
        </w:rPr>
      </w:pPr>
      <w:bookmarkStart w:id="154" w:name="_Toc93374948"/>
      <w:r>
        <w:rPr>
          <w:lang w:val="tr-TR"/>
        </w:rPr>
        <w:t>3.3.2.4.1 Tab Page Operations</w:t>
      </w:r>
      <w:bookmarkEnd w:id="154"/>
    </w:p>
    <w:p w:rsidR="00FD59A8" w:rsidRDefault="00FD59A8">
      <w:pPr>
        <w:ind w:left="360" w:firstLine="0"/>
        <w:rPr>
          <w:lang w:val="tr-TR"/>
        </w:rPr>
      </w:pPr>
    </w:p>
    <w:p w:rsidR="00FD59A8" w:rsidRDefault="00FD59A8">
      <w:pPr>
        <w:pStyle w:val="BodyTextIndent"/>
        <w:tabs>
          <w:tab w:val="left" w:pos="900"/>
        </w:tabs>
        <w:ind w:left="288" w:firstLine="252"/>
        <w:rPr>
          <w:iCs/>
        </w:rPr>
      </w:pPr>
      <w:r>
        <w:t xml:space="preserve">From Design\Action Design Editor, select an action and select </w:t>
      </w:r>
      <w:r>
        <w:rPr>
          <w:iCs/>
        </w:rPr>
        <w:t xml:space="preserve">“Bean Action” option from Action Wizard to call methods of TabPage component. </w:t>
      </w:r>
    </w:p>
    <w:p w:rsidR="00FD59A8" w:rsidRDefault="00FD59A8">
      <w:pPr>
        <w:pStyle w:val="BodyTextIndent"/>
        <w:ind w:left="288"/>
        <w:rPr>
          <w:iCs/>
        </w:rPr>
      </w:pPr>
    </w:p>
    <w:p w:rsidR="00FD59A8" w:rsidRDefault="00FD59A8">
      <w:pPr>
        <w:pStyle w:val="BodyTextIndent"/>
        <w:ind w:left="288"/>
        <w:rPr>
          <w:iCs/>
        </w:rPr>
      </w:pPr>
      <w:r>
        <w:rPr>
          <w:iCs/>
        </w:rPr>
        <w:t>Details about “Bean Action” are given in ”Action Design” section.</w:t>
      </w:r>
    </w:p>
    <w:p w:rsidR="00FD59A8" w:rsidRDefault="00FD59A8">
      <w:pPr>
        <w:pStyle w:val="Sub-title"/>
        <w:rPr>
          <w:lang w:val="tr-TR"/>
        </w:rPr>
      </w:pPr>
    </w:p>
    <w:p w:rsidR="00FD59A8" w:rsidRDefault="005C715A">
      <w:pPr>
        <w:pStyle w:val="Sub-title"/>
        <w:ind w:firstLine="0"/>
        <w:jc w:val="center"/>
        <w:rPr>
          <w:lang w:val="tr-TR"/>
        </w:rPr>
      </w:pPr>
      <w:r>
        <w:rPr>
          <w:noProof/>
          <w:lang w:val="tr-TR"/>
        </w:rPr>
        <w:lastRenderedPageBreak/>
        <w:drawing>
          <wp:inline distT="0" distB="0" distL="0" distR="0">
            <wp:extent cx="5353050" cy="38195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Sub-title"/>
        <w:ind w:firstLine="0"/>
        <w:jc w:val="center"/>
        <w:rPr>
          <w:lang w:val="tr-TR"/>
        </w:rPr>
      </w:pPr>
    </w:p>
    <w:p w:rsidR="00FD59A8" w:rsidRDefault="00FD59A8">
      <w:pPr>
        <w:pStyle w:val="BodyTextIndent2"/>
        <w:rPr>
          <w:lang w:val="en-US"/>
        </w:rPr>
      </w:pPr>
      <w:r>
        <w:rPr>
          <w:highlight w:val="white"/>
          <w:lang w:val="en-US"/>
        </w:rPr>
        <w:t>cleanup</w:t>
      </w:r>
      <w:r>
        <w:rPr>
          <w:lang w:val="en-US"/>
        </w:rPr>
        <w:t xml:space="preserve">: </w:t>
      </w:r>
      <w:r>
        <w:rPr>
          <w:b w:val="0"/>
          <w:bCs w:val="0"/>
          <w:lang w:val="en-US"/>
        </w:rPr>
        <w:t>calls cleanup method for all the components in the tab page</w:t>
      </w:r>
    </w:p>
    <w:p w:rsidR="00FD59A8" w:rsidRDefault="00FD59A8">
      <w:pPr>
        <w:pStyle w:val="BodyTextIndent"/>
        <w:ind w:left="288" w:firstLine="0"/>
        <w:rPr>
          <w:lang w:val="tr-TR"/>
        </w:rPr>
      </w:pPr>
      <w:r>
        <w:rPr>
          <w:rFonts w:cs="Arial"/>
          <w:b/>
          <w:bCs/>
          <w:iCs/>
        </w:rPr>
        <w:t>setEnableAll(enabled)</w:t>
      </w:r>
      <w:r>
        <w:rPr>
          <w:rFonts w:cs="Arial"/>
          <w:b/>
          <w:bCs/>
          <w:iCs/>
        </w:rPr>
        <w:tab/>
        <w:t xml:space="preserve">: </w:t>
      </w:r>
      <w:r>
        <w:rPr>
          <w:rFonts w:cs="Arial"/>
          <w:iCs/>
        </w:rPr>
        <w:t xml:space="preserve">used for setting ”enabled” property of all the components on the tab page as </w:t>
      </w:r>
      <w:r>
        <w:rPr>
          <w:rFonts w:cs="Arial"/>
          <w:i/>
        </w:rPr>
        <w:t xml:space="preserve">enabled </w:t>
      </w:r>
      <w:r>
        <w:rPr>
          <w:rFonts w:cs="Arial"/>
          <w:iCs/>
        </w:rPr>
        <w:t>which is either true or false.</w:t>
      </w:r>
    </w:p>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Pr>
        <w:pStyle w:val="Heading3"/>
        <w:ind w:left="288" w:firstLine="0"/>
        <w:rPr>
          <w:iCs/>
        </w:rPr>
      </w:pPr>
      <w:bookmarkStart w:id="155" w:name="_Toc93374949"/>
      <w:r>
        <w:t>3.3.3 JCS UTILITY BEANS</w:t>
      </w:r>
      <w:bookmarkEnd w:id="155"/>
    </w:p>
    <w:p w:rsidR="00FD59A8" w:rsidRDefault="00FD59A8">
      <w:pPr>
        <w:pStyle w:val="Heading4"/>
        <w:ind w:left="288" w:firstLine="0"/>
        <w:rPr>
          <w:lang w:val="tr-TR"/>
        </w:rPr>
      </w:pPr>
      <w:bookmarkStart w:id="156" w:name="_Toc93374950"/>
      <w:r>
        <w:rPr>
          <w:lang w:val="tr-TR"/>
        </w:rPr>
        <w:t>3.3.3.1 JCSReport</w:t>
      </w:r>
      <w:bookmarkEnd w:id="156"/>
    </w:p>
    <w:p w:rsidR="00FD59A8" w:rsidRDefault="00FD59A8">
      <w:pPr>
        <w:pStyle w:val="BodyTextIndent"/>
        <w:rPr>
          <w:rFonts w:cs="Arial"/>
          <w:lang w:val="tr-TR"/>
        </w:rPr>
      </w:pPr>
    </w:p>
    <w:p w:rsidR="00FD59A8" w:rsidRDefault="00FD59A8">
      <w:pPr>
        <w:pStyle w:val="BodyTextIndent"/>
        <w:ind w:left="288"/>
        <w:rPr>
          <w:rFonts w:cs="Arial"/>
          <w:lang w:val="tr-TR"/>
        </w:rPr>
      </w:pPr>
      <w:r>
        <w:rPr>
          <w:rFonts w:cs="Arial"/>
          <w:lang w:val="tr-TR"/>
        </w:rPr>
        <w:t>JCSReport component is used to display, print and save reports based on a given report template. Reports can be saved in different formats such as “pdf”, “html”, “txt”. Before printing and saving a report, it should be displayed on screen.</w:t>
      </w:r>
    </w:p>
    <w:p w:rsidR="00FD59A8" w:rsidRDefault="00FD59A8">
      <w:pPr>
        <w:pStyle w:val="BodyTextIndent"/>
        <w:rPr>
          <w:rFonts w:cs="Arial"/>
          <w:lang w:val="tr-TR"/>
        </w:rPr>
      </w:pPr>
    </w:p>
    <w:p w:rsidR="00FD59A8" w:rsidRDefault="00FD59A8">
      <w:pPr>
        <w:pStyle w:val="BodyTextIndent"/>
        <w:numPr>
          <w:ilvl w:val="0"/>
          <w:numId w:val="13"/>
        </w:numPr>
        <w:rPr>
          <w:rFonts w:cs="Arial"/>
          <w:lang w:val="tr-TR"/>
        </w:rPr>
      </w:pPr>
      <w:r>
        <w:rPr>
          <w:rFonts w:cs="Arial"/>
          <w:lang w:val="tr-TR"/>
        </w:rPr>
        <w:t>Select Report component from the toolbar and drop into page.</w:t>
      </w:r>
    </w:p>
    <w:p w:rsidR="00FD59A8" w:rsidRDefault="00FD59A8">
      <w:pPr>
        <w:pStyle w:val="BodyTextIndent"/>
        <w:numPr>
          <w:ilvl w:val="0"/>
          <w:numId w:val="13"/>
        </w:numPr>
        <w:rPr>
          <w:rFonts w:cs="Arial"/>
          <w:lang w:val="tr-TR"/>
        </w:rPr>
      </w:pPr>
      <w:r>
        <w:rPr>
          <w:rFonts w:cs="Arial"/>
          <w:lang w:val="tr-TR"/>
        </w:rPr>
        <w:t>Set the properties of the Report component.</w:t>
      </w:r>
    </w:p>
    <w:p w:rsidR="00FD59A8" w:rsidRDefault="00FD59A8">
      <w:pPr>
        <w:pStyle w:val="BodyTextIndent"/>
        <w:rPr>
          <w:rFonts w:cs="Arial"/>
          <w:lang w:val="tr-TR"/>
        </w:rPr>
      </w:pPr>
    </w:p>
    <w:p w:rsidR="00FD59A8" w:rsidRDefault="005C715A">
      <w:pPr>
        <w:pStyle w:val="BodyTextIndent"/>
        <w:ind w:firstLine="0"/>
        <w:jc w:val="center"/>
        <w:rPr>
          <w:rFonts w:cs="Arial"/>
          <w:lang w:val="tr-TR"/>
        </w:rPr>
      </w:pPr>
      <w:r>
        <w:rPr>
          <w:rFonts w:cs="Arial"/>
          <w:noProof/>
          <w:lang w:val="tr-TR"/>
        </w:rPr>
        <w:drawing>
          <wp:inline distT="0" distB="0" distL="0" distR="0">
            <wp:extent cx="6010275" cy="4495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BodyTextIndent"/>
        <w:rPr>
          <w:rFonts w:cs="Arial"/>
          <w:lang w:val="tr-TR"/>
        </w:rPr>
      </w:pPr>
    </w:p>
    <w:p w:rsidR="00FD59A8" w:rsidRDefault="00FD59A8">
      <w:pPr>
        <w:pStyle w:val="BodyTextIndent"/>
        <w:ind w:left="288"/>
        <w:rPr>
          <w:rFonts w:cs="Arial"/>
          <w:lang w:val="tr-TR"/>
        </w:rPr>
      </w:pPr>
    </w:p>
    <w:p w:rsidR="00FD59A8" w:rsidRDefault="00FD59A8">
      <w:pPr>
        <w:pStyle w:val="Heading5"/>
        <w:rPr>
          <w:lang w:val="tr-TR"/>
        </w:rPr>
      </w:pPr>
      <w:r>
        <w:rPr>
          <w:lang w:val="tr-TR"/>
        </w:rPr>
        <w:br w:type="page"/>
      </w:r>
      <w:bookmarkStart w:id="157" w:name="_Toc93374951"/>
      <w:r>
        <w:rPr>
          <w:lang w:val="tr-TR"/>
        </w:rPr>
        <w:lastRenderedPageBreak/>
        <w:t>3.3.3.1.1 Report Operations</w:t>
      </w:r>
      <w:bookmarkEnd w:id="157"/>
    </w:p>
    <w:p w:rsidR="00FD59A8" w:rsidRDefault="00FD59A8">
      <w:pPr>
        <w:pStyle w:val="BodyTextIndent"/>
        <w:ind w:left="288"/>
        <w:rPr>
          <w:rFonts w:cs="Arial"/>
          <w:lang w:val="tr-TR"/>
        </w:rPr>
      </w:pPr>
    </w:p>
    <w:p w:rsidR="00FD59A8" w:rsidRDefault="00FD59A8">
      <w:pPr>
        <w:pStyle w:val="BodyTextIndent"/>
        <w:tabs>
          <w:tab w:val="left" w:pos="900"/>
        </w:tabs>
        <w:ind w:left="288" w:firstLine="252"/>
        <w:rPr>
          <w:iCs/>
        </w:rPr>
      </w:pPr>
      <w:r>
        <w:t xml:space="preserve">From Design\Action Design Editor, select an action and select </w:t>
      </w:r>
      <w:r>
        <w:rPr>
          <w:iCs/>
        </w:rPr>
        <w:t xml:space="preserve">“Bean Action” option from Action Wizard to call methods of Report component. </w:t>
      </w:r>
    </w:p>
    <w:p w:rsidR="00FD59A8" w:rsidRDefault="00FD59A8">
      <w:pPr>
        <w:pStyle w:val="BodyTextIndent"/>
        <w:ind w:left="288"/>
        <w:rPr>
          <w:iCs/>
        </w:rPr>
      </w:pPr>
    </w:p>
    <w:p w:rsidR="00FD59A8" w:rsidRDefault="00FD59A8">
      <w:pPr>
        <w:pStyle w:val="BodyTextIndent"/>
        <w:ind w:left="288"/>
        <w:rPr>
          <w:iCs/>
        </w:rPr>
      </w:pPr>
      <w:r>
        <w:rPr>
          <w:iCs/>
        </w:rPr>
        <w:t>Details about “Bean Action” are given in ”Action Design” section.</w:t>
      </w:r>
    </w:p>
    <w:p w:rsidR="00FD59A8" w:rsidRDefault="00FD59A8">
      <w:pPr>
        <w:ind w:left="288" w:firstLine="0"/>
        <w:rPr>
          <w:lang w:val="tr-TR"/>
        </w:rPr>
      </w:pPr>
    </w:p>
    <w:p w:rsidR="00FD59A8" w:rsidRDefault="005C715A">
      <w:pPr>
        <w:pStyle w:val="BodyTextIndent"/>
        <w:ind w:firstLine="0"/>
        <w:jc w:val="center"/>
        <w:rPr>
          <w:lang w:val="tr-TR"/>
        </w:rPr>
      </w:pPr>
      <w:r>
        <w:rPr>
          <w:noProof/>
          <w:lang w:val="tr-TR"/>
        </w:rPr>
        <w:drawing>
          <wp:inline distT="0" distB="0" distL="0" distR="0">
            <wp:extent cx="5353050" cy="38195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rPr>
          <w:lang w:val="tr-TR"/>
        </w:rPr>
      </w:pPr>
    </w:p>
    <w:p w:rsidR="00FD59A8" w:rsidRDefault="00FD59A8">
      <w:pPr>
        <w:pStyle w:val="BodyTextIndent"/>
        <w:rPr>
          <w:lang w:val="tr-TR"/>
        </w:rPr>
      </w:pPr>
      <w:r>
        <w:rPr>
          <w:b/>
          <w:bCs/>
          <w:lang w:val="tr-TR"/>
        </w:rPr>
        <w:t xml:space="preserve">print : </w:t>
      </w:r>
      <w:r>
        <w:rPr>
          <w:lang w:val="tr-TR"/>
        </w:rPr>
        <w:t>prints the report</w:t>
      </w:r>
    </w:p>
    <w:p w:rsidR="00FD59A8" w:rsidRDefault="00FD59A8">
      <w:pPr>
        <w:pStyle w:val="BodyTextIndent"/>
        <w:rPr>
          <w:lang w:val="tr-TR"/>
        </w:rPr>
      </w:pPr>
      <w:r>
        <w:rPr>
          <w:b/>
          <w:bCs/>
          <w:lang w:val="tr-TR"/>
        </w:rPr>
        <w:t xml:space="preserve">printToFile : </w:t>
      </w:r>
      <w:r>
        <w:rPr>
          <w:lang w:val="tr-TR"/>
        </w:rPr>
        <w:t>prints the report to a file</w:t>
      </w:r>
    </w:p>
    <w:p w:rsidR="00FD59A8" w:rsidRDefault="00FD59A8">
      <w:pPr>
        <w:pStyle w:val="BodyTextIndent"/>
        <w:rPr>
          <w:lang w:val="tr-TR"/>
        </w:rPr>
      </w:pPr>
      <w:r>
        <w:rPr>
          <w:b/>
          <w:bCs/>
          <w:lang w:val="tr-TR"/>
        </w:rPr>
        <w:t xml:space="preserve">render : </w:t>
      </w:r>
      <w:r>
        <w:rPr>
          <w:lang w:val="tr-TR"/>
        </w:rPr>
        <w:t>renders the report on the screen</w:t>
      </w:r>
    </w:p>
    <w:p w:rsidR="00FD59A8" w:rsidRDefault="00FD59A8"/>
    <w:p w:rsidR="00FD59A8" w:rsidRDefault="00FD59A8">
      <w:pPr>
        <w:pStyle w:val="Heading4"/>
        <w:rPr>
          <w:lang w:val="tr-TR"/>
        </w:rPr>
      </w:pPr>
      <w:bookmarkStart w:id="158" w:name="_Toc93374952"/>
      <w:r>
        <w:rPr>
          <w:lang w:val="tr-TR"/>
        </w:rPr>
        <w:t>3.3.3.2 JCSTextPrinter</w:t>
      </w:r>
      <w:bookmarkEnd w:id="158"/>
      <w:r>
        <w:rPr>
          <w:lang w:val="tr-TR"/>
        </w:rPr>
        <w:t xml:space="preserve"> </w:t>
      </w:r>
    </w:p>
    <w:p w:rsidR="00FD59A8" w:rsidRDefault="00FD59A8">
      <w:pPr>
        <w:pStyle w:val="BodyTextIndent"/>
        <w:rPr>
          <w:rFonts w:cs="Arial"/>
          <w:lang w:val="tr-TR"/>
        </w:rPr>
      </w:pPr>
    </w:p>
    <w:p w:rsidR="00FD59A8" w:rsidRDefault="00FD59A8">
      <w:pPr>
        <w:pStyle w:val="BodyTextIndent"/>
        <w:rPr>
          <w:rFonts w:cs="Arial"/>
          <w:lang w:val="tr-TR"/>
        </w:rPr>
      </w:pPr>
      <w:r>
        <w:rPr>
          <w:rFonts w:cs="Arial"/>
          <w:lang w:val="tr-TR"/>
        </w:rPr>
        <w:t xml:space="preserve">JCSTextPrinter </w:t>
      </w:r>
      <w:r w:rsidR="009D60CF">
        <w:rPr>
          <w:rFonts w:cs="Arial"/>
          <w:lang w:val="tr-TR"/>
        </w:rPr>
        <w:t>C</w:t>
      </w:r>
      <w:r w:rsidR="00CA4377">
        <w:rPr>
          <w:rFonts w:cs="Arial"/>
          <w:lang w:val="tr-TR"/>
        </w:rPr>
        <w:t xml:space="preserve">omponent is used to print </w:t>
      </w:r>
      <w:r w:rsidR="00CB5004">
        <w:rPr>
          <w:rFonts w:cs="Arial"/>
          <w:lang w:val="tr-TR"/>
        </w:rPr>
        <w:t>text</w:t>
      </w:r>
      <w:r w:rsidR="009D60CF">
        <w:rPr>
          <w:rFonts w:cs="Arial"/>
          <w:lang w:val="tr-TR"/>
        </w:rPr>
        <w:t xml:space="preserve"> data</w:t>
      </w:r>
    </w:p>
    <w:p w:rsidR="00FD59A8" w:rsidRDefault="00FD59A8">
      <w:pPr>
        <w:pStyle w:val="BodyTextIndent"/>
        <w:rPr>
          <w:rFonts w:cs="Arial"/>
          <w:lang w:val="tr-TR"/>
        </w:rPr>
      </w:pPr>
    </w:p>
    <w:p w:rsidR="00FD59A8" w:rsidRDefault="00FD59A8">
      <w:pPr>
        <w:pStyle w:val="BodyTextIndent"/>
        <w:numPr>
          <w:ilvl w:val="0"/>
          <w:numId w:val="41"/>
        </w:numPr>
        <w:rPr>
          <w:rFonts w:cs="Arial"/>
          <w:lang w:val="tr-TR"/>
        </w:rPr>
      </w:pPr>
      <w:r>
        <w:rPr>
          <w:rFonts w:cs="Arial"/>
          <w:lang w:val="tr-TR"/>
        </w:rPr>
        <w:t>Select JCSTextPrinter component from the toolbar and drop into page.</w:t>
      </w:r>
    </w:p>
    <w:p w:rsidR="00FD59A8" w:rsidRDefault="00FD59A8">
      <w:pPr>
        <w:pStyle w:val="BodyTextIndent"/>
        <w:numPr>
          <w:ilvl w:val="0"/>
          <w:numId w:val="41"/>
        </w:numPr>
        <w:rPr>
          <w:rFonts w:cs="Arial"/>
          <w:lang w:val="tr-TR"/>
        </w:rPr>
      </w:pPr>
      <w:r>
        <w:rPr>
          <w:rFonts w:cs="Arial"/>
          <w:lang w:val="tr-TR"/>
        </w:rPr>
        <w:t xml:space="preserve">Set “Printer Name” to the name of your printer. </w:t>
      </w:r>
      <w:r w:rsidR="00C300C2">
        <w:rPr>
          <w:rFonts w:cs="Arial"/>
          <w:lang w:val="tr-TR"/>
        </w:rPr>
        <w:t>It is a hardware port, parallel or serial port.For instance, LPT1,COM1,etc.</w:t>
      </w:r>
    </w:p>
    <w:p w:rsidR="00FD59A8" w:rsidRDefault="00FD59A8">
      <w:pPr>
        <w:pStyle w:val="BodyTextIndent"/>
        <w:numPr>
          <w:ilvl w:val="0"/>
          <w:numId w:val="41"/>
        </w:numPr>
        <w:rPr>
          <w:rFonts w:cs="Arial"/>
          <w:lang w:val="tr-TR"/>
        </w:rPr>
      </w:pPr>
      <w:r>
        <w:rPr>
          <w:rFonts w:cs="Arial"/>
          <w:lang w:val="tr-TR"/>
        </w:rPr>
        <w:lastRenderedPageBreak/>
        <w:t>Set “Start Escapes” and “End Escapes” to your printer’s escape characters if it has special escape characters.</w:t>
      </w:r>
      <w:r w:rsidR="00033777">
        <w:rPr>
          <w:rFonts w:cs="Arial"/>
          <w:lang w:val="tr-TR"/>
        </w:rPr>
        <w:t xml:space="preserve"> Some escape codes are </w:t>
      </w:r>
    </w:p>
    <w:p w:rsidR="00033777" w:rsidRDefault="00033777" w:rsidP="00033777">
      <w:pPr>
        <w:pStyle w:val="BodyTextIndent"/>
        <w:numPr>
          <w:ilvl w:val="1"/>
          <w:numId w:val="41"/>
        </w:numPr>
        <w:rPr>
          <w:rFonts w:cs="Arial"/>
          <w:lang w:val="tr-TR"/>
        </w:rPr>
      </w:pPr>
      <w:r>
        <w:rPr>
          <w:rFonts w:cs="Arial"/>
          <w:lang w:val="tr-TR"/>
        </w:rPr>
        <w:t xml:space="preserve">12  </w:t>
      </w:r>
      <w:r w:rsidR="001D79B0">
        <w:rPr>
          <w:rFonts w:cs="Arial"/>
          <w:lang w:val="tr-TR"/>
        </w:rPr>
        <w:tab/>
      </w:r>
      <w:r>
        <w:rPr>
          <w:rFonts w:cs="Arial"/>
          <w:lang w:val="tr-TR"/>
        </w:rPr>
        <w:t xml:space="preserve">- Form Feed </w:t>
      </w:r>
    </w:p>
    <w:p w:rsidR="00033777" w:rsidRDefault="001D79B0" w:rsidP="00033777">
      <w:pPr>
        <w:pStyle w:val="BodyTextIndent"/>
        <w:numPr>
          <w:ilvl w:val="1"/>
          <w:numId w:val="41"/>
        </w:numPr>
        <w:rPr>
          <w:rFonts w:cs="Arial"/>
          <w:lang w:val="tr-TR"/>
        </w:rPr>
      </w:pPr>
      <w:r>
        <w:rPr>
          <w:rFonts w:cs="Arial"/>
          <w:lang w:val="tr-TR"/>
        </w:rPr>
        <w:t>27 69</w:t>
      </w:r>
      <w:r>
        <w:rPr>
          <w:rFonts w:cs="Arial"/>
          <w:lang w:val="tr-TR"/>
        </w:rPr>
        <w:tab/>
        <w:t>- Set emphasized mode for bold printing</w:t>
      </w:r>
    </w:p>
    <w:p w:rsidR="001D79B0" w:rsidRDefault="001D79B0" w:rsidP="001D79B0">
      <w:pPr>
        <w:pStyle w:val="BodyTextIndent"/>
        <w:numPr>
          <w:ilvl w:val="1"/>
          <w:numId w:val="41"/>
        </w:numPr>
        <w:rPr>
          <w:rFonts w:cs="Arial"/>
          <w:lang w:val="tr-TR"/>
        </w:rPr>
      </w:pPr>
      <w:r>
        <w:rPr>
          <w:rFonts w:cs="Arial"/>
          <w:lang w:val="tr-TR"/>
        </w:rPr>
        <w:t xml:space="preserve">27 70 </w:t>
      </w:r>
      <w:r>
        <w:rPr>
          <w:rFonts w:cs="Arial"/>
          <w:lang w:val="tr-TR"/>
        </w:rPr>
        <w:tab/>
        <w:t>- Reset emphasized mode.</w:t>
      </w:r>
    </w:p>
    <w:p w:rsidR="001D79B0" w:rsidRDefault="001D79B0" w:rsidP="001D79B0">
      <w:pPr>
        <w:pStyle w:val="BodyTextIndent"/>
        <w:numPr>
          <w:ilvl w:val="1"/>
          <w:numId w:val="41"/>
        </w:numPr>
        <w:rPr>
          <w:rFonts w:cs="Arial"/>
          <w:lang w:val="tr-TR"/>
        </w:rPr>
      </w:pPr>
      <w:r>
        <w:rPr>
          <w:rFonts w:cs="Arial"/>
          <w:lang w:val="tr-TR"/>
        </w:rPr>
        <w:t>Etc.</w:t>
      </w:r>
    </w:p>
    <w:p w:rsidR="000408E9" w:rsidRDefault="000408E9" w:rsidP="000408E9">
      <w:pPr>
        <w:pStyle w:val="BodyTextIndent"/>
        <w:ind w:left="432"/>
        <w:rPr>
          <w:rFonts w:cs="Arial"/>
          <w:lang w:val="tr-TR"/>
        </w:rPr>
      </w:pPr>
    </w:p>
    <w:p w:rsidR="000408E9" w:rsidRDefault="000408E9" w:rsidP="000408E9">
      <w:pPr>
        <w:pStyle w:val="BodyTextIndent"/>
        <w:ind w:left="432"/>
        <w:rPr>
          <w:rFonts w:cs="Arial"/>
          <w:lang w:val="tr-TR"/>
        </w:rPr>
      </w:pPr>
      <w:r>
        <w:rPr>
          <w:rFonts w:cs="Arial"/>
          <w:lang w:val="tr-TR"/>
        </w:rPr>
        <w:t>Note that escape codes must be added by semicolon.</w:t>
      </w:r>
    </w:p>
    <w:p w:rsidR="000408E9" w:rsidRDefault="000408E9" w:rsidP="000408E9">
      <w:pPr>
        <w:pStyle w:val="BodyTextIndent"/>
        <w:ind w:left="432"/>
        <w:rPr>
          <w:rFonts w:cs="Arial"/>
          <w:lang w:val="tr-TR"/>
        </w:rPr>
      </w:pPr>
      <w:r>
        <w:rPr>
          <w:rFonts w:cs="Arial"/>
          <w:lang w:val="tr-TR"/>
        </w:rPr>
        <w:t>Start Escape : 27,69,12</w:t>
      </w:r>
    </w:p>
    <w:p w:rsidR="000408E9" w:rsidRDefault="000408E9" w:rsidP="000408E9">
      <w:pPr>
        <w:pStyle w:val="BodyTextIndent"/>
        <w:ind w:left="432"/>
        <w:rPr>
          <w:rFonts w:cs="Arial"/>
          <w:lang w:val="tr-TR"/>
        </w:rPr>
      </w:pPr>
      <w:r>
        <w:rPr>
          <w:rFonts w:cs="Arial"/>
          <w:lang w:val="tr-TR"/>
        </w:rPr>
        <w:t>End Escape  : 12</w:t>
      </w:r>
    </w:p>
    <w:p w:rsidR="000408E9" w:rsidRDefault="000408E9" w:rsidP="000408E9">
      <w:pPr>
        <w:pStyle w:val="BodyTextIndent"/>
        <w:ind w:left="432"/>
        <w:rPr>
          <w:rFonts w:cs="Arial"/>
          <w:lang w:val="tr-TR"/>
        </w:rPr>
      </w:pPr>
    </w:p>
    <w:p w:rsidR="00FD59A8" w:rsidRDefault="004B1201">
      <w:pPr>
        <w:pStyle w:val="BodyTextIndent"/>
        <w:numPr>
          <w:ilvl w:val="0"/>
          <w:numId w:val="41"/>
        </w:numPr>
        <w:rPr>
          <w:rFonts w:cs="Arial"/>
          <w:lang w:val="tr-TR"/>
        </w:rPr>
      </w:pPr>
      <w:r>
        <w:rPr>
          <w:rFonts w:cs="Arial"/>
          <w:lang w:val="tr-TR"/>
        </w:rPr>
        <w:t>Call “setData” method for what you want to print.</w:t>
      </w:r>
    </w:p>
    <w:p w:rsidR="00273D85" w:rsidRDefault="00273D85">
      <w:pPr>
        <w:pStyle w:val="BodyTextIndent"/>
        <w:numPr>
          <w:ilvl w:val="0"/>
          <w:numId w:val="41"/>
        </w:numPr>
        <w:rPr>
          <w:rFonts w:cs="Arial"/>
          <w:lang w:val="tr-TR"/>
        </w:rPr>
      </w:pPr>
      <w:r>
        <w:rPr>
          <w:rFonts w:cs="Arial"/>
          <w:lang w:val="tr-TR"/>
        </w:rPr>
        <w:t>Call “p</w:t>
      </w:r>
      <w:r w:rsidR="00FB7073">
        <w:rPr>
          <w:rFonts w:cs="Arial"/>
          <w:lang w:val="tr-TR"/>
        </w:rPr>
        <w:t>rint” method to print data.</w:t>
      </w:r>
    </w:p>
    <w:p w:rsidR="00FD59A8" w:rsidRDefault="00FD59A8" w:rsidP="00AE47CF">
      <w:pPr>
        <w:pStyle w:val="BodyTextIndent"/>
        <w:ind w:firstLine="0"/>
        <w:rPr>
          <w:rFonts w:cs="Arial"/>
          <w:lang w:val="tr-TR"/>
        </w:rPr>
      </w:pPr>
    </w:p>
    <w:p w:rsidR="00FD59A8" w:rsidRDefault="005C715A">
      <w:pPr>
        <w:pStyle w:val="BodyTextIndent"/>
        <w:ind w:left="360"/>
        <w:jc w:val="center"/>
        <w:rPr>
          <w:rFonts w:cs="Arial"/>
        </w:rPr>
      </w:pPr>
      <w:r>
        <w:rPr>
          <w:rFonts w:cs="Arial"/>
          <w:noProof/>
        </w:rPr>
        <w:drawing>
          <wp:inline distT="0" distB="0" distL="0" distR="0">
            <wp:extent cx="5657850" cy="4095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57850" cy="4095750"/>
                    </a:xfrm>
                    <a:prstGeom prst="rect">
                      <a:avLst/>
                    </a:prstGeom>
                    <a:noFill/>
                    <a:ln>
                      <a:noFill/>
                    </a:ln>
                  </pic:spPr>
                </pic:pic>
              </a:graphicData>
            </a:graphic>
          </wp:inline>
        </w:drawing>
      </w:r>
    </w:p>
    <w:p w:rsidR="00FD59A8" w:rsidRDefault="00FD59A8">
      <w:pPr>
        <w:pStyle w:val="Heading5"/>
      </w:pPr>
    </w:p>
    <w:p w:rsidR="00FD59A8" w:rsidRDefault="00FD59A8">
      <w:pPr>
        <w:pStyle w:val="Heading5"/>
      </w:pPr>
      <w:bookmarkStart w:id="159" w:name="_Toc93374953"/>
      <w:r>
        <w:t>3.3.3.2.1 TextPrinter Operations</w:t>
      </w:r>
      <w:bookmarkEnd w:id="159"/>
    </w:p>
    <w:p w:rsidR="00FD59A8" w:rsidRDefault="00FD59A8">
      <w:pPr>
        <w:pStyle w:val="BodyTextIndent"/>
        <w:ind w:left="288"/>
      </w:pPr>
    </w:p>
    <w:p w:rsidR="00FD59A8" w:rsidRDefault="00FD59A8">
      <w:pPr>
        <w:pStyle w:val="BodyTextIndent"/>
        <w:tabs>
          <w:tab w:val="left" w:pos="900"/>
        </w:tabs>
        <w:ind w:left="288" w:firstLine="252"/>
        <w:rPr>
          <w:iCs/>
        </w:rPr>
      </w:pPr>
      <w:r>
        <w:lastRenderedPageBreak/>
        <w:t xml:space="preserve">From Design\Action Design Editor, select an action and select </w:t>
      </w:r>
      <w:r>
        <w:rPr>
          <w:iCs/>
        </w:rPr>
        <w:t xml:space="preserve">“Bean Action” option from Action Wizard to call methods of TextPrinter component. </w:t>
      </w:r>
    </w:p>
    <w:p w:rsidR="00FD59A8" w:rsidRDefault="00FD59A8">
      <w:pPr>
        <w:pStyle w:val="BodyTextIndent"/>
        <w:ind w:left="288"/>
        <w:rPr>
          <w:iCs/>
        </w:rPr>
      </w:pPr>
    </w:p>
    <w:p w:rsidR="00FD59A8" w:rsidRDefault="00FD59A8">
      <w:pPr>
        <w:pStyle w:val="BodyTextIndent"/>
        <w:ind w:left="288"/>
        <w:rPr>
          <w:iCs/>
        </w:rPr>
      </w:pPr>
      <w:r>
        <w:rPr>
          <w:iCs/>
        </w:rPr>
        <w:t>Details about “Bean Action” are given in ”Action Design” section.</w:t>
      </w:r>
    </w:p>
    <w:p w:rsidR="00FD59A8" w:rsidRDefault="00FD59A8">
      <w:pPr>
        <w:pStyle w:val="BodyTextIndent"/>
        <w:ind w:left="288"/>
        <w:rPr>
          <w:rFonts w:cs="Arial"/>
          <w:b/>
          <w:bCs/>
          <w:iCs/>
        </w:rPr>
      </w:pPr>
    </w:p>
    <w:p w:rsidR="00FD59A8" w:rsidRDefault="005C715A">
      <w:pPr>
        <w:pStyle w:val="BodyTextIndent"/>
        <w:ind w:left="288" w:hanging="288"/>
        <w:jc w:val="center"/>
        <w:rPr>
          <w:rFonts w:cs="Arial"/>
          <w:b/>
          <w:bCs/>
          <w:iCs/>
        </w:rPr>
      </w:pPr>
      <w:r>
        <w:rPr>
          <w:rFonts w:cs="Arial"/>
          <w:b/>
          <w:bCs/>
          <w:iCs/>
          <w:noProof/>
        </w:rPr>
        <w:drawing>
          <wp:inline distT="0" distB="0" distL="0" distR="0">
            <wp:extent cx="5353050" cy="38195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ind w:firstLine="576"/>
        <w:rPr>
          <w:rFonts w:cs="Arial"/>
          <w:b/>
          <w:bCs/>
          <w:iCs/>
        </w:rPr>
      </w:pPr>
    </w:p>
    <w:p w:rsidR="00FD59A8" w:rsidRDefault="00FD59A8">
      <w:pPr>
        <w:pStyle w:val="BodyTextIndent"/>
        <w:ind w:left="576" w:firstLine="0"/>
        <w:rPr>
          <w:rFonts w:cs="Arial"/>
          <w:lang w:val="tr-TR"/>
        </w:rPr>
      </w:pPr>
      <w:r>
        <w:rPr>
          <w:rFonts w:cs="Arial"/>
          <w:b/>
          <w:bCs/>
          <w:iCs/>
        </w:rPr>
        <w:t xml:space="preserve">setPrinter(printerName): </w:t>
      </w:r>
      <w:r>
        <w:rPr>
          <w:rFonts w:cs="Arial"/>
          <w:iCs/>
        </w:rPr>
        <w:t>used for setting the printer name (e.g LTP1)</w:t>
      </w:r>
    </w:p>
    <w:p w:rsidR="00FD59A8" w:rsidRDefault="007D4828">
      <w:pPr>
        <w:pStyle w:val="BodyTextIndent"/>
        <w:rPr>
          <w:rFonts w:cs="Arial"/>
          <w:iCs/>
        </w:rPr>
      </w:pPr>
      <w:r>
        <w:rPr>
          <w:rFonts w:cs="Arial"/>
          <w:iCs/>
        </w:rPr>
        <w:t xml:space="preserve">   </w:t>
      </w:r>
      <w:r w:rsidR="00EF1D1F">
        <w:rPr>
          <w:rFonts w:cs="Arial"/>
          <w:iCs/>
        </w:rPr>
        <w:t xml:space="preserve"> </w:t>
      </w:r>
      <w:r w:rsidRPr="007D4828">
        <w:rPr>
          <w:rFonts w:cs="Arial"/>
          <w:b/>
          <w:iCs/>
        </w:rPr>
        <w:t>setData</w:t>
      </w:r>
      <w:r>
        <w:rPr>
          <w:rFonts w:cs="Arial"/>
          <w:b/>
          <w:iCs/>
        </w:rPr>
        <w:t xml:space="preserve"> : </w:t>
      </w:r>
      <w:r w:rsidR="00C01BC3">
        <w:rPr>
          <w:rFonts w:cs="Arial"/>
          <w:iCs/>
        </w:rPr>
        <w:t>Data for printing</w:t>
      </w:r>
      <w:r>
        <w:rPr>
          <w:rFonts w:cs="Arial"/>
          <w:iCs/>
        </w:rPr>
        <w:tab/>
      </w:r>
    </w:p>
    <w:p w:rsidR="00EF66B1" w:rsidRDefault="00EF66B1" w:rsidP="00EF66B1">
      <w:pPr>
        <w:pStyle w:val="BodyTextIndent"/>
        <w:ind w:firstLine="576"/>
        <w:rPr>
          <w:rFonts w:cs="Arial"/>
          <w:lang w:val="tr-TR"/>
        </w:rPr>
      </w:pPr>
      <w:r>
        <w:rPr>
          <w:rFonts w:cs="Arial"/>
          <w:b/>
          <w:bCs/>
          <w:iCs/>
        </w:rPr>
        <w:t xml:space="preserve">print : </w:t>
      </w:r>
      <w:r>
        <w:rPr>
          <w:rFonts w:cs="Arial"/>
          <w:iCs/>
        </w:rPr>
        <w:t xml:space="preserve">used for printing data </w:t>
      </w:r>
      <w:r w:rsidR="003F5852">
        <w:rPr>
          <w:rFonts w:cs="Arial"/>
          <w:iCs/>
        </w:rPr>
        <w:t xml:space="preserve">which is </w:t>
      </w:r>
      <w:r w:rsidR="00AF3F44">
        <w:rPr>
          <w:rFonts w:cs="Arial"/>
          <w:iCs/>
        </w:rPr>
        <w:t>set</w:t>
      </w:r>
      <w:r>
        <w:rPr>
          <w:rFonts w:cs="Arial"/>
          <w:iCs/>
        </w:rPr>
        <w:t xml:space="preserve"> </w:t>
      </w:r>
      <w:r>
        <w:rPr>
          <w:rFonts w:cs="Arial"/>
          <w:lang w:val="tr-TR"/>
        </w:rPr>
        <w:t xml:space="preserve">by </w:t>
      </w:r>
      <w:r w:rsidR="00C91B29">
        <w:rPr>
          <w:rFonts w:cs="Arial"/>
          <w:lang w:val="tr-TR"/>
        </w:rPr>
        <w:t>“setData” method.</w:t>
      </w:r>
    </w:p>
    <w:p w:rsidR="00E110F4" w:rsidRDefault="00E110F4">
      <w:pPr>
        <w:pStyle w:val="BodyTextIndent"/>
        <w:rPr>
          <w:rFonts w:cs="Arial"/>
          <w:iCs/>
        </w:rPr>
      </w:pPr>
    </w:p>
    <w:p w:rsidR="00FD59A8" w:rsidRDefault="00FD59A8">
      <w:pPr>
        <w:pStyle w:val="BodyTextIndent"/>
        <w:ind w:left="576" w:firstLine="0"/>
        <w:rPr>
          <w:rFonts w:cs="Arial"/>
          <w:iCs/>
        </w:rPr>
      </w:pPr>
      <w:r>
        <w:rPr>
          <w:rFonts w:cs="Arial"/>
          <w:b/>
          <w:bCs/>
          <w:iCs/>
        </w:rPr>
        <w:t xml:space="preserve">Example: </w:t>
      </w:r>
      <w:r>
        <w:rPr>
          <w:rFonts w:cs="Arial"/>
          <w:iCs/>
        </w:rPr>
        <w:t>Assume that we would like to design a screen enabling the user to print the contents of any file selected.  Page should have a file picker and text printer component.</w:t>
      </w:r>
    </w:p>
    <w:p w:rsidR="00FD59A8" w:rsidRDefault="00FD59A8">
      <w:pPr>
        <w:pStyle w:val="BodyTextIndent"/>
        <w:ind w:left="288"/>
        <w:rPr>
          <w:rFonts w:cs="Arial"/>
          <w:iCs/>
        </w:rPr>
      </w:pPr>
    </w:p>
    <w:p w:rsidR="00FD59A8" w:rsidRDefault="005C715A">
      <w:pPr>
        <w:pStyle w:val="BodyTextIndent"/>
        <w:ind w:left="288" w:hanging="288"/>
        <w:jc w:val="center"/>
        <w:rPr>
          <w:rFonts w:cs="Arial"/>
          <w:iCs/>
        </w:rPr>
      </w:pPr>
      <w:r>
        <w:rPr>
          <w:rFonts w:cs="Arial"/>
          <w:iCs/>
          <w:noProof/>
        </w:rPr>
        <w:lastRenderedPageBreak/>
        <w:drawing>
          <wp:inline distT="0" distB="0" distL="0" distR="0">
            <wp:extent cx="6010275" cy="4495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BodyTextIndent"/>
        <w:ind w:left="288"/>
        <w:rPr>
          <w:rFonts w:cs="Arial"/>
          <w:iCs/>
        </w:rPr>
      </w:pPr>
    </w:p>
    <w:p w:rsidR="00FD59A8" w:rsidRDefault="00FD59A8">
      <w:pPr>
        <w:pStyle w:val="BodyTextIndent"/>
        <w:ind w:left="288"/>
        <w:rPr>
          <w:rFonts w:cs="Arial"/>
          <w:iCs/>
        </w:rPr>
      </w:pPr>
      <w:r>
        <w:rPr>
          <w:rFonts w:cs="Arial"/>
          <w:iCs/>
        </w:rPr>
        <w:t>From Design\Action Design Editor, define a new action, assume it is “printAction”m add the required bean action to set the file content as the data of the text printer.</w:t>
      </w:r>
    </w:p>
    <w:p w:rsidR="00FD59A8" w:rsidRDefault="00FD59A8">
      <w:pPr>
        <w:pStyle w:val="BodyTextIndent"/>
        <w:ind w:left="288"/>
        <w:rPr>
          <w:rFonts w:cs="Arial"/>
          <w:iCs/>
        </w:rPr>
      </w:pPr>
    </w:p>
    <w:p w:rsidR="00FD59A8" w:rsidRDefault="005C715A">
      <w:pPr>
        <w:pStyle w:val="BodyTextIndent"/>
        <w:ind w:firstLine="0"/>
        <w:jc w:val="center"/>
        <w:rPr>
          <w:rFonts w:cs="Arial"/>
          <w:iCs/>
        </w:rPr>
      </w:pPr>
      <w:r>
        <w:rPr>
          <w:rFonts w:cs="Arial"/>
          <w:iCs/>
          <w:noProof/>
        </w:rPr>
        <w:lastRenderedPageBreak/>
        <w:drawing>
          <wp:inline distT="0" distB="0" distL="0" distR="0">
            <wp:extent cx="5353050" cy="38195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rPr>
          <w:lang w:val="en-GB"/>
        </w:rPr>
      </w:pPr>
    </w:p>
    <w:p w:rsidR="00FD59A8" w:rsidRDefault="00FD59A8">
      <w:pPr>
        <w:pStyle w:val="BodyTextIndent"/>
        <w:ind w:firstLine="0"/>
        <w:rPr>
          <w:lang w:val="en-GB"/>
        </w:rPr>
      </w:pPr>
      <w:r>
        <w:rPr>
          <w:lang w:val="en-GB"/>
        </w:rPr>
        <w:t>Close the action editor and right click on the Print button. Select actionPerformed event of the Button and relate this event with “printAction” which we defined above.</w:t>
      </w:r>
    </w:p>
    <w:p w:rsidR="00FD59A8" w:rsidRDefault="00FD59A8">
      <w:pPr>
        <w:pStyle w:val="BodyTextIndent"/>
        <w:ind w:firstLine="0"/>
        <w:rPr>
          <w:lang w:val="en-GB"/>
        </w:rPr>
      </w:pPr>
    </w:p>
    <w:p w:rsidR="00FD59A8" w:rsidRDefault="005C715A">
      <w:pPr>
        <w:jc w:val="center"/>
      </w:pPr>
      <w:r>
        <w:rPr>
          <w:noProof/>
        </w:rPr>
        <w:drawing>
          <wp:inline distT="0" distB="0" distL="0" distR="0">
            <wp:extent cx="3810000" cy="16668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0000" cy="1666875"/>
                    </a:xfrm>
                    <a:prstGeom prst="rect">
                      <a:avLst/>
                    </a:prstGeom>
                    <a:noFill/>
                    <a:ln>
                      <a:noFill/>
                    </a:ln>
                  </pic:spPr>
                </pic:pic>
              </a:graphicData>
            </a:graphic>
          </wp:inline>
        </w:drawing>
      </w:r>
    </w:p>
    <w:p w:rsidR="00FD59A8" w:rsidRDefault="00FD59A8">
      <w:pPr>
        <w:pStyle w:val="Sub-title"/>
      </w:pPr>
    </w:p>
    <w:p w:rsidR="00FD59A8" w:rsidRDefault="00FD59A8">
      <w:r>
        <w:t>Now, when you test the screen with CMS, you firstly select a text file to print. When you click the Print button, the content of the file will be printed.</w:t>
      </w:r>
    </w:p>
    <w:p w:rsidR="00FD59A8" w:rsidRDefault="00FD59A8">
      <w:r>
        <w:t>Note : It is not recommended to change Charset property except you you want to use a special code-page.</w:t>
      </w:r>
    </w:p>
    <w:p w:rsidR="00FD59A8" w:rsidRDefault="00FD59A8">
      <w:pPr>
        <w:pStyle w:val="Heading4"/>
        <w:rPr>
          <w:lang w:val="tr-TR"/>
        </w:rPr>
      </w:pPr>
    </w:p>
    <w:p w:rsidR="00FD59A8" w:rsidRDefault="00FD59A8">
      <w:pPr>
        <w:pStyle w:val="Heading4"/>
        <w:rPr>
          <w:lang w:val="tr-TR"/>
        </w:rPr>
      </w:pPr>
      <w:bookmarkStart w:id="160" w:name="_Toc93374954"/>
      <w:r>
        <w:rPr>
          <w:lang w:val="tr-TR"/>
        </w:rPr>
        <w:t>3.3.3.3 JCSTimer</w:t>
      </w:r>
      <w:bookmarkEnd w:id="160"/>
    </w:p>
    <w:p w:rsidR="00FD59A8" w:rsidRDefault="00FD59A8">
      <w:pPr>
        <w:rPr>
          <w:lang w:val="tr-TR"/>
        </w:rPr>
      </w:pPr>
    </w:p>
    <w:p w:rsidR="00FD59A8" w:rsidRDefault="00FD59A8">
      <w:pPr>
        <w:pStyle w:val="BodyTextIndent"/>
        <w:rPr>
          <w:lang w:val="tr-TR"/>
        </w:rPr>
      </w:pPr>
      <w:r>
        <w:rPr>
          <w:lang w:val="tr-TR"/>
        </w:rPr>
        <w:t>JCSTimer is used for trigger events for some time intervals from the client side.</w:t>
      </w:r>
    </w:p>
    <w:p w:rsidR="00FD59A8" w:rsidRDefault="00FD59A8">
      <w:pPr>
        <w:pStyle w:val="BodyTextIndent"/>
        <w:ind w:left="360"/>
        <w:rPr>
          <w:rFonts w:cs="Arial"/>
          <w:lang w:val="tr-TR"/>
        </w:rPr>
      </w:pPr>
    </w:p>
    <w:p w:rsidR="00FD59A8" w:rsidRDefault="00FD59A8">
      <w:pPr>
        <w:pStyle w:val="BodyTextIndent"/>
        <w:numPr>
          <w:ilvl w:val="0"/>
          <w:numId w:val="32"/>
        </w:numPr>
        <w:rPr>
          <w:rFonts w:cs="Arial"/>
          <w:lang w:val="tr-TR"/>
        </w:rPr>
      </w:pPr>
      <w:r>
        <w:rPr>
          <w:rFonts w:cs="Arial"/>
          <w:lang w:val="tr-TR"/>
        </w:rPr>
        <w:t>Select Timer component from the toolbar and drop into page.</w:t>
      </w:r>
    </w:p>
    <w:p w:rsidR="00FD59A8" w:rsidRDefault="00FD59A8">
      <w:pPr>
        <w:pStyle w:val="BodyTextIndent"/>
        <w:numPr>
          <w:ilvl w:val="0"/>
          <w:numId w:val="32"/>
        </w:numPr>
        <w:rPr>
          <w:rFonts w:cs="Arial"/>
          <w:lang w:val="tr-TR"/>
        </w:rPr>
      </w:pPr>
      <w:r>
        <w:rPr>
          <w:rFonts w:cs="Arial"/>
          <w:lang w:val="tr-TR"/>
        </w:rPr>
        <w:t>Set the properties of Timer component.</w:t>
      </w:r>
    </w:p>
    <w:p w:rsidR="00FD59A8" w:rsidRDefault="005C715A">
      <w:pPr>
        <w:ind w:left="288" w:firstLine="0"/>
        <w:rPr>
          <w:lang w:val="tr-TR"/>
        </w:rPr>
      </w:pPr>
      <w:r>
        <w:rPr>
          <w:noProof/>
          <w:lang w:val="tr-TR"/>
        </w:rPr>
        <w:drawing>
          <wp:inline distT="0" distB="0" distL="0" distR="0">
            <wp:extent cx="6219825" cy="46577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19825" cy="4657725"/>
                    </a:xfrm>
                    <a:prstGeom prst="rect">
                      <a:avLst/>
                    </a:prstGeom>
                    <a:noFill/>
                    <a:ln>
                      <a:noFill/>
                    </a:ln>
                  </pic:spPr>
                </pic:pic>
              </a:graphicData>
            </a:graphic>
          </wp:inline>
        </w:drawing>
      </w:r>
    </w:p>
    <w:p w:rsidR="00FD59A8" w:rsidRDefault="00FD59A8">
      <w:pPr>
        <w:rPr>
          <w:lang w:val="tr-TR"/>
        </w:rPr>
      </w:pPr>
    </w:p>
    <w:p w:rsidR="00FD59A8" w:rsidRDefault="00FD59A8">
      <w:pPr>
        <w:pStyle w:val="Heading5"/>
        <w:rPr>
          <w:lang w:val="tr-TR"/>
        </w:rPr>
      </w:pPr>
      <w:bookmarkStart w:id="161" w:name="_Toc93374955"/>
      <w:r>
        <w:rPr>
          <w:lang w:val="tr-TR"/>
        </w:rPr>
        <w:t>3.3.3.3.1 Timer Operations</w:t>
      </w:r>
      <w:bookmarkEnd w:id="161"/>
    </w:p>
    <w:p w:rsidR="00FD59A8" w:rsidRDefault="00FD59A8">
      <w:pPr>
        <w:ind w:left="288" w:firstLine="0"/>
        <w:rPr>
          <w:lang w:val="tr-TR"/>
        </w:rPr>
      </w:pPr>
    </w:p>
    <w:p w:rsidR="00FD59A8" w:rsidRDefault="00FD59A8">
      <w:pPr>
        <w:pStyle w:val="BodyTextIndent"/>
        <w:tabs>
          <w:tab w:val="left" w:pos="900"/>
        </w:tabs>
        <w:ind w:left="288" w:firstLine="252"/>
        <w:rPr>
          <w:iCs/>
        </w:rPr>
      </w:pPr>
      <w:r>
        <w:t xml:space="preserve">From Design\Action Design Editor, select an action and select </w:t>
      </w:r>
      <w:r>
        <w:rPr>
          <w:iCs/>
        </w:rPr>
        <w:t xml:space="preserve">“Bean Action” option from Action Wizard to call methods of Timer component. </w:t>
      </w:r>
    </w:p>
    <w:p w:rsidR="00FD59A8" w:rsidRDefault="00FD59A8">
      <w:pPr>
        <w:pStyle w:val="BodyTextIndent"/>
        <w:ind w:left="288"/>
        <w:rPr>
          <w:iCs/>
        </w:rPr>
      </w:pPr>
    </w:p>
    <w:p w:rsidR="00FD59A8" w:rsidRDefault="00FD59A8">
      <w:pPr>
        <w:pStyle w:val="BodyTextIndent"/>
        <w:ind w:left="288"/>
        <w:rPr>
          <w:iCs/>
        </w:rPr>
      </w:pPr>
      <w:r>
        <w:rPr>
          <w:iCs/>
        </w:rPr>
        <w:t>Details about “Bean Action” are given in ”Action Design” section.</w:t>
      </w:r>
    </w:p>
    <w:p w:rsidR="00FD59A8" w:rsidRDefault="00FD59A8">
      <w:pPr>
        <w:ind w:left="288" w:firstLine="0"/>
        <w:rPr>
          <w:lang w:val="tr-TR"/>
        </w:rPr>
      </w:pPr>
    </w:p>
    <w:p w:rsidR="00FD59A8" w:rsidRDefault="005C715A">
      <w:pPr>
        <w:pStyle w:val="BodyTextIndent"/>
        <w:ind w:firstLine="0"/>
        <w:jc w:val="center"/>
        <w:rPr>
          <w:lang w:val="tr-TR"/>
        </w:rPr>
      </w:pPr>
      <w:r>
        <w:rPr>
          <w:noProof/>
          <w:lang w:val="tr-TR"/>
        </w:rPr>
        <w:lastRenderedPageBreak/>
        <w:drawing>
          <wp:inline distT="0" distB="0" distL="0" distR="0">
            <wp:extent cx="5353050" cy="3819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ind w:firstLine="0"/>
        <w:jc w:val="center"/>
        <w:rPr>
          <w:lang w:val="tr-TR"/>
        </w:rPr>
      </w:pPr>
    </w:p>
    <w:p w:rsidR="00FD59A8" w:rsidRDefault="00FD59A8">
      <w:pPr>
        <w:pStyle w:val="BodyTextIndent"/>
        <w:rPr>
          <w:lang w:val="tr-TR"/>
        </w:rPr>
      </w:pPr>
      <w:r>
        <w:rPr>
          <w:b/>
          <w:bCs/>
          <w:lang w:val="tr-TR"/>
        </w:rPr>
        <w:t>start</w:t>
      </w:r>
      <w:r>
        <w:rPr>
          <w:lang w:val="tr-TR"/>
        </w:rPr>
        <w:tab/>
      </w:r>
      <w:r>
        <w:rPr>
          <w:b/>
          <w:bCs/>
          <w:lang w:val="tr-TR"/>
        </w:rPr>
        <w:t xml:space="preserve">: </w:t>
      </w:r>
      <w:r>
        <w:rPr>
          <w:lang w:val="tr-TR"/>
        </w:rPr>
        <w:t>starts the timer</w:t>
      </w:r>
    </w:p>
    <w:p w:rsidR="00FD59A8" w:rsidRDefault="00FD59A8">
      <w:pPr>
        <w:pStyle w:val="BodyTextIndent"/>
        <w:rPr>
          <w:lang w:val="tr-TR"/>
        </w:rPr>
      </w:pPr>
      <w:r>
        <w:rPr>
          <w:b/>
          <w:bCs/>
          <w:lang w:val="tr-TR"/>
        </w:rPr>
        <w:t>stop</w:t>
      </w:r>
      <w:r>
        <w:rPr>
          <w:b/>
          <w:bCs/>
          <w:lang w:val="tr-TR"/>
        </w:rPr>
        <w:tab/>
        <w:t>:</w:t>
      </w:r>
      <w:r>
        <w:rPr>
          <w:lang w:val="tr-TR"/>
        </w:rPr>
        <w:t xml:space="preserve"> stops the timer</w:t>
      </w:r>
    </w:p>
    <w:p w:rsidR="00FD59A8" w:rsidRDefault="00FD59A8">
      <w:pPr>
        <w:pStyle w:val="BodyTextIndent"/>
        <w:rPr>
          <w:b/>
          <w:bCs/>
          <w:lang w:val="tr-TR"/>
        </w:rPr>
      </w:pPr>
    </w:p>
    <w:p w:rsidR="00FD59A8" w:rsidRDefault="00FD59A8">
      <w:pPr>
        <w:pStyle w:val="BodyTextIndent"/>
        <w:ind w:left="288" w:firstLine="0"/>
        <w:rPr>
          <w:lang w:val="tr-TR"/>
        </w:rPr>
      </w:pPr>
      <w:r>
        <w:rPr>
          <w:b/>
          <w:bCs/>
          <w:lang w:val="tr-TR"/>
        </w:rPr>
        <w:t>Example</w:t>
      </w:r>
      <w:r>
        <w:rPr>
          <w:b/>
          <w:bCs/>
          <w:lang w:val="tr-TR"/>
        </w:rPr>
        <w:tab/>
        <w:t>:</w:t>
      </w:r>
      <w:r>
        <w:rPr>
          <w:lang w:val="tr-TR"/>
        </w:rPr>
        <w:t xml:space="preserve"> Assume that we would like to design a screen enables to call a  service at every 30 seconds. The page should have a JCSTimer component.</w:t>
      </w:r>
    </w:p>
    <w:p w:rsidR="00FD59A8" w:rsidRDefault="00FD59A8">
      <w:pPr>
        <w:pStyle w:val="BodyTextIndent"/>
        <w:rPr>
          <w:lang w:val="tr-TR"/>
        </w:rPr>
      </w:pPr>
      <w:r>
        <w:rPr>
          <w:lang w:val="tr-TR"/>
        </w:rPr>
        <w:tab/>
      </w:r>
    </w:p>
    <w:p w:rsidR="00FD59A8" w:rsidRDefault="00FD59A8">
      <w:pPr>
        <w:pStyle w:val="BodyTextIndent"/>
        <w:ind w:left="288" w:firstLine="0"/>
        <w:rPr>
          <w:lang w:val="tr-TR"/>
        </w:rPr>
      </w:pPr>
      <w:r>
        <w:rPr>
          <w:lang w:val="tr-TR"/>
        </w:rPr>
        <w:t>First we define a JCSTimer bean with “delay” property set to “30” and repeats property set to “true” (so it does not stop at the first time, it continues working).</w:t>
      </w:r>
    </w:p>
    <w:p w:rsidR="00FD59A8" w:rsidRDefault="00FD59A8">
      <w:pPr>
        <w:pStyle w:val="BodyTextIndent"/>
        <w:rPr>
          <w:lang w:val="tr-TR"/>
        </w:rPr>
      </w:pPr>
    </w:p>
    <w:p w:rsidR="00FD59A8" w:rsidRDefault="005C715A">
      <w:pPr>
        <w:pStyle w:val="BodyTextIndent"/>
        <w:ind w:firstLine="0"/>
        <w:jc w:val="center"/>
        <w:rPr>
          <w:b/>
          <w:bCs/>
          <w:color w:val="FF0000"/>
          <w:lang w:val="tr-TR"/>
        </w:rPr>
      </w:pPr>
      <w:r>
        <w:rPr>
          <w:noProof/>
          <w:color w:val="FF0000"/>
          <w:lang w:val="tr-TR"/>
        </w:rPr>
        <w:lastRenderedPageBreak/>
        <w:drawing>
          <wp:inline distT="0" distB="0" distL="0" distR="0">
            <wp:extent cx="5467350" cy="40862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67350" cy="4086225"/>
                    </a:xfrm>
                    <a:prstGeom prst="rect">
                      <a:avLst/>
                    </a:prstGeom>
                    <a:noFill/>
                    <a:ln>
                      <a:noFill/>
                    </a:ln>
                  </pic:spPr>
                </pic:pic>
              </a:graphicData>
            </a:graphic>
          </wp:inline>
        </w:drawing>
      </w:r>
    </w:p>
    <w:p w:rsidR="00FD59A8" w:rsidRDefault="00FD59A8">
      <w:pPr>
        <w:pStyle w:val="BodyTextIndent"/>
        <w:rPr>
          <w:rFonts w:cs="Arial"/>
          <w:iCs/>
        </w:rPr>
      </w:pPr>
    </w:p>
    <w:p w:rsidR="00FD59A8" w:rsidRDefault="00FD59A8">
      <w:pPr>
        <w:pStyle w:val="BodyTextIndent"/>
        <w:rPr>
          <w:rFonts w:cs="Arial"/>
          <w:iCs/>
        </w:rPr>
      </w:pPr>
      <w:r>
        <w:rPr>
          <w:rFonts w:cs="Arial"/>
          <w:iCs/>
        </w:rPr>
        <w:t>Then we define a new action from Design\Action Design Editor to start the timer. Call this action “startTimer”.</w:t>
      </w:r>
    </w:p>
    <w:p w:rsidR="00FD59A8" w:rsidRDefault="005C715A">
      <w:pPr>
        <w:pStyle w:val="BodyTextIndent"/>
        <w:ind w:firstLine="0"/>
        <w:jc w:val="center"/>
        <w:rPr>
          <w:rFonts w:cs="Arial"/>
          <w:iCs/>
        </w:rPr>
      </w:pPr>
      <w:r>
        <w:rPr>
          <w:rFonts w:cs="Arial"/>
          <w:iCs/>
          <w:noProof/>
        </w:rPr>
        <w:drawing>
          <wp:inline distT="0" distB="0" distL="0" distR="0">
            <wp:extent cx="4829175" cy="34385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29175" cy="3438525"/>
                    </a:xfrm>
                    <a:prstGeom prst="rect">
                      <a:avLst/>
                    </a:prstGeom>
                    <a:noFill/>
                    <a:ln>
                      <a:noFill/>
                    </a:ln>
                  </pic:spPr>
                </pic:pic>
              </a:graphicData>
            </a:graphic>
          </wp:inline>
        </w:drawing>
      </w:r>
    </w:p>
    <w:p w:rsidR="00FD59A8" w:rsidRDefault="00FD59A8">
      <w:pPr>
        <w:pStyle w:val="BodyTextIndent"/>
        <w:ind w:firstLine="720"/>
        <w:rPr>
          <w:rFonts w:cs="Arial"/>
          <w:iCs/>
        </w:rPr>
      </w:pPr>
      <w:r>
        <w:rPr>
          <w:rFonts w:cs="Arial"/>
          <w:iCs/>
        </w:rPr>
        <w:lastRenderedPageBreak/>
        <w:t>Relate this action with the pageLoad event of the Page component.</w:t>
      </w:r>
    </w:p>
    <w:p w:rsidR="00FD59A8" w:rsidRDefault="00FD59A8">
      <w:pPr>
        <w:pStyle w:val="BodyTextIndent"/>
        <w:ind w:firstLine="0"/>
        <w:rPr>
          <w:rFonts w:cs="Arial"/>
          <w:iCs/>
        </w:rPr>
      </w:pPr>
    </w:p>
    <w:p w:rsidR="00FD59A8" w:rsidRDefault="005C715A">
      <w:pPr>
        <w:pStyle w:val="BodyTextIndent"/>
        <w:ind w:firstLine="0"/>
        <w:jc w:val="center"/>
        <w:rPr>
          <w:rFonts w:cs="Arial"/>
          <w:iCs/>
        </w:rPr>
      </w:pPr>
      <w:r>
        <w:rPr>
          <w:rFonts w:cs="Arial"/>
          <w:iCs/>
          <w:noProof/>
        </w:rPr>
        <w:drawing>
          <wp:inline distT="0" distB="0" distL="0" distR="0">
            <wp:extent cx="3429000" cy="14954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29000" cy="1495425"/>
                    </a:xfrm>
                    <a:prstGeom prst="rect">
                      <a:avLst/>
                    </a:prstGeom>
                    <a:noFill/>
                    <a:ln>
                      <a:noFill/>
                    </a:ln>
                  </pic:spPr>
                </pic:pic>
              </a:graphicData>
            </a:graphic>
          </wp:inline>
        </w:drawing>
      </w:r>
    </w:p>
    <w:p w:rsidR="00FD59A8" w:rsidRDefault="00FD59A8">
      <w:pPr>
        <w:pStyle w:val="BodyTextIndent"/>
        <w:ind w:firstLine="0"/>
        <w:rPr>
          <w:rFonts w:cs="Arial"/>
          <w:iCs/>
        </w:rPr>
      </w:pPr>
    </w:p>
    <w:p w:rsidR="00FD59A8" w:rsidRDefault="00FD59A8">
      <w:pPr>
        <w:pStyle w:val="BodyTextIndent"/>
        <w:ind w:firstLine="720"/>
        <w:rPr>
          <w:rFonts w:cs="Arial"/>
          <w:iCs/>
        </w:rPr>
      </w:pPr>
      <w:r>
        <w:rPr>
          <w:rFonts w:cs="Arial"/>
          <w:iCs/>
        </w:rPr>
        <w:t>Now, define the action that will be repeated every 30 seconds. Call it as “timerAction”.</w:t>
      </w:r>
    </w:p>
    <w:p w:rsidR="00FD59A8" w:rsidRDefault="00FD59A8">
      <w:pPr>
        <w:pStyle w:val="BodyTextIndent"/>
        <w:ind w:firstLine="0"/>
        <w:rPr>
          <w:rFonts w:cs="Arial"/>
          <w:iCs/>
        </w:rPr>
      </w:pPr>
    </w:p>
    <w:p w:rsidR="00FD59A8" w:rsidRDefault="005C715A">
      <w:pPr>
        <w:pStyle w:val="BodyText2"/>
        <w:jc w:val="center"/>
      </w:pPr>
      <w:r>
        <w:rPr>
          <w:noProof/>
        </w:rPr>
        <w:drawing>
          <wp:inline distT="0" distB="0" distL="0" distR="0">
            <wp:extent cx="4695825" cy="33432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95825" cy="3343275"/>
                    </a:xfrm>
                    <a:prstGeom prst="rect">
                      <a:avLst/>
                    </a:prstGeom>
                    <a:noFill/>
                    <a:ln>
                      <a:noFill/>
                    </a:ln>
                  </pic:spPr>
                </pic:pic>
              </a:graphicData>
            </a:graphic>
          </wp:inline>
        </w:drawing>
      </w:r>
    </w:p>
    <w:p w:rsidR="00FD59A8" w:rsidRDefault="00FD59A8">
      <w:pPr>
        <w:pStyle w:val="BodyText2"/>
        <w:jc w:val="center"/>
      </w:pPr>
    </w:p>
    <w:p w:rsidR="00FD59A8" w:rsidRDefault="00FD59A8">
      <w:pPr>
        <w:pStyle w:val="BodyText2"/>
        <w:ind w:firstLine="720"/>
        <w:jc w:val="both"/>
      </w:pPr>
      <w:r>
        <w:t>Relate this action with the actionPerformed event of Timer component.</w:t>
      </w:r>
    </w:p>
    <w:p w:rsidR="00FD59A8" w:rsidRDefault="00FD59A8">
      <w:pPr>
        <w:pStyle w:val="BodyText2"/>
        <w:ind w:firstLine="720"/>
        <w:jc w:val="both"/>
      </w:pPr>
    </w:p>
    <w:p w:rsidR="00FD59A8" w:rsidRDefault="005C715A">
      <w:pPr>
        <w:pStyle w:val="BodyText2"/>
        <w:jc w:val="center"/>
      </w:pPr>
      <w:r>
        <w:rPr>
          <w:noProof/>
        </w:rPr>
        <w:drawing>
          <wp:inline distT="0" distB="0" distL="0" distR="0">
            <wp:extent cx="3429000" cy="14954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29000" cy="1495425"/>
                    </a:xfrm>
                    <a:prstGeom prst="rect">
                      <a:avLst/>
                    </a:prstGeom>
                    <a:noFill/>
                    <a:ln>
                      <a:noFill/>
                    </a:ln>
                  </pic:spPr>
                </pic:pic>
              </a:graphicData>
            </a:graphic>
          </wp:inline>
        </w:drawing>
      </w:r>
    </w:p>
    <w:p w:rsidR="00FD59A8" w:rsidRDefault="00FD59A8">
      <w:pPr>
        <w:pStyle w:val="Heading4"/>
      </w:pPr>
      <w:r>
        <w:br w:type="page"/>
      </w:r>
      <w:bookmarkStart w:id="162" w:name="_Toc93374956"/>
      <w:r>
        <w:lastRenderedPageBreak/>
        <w:t>3.3.3.4 JCSShell</w:t>
      </w:r>
      <w:bookmarkEnd w:id="162"/>
    </w:p>
    <w:p w:rsidR="00FD59A8" w:rsidRDefault="00FD59A8">
      <w:pPr>
        <w:pStyle w:val="BodyTextIndent"/>
        <w:ind w:left="360"/>
        <w:rPr>
          <w:rFonts w:cs="Arial"/>
          <w:lang w:val="tr-TR"/>
        </w:rPr>
      </w:pPr>
    </w:p>
    <w:p w:rsidR="00FD59A8" w:rsidRDefault="00FD59A8">
      <w:pPr>
        <w:rPr>
          <w:lang w:val="tr-TR"/>
        </w:rPr>
      </w:pPr>
      <w:r>
        <w:rPr>
          <w:lang w:val="tr-TR"/>
        </w:rPr>
        <w:t>JCSShell is used for executing shell commands.</w:t>
      </w:r>
    </w:p>
    <w:p w:rsidR="00FD59A8" w:rsidRDefault="00FD59A8">
      <w:pPr>
        <w:pStyle w:val="BodyTextIndent"/>
        <w:ind w:left="360"/>
        <w:rPr>
          <w:rFonts w:cs="Arial"/>
          <w:lang w:val="tr-TR"/>
        </w:rPr>
      </w:pPr>
    </w:p>
    <w:p w:rsidR="00FD59A8" w:rsidRDefault="00FD59A8">
      <w:pPr>
        <w:pStyle w:val="BodyTextIndent"/>
        <w:numPr>
          <w:ilvl w:val="0"/>
          <w:numId w:val="33"/>
        </w:numPr>
        <w:rPr>
          <w:rFonts w:cs="Arial"/>
          <w:lang w:val="tr-TR"/>
        </w:rPr>
      </w:pPr>
      <w:r>
        <w:rPr>
          <w:rFonts w:cs="Arial"/>
          <w:lang w:val="tr-TR"/>
        </w:rPr>
        <w:t>Select Shell component from the toolbar and drop into page.</w:t>
      </w:r>
    </w:p>
    <w:p w:rsidR="00FD59A8" w:rsidRDefault="00FD59A8">
      <w:pPr>
        <w:pStyle w:val="BodyTextIndent"/>
        <w:numPr>
          <w:ilvl w:val="0"/>
          <w:numId w:val="33"/>
        </w:numPr>
        <w:rPr>
          <w:rFonts w:cs="Arial"/>
          <w:lang w:val="tr-TR"/>
        </w:rPr>
      </w:pPr>
      <w:r>
        <w:rPr>
          <w:rFonts w:cs="Arial"/>
          <w:lang w:val="tr-TR"/>
        </w:rPr>
        <w:t>Set the properties of Shell component.</w:t>
      </w:r>
    </w:p>
    <w:p w:rsidR="00FD59A8" w:rsidRDefault="005C715A">
      <w:pPr>
        <w:ind w:firstLine="0"/>
        <w:jc w:val="center"/>
        <w:rPr>
          <w:lang w:val="tr-TR"/>
        </w:rPr>
      </w:pPr>
      <w:r>
        <w:rPr>
          <w:noProof/>
          <w:lang w:val="tr-TR"/>
        </w:rPr>
        <w:drawing>
          <wp:inline distT="0" distB="0" distL="0" distR="0">
            <wp:extent cx="6010275" cy="4495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Heading5"/>
        <w:rPr>
          <w:lang w:val="tr-TR"/>
        </w:rPr>
      </w:pPr>
    </w:p>
    <w:p w:rsidR="00FD59A8" w:rsidRDefault="00FD59A8">
      <w:pPr>
        <w:pStyle w:val="Heading5"/>
        <w:rPr>
          <w:lang w:val="tr-TR"/>
        </w:rPr>
      </w:pPr>
      <w:bookmarkStart w:id="163" w:name="_Toc93374957"/>
      <w:r>
        <w:rPr>
          <w:lang w:val="tr-TR"/>
        </w:rPr>
        <w:t>3.3.3.4.1 Shell Operations</w:t>
      </w:r>
      <w:bookmarkEnd w:id="163"/>
    </w:p>
    <w:p w:rsidR="00FD59A8" w:rsidRDefault="00FD59A8">
      <w:pPr>
        <w:rPr>
          <w:lang w:val="tr-TR"/>
        </w:rPr>
      </w:pPr>
    </w:p>
    <w:p w:rsidR="00FD59A8" w:rsidRDefault="00FD59A8">
      <w:pPr>
        <w:pStyle w:val="BodyTextIndent"/>
        <w:tabs>
          <w:tab w:val="left" w:pos="900"/>
        </w:tabs>
        <w:ind w:left="288" w:firstLine="252"/>
        <w:rPr>
          <w:iCs/>
        </w:rPr>
      </w:pPr>
      <w:r>
        <w:t xml:space="preserve">From Design\Action Design Editor, select an action and select </w:t>
      </w:r>
      <w:r>
        <w:rPr>
          <w:iCs/>
        </w:rPr>
        <w:t xml:space="preserve">“Bean Action” option from Action Wizard to call methods of Shell component. </w:t>
      </w:r>
    </w:p>
    <w:p w:rsidR="00FD59A8" w:rsidRDefault="00FD59A8">
      <w:pPr>
        <w:pStyle w:val="BodyTextIndent"/>
        <w:ind w:left="288"/>
        <w:rPr>
          <w:iCs/>
        </w:rPr>
      </w:pPr>
    </w:p>
    <w:p w:rsidR="00FD59A8" w:rsidRDefault="00FD59A8">
      <w:pPr>
        <w:ind w:left="288" w:firstLine="0"/>
        <w:rPr>
          <w:iCs/>
        </w:rPr>
      </w:pPr>
      <w:r>
        <w:rPr>
          <w:iCs/>
        </w:rPr>
        <w:t>Details about “Bean Action” are given in ”Action Design” section.</w:t>
      </w:r>
    </w:p>
    <w:p w:rsidR="00FD59A8" w:rsidRDefault="00FD59A8">
      <w:pPr>
        <w:ind w:left="288" w:firstLine="0"/>
        <w:rPr>
          <w:lang w:val="tr-TR"/>
        </w:rPr>
      </w:pPr>
    </w:p>
    <w:p w:rsidR="00FD59A8" w:rsidRDefault="005C715A">
      <w:pPr>
        <w:ind w:firstLine="0"/>
        <w:jc w:val="center"/>
        <w:rPr>
          <w:lang w:val="tr-TR"/>
        </w:rPr>
      </w:pPr>
      <w:r>
        <w:rPr>
          <w:noProof/>
          <w:lang w:val="tr-TR"/>
        </w:rPr>
        <w:lastRenderedPageBreak/>
        <w:drawing>
          <wp:inline distT="0" distB="0" distL="0" distR="0">
            <wp:extent cx="5353050" cy="38195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rPr>
          <w:lang w:val="tr-TR"/>
        </w:rPr>
      </w:pPr>
    </w:p>
    <w:p w:rsidR="00FD59A8" w:rsidRDefault="00FD59A8">
      <w:pPr>
        <w:ind w:left="288" w:firstLine="0"/>
        <w:rPr>
          <w:lang w:val="tr-TR"/>
        </w:rPr>
      </w:pPr>
      <w:r>
        <w:rPr>
          <w:b/>
          <w:bCs/>
          <w:lang w:val="tr-TR"/>
        </w:rPr>
        <w:t xml:space="preserve">execute: </w:t>
      </w:r>
      <w:r>
        <w:rPr>
          <w:lang w:val="tr-TR"/>
        </w:rPr>
        <w:t xml:space="preserve">Executes the command specified in the “command” property of the shell bean (if “start directory” is specified, the shell bean tries to execute the command from that directory) </w:t>
      </w:r>
    </w:p>
    <w:p w:rsidR="00FD59A8" w:rsidRDefault="00FD59A8">
      <w:pPr>
        <w:ind w:left="288" w:firstLine="0"/>
        <w:rPr>
          <w:lang w:val="tr-TR"/>
        </w:rPr>
      </w:pPr>
      <w:r>
        <w:rPr>
          <w:b/>
          <w:bCs/>
          <w:lang w:val="tr-TR"/>
        </w:rPr>
        <w:t xml:space="preserve">executeWithParameters(parameters): </w:t>
      </w:r>
      <w:r>
        <w:rPr>
          <w:lang w:val="tr-TR"/>
        </w:rPr>
        <w:t>used for executing commands that requires parameters</w:t>
      </w:r>
    </w:p>
    <w:p w:rsidR="00FD59A8" w:rsidRDefault="00FD59A8">
      <w:pPr>
        <w:ind w:left="288" w:firstLine="0"/>
        <w:rPr>
          <w:b/>
          <w:bCs/>
          <w:lang w:val="tr-TR"/>
        </w:rPr>
      </w:pPr>
      <w:r>
        <w:rPr>
          <w:b/>
          <w:bCs/>
          <w:lang w:val="tr-TR"/>
        </w:rPr>
        <w:t xml:space="preserve">getErrorValue: </w:t>
      </w:r>
      <w:r>
        <w:rPr>
          <w:lang w:val="tr-TR"/>
        </w:rPr>
        <w:t>used for getting the error value as a result of the executing a commmand</w:t>
      </w:r>
    </w:p>
    <w:p w:rsidR="00FD59A8" w:rsidRDefault="00FD59A8">
      <w:pPr>
        <w:rPr>
          <w:b/>
          <w:bCs/>
          <w:lang w:val="tr-TR"/>
        </w:rPr>
      </w:pPr>
    </w:p>
    <w:p w:rsidR="00FD59A8" w:rsidRDefault="00FD59A8">
      <w:pPr>
        <w:pStyle w:val="BodyTextIndent"/>
        <w:ind w:left="288" w:firstLine="0"/>
        <w:rPr>
          <w:lang w:val="tr-TR"/>
        </w:rPr>
      </w:pPr>
      <w:r>
        <w:rPr>
          <w:b/>
          <w:bCs/>
          <w:lang w:val="tr-TR"/>
        </w:rPr>
        <w:t xml:space="preserve">Example: </w:t>
      </w:r>
      <w:r>
        <w:rPr>
          <w:lang w:val="tr-TR"/>
        </w:rPr>
        <w:t>Assume that we would like to design a screen that can execute Windows NotePad on pageLoad. The page should have a JCSShell component.</w:t>
      </w:r>
    </w:p>
    <w:p w:rsidR="00FD59A8" w:rsidRDefault="00FD59A8">
      <w:pPr>
        <w:pStyle w:val="BodyTextIndent"/>
        <w:rPr>
          <w:lang w:val="tr-TR"/>
        </w:rPr>
      </w:pPr>
    </w:p>
    <w:p w:rsidR="00FD59A8" w:rsidRDefault="00FD59A8">
      <w:pPr>
        <w:pStyle w:val="BodyTextIndent"/>
        <w:ind w:left="288" w:firstLine="0"/>
        <w:rPr>
          <w:lang w:val="tr-TR"/>
        </w:rPr>
      </w:pPr>
      <w:r>
        <w:rPr>
          <w:lang w:val="tr-TR"/>
        </w:rPr>
        <w:t>First we define a JCSShell bean with “command” property set to “CNOTEPAD.EXE” and “start directory” property set to “C:\WINNT”.</w:t>
      </w:r>
    </w:p>
    <w:p w:rsidR="00FD59A8" w:rsidRDefault="00FD59A8">
      <w:pPr>
        <w:rPr>
          <w:lang w:val="tr-TR"/>
        </w:rPr>
      </w:pPr>
    </w:p>
    <w:p w:rsidR="00FD59A8" w:rsidRDefault="005C715A">
      <w:pPr>
        <w:ind w:firstLine="0"/>
        <w:jc w:val="center"/>
        <w:rPr>
          <w:lang w:val="tr-TR"/>
        </w:rPr>
      </w:pPr>
      <w:r>
        <w:rPr>
          <w:noProof/>
          <w:lang w:val="tr-TR"/>
        </w:rPr>
        <w:lastRenderedPageBreak/>
        <w:drawing>
          <wp:inline distT="0" distB="0" distL="0" distR="0">
            <wp:extent cx="5467350" cy="40862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67350" cy="4086225"/>
                    </a:xfrm>
                    <a:prstGeom prst="rect">
                      <a:avLst/>
                    </a:prstGeom>
                    <a:noFill/>
                    <a:ln>
                      <a:noFill/>
                    </a:ln>
                  </pic:spPr>
                </pic:pic>
              </a:graphicData>
            </a:graphic>
          </wp:inline>
        </w:drawing>
      </w:r>
    </w:p>
    <w:p w:rsidR="00FD59A8" w:rsidRDefault="00FD59A8">
      <w:pPr>
        <w:pStyle w:val="Sub-title"/>
        <w:rPr>
          <w:lang w:val="tr-TR"/>
        </w:rPr>
      </w:pPr>
    </w:p>
    <w:p w:rsidR="00FD59A8" w:rsidRDefault="00FD59A8">
      <w:pPr>
        <w:ind w:firstLine="720"/>
        <w:rPr>
          <w:lang w:val="tr-TR"/>
        </w:rPr>
      </w:pPr>
      <w:r>
        <w:rPr>
          <w:lang w:val="tr-TR"/>
        </w:rPr>
        <w:t>Then we define an action to call the execute method of JCSShell component.</w:t>
      </w:r>
    </w:p>
    <w:p w:rsidR="00FD59A8" w:rsidRDefault="00FD59A8">
      <w:pPr>
        <w:rPr>
          <w:lang w:val="tr-TR"/>
        </w:rPr>
      </w:pPr>
    </w:p>
    <w:p w:rsidR="00FD59A8" w:rsidRDefault="005C715A">
      <w:pPr>
        <w:ind w:firstLine="0"/>
        <w:jc w:val="center"/>
        <w:rPr>
          <w:lang w:val="tr-TR"/>
        </w:rPr>
      </w:pPr>
      <w:r>
        <w:rPr>
          <w:noProof/>
          <w:lang w:val="tr-TR"/>
        </w:rPr>
        <w:drawing>
          <wp:inline distT="0" distB="0" distL="0" distR="0">
            <wp:extent cx="4695825" cy="33432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95825" cy="3343275"/>
                    </a:xfrm>
                    <a:prstGeom prst="rect">
                      <a:avLst/>
                    </a:prstGeom>
                    <a:noFill/>
                    <a:ln>
                      <a:noFill/>
                    </a:ln>
                  </pic:spPr>
                </pic:pic>
              </a:graphicData>
            </a:graphic>
          </wp:inline>
        </w:drawing>
      </w:r>
    </w:p>
    <w:p w:rsidR="00FD59A8" w:rsidRDefault="00FD59A8">
      <w:pPr>
        <w:rPr>
          <w:lang w:val="tr-TR"/>
        </w:rPr>
      </w:pPr>
      <w:r>
        <w:rPr>
          <w:lang w:val="tr-TR"/>
        </w:rPr>
        <w:lastRenderedPageBreak/>
        <w:t>Finally, relate the pageLoad event of the Page component with the action “shellAction”.</w:t>
      </w:r>
    </w:p>
    <w:p w:rsidR="00FD59A8" w:rsidRDefault="00FD59A8">
      <w:pPr>
        <w:rPr>
          <w:lang w:val="tr-TR"/>
        </w:rPr>
      </w:pPr>
    </w:p>
    <w:p w:rsidR="00FD59A8" w:rsidRDefault="005C715A">
      <w:pPr>
        <w:jc w:val="center"/>
        <w:rPr>
          <w:lang w:val="tr-TR"/>
        </w:rPr>
      </w:pPr>
      <w:r>
        <w:rPr>
          <w:noProof/>
          <w:lang w:val="tr-TR"/>
        </w:rPr>
        <w:drawing>
          <wp:inline distT="0" distB="0" distL="0" distR="0">
            <wp:extent cx="3810000" cy="16668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0000" cy="1666875"/>
                    </a:xfrm>
                    <a:prstGeom prst="rect">
                      <a:avLst/>
                    </a:prstGeom>
                    <a:noFill/>
                    <a:ln>
                      <a:noFill/>
                    </a:ln>
                  </pic:spPr>
                </pic:pic>
              </a:graphicData>
            </a:graphic>
          </wp:inline>
        </w:drawing>
      </w:r>
    </w:p>
    <w:p w:rsidR="00FD59A8" w:rsidRPr="005C715A" w:rsidRDefault="00FD59A8">
      <w:pPr>
        <w:pStyle w:val="Heading4"/>
        <w:rPr>
          <w:rFonts w:ascii="Trebuchet MS" w:hAnsi="Trebuchet MS"/>
          <w:b w:val="0"/>
          <w:bCs w:val="0"/>
          <w:sz w:val="24"/>
          <w:szCs w:val="24"/>
          <w:lang w:val="tr-TR"/>
          <w14:shadow w14:blurRad="50800" w14:dist="38100" w14:dir="2700000" w14:sx="100000" w14:sy="100000" w14:kx="0" w14:ky="0" w14:algn="tl">
            <w14:srgbClr w14:val="000000">
              <w14:alpha w14:val="60000"/>
            </w14:srgbClr>
          </w14:shadow>
        </w:rPr>
      </w:pPr>
    </w:p>
    <w:p w:rsidR="00FD59A8" w:rsidRDefault="00FD59A8">
      <w:pPr>
        <w:pStyle w:val="BodyTextIndent"/>
      </w:pPr>
      <w:r>
        <w:t>When you test the screen, you see that a Notepad program runs, when your screen is opened.</w:t>
      </w:r>
    </w:p>
    <w:p w:rsidR="00FD59A8" w:rsidRPr="005C715A" w:rsidRDefault="00FD59A8">
      <w:pPr>
        <w:pStyle w:val="Heading4"/>
        <w:rPr>
          <w:rFonts w:ascii="Trebuchet MS" w:hAnsi="Trebuchet MS"/>
          <w:b w:val="0"/>
          <w:bCs w:val="0"/>
          <w:sz w:val="24"/>
          <w:szCs w:val="24"/>
          <w:lang w:val="tr-TR"/>
          <w14:shadow w14:blurRad="50800" w14:dist="38100" w14:dir="2700000" w14:sx="100000" w14:sy="100000" w14:kx="0" w14:ky="0" w14:algn="tl">
            <w14:srgbClr w14:val="000000">
              <w14:alpha w14:val="60000"/>
            </w14:srgbClr>
          </w14:shadow>
        </w:rPr>
      </w:pPr>
    </w:p>
    <w:p w:rsidR="00FD59A8" w:rsidRPr="005C715A" w:rsidRDefault="00FD59A8">
      <w:pPr>
        <w:pStyle w:val="Heading4"/>
        <w:rPr>
          <w:rFonts w:ascii="Trebuchet MS" w:hAnsi="Trebuchet MS"/>
          <w:b w:val="0"/>
          <w:bCs w:val="0"/>
          <w:sz w:val="24"/>
          <w:szCs w:val="24"/>
          <w:lang w:val="tr-TR"/>
          <w14:shadow w14:blurRad="50800" w14:dist="38100" w14:dir="2700000" w14:sx="100000" w14:sy="100000" w14:kx="0" w14:ky="0" w14:algn="tl">
            <w14:srgbClr w14:val="000000">
              <w14:alpha w14:val="60000"/>
            </w14:srgbClr>
          </w14:shadow>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rPr>
          <w:lang w:val="tr-TR"/>
        </w:rPr>
      </w:pPr>
    </w:p>
    <w:p w:rsidR="00FD59A8" w:rsidRDefault="00FD59A8">
      <w:pPr>
        <w:pStyle w:val="Heading4"/>
        <w:rPr>
          <w:lang w:val="tr-TR"/>
        </w:rPr>
      </w:pPr>
      <w:bookmarkStart w:id="164" w:name="_Toc93374958"/>
      <w:r>
        <w:rPr>
          <w:lang w:val="tr-TR"/>
        </w:rPr>
        <w:lastRenderedPageBreak/>
        <w:t>3.3.3.5 JCSFtp</w:t>
      </w:r>
      <w:bookmarkEnd w:id="164"/>
    </w:p>
    <w:p w:rsidR="00FD59A8" w:rsidRDefault="00FD59A8">
      <w:pPr>
        <w:pStyle w:val="Sub-title"/>
        <w:rPr>
          <w:lang w:val="tr-TR"/>
        </w:rPr>
      </w:pPr>
    </w:p>
    <w:p w:rsidR="00FD59A8" w:rsidRDefault="00FD59A8">
      <w:pPr>
        <w:rPr>
          <w:lang w:val="tr-TR"/>
        </w:rPr>
      </w:pPr>
      <w:r>
        <w:rPr>
          <w:lang w:val="tr-TR"/>
        </w:rPr>
        <w:t>JCSFtp is used for doing FTP operations from the client side.</w:t>
      </w:r>
    </w:p>
    <w:p w:rsidR="00FD59A8" w:rsidRDefault="00FD59A8">
      <w:pPr>
        <w:rPr>
          <w:lang w:val="tr-TR"/>
        </w:rPr>
      </w:pPr>
    </w:p>
    <w:p w:rsidR="00FD59A8" w:rsidRDefault="00FD59A8">
      <w:pPr>
        <w:pStyle w:val="BodyTextIndent"/>
        <w:numPr>
          <w:ilvl w:val="0"/>
          <w:numId w:val="34"/>
        </w:numPr>
        <w:rPr>
          <w:rFonts w:cs="Arial"/>
          <w:lang w:val="tr-TR"/>
        </w:rPr>
      </w:pPr>
      <w:r>
        <w:rPr>
          <w:rFonts w:cs="Arial"/>
          <w:lang w:val="tr-TR"/>
        </w:rPr>
        <w:t>Select Ftp component from the toolbar and drop into page.</w:t>
      </w:r>
    </w:p>
    <w:p w:rsidR="00FD59A8" w:rsidRDefault="00FD59A8">
      <w:pPr>
        <w:pStyle w:val="BodyTextIndent"/>
        <w:numPr>
          <w:ilvl w:val="0"/>
          <w:numId w:val="34"/>
        </w:numPr>
        <w:rPr>
          <w:rFonts w:cs="Arial"/>
          <w:lang w:val="tr-TR"/>
        </w:rPr>
      </w:pPr>
      <w:r>
        <w:rPr>
          <w:rFonts w:cs="Arial"/>
          <w:lang w:val="tr-TR"/>
        </w:rPr>
        <w:t>Set the properties of Ftp component.</w:t>
      </w:r>
    </w:p>
    <w:p w:rsidR="00FD59A8" w:rsidRDefault="00FD59A8">
      <w:pPr>
        <w:pStyle w:val="BodyTextIndent"/>
        <w:ind w:left="360"/>
        <w:rPr>
          <w:rFonts w:cs="Arial"/>
          <w:lang w:val="tr-TR"/>
        </w:rPr>
      </w:pPr>
    </w:p>
    <w:p w:rsidR="00FD59A8" w:rsidRDefault="005C715A">
      <w:pPr>
        <w:pStyle w:val="BodyTextIndent"/>
        <w:ind w:firstLine="0"/>
        <w:jc w:val="center"/>
        <w:rPr>
          <w:lang w:val="tr-TR"/>
        </w:rPr>
      </w:pPr>
      <w:r>
        <w:rPr>
          <w:noProof/>
          <w:lang w:val="tr-TR"/>
        </w:rPr>
        <w:drawing>
          <wp:inline distT="0" distB="0" distL="0" distR="0">
            <wp:extent cx="6010275" cy="4495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Heading5"/>
        <w:rPr>
          <w:lang w:val="tr-TR"/>
        </w:rPr>
      </w:pPr>
      <w:r>
        <w:rPr>
          <w:lang w:val="tr-TR"/>
        </w:rPr>
        <w:br w:type="page"/>
      </w:r>
      <w:bookmarkStart w:id="165" w:name="_Toc93374959"/>
      <w:r>
        <w:rPr>
          <w:lang w:val="tr-TR"/>
        </w:rPr>
        <w:lastRenderedPageBreak/>
        <w:t>3.3.3.5.1 Ftp Operations</w:t>
      </w:r>
      <w:bookmarkEnd w:id="165"/>
    </w:p>
    <w:p w:rsidR="00FD59A8" w:rsidRDefault="00FD59A8">
      <w:pPr>
        <w:rPr>
          <w:lang w:val="tr-TR"/>
        </w:rPr>
      </w:pPr>
    </w:p>
    <w:p w:rsidR="00FD59A8" w:rsidRDefault="00FD59A8">
      <w:pPr>
        <w:pStyle w:val="BodyTextIndent"/>
        <w:tabs>
          <w:tab w:val="left" w:pos="900"/>
        </w:tabs>
        <w:ind w:left="288" w:firstLine="252"/>
        <w:rPr>
          <w:iCs/>
        </w:rPr>
      </w:pPr>
      <w:r>
        <w:t xml:space="preserve">From Design\Action Design Editor, select an action and select </w:t>
      </w:r>
      <w:r>
        <w:rPr>
          <w:iCs/>
        </w:rPr>
        <w:t xml:space="preserve">“Bean Action” option from Action Wizard to call methods of Ftp component. </w:t>
      </w:r>
    </w:p>
    <w:p w:rsidR="00FD59A8" w:rsidRDefault="00FD59A8">
      <w:pPr>
        <w:pStyle w:val="BodyTextIndent"/>
        <w:ind w:left="288"/>
        <w:rPr>
          <w:iCs/>
        </w:rPr>
      </w:pPr>
    </w:p>
    <w:p w:rsidR="00FD59A8" w:rsidRDefault="00FD59A8">
      <w:pPr>
        <w:ind w:left="288" w:firstLine="0"/>
        <w:rPr>
          <w:iCs/>
        </w:rPr>
      </w:pPr>
      <w:r>
        <w:rPr>
          <w:iCs/>
        </w:rPr>
        <w:t>Details about “Bean Action” are given in ”Action Design” section.</w:t>
      </w:r>
    </w:p>
    <w:p w:rsidR="00FD59A8" w:rsidRDefault="00FD59A8">
      <w:pPr>
        <w:rPr>
          <w:lang w:val="tr-TR"/>
        </w:rPr>
      </w:pPr>
    </w:p>
    <w:p w:rsidR="00FD59A8" w:rsidRDefault="005C715A">
      <w:pPr>
        <w:pStyle w:val="BodyTextIndent"/>
        <w:ind w:firstLine="0"/>
        <w:jc w:val="center"/>
        <w:rPr>
          <w:lang w:val="tr-TR"/>
        </w:rPr>
      </w:pPr>
      <w:r>
        <w:rPr>
          <w:noProof/>
          <w:lang w:val="tr-TR"/>
        </w:rPr>
        <w:drawing>
          <wp:inline distT="0" distB="0" distL="0" distR="0">
            <wp:extent cx="5353050" cy="38195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rPr>
          <w:lang w:val="tr-TR"/>
        </w:rPr>
      </w:pPr>
    </w:p>
    <w:p w:rsidR="00FD59A8" w:rsidRDefault="00FD59A8">
      <w:pPr>
        <w:pStyle w:val="BodyTextIndent"/>
        <w:rPr>
          <w:lang w:val="tr-TR"/>
        </w:rPr>
      </w:pPr>
      <w:r>
        <w:rPr>
          <w:b/>
          <w:bCs/>
          <w:lang w:val="tr-TR"/>
        </w:rPr>
        <w:t>get</w:t>
      </w:r>
      <w:r>
        <w:rPr>
          <w:b/>
          <w:bCs/>
          <w:lang w:val="tr-TR"/>
        </w:rPr>
        <w:tab/>
      </w:r>
      <w:r>
        <w:rPr>
          <w:b/>
          <w:bCs/>
          <w:lang w:val="tr-TR"/>
        </w:rPr>
        <w:tab/>
      </w:r>
      <w:r>
        <w:rPr>
          <w:b/>
          <w:bCs/>
          <w:lang w:val="tr-TR"/>
        </w:rPr>
        <w:tab/>
        <w:t xml:space="preserve">: </w:t>
      </w:r>
      <w:r>
        <w:rPr>
          <w:lang w:val="tr-TR"/>
        </w:rPr>
        <w:t>getting the file specified</w:t>
      </w:r>
    </w:p>
    <w:p w:rsidR="00FD59A8" w:rsidRDefault="00FD59A8">
      <w:pPr>
        <w:pStyle w:val="BodyTextIndent"/>
        <w:rPr>
          <w:lang w:val="tr-TR"/>
        </w:rPr>
      </w:pPr>
      <w:r>
        <w:rPr>
          <w:b/>
          <w:bCs/>
          <w:lang w:val="tr-TR"/>
        </w:rPr>
        <w:t>getPassword</w:t>
      </w:r>
      <w:r>
        <w:rPr>
          <w:b/>
          <w:bCs/>
          <w:lang w:val="tr-TR"/>
        </w:rPr>
        <w:tab/>
        <w:t xml:space="preserve">: </w:t>
      </w:r>
      <w:r>
        <w:rPr>
          <w:lang w:val="tr-TR"/>
        </w:rPr>
        <w:t>getting FTP password</w:t>
      </w:r>
    </w:p>
    <w:p w:rsidR="00FD59A8" w:rsidRDefault="00FD59A8">
      <w:pPr>
        <w:pStyle w:val="BodyTextIndent"/>
        <w:rPr>
          <w:b/>
          <w:bCs/>
          <w:lang w:val="tr-TR"/>
        </w:rPr>
      </w:pPr>
      <w:r>
        <w:rPr>
          <w:b/>
          <w:bCs/>
          <w:lang w:val="tr-TR"/>
        </w:rPr>
        <w:t>getUsername</w:t>
      </w:r>
      <w:r>
        <w:rPr>
          <w:b/>
          <w:bCs/>
          <w:lang w:val="tr-TR"/>
        </w:rPr>
        <w:tab/>
        <w:t xml:space="preserve">: </w:t>
      </w:r>
      <w:r>
        <w:rPr>
          <w:lang w:val="tr-TR"/>
        </w:rPr>
        <w:t>getting FTP user name</w:t>
      </w:r>
    </w:p>
    <w:p w:rsidR="00FD59A8" w:rsidRDefault="00FD59A8">
      <w:pPr>
        <w:pStyle w:val="BodyTextIndent"/>
        <w:rPr>
          <w:b/>
          <w:bCs/>
          <w:lang w:val="tr-TR"/>
        </w:rPr>
      </w:pPr>
      <w:r>
        <w:rPr>
          <w:b/>
          <w:bCs/>
          <w:lang w:val="tr-TR"/>
        </w:rPr>
        <w:t>put</w:t>
      </w:r>
      <w:r>
        <w:rPr>
          <w:b/>
          <w:bCs/>
          <w:lang w:val="tr-TR"/>
        </w:rPr>
        <w:tab/>
      </w:r>
      <w:r>
        <w:rPr>
          <w:b/>
          <w:bCs/>
          <w:lang w:val="tr-TR"/>
        </w:rPr>
        <w:tab/>
      </w:r>
      <w:r>
        <w:rPr>
          <w:b/>
          <w:bCs/>
          <w:lang w:val="tr-TR"/>
        </w:rPr>
        <w:tab/>
        <w:t xml:space="preserve">: </w:t>
      </w:r>
      <w:r>
        <w:rPr>
          <w:lang w:val="tr-TR"/>
        </w:rPr>
        <w:t>putting the file specified</w:t>
      </w:r>
    </w:p>
    <w:p w:rsidR="00FD59A8" w:rsidRDefault="00FD59A8">
      <w:pPr>
        <w:pStyle w:val="BodyTextIndent"/>
        <w:rPr>
          <w:b/>
          <w:bCs/>
          <w:lang w:val="tr-TR"/>
        </w:rPr>
      </w:pPr>
      <w:r>
        <w:rPr>
          <w:b/>
          <w:bCs/>
          <w:lang w:val="tr-TR"/>
        </w:rPr>
        <w:t>setPassword(password)</w:t>
      </w:r>
      <w:r>
        <w:rPr>
          <w:b/>
          <w:bCs/>
          <w:lang w:val="tr-TR"/>
        </w:rPr>
        <w:tab/>
        <w:t xml:space="preserve">: </w:t>
      </w:r>
      <w:r>
        <w:rPr>
          <w:lang w:val="tr-TR"/>
        </w:rPr>
        <w:t>setting FTP password</w:t>
      </w:r>
    </w:p>
    <w:p w:rsidR="00FD59A8" w:rsidRDefault="00FD59A8">
      <w:pPr>
        <w:pStyle w:val="BodyTextIndent"/>
        <w:rPr>
          <w:lang w:val="tr-TR"/>
        </w:rPr>
      </w:pPr>
      <w:r>
        <w:rPr>
          <w:b/>
          <w:bCs/>
          <w:lang w:val="tr-TR"/>
        </w:rPr>
        <w:t>setUsername(userName)</w:t>
      </w:r>
      <w:r>
        <w:rPr>
          <w:b/>
          <w:bCs/>
          <w:lang w:val="tr-TR"/>
        </w:rPr>
        <w:tab/>
        <w:t xml:space="preserve">: </w:t>
      </w:r>
      <w:r>
        <w:rPr>
          <w:lang w:val="tr-TR"/>
        </w:rPr>
        <w:t>setting FTP user name</w:t>
      </w:r>
    </w:p>
    <w:p w:rsidR="00FD59A8" w:rsidRDefault="00FD59A8">
      <w:pPr>
        <w:pStyle w:val="BodyTextIndent"/>
        <w:ind w:left="288" w:firstLine="0"/>
        <w:rPr>
          <w:lang w:val="tr-TR"/>
        </w:rPr>
      </w:pPr>
      <w:r>
        <w:rPr>
          <w:b/>
          <w:bCs/>
          <w:lang w:val="tr-TR"/>
        </w:rPr>
        <w:t>makeDirs(directories)</w:t>
      </w:r>
      <w:r>
        <w:rPr>
          <w:b/>
          <w:bCs/>
          <w:lang w:val="tr-TR"/>
        </w:rPr>
        <w:tab/>
      </w:r>
      <w:r>
        <w:rPr>
          <w:b/>
          <w:bCs/>
          <w:lang w:val="tr-TR"/>
        </w:rPr>
        <w:tab/>
        <w:t xml:space="preserve">: </w:t>
      </w:r>
      <w:r>
        <w:rPr>
          <w:lang w:val="tr-TR"/>
        </w:rPr>
        <w:t>used for creating multiple directories, which are given as a list in directories, on server</w:t>
      </w:r>
    </w:p>
    <w:p w:rsidR="00FD59A8" w:rsidRDefault="00FD59A8">
      <w:pPr>
        <w:pStyle w:val="BodyTextIndent"/>
        <w:ind w:left="288" w:firstLine="0"/>
        <w:rPr>
          <w:b/>
          <w:bCs/>
          <w:lang w:val="tr-TR"/>
        </w:rPr>
      </w:pPr>
      <w:r>
        <w:rPr>
          <w:b/>
          <w:bCs/>
          <w:lang w:val="tr-TR"/>
        </w:rPr>
        <w:t xml:space="preserve">putMultipleFiles(fileArray): </w:t>
      </w:r>
      <w:r>
        <w:rPr>
          <w:lang w:val="tr-TR"/>
        </w:rPr>
        <w:t xml:space="preserve">used for putting multiple files given in </w:t>
      </w:r>
      <w:r>
        <w:rPr>
          <w:i/>
          <w:iCs/>
          <w:lang w:val="tr-TR"/>
        </w:rPr>
        <w:t>fileArray</w:t>
      </w:r>
      <w:r>
        <w:rPr>
          <w:lang w:val="tr-TR"/>
        </w:rPr>
        <w:t xml:space="preserve"> to ftp server</w:t>
      </w:r>
    </w:p>
    <w:p w:rsidR="00FD59A8" w:rsidRDefault="00FD59A8">
      <w:pPr>
        <w:pStyle w:val="BodyTextIndent"/>
        <w:ind w:left="288" w:firstLine="0"/>
        <w:rPr>
          <w:b/>
          <w:bCs/>
          <w:lang w:val="tr-TR"/>
        </w:rPr>
      </w:pPr>
      <w:r>
        <w:rPr>
          <w:b/>
          <w:bCs/>
          <w:lang w:val="tr-TR"/>
        </w:rPr>
        <w:t xml:space="preserve">getMultipleFiles(fileArray): </w:t>
      </w:r>
      <w:r>
        <w:rPr>
          <w:lang w:val="tr-TR"/>
        </w:rPr>
        <w:t xml:space="preserve">used for getting multiple files given in </w:t>
      </w:r>
      <w:r>
        <w:rPr>
          <w:i/>
          <w:iCs/>
          <w:lang w:val="tr-TR"/>
        </w:rPr>
        <w:t>fileArray</w:t>
      </w:r>
      <w:r>
        <w:rPr>
          <w:lang w:val="tr-TR"/>
        </w:rPr>
        <w:t xml:space="preserve"> from ftp server</w:t>
      </w:r>
    </w:p>
    <w:p w:rsidR="00FD59A8" w:rsidRDefault="00FD59A8">
      <w:pPr>
        <w:pStyle w:val="BodyTextIndent"/>
        <w:rPr>
          <w:lang w:val="tr-TR"/>
        </w:rPr>
      </w:pPr>
      <w:r>
        <w:rPr>
          <w:b/>
          <w:bCs/>
          <w:lang w:val="tr-TR"/>
        </w:rPr>
        <w:lastRenderedPageBreak/>
        <w:t>Example</w:t>
      </w:r>
      <w:r>
        <w:rPr>
          <w:lang w:val="tr-TR"/>
        </w:rPr>
        <w:t>: Assume that we would like to design a screen that can send files selected from a file picker to a remote host as “temp.txt” via ftp. The page should have a JCSFTP component and a JCSFilePicker component.</w:t>
      </w:r>
    </w:p>
    <w:p w:rsidR="00FD59A8" w:rsidRDefault="00FD59A8">
      <w:pPr>
        <w:pStyle w:val="BodyTextIndent"/>
        <w:rPr>
          <w:lang w:val="tr-TR"/>
        </w:rPr>
      </w:pPr>
      <w:r>
        <w:rPr>
          <w:lang w:val="tr-TR"/>
        </w:rPr>
        <w:t>First we define a JCSFTP bean with “host” property set to “10.10.100.11” and “remote file” property set to “temp.txt”.</w:t>
      </w:r>
    </w:p>
    <w:p w:rsidR="00FD59A8" w:rsidRDefault="005C715A">
      <w:pPr>
        <w:pStyle w:val="BodyTextIndent"/>
        <w:ind w:firstLine="0"/>
        <w:jc w:val="center"/>
        <w:rPr>
          <w:b/>
          <w:bCs/>
          <w:lang w:val="tr-TR"/>
        </w:rPr>
      </w:pPr>
      <w:r>
        <w:rPr>
          <w:noProof/>
          <w:lang w:val="tr-TR"/>
        </w:rPr>
        <w:drawing>
          <wp:inline distT="0" distB="0" distL="0" distR="0">
            <wp:extent cx="6010275" cy="4495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BodyTextIndent"/>
        <w:rPr>
          <w:b/>
          <w:bCs/>
          <w:lang w:val="tr-TR"/>
        </w:rPr>
      </w:pPr>
    </w:p>
    <w:p w:rsidR="00FD59A8" w:rsidRDefault="00FD59A8">
      <w:pPr>
        <w:pStyle w:val="BodyTextIndent"/>
        <w:ind w:left="288" w:firstLine="0"/>
        <w:rPr>
          <w:lang w:val="tr-TR"/>
        </w:rPr>
      </w:pPr>
      <w:r>
        <w:rPr>
          <w:lang w:val="tr-TR"/>
        </w:rPr>
        <w:t>We first define an action to put the selected file from FilePicker to the ftp server. In this action we set the both username and password to connect as “guest”. Then, we select the local file that will be uploaded to the server. It will be taken from the FilePicker. Then we call the “put” command of JCSFtp component.</w:t>
      </w:r>
    </w:p>
    <w:p w:rsidR="00FD59A8" w:rsidRDefault="005C715A">
      <w:pPr>
        <w:pStyle w:val="BodyTextIndent"/>
        <w:ind w:left="288" w:hanging="288"/>
        <w:jc w:val="center"/>
        <w:rPr>
          <w:lang w:val="tr-TR"/>
        </w:rPr>
      </w:pPr>
      <w:r>
        <w:rPr>
          <w:noProof/>
          <w:lang w:val="tr-TR"/>
        </w:rPr>
        <w:lastRenderedPageBreak/>
        <w:drawing>
          <wp:inline distT="0" distB="0" distL="0" distR="0">
            <wp:extent cx="5353050" cy="38195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rPr>
          <w:b/>
          <w:bCs/>
          <w:lang w:val="tr-TR"/>
        </w:rPr>
      </w:pPr>
    </w:p>
    <w:p w:rsidR="00FD59A8" w:rsidRDefault="00FD59A8">
      <w:pPr>
        <w:pStyle w:val="BodyTextIndent"/>
        <w:rPr>
          <w:lang w:val="tr-TR"/>
        </w:rPr>
      </w:pPr>
      <w:r>
        <w:rPr>
          <w:lang w:val="tr-TR"/>
        </w:rPr>
        <w:t>Finally, we relate this action with the “fileSelected” event of FilePicker component.</w:t>
      </w:r>
    </w:p>
    <w:p w:rsidR="00FD59A8" w:rsidRDefault="00FD59A8">
      <w:pPr>
        <w:pStyle w:val="BodyTextIndent"/>
        <w:rPr>
          <w:lang w:val="tr-TR"/>
        </w:rPr>
      </w:pPr>
    </w:p>
    <w:p w:rsidR="00FD59A8" w:rsidRDefault="005C715A">
      <w:pPr>
        <w:pStyle w:val="BodyTextIndent"/>
        <w:jc w:val="center"/>
        <w:rPr>
          <w:b/>
          <w:bCs/>
          <w:lang w:val="tr-TR"/>
        </w:rPr>
      </w:pPr>
      <w:r>
        <w:rPr>
          <w:noProof/>
          <w:lang w:val="tr-TR"/>
        </w:rPr>
        <w:drawing>
          <wp:inline distT="0" distB="0" distL="0" distR="0">
            <wp:extent cx="3810000" cy="16668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00" cy="1666875"/>
                    </a:xfrm>
                    <a:prstGeom prst="rect">
                      <a:avLst/>
                    </a:prstGeom>
                    <a:noFill/>
                    <a:ln>
                      <a:noFill/>
                    </a:ln>
                  </pic:spPr>
                </pic:pic>
              </a:graphicData>
            </a:graphic>
          </wp:inline>
        </w:drawing>
      </w:r>
    </w:p>
    <w:p w:rsidR="00FD59A8" w:rsidRDefault="00FD59A8">
      <w:pPr>
        <w:pStyle w:val="Heading4"/>
        <w:rPr>
          <w:lang w:val="tr-TR"/>
        </w:rPr>
      </w:pPr>
      <w:r>
        <w:rPr>
          <w:lang w:val="tr-TR"/>
        </w:rPr>
        <w:br w:type="page"/>
      </w:r>
      <w:bookmarkStart w:id="166" w:name="_Toc93374960"/>
      <w:r>
        <w:rPr>
          <w:lang w:val="tr-TR"/>
        </w:rPr>
        <w:lastRenderedPageBreak/>
        <w:t>3.3.3.6 JCSFileSystem</w:t>
      </w:r>
      <w:bookmarkEnd w:id="166"/>
    </w:p>
    <w:p w:rsidR="00FD59A8" w:rsidRDefault="00FD59A8">
      <w:pPr>
        <w:rPr>
          <w:lang w:val="tr-TR"/>
        </w:rPr>
      </w:pPr>
    </w:p>
    <w:p w:rsidR="00FD59A8" w:rsidRDefault="00FD59A8">
      <w:pPr>
        <w:pStyle w:val="BodyTextIndent"/>
        <w:rPr>
          <w:lang w:val="tr-TR"/>
        </w:rPr>
      </w:pPr>
      <w:r>
        <w:rPr>
          <w:lang w:val="tr-TR"/>
        </w:rPr>
        <w:t>JCSFileSystem is used for  file system operations like create file, delete file etc.</w:t>
      </w:r>
    </w:p>
    <w:p w:rsidR="00FD59A8" w:rsidRDefault="00FD59A8">
      <w:pPr>
        <w:pStyle w:val="Sub-title"/>
        <w:rPr>
          <w:lang w:val="tr-TR"/>
        </w:rPr>
      </w:pPr>
    </w:p>
    <w:p w:rsidR="00FD59A8" w:rsidRDefault="00FD59A8">
      <w:pPr>
        <w:pStyle w:val="BodyTextIndent"/>
        <w:numPr>
          <w:ilvl w:val="0"/>
          <w:numId w:val="43"/>
        </w:numPr>
        <w:rPr>
          <w:rFonts w:cs="Arial"/>
          <w:lang w:val="tr-TR"/>
        </w:rPr>
      </w:pPr>
      <w:r>
        <w:rPr>
          <w:rFonts w:cs="Arial"/>
          <w:lang w:val="tr-TR"/>
        </w:rPr>
        <w:t>Select FileSystem component from the toolbar and drop into page.</w:t>
      </w:r>
    </w:p>
    <w:p w:rsidR="00FD59A8" w:rsidRDefault="00FD59A8">
      <w:pPr>
        <w:pStyle w:val="BodyTextIndent"/>
        <w:numPr>
          <w:ilvl w:val="0"/>
          <w:numId w:val="43"/>
        </w:numPr>
        <w:rPr>
          <w:rFonts w:cs="Arial"/>
          <w:lang w:val="tr-TR"/>
        </w:rPr>
      </w:pPr>
      <w:r>
        <w:rPr>
          <w:rFonts w:cs="Arial"/>
          <w:lang w:val="tr-TR"/>
        </w:rPr>
        <w:t>Set the properties of FileSystem component.</w:t>
      </w:r>
    </w:p>
    <w:p w:rsidR="00FD59A8" w:rsidRDefault="00FD59A8">
      <w:pPr>
        <w:pStyle w:val="BodyTextIndent"/>
        <w:ind w:left="360"/>
        <w:rPr>
          <w:rFonts w:cs="Arial"/>
          <w:lang w:val="tr-TR"/>
        </w:rPr>
      </w:pPr>
    </w:p>
    <w:p w:rsidR="00FD59A8" w:rsidRDefault="005C715A">
      <w:pPr>
        <w:pStyle w:val="BodyTextIndent"/>
        <w:ind w:left="360" w:hanging="360"/>
        <w:jc w:val="center"/>
        <w:rPr>
          <w:rFonts w:cs="Arial"/>
          <w:lang w:val="tr-TR"/>
        </w:rPr>
      </w:pPr>
      <w:r>
        <w:rPr>
          <w:rFonts w:cs="Arial"/>
          <w:noProof/>
          <w:lang w:val="tr-TR"/>
        </w:rPr>
        <w:drawing>
          <wp:inline distT="0" distB="0" distL="0" distR="0">
            <wp:extent cx="6010275" cy="4495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BodyTextIndent"/>
        <w:ind w:left="360"/>
        <w:rPr>
          <w:rFonts w:cs="Arial"/>
          <w:lang w:val="tr-TR"/>
        </w:rPr>
      </w:pPr>
    </w:p>
    <w:p w:rsidR="00FD59A8" w:rsidRDefault="00FD59A8">
      <w:pPr>
        <w:pStyle w:val="Heading5"/>
        <w:rPr>
          <w:lang w:val="tr-TR"/>
        </w:rPr>
      </w:pPr>
      <w:r>
        <w:rPr>
          <w:lang w:val="tr-TR"/>
        </w:rPr>
        <w:br w:type="page"/>
      </w:r>
      <w:bookmarkStart w:id="167" w:name="_Toc93374961"/>
      <w:r>
        <w:rPr>
          <w:lang w:val="tr-TR"/>
        </w:rPr>
        <w:lastRenderedPageBreak/>
        <w:t>3.3.3.6.1 FileSystem Operations</w:t>
      </w:r>
      <w:bookmarkEnd w:id="167"/>
    </w:p>
    <w:p w:rsidR="00FD59A8" w:rsidRDefault="00FD59A8">
      <w:pPr>
        <w:rPr>
          <w:lang w:val="tr-TR"/>
        </w:rPr>
      </w:pPr>
    </w:p>
    <w:p w:rsidR="00FD59A8" w:rsidRDefault="00FD59A8">
      <w:pPr>
        <w:pStyle w:val="BodyTextIndent"/>
        <w:tabs>
          <w:tab w:val="left" w:pos="900"/>
        </w:tabs>
        <w:ind w:left="288" w:firstLine="252"/>
        <w:rPr>
          <w:iCs/>
        </w:rPr>
      </w:pPr>
      <w:r>
        <w:t xml:space="preserve">From Design\Action Design Editor, select an action and select </w:t>
      </w:r>
      <w:r>
        <w:rPr>
          <w:iCs/>
        </w:rPr>
        <w:t xml:space="preserve">“Bean Action” option from Action Wizard to call methods of FileSystem component. </w:t>
      </w:r>
    </w:p>
    <w:p w:rsidR="00FD59A8" w:rsidRDefault="00FD59A8">
      <w:pPr>
        <w:pStyle w:val="BodyTextIndent"/>
        <w:ind w:left="288"/>
        <w:rPr>
          <w:iCs/>
        </w:rPr>
      </w:pPr>
    </w:p>
    <w:p w:rsidR="00FD59A8" w:rsidRDefault="00FD59A8">
      <w:pPr>
        <w:ind w:left="288" w:firstLine="252"/>
        <w:rPr>
          <w:iCs/>
        </w:rPr>
      </w:pPr>
      <w:r>
        <w:rPr>
          <w:iCs/>
        </w:rPr>
        <w:t>Details about “Bean Action” are given in ”Action Design” section.</w:t>
      </w:r>
    </w:p>
    <w:p w:rsidR="00FD59A8" w:rsidRDefault="00FD59A8">
      <w:pPr>
        <w:pStyle w:val="BodyTextIndent"/>
        <w:ind w:left="360"/>
        <w:rPr>
          <w:rFonts w:cs="Arial"/>
          <w:lang w:val="tr-TR"/>
        </w:rPr>
      </w:pPr>
    </w:p>
    <w:p w:rsidR="00FD59A8" w:rsidRDefault="005C715A">
      <w:pPr>
        <w:pStyle w:val="BodyTextIndent"/>
        <w:ind w:left="360" w:hanging="360"/>
        <w:jc w:val="center"/>
        <w:rPr>
          <w:rFonts w:cs="Arial"/>
          <w:lang w:val="tr-TR"/>
        </w:rPr>
      </w:pPr>
      <w:r>
        <w:rPr>
          <w:rFonts w:cs="Arial"/>
          <w:noProof/>
          <w:lang w:val="tr-TR"/>
        </w:rPr>
        <w:drawing>
          <wp:inline distT="0" distB="0" distL="0" distR="0">
            <wp:extent cx="5353050" cy="38195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ind w:left="360"/>
        <w:rPr>
          <w:rFonts w:cs="Arial"/>
          <w:lang w:val="tr-TR"/>
        </w:rPr>
      </w:pPr>
    </w:p>
    <w:p w:rsidR="00FD59A8" w:rsidRDefault="00FD59A8">
      <w:pPr>
        <w:pStyle w:val="BodyTextIndent"/>
        <w:ind w:left="360"/>
        <w:rPr>
          <w:rFonts w:cs="Arial"/>
          <w:lang w:val="tr-TR"/>
        </w:rPr>
      </w:pPr>
      <w:r>
        <w:rPr>
          <w:rFonts w:cs="Arial"/>
          <w:b/>
          <w:bCs/>
          <w:lang w:val="tr-TR"/>
        </w:rPr>
        <w:t>delete</w:t>
      </w:r>
      <w:r>
        <w:rPr>
          <w:rFonts w:cs="Arial"/>
          <w:b/>
          <w:bCs/>
          <w:lang w:val="tr-TR"/>
        </w:rPr>
        <w:tab/>
      </w:r>
      <w:r>
        <w:rPr>
          <w:rFonts w:cs="Arial"/>
          <w:b/>
          <w:bCs/>
          <w:lang w:val="tr-TR"/>
        </w:rPr>
        <w:tab/>
        <w:t xml:space="preserve">: </w:t>
      </w:r>
      <w:r>
        <w:rPr>
          <w:rFonts w:cs="Arial"/>
          <w:lang w:val="tr-TR"/>
        </w:rPr>
        <w:t>deletes the specified file stated in the “file” property</w:t>
      </w:r>
    </w:p>
    <w:p w:rsidR="00FD59A8" w:rsidRDefault="00FD59A8">
      <w:pPr>
        <w:pStyle w:val="BodyTextIndent"/>
        <w:ind w:left="360"/>
        <w:rPr>
          <w:rFonts w:cs="Arial"/>
          <w:lang w:val="tr-TR"/>
        </w:rPr>
      </w:pPr>
      <w:r>
        <w:rPr>
          <w:rFonts w:cs="Arial"/>
          <w:b/>
          <w:bCs/>
          <w:lang w:val="tr-TR"/>
        </w:rPr>
        <w:t>exists</w:t>
      </w:r>
      <w:r>
        <w:rPr>
          <w:rFonts w:cs="Arial"/>
          <w:b/>
          <w:bCs/>
          <w:lang w:val="tr-TR"/>
        </w:rPr>
        <w:tab/>
      </w:r>
      <w:r>
        <w:rPr>
          <w:rFonts w:cs="Arial"/>
          <w:b/>
          <w:bCs/>
          <w:lang w:val="tr-TR"/>
        </w:rPr>
        <w:tab/>
        <w:t>:</w:t>
      </w:r>
      <w:r>
        <w:rPr>
          <w:rFonts w:cs="Arial"/>
          <w:lang w:val="tr-TR"/>
        </w:rPr>
        <w:t xml:space="preserve"> checks if the specified file exists</w:t>
      </w:r>
    </w:p>
    <w:p w:rsidR="00FD59A8" w:rsidRDefault="00FD59A8">
      <w:pPr>
        <w:pStyle w:val="BodyTextIndent"/>
        <w:ind w:left="360"/>
        <w:rPr>
          <w:rFonts w:cs="Arial"/>
          <w:lang w:val="tr-TR"/>
        </w:rPr>
      </w:pPr>
      <w:r>
        <w:rPr>
          <w:rFonts w:cs="Arial"/>
          <w:b/>
          <w:bCs/>
          <w:lang w:val="tr-TR"/>
        </w:rPr>
        <w:t>getLength</w:t>
      </w:r>
      <w:r>
        <w:rPr>
          <w:rFonts w:cs="Arial"/>
          <w:b/>
          <w:bCs/>
          <w:lang w:val="tr-TR"/>
        </w:rPr>
        <w:tab/>
        <w:t>:</w:t>
      </w:r>
      <w:r>
        <w:rPr>
          <w:rFonts w:cs="Arial"/>
          <w:lang w:val="tr-TR"/>
        </w:rPr>
        <w:t xml:space="preserve"> gets length of the specified file</w:t>
      </w:r>
    </w:p>
    <w:p w:rsidR="00FD59A8" w:rsidRDefault="00FD59A8">
      <w:pPr>
        <w:pStyle w:val="BodyTextIndent"/>
        <w:ind w:left="360"/>
        <w:rPr>
          <w:rFonts w:cs="Arial"/>
          <w:lang w:val="tr-TR"/>
        </w:rPr>
      </w:pPr>
      <w:r>
        <w:rPr>
          <w:rFonts w:cs="Arial"/>
          <w:b/>
          <w:bCs/>
          <w:lang w:val="tr-TR"/>
        </w:rPr>
        <w:t>isDirectory</w:t>
      </w:r>
      <w:r>
        <w:rPr>
          <w:rFonts w:cs="Arial"/>
          <w:b/>
          <w:bCs/>
          <w:lang w:val="tr-TR"/>
        </w:rPr>
        <w:tab/>
        <w:t>:</w:t>
      </w:r>
      <w:r>
        <w:rPr>
          <w:rFonts w:cs="Arial"/>
          <w:lang w:val="tr-TR"/>
        </w:rPr>
        <w:t xml:space="preserve"> checks whether the specified file is a directory</w:t>
      </w:r>
    </w:p>
    <w:p w:rsidR="00FD59A8" w:rsidRDefault="00FD59A8">
      <w:pPr>
        <w:pStyle w:val="BodyTextIndent"/>
        <w:ind w:left="360"/>
        <w:rPr>
          <w:rFonts w:cs="Arial"/>
          <w:lang w:val="tr-TR"/>
        </w:rPr>
      </w:pPr>
      <w:r>
        <w:rPr>
          <w:rFonts w:cs="Arial"/>
          <w:b/>
          <w:bCs/>
          <w:lang w:val="tr-TR"/>
        </w:rPr>
        <w:t>makeDirectory :</w:t>
      </w:r>
      <w:r>
        <w:rPr>
          <w:rFonts w:cs="Arial"/>
          <w:lang w:val="tr-TR"/>
        </w:rPr>
        <w:t xml:space="preserve"> creates a directory according to the specified file</w:t>
      </w:r>
    </w:p>
    <w:p w:rsidR="00FD59A8" w:rsidRDefault="00FD59A8">
      <w:pPr>
        <w:pStyle w:val="BodyTextIndent"/>
        <w:ind w:left="648" w:firstLine="0"/>
        <w:rPr>
          <w:rFonts w:cs="Arial"/>
          <w:lang w:val="tr-TR"/>
        </w:rPr>
      </w:pPr>
      <w:r>
        <w:rPr>
          <w:rFonts w:cs="Arial"/>
          <w:b/>
          <w:bCs/>
          <w:lang w:val="tr-TR"/>
        </w:rPr>
        <w:t xml:space="preserve">makeAllDirs(directories) : </w:t>
      </w:r>
      <w:r>
        <w:rPr>
          <w:rFonts w:cs="Arial"/>
          <w:lang w:val="tr-TR"/>
        </w:rPr>
        <w:t xml:space="preserve">creates directories for the list given in </w:t>
      </w:r>
      <w:r>
        <w:rPr>
          <w:rFonts w:cs="Arial"/>
          <w:i/>
          <w:iCs/>
          <w:lang w:val="tr-TR"/>
        </w:rPr>
        <w:t>directories</w:t>
      </w:r>
      <w:r>
        <w:rPr>
          <w:rFonts w:cs="Arial"/>
          <w:lang w:val="tr-TR"/>
        </w:rPr>
        <w:t>. An example for this methos is given below</w:t>
      </w:r>
    </w:p>
    <w:p w:rsidR="00FD59A8" w:rsidRDefault="00FD59A8">
      <w:pPr>
        <w:pStyle w:val="BodyTextIndent"/>
        <w:ind w:left="360"/>
        <w:rPr>
          <w:rFonts w:cs="Arial"/>
          <w:b/>
          <w:bCs/>
          <w:lang w:val="tr-TR"/>
        </w:rPr>
      </w:pPr>
      <w:r>
        <w:rPr>
          <w:rFonts w:cs="Arial"/>
          <w:b/>
          <w:bCs/>
          <w:lang w:val="tr-TR"/>
        </w:rPr>
        <w:t xml:space="preserve">getTempDirectory : </w:t>
      </w:r>
      <w:r>
        <w:rPr>
          <w:rFonts w:cs="Arial"/>
          <w:lang w:val="tr-TR"/>
        </w:rPr>
        <w:t>used for getting temporary directory of the JVM</w:t>
      </w:r>
    </w:p>
    <w:p w:rsidR="00FD59A8" w:rsidRDefault="00FD59A8">
      <w:pPr>
        <w:pStyle w:val="BodyTextIndent"/>
        <w:ind w:left="360"/>
        <w:rPr>
          <w:rFonts w:cs="Arial"/>
          <w:b/>
          <w:bCs/>
          <w:lang w:val="tr-TR"/>
        </w:rPr>
      </w:pPr>
      <w:r>
        <w:rPr>
          <w:rFonts w:cs="Arial"/>
          <w:b/>
          <w:bCs/>
          <w:lang w:val="tr-TR"/>
        </w:rPr>
        <w:t xml:space="preserve">rename(name): </w:t>
      </w:r>
      <w:r>
        <w:rPr>
          <w:rFonts w:cs="Arial"/>
          <w:lang w:val="tr-TR"/>
        </w:rPr>
        <w:t xml:space="preserve">used for renaming the current file </w:t>
      </w:r>
      <w:r>
        <w:rPr>
          <w:rFonts w:cs="Arial"/>
          <w:i/>
          <w:iCs/>
          <w:lang w:val="tr-TR"/>
        </w:rPr>
        <w:t>name</w:t>
      </w:r>
    </w:p>
    <w:p w:rsidR="00FD59A8" w:rsidRDefault="00FD59A8">
      <w:pPr>
        <w:pStyle w:val="BodyTextIndent"/>
        <w:ind w:left="360" w:firstLine="0"/>
        <w:rPr>
          <w:rFonts w:cs="Arial"/>
          <w:lang w:val="tr-TR"/>
        </w:rPr>
      </w:pPr>
    </w:p>
    <w:p w:rsidR="00FD59A8" w:rsidRDefault="00FD59A8">
      <w:pPr>
        <w:pStyle w:val="BodyTextIndent"/>
        <w:ind w:left="648" w:firstLine="0"/>
        <w:rPr>
          <w:rFonts w:cs="Arial"/>
          <w:lang w:val="tr-TR"/>
        </w:rPr>
      </w:pPr>
      <w:r>
        <w:rPr>
          <w:rFonts w:cs="Arial"/>
          <w:b/>
          <w:bCs/>
          <w:lang w:val="tr-TR"/>
        </w:rPr>
        <w:lastRenderedPageBreak/>
        <w:t>Example:</w:t>
      </w:r>
      <w:r>
        <w:rPr>
          <w:rFonts w:cs="Arial"/>
          <w:lang w:val="tr-TR"/>
        </w:rPr>
        <w:t xml:space="preserve"> </w:t>
      </w:r>
      <w:r>
        <w:rPr>
          <w:lang w:val="tr-TR"/>
        </w:rPr>
        <w:t xml:space="preserve"> Assume that we would like to design a screen that can create a directory we specified. The page should have a JCSFileSystem component, a JCSTextField component and a JCSButton component. </w:t>
      </w:r>
    </w:p>
    <w:p w:rsidR="00FD59A8" w:rsidRDefault="00FD59A8">
      <w:pPr>
        <w:pStyle w:val="BodyTextIndent"/>
        <w:ind w:left="360"/>
        <w:rPr>
          <w:rFonts w:cs="Arial"/>
          <w:b/>
          <w:bCs/>
          <w:lang w:val="tr-TR"/>
        </w:rPr>
      </w:pPr>
    </w:p>
    <w:p w:rsidR="00FD59A8" w:rsidRPr="005C715A" w:rsidRDefault="005C715A">
      <w:pPr>
        <w:pStyle w:val="BodyTextIndent"/>
        <w:ind w:firstLine="0"/>
        <w:jc w:val="center"/>
        <w:rPr>
          <w:b/>
          <w:bCs/>
          <w:smallCaps/>
          <w:lang w:val="tr-TR"/>
          <w14:shadow w14:blurRad="50800" w14:dist="38100" w14:dir="2700000" w14:sx="100000" w14:sy="100000" w14:kx="0" w14:ky="0" w14:algn="tl">
            <w14:srgbClr w14:val="000000">
              <w14:alpha w14:val="60000"/>
            </w14:srgbClr>
          </w14:shadow>
        </w:rPr>
      </w:pPr>
      <w:r w:rsidRPr="005C715A">
        <w:rPr>
          <w:b/>
          <w:bCs/>
          <w:smallCaps/>
          <w:noProof/>
          <w:lang w:val="tr-TR"/>
          <w14:shadow w14:blurRad="50800" w14:dist="38100" w14:dir="2700000" w14:sx="100000" w14:sy="100000" w14:kx="0" w14:ky="0" w14:algn="tl">
            <w14:srgbClr w14:val="000000">
              <w14:alpha w14:val="60000"/>
            </w14:srgbClr>
          </w14:shadow>
        </w:rPr>
        <w:drawing>
          <wp:inline distT="0" distB="0" distL="0" distR="0">
            <wp:extent cx="5248275" cy="39338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48275" cy="3933825"/>
                    </a:xfrm>
                    <a:prstGeom prst="rect">
                      <a:avLst/>
                    </a:prstGeom>
                    <a:noFill/>
                    <a:ln>
                      <a:noFill/>
                    </a:ln>
                  </pic:spPr>
                </pic:pic>
              </a:graphicData>
            </a:graphic>
          </wp:inline>
        </w:drawing>
      </w:r>
    </w:p>
    <w:p w:rsidR="00FD59A8" w:rsidRPr="005C715A" w:rsidRDefault="00FD59A8">
      <w:pPr>
        <w:pStyle w:val="BodyTextIndent"/>
        <w:ind w:left="360"/>
        <w:rPr>
          <w:b/>
          <w:bCs/>
          <w:smallCaps/>
          <w:lang w:val="tr-TR"/>
          <w14:shadow w14:blurRad="50800" w14:dist="38100" w14:dir="2700000" w14:sx="100000" w14:sy="100000" w14:kx="0" w14:ky="0" w14:algn="tl">
            <w14:srgbClr w14:val="000000">
              <w14:alpha w14:val="60000"/>
            </w14:srgbClr>
          </w14:shadow>
        </w:rPr>
      </w:pPr>
    </w:p>
    <w:p w:rsidR="00FD59A8" w:rsidRDefault="00FD59A8">
      <w:pPr>
        <w:pStyle w:val="BodyTextIndent"/>
        <w:ind w:left="360"/>
      </w:pPr>
      <w:r>
        <w:t>Firstly, we define an action to create directory. It gets the new directory name from the text field and sets it as the filename of the FileSystem component. Then it executes the makeDirectory method of the FileSystem component.</w:t>
      </w:r>
    </w:p>
    <w:p w:rsidR="00FD59A8" w:rsidRDefault="00FD59A8">
      <w:pPr>
        <w:pStyle w:val="BodyTextIndent"/>
        <w:ind w:left="360"/>
      </w:pPr>
    </w:p>
    <w:p w:rsidR="00FD59A8" w:rsidRPr="005C715A" w:rsidRDefault="005C715A">
      <w:pPr>
        <w:pStyle w:val="BodyTextIndent"/>
        <w:ind w:left="360" w:hanging="360"/>
        <w:jc w:val="center"/>
        <w:rPr>
          <w:b/>
          <w:bCs/>
          <w:smallCaps/>
          <w:lang w:val="tr-TR"/>
          <w14:shadow w14:blurRad="50800" w14:dist="38100" w14:dir="2700000" w14:sx="100000" w14:sy="100000" w14:kx="0" w14:ky="0" w14:algn="tl">
            <w14:srgbClr w14:val="000000">
              <w14:alpha w14:val="60000"/>
            </w14:srgbClr>
          </w14:shadow>
        </w:rPr>
      </w:pPr>
      <w:r w:rsidRPr="005C715A">
        <w:rPr>
          <w:b/>
          <w:bCs/>
          <w:smallCaps/>
          <w:noProof/>
          <w:lang w:val="tr-TR"/>
          <w14:shadow w14:blurRad="50800" w14:dist="38100" w14:dir="2700000" w14:sx="100000" w14:sy="100000" w14:kx="0" w14:ky="0" w14:algn="tl">
            <w14:srgbClr w14:val="000000">
              <w14:alpha w14:val="60000"/>
            </w14:srgbClr>
          </w14:shadow>
        </w:rPr>
        <w:lastRenderedPageBreak/>
        <w:drawing>
          <wp:inline distT="0" distB="0" distL="0" distR="0">
            <wp:extent cx="4543425"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43425" cy="3257550"/>
                    </a:xfrm>
                    <a:prstGeom prst="rect">
                      <a:avLst/>
                    </a:prstGeom>
                    <a:noFill/>
                    <a:ln>
                      <a:noFill/>
                    </a:ln>
                  </pic:spPr>
                </pic:pic>
              </a:graphicData>
            </a:graphic>
          </wp:inline>
        </w:drawing>
      </w:r>
    </w:p>
    <w:p w:rsidR="00FD59A8" w:rsidRDefault="00FD59A8">
      <w:pPr>
        <w:pStyle w:val="BodyTextIndent"/>
        <w:ind w:firstLine="0"/>
      </w:pPr>
      <w:r>
        <w:t>Then we relate this action with the actionPerformed event of the Button.</w:t>
      </w:r>
    </w:p>
    <w:p w:rsidR="00FD59A8" w:rsidRDefault="00FD59A8">
      <w:pPr>
        <w:pStyle w:val="BodyTextIndent"/>
        <w:ind w:firstLine="0"/>
      </w:pPr>
    </w:p>
    <w:p w:rsidR="00FD59A8" w:rsidRDefault="005C715A">
      <w:pPr>
        <w:pStyle w:val="BodyTextIndent"/>
        <w:ind w:firstLine="0"/>
        <w:jc w:val="center"/>
      </w:pPr>
      <w:r>
        <w:rPr>
          <w:noProof/>
        </w:rPr>
        <w:drawing>
          <wp:inline distT="0" distB="0" distL="0" distR="0">
            <wp:extent cx="3810000" cy="16668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10000" cy="1666875"/>
                    </a:xfrm>
                    <a:prstGeom prst="rect">
                      <a:avLst/>
                    </a:prstGeom>
                    <a:noFill/>
                    <a:ln>
                      <a:noFill/>
                    </a:ln>
                  </pic:spPr>
                </pic:pic>
              </a:graphicData>
            </a:graphic>
          </wp:inline>
        </w:drawing>
      </w:r>
    </w:p>
    <w:p w:rsidR="00FD59A8" w:rsidRDefault="00FD59A8">
      <w:pPr>
        <w:pStyle w:val="BodyTextIndent"/>
        <w:ind w:firstLine="0"/>
      </w:pPr>
    </w:p>
    <w:p w:rsidR="00FD59A8" w:rsidRDefault="00FD59A8">
      <w:pPr>
        <w:pStyle w:val="BodyTextIndent"/>
        <w:ind w:left="360"/>
        <w:rPr>
          <w:lang w:val="tr-TR"/>
        </w:rPr>
      </w:pPr>
    </w:p>
    <w:p w:rsidR="00FD59A8" w:rsidRDefault="00FD59A8">
      <w:pPr>
        <w:pStyle w:val="BodyTextIndent"/>
        <w:ind w:left="288" w:firstLine="0"/>
        <w:rPr>
          <w:lang w:val="tr-TR"/>
        </w:rPr>
      </w:pPr>
      <w:r>
        <w:rPr>
          <w:rFonts w:cs="Arial"/>
          <w:b/>
          <w:bCs/>
          <w:lang w:val="tr-TR"/>
        </w:rPr>
        <w:t>makeAllDirs Example</w:t>
      </w:r>
      <w:r>
        <w:rPr>
          <w:rFonts w:cs="Arial"/>
          <w:lang w:val="tr-TR"/>
        </w:rPr>
        <w:t xml:space="preserve">: </w:t>
      </w:r>
      <w:r>
        <w:rPr>
          <w:lang w:val="tr-TR"/>
        </w:rPr>
        <w:t xml:space="preserve"> In the previous EDS version, this method belong to JCSDocTool component. Now this method has moved to here and JCSDocTool component has been removed.</w:t>
      </w:r>
    </w:p>
    <w:p w:rsidR="00FD59A8" w:rsidRDefault="00FD59A8">
      <w:pPr>
        <w:pStyle w:val="BodyTextIndent"/>
        <w:ind w:left="288" w:firstLine="432"/>
        <w:rPr>
          <w:lang w:val="tr-TR"/>
        </w:rPr>
      </w:pPr>
      <w:r>
        <w:rPr>
          <w:lang w:val="tr-TR"/>
        </w:rPr>
        <w:t xml:space="preserve">Assume that we would like to design a screen that can create a list of directories. The page should have a JCSFileSystem component and a JCSButton component. </w:t>
      </w:r>
    </w:p>
    <w:p w:rsidR="00FD59A8" w:rsidRDefault="00FD59A8">
      <w:pPr>
        <w:pStyle w:val="BodyTextIndent"/>
        <w:ind w:left="288" w:firstLine="432"/>
        <w:rPr>
          <w:lang w:val="tr-TR"/>
        </w:rPr>
      </w:pPr>
    </w:p>
    <w:p w:rsidR="00FD59A8" w:rsidRDefault="005C715A">
      <w:pPr>
        <w:pStyle w:val="BodyTextIndent"/>
        <w:rPr>
          <w:b/>
          <w:bCs/>
          <w:lang w:val="tr-TR"/>
        </w:rPr>
      </w:pPr>
      <w:r>
        <w:rPr>
          <w:noProof/>
          <w:lang w:val="tr-TR"/>
        </w:rPr>
        <w:lastRenderedPageBreak/>
        <w:drawing>
          <wp:inline distT="0" distB="0" distL="0" distR="0">
            <wp:extent cx="6010275" cy="4495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BodyTextIndent"/>
        <w:ind w:firstLine="0"/>
        <w:rPr>
          <w:b/>
          <w:bCs/>
          <w:lang w:val="tr-TR"/>
        </w:rPr>
      </w:pPr>
    </w:p>
    <w:p w:rsidR="00FD59A8" w:rsidRDefault="00FD59A8">
      <w:pPr>
        <w:pStyle w:val="BodyTextIndent"/>
        <w:rPr>
          <w:lang w:val="tr-TR"/>
        </w:rPr>
      </w:pPr>
      <w:r>
        <w:rPr>
          <w:lang w:val="tr-TR"/>
        </w:rPr>
        <w:t>The makeAllDirs method of JCSFileSystem component accepts a list of directories as an input parameter. Thislist of directories must be presented as an xml-formated string like:</w:t>
      </w:r>
    </w:p>
    <w:p w:rsidR="00FD59A8" w:rsidRDefault="00FD59A8">
      <w:pPr>
        <w:pStyle w:val="BodyTextIndent"/>
        <w:rPr>
          <w:lang w:val="tr-TR"/>
        </w:rPr>
      </w:pPr>
      <w:r>
        <w:rPr>
          <w:lang w:val="tr-TR"/>
        </w:rPr>
        <w:tab/>
        <w:t>&lt;array&gt;</w:t>
      </w:r>
    </w:p>
    <w:p w:rsidR="00FD59A8" w:rsidRDefault="00FD59A8">
      <w:pPr>
        <w:pStyle w:val="BodyTextIndent"/>
        <w:rPr>
          <w:lang w:val="tr-TR"/>
        </w:rPr>
      </w:pPr>
      <w:r>
        <w:rPr>
          <w:lang w:val="tr-TR"/>
        </w:rPr>
        <w:tab/>
      </w:r>
      <w:r>
        <w:rPr>
          <w:lang w:val="tr-TR"/>
        </w:rPr>
        <w:tab/>
        <w:t>&lt;value&gt;directory1&lt;/value&gt;</w:t>
      </w:r>
    </w:p>
    <w:p w:rsidR="00FD59A8" w:rsidRDefault="00FD59A8">
      <w:pPr>
        <w:pStyle w:val="BodyTextIndent"/>
        <w:rPr>
          <w:lang w:val="tr-TR"/>
        </w:rPr>
      </w:pPr>
      <w:r>
        <w:rPr>
          <w:lang w:val="tr-TR"/>
        </w:rPr>
        <w:tab/>
      </w:r>
      <w:r>
        <w:rPr>
          <w:lang w:val="tr-TR"/>
        </w:rPr>
        <w:tab/>
        <w:t>&lt;value&gt;directory2&lt;/value&gt;</w:t>
      </w:r>
    </w:p>
    <w:p w:rsidR="00FD59A8" w:rsidRDefault="00FD59A8">
      <w:pPr>
        <w:pStyle w:val="BodyTextIndent"/>
        <w:rPr>
          <w:lang w:val="tr-TR"/>
        </w:rPr>
      </w:pPr>
      <w:r>
        <w:rPr>
          <w:lang w:val="tr-TR"/>
        </w:rPr>
        <w:tab/>
      </w:r>
      <w:r>
        <w:rPr>
          <w:lang w:val="tr-TR"/>
        </w:rPr>
        <w:tab/>
        <w:t>&lt;value&gt;directory3&lt;/value&gt;</w:t>
      </w:r>
    </w:p>
    <w:p w:rsidR="00FD59A8" w:rsidRDefault="00FD59A8">
      <w:pPr>
        <w:pStyle w:val="BodyTextIndent"/>
        <w:rPr>
          <w:lang w:val="tr-TR"/>
        </w:rPr>
      </w:pPr>
      <w:r>
        <w:rPr>
          <w:lang w:val="tr-TR"/>
        </w:rPr>
        <w:tab/>
        <w:t>&lt;/array&gt;</w:t>
      </w:r>
    </w:p>
    <w:p w:rsidR="00FD59A8" w:rsidRDefault="00FD59A8">
      <w:pPr>
        <w:pStyle w:val="BodyTextIndent"/>
        <w:rPr>
          <w:lang w:val="tr-TR"/>
        </w:rPr>
      </w:pPr>
    </w:p>
    <w:p w:rsidR="00FD59A8" w:rsidRDefault="00FD59A8">
      <w:pPr>
        <w:pStyle w:val="BodyTextIndent"/>
        <w:ind w:firstLine="0"/>
        <w:rPr>
          <w:lang w:val="tr-TR"/>
        </w:rPr>
      </w:pPr>
      <w:r>
        <w:rPr>
          <w:lang w:val="tr-TR"/>
        </w:rPr>
        <w:t>or can be given as constant string.</w:t>
      </w:r>
    </w:p>
    <w:p w:rsidR="00FD59A8" w:rsidRDefault="00FD59A8">
      <w:pPr>
        <w:pStyle w:val="BodyTextIndent"/>
        <w:ind w:firstLine="0"/>
        <w:rPr>
          <w:lang w:val="tr-TR"/>
        </w:rPr>
      </w:pPr>
    </w:p>
    <w:p w:rsidR="00FD59A8" w:rsidRDefault="00FD59A8">
      <w:pPr>
        <w:pStyle w:val="BodyTextIndent"/>
        <w:rPr>
          <w:lang w:val="tr-TR"/>
        </w:rPr>
      </w:pPr>
      <w:r>
        <w:rPr>
          <w:lang w:val="tr-TR"/>
        </w:rPr>
        <w:t xml:space="preserve">We can design a remote call like below that return such a string and we can give the output key “CORE_ACTION” as input to makeAllDirs method of JCSFileSystem component: </w:t>
      </w:r>
    </w:p>
    <w:p w:rsidR="00FD59A8" w:rsidRDefault="00FD59A8">
      <w:pPr>
        <w:pStyle w:val="BodyTextIndent"/>
        <w:rPr>
          <w:lang w:val="tr-TR"/>
        </w:rPr>
      </w:pPr>
    </w:p>
    <w:p w:rsidR="00FD59A8" w:rsidRDefault="00FD59A8">
      <w:pPr>
        <w:autoSpaceDE w:val="0"/>
        <w:autoSpaceDN w:val="0"/>
        <w:adjustRightInd w:val="0"/>
        <w:spacing w:before="0"/>
        <w:ind w:firstLine="0"/>
        <w:jc w:val="left"/>
        <w:rPr>
          <w:rFonts w:cs="Courier New"/>
          <w:b/>
          <w:bCs/>
          <w:sz w:val="20"/>
          <w:szCs w:val="20"/>
          <w:highlight w:val="white"/>
          <w:lang w:val="en-US"/>
        </w:rPr>
      </w:pPr>
      <w:r>
        <w:rPr>
          <w:rFonts w:cs="Courier New"/>
          <w:sz w:val="20"/>
          <w:szCs w:val="20"/>
          <w:highlight w:val="white"/>
          <w:lang w:val="en-US"/>
        </w:rPr>
        <w:tab/>
      </w:r>
      <w:r>
        <w:rPr>
          <w:rFonts w:cs="Courier New"/>
          <w:b/>
          <w:bCs/>
          <w:sz w:val="20"/>
          <w:szCs w:val="20"/>
          <w:highlight w:val="white"/>
          <w:lang w:val="en-US"/>
        </w:rPr>
        <w:t>// SERVICE_NAME : CADET_TEMP_SERVICE</w:t>
      </w:r>
    </w:p>
    <w:p w:rsidR="00FD59A8" w:rsidRDefault="00FD59A8">
      <w:pPr>
        <w:autoSpaceDE w:val="0"/>
        <w:autoSpaceDN w:val="0"/>
        <w:adjustRightInd w:val="0"/>
        <w:spacing w:before="0"/>
        <w:ind w:firstLine="720"/>
        <w:jc w:val="left"/>
        <w:rPr>
          <w:rFonts w:cs="Courier New"/>
          <w:b/>
          <w:bCs/>
          <w:sz w:val="20"/>
          <w:szCs w:val="20"/>
          <w:highlight w:val="white"/>
          <w:lang w:val="en-US"/>
        </w:rPr>
      </w:pPr>
      <w:r>
        <w:rPr>
          <w:rFonts w:cs="Courier New"/>
          <w:b/>
          <w:bCs/>
          <w:sz w:val="20"/>
          <w:szCs w:val="20"/>
          <w:highlight w:val="white"/>
          <w:lang w:val="en-US"/>
        </w:rPr>
        <w:t>public static CSbag tempService(CSBag inBag) throws CSException {</w:t>
      </w:r>
    </w:p>
    <w:p w:rsidR="00FD59A8" w:rsidRDefault="00FD59A8">
      <w:pPr>
        <w:autoSpaceDE w:val="0"/>
        <w:autoSpaceDN w:val="0"/>
        <w:adjustRightInd w:val="0"/>
        <w:spacing w:before="0"/>
        <w:ind w:firstLine="0"/>
        <w:jc w:val="left"/>
        <w:rPr>
          <w:rFonts w:cs="Courier New"/>
          <w:b/>
          <w:bCs/>
          <w:sz w:val="20"/>
          <w:szCs w:val="20"/>
          <w:highlight w:val="white"/>
          <w:lang w:val="en-US"/>
        </w:rPr>
      </w:pPr>
      <w:r>
        <w:rPr>
          <w:rFonts w:cs="Courier New"/>
          <w:b/>
          <w:bCs/>
          <w:sz w:val="20"/>
          <w:szCs w:val="20"/>
          <w:highlight w:val="white"/>
          <w:lang w:val="en-US"/>
        </w:rPr>
        <w:tab/>
      </w:r>
      <w:r>
        <w:rPr>
          <w:rFonts w:cs="Courier New"/>
          <w:b/>
          <w:bCs/>
          <w:sz w:val="20"/>
          <w:szCs w:val="20"/>
          <w:highlight w:val="white"/>
          <w:lang w:val="en-US"/>
        </w:rPr>
        <w:tab/>
        <w:t>CSBag outBag = new CSBag();</w:t>
      </w:r>
    </w:p>
    <w:p w:rsidR="00FD59A8" w:rsidRDefault="00FD59A8">
      <w:pPr>
        <w:autoSpaceDE w:val="0"/>
        <w:autoSpaceDN w:val="0"/>
        <w:adjustRightInd w:val="0"/>
        <w:spacing w:before="0"/>
        <w:ind w:firstLine="0"/>
        <w:jc w:val="left"/>
        <w:rPr>
          <w:rFonts w:cs="Courier New"/>
          <w:b/>
          <w:bCs/>
          <w:sz w:val="20"/>
          <w:szCs w:val="20"/>
          <w:highlight w:val="white"/>
          <w:lang w:val="en-US"/>
        </w:rPr>
      </w:pPr>
      <w:r>
        <w:rPr>
          <w:rFonts w:cs="Courier New"/>
          <w:b/>
          <w:bCs/>
          <w:sz w:val="20"/>
          <w:szCs w:val="20"/>
          <w:highlight w:val="white"/>
          <w:lang w:val="en-US"/>
        </w:rPr>
        <w:tab/>
      </w:r>
      <w:r>
        <w:rPr>
          <w:rFonts w:cs="Courier New"/>
          <w:b/>
          <w:bCs/>
          <w:sz w:val="20"/>
          <w:szCs w:val="20"/>
          <w:highlight w:val="white"/>
          <w:lang w:val="en-US"/>
        </w:rPr>
        <w:tab/>
        <w:t xml:space="preserve">try {  </w:t>
      </w:r>
    </w:p>
    <w:p w:rsidR="00FD59A8" w:rsidRDefault="00FD59A8">
      <w:pPr>
        <w:autoSpaceDE w:val="0"/>
        <w:autoSpaceDN w:val="0"/>
        <w:adjustRightInd w:val="0"/>
        <w:spacing w:before="0"/>
        <w:ind w:left="2160" w:firstLine="0"/>
        <w:jc w:val="left"/>
        <w:rPr>
          <w:rFonts w:cs="Courier New"/>
          <w:b/>
          <w:bCs/>
          <w:sz w:val="20"/>
          <w:szCs w:val="20"/>
          <w:lang w:val="en-US"/>
        </w:rPr>
      </w:pPr>
      <w:r>
        <w:rPr>
          <w:rFonts w:cs="Courier New"/>
          <w:b/>
          <w:bCs/>
          <w:color w:val="000000"/>
          <w:sz w:val="20"/>
          <w:szCs w:val="20"/>
          <w:highlight w:val="white"/>
          <w:lang w:val="en-US"/>
        </w:rPr>
        <w:lastRenderedPageBreak/>
        <w:t>String</w:t>
      </w:r>
      <w:r>
        <w:rPr>
          <w:rFonts w:cs="Courier New"/>
          <w:b/>
          <w:bCs/>
          <w:sz w:val="20"/>
          <w:szCs w:val="20"/>
          <w:highlight w:val="white"/>
          <w:lang w:val="en-US"/>
        </w:rPr>
        <w:t xml:space="preserve"> </w:t>
      </w:r>
      <w:r>
        <w:rPr>
          <w:rFonts w:cs="Courier New"/>
          <w:b/>
          <w:bCs/>
          <w:color w:val="000000"/>
          <w:sz w:val="20"/>
          <w:szCs w:val="20"/>
          <w:highlight w:val="white"/>
          <w:lang w:val="en-US"/>
        </w:rPr>
        <w:t>xml</w:t>
      </w:r>
      <w:r>
        <w:rPr>
          <w:rFonts w:cs="Courier New"/>
          <w:b/>
          <w:bCs/>
          <w:sz w:val="20"/>
          <w:szCs w:val="20"/>
          <w:highlight w:val="white"/>
          <w:lang w:val="en-US"/>
        </w:rPr>
        <w:t xml:space="preserve"> </w:t>
      </w:r>
      <w:r>
        <w:rPr>
          <w:rFonts w:cs="Courier New"/>
          <w:b/>
          <w:bCs/>
          <w:color w:val="000000"/>
          <w:sz w:val="20"/>
          <w:szCs w:val="20"/>
          <w:highlight w:val="white"/>
          <w:lang w:val="en-US"/>
        </w:rPr>
        <w:t>=</w:t>
      </w:r>
      <w:r>
        <w:rPr>
          <w:rFonts w:cs="Courier New"/>
          <w:b/>
          <w:bCs/>
          <w:sz w:val="20"/>
          <w:szCs w:val="20"/>
          <w:highlight w:val="white"/>
          <w:lang w:val="en-US"/>
        </w:rPr>
        <w:t xml:space="preserve"> </w:t>
      </w:r>
      <w:r>
        <w:rPr>
          <w:rFonts w:cs="Courier New"/>
          <w:b/>
          <w:bCs/>
          <w:color w:val="2A00FF"/>
          <w:sz w:val="20"/>
          <w:szCs w:val="20"/>
          <w:highlight w:val="white"/>
          <w:lang w:val="en-US"/>
        </w:rPr>
        <w:t>"&lt;array&gt;&lt;value&gt;C:\\temp1&lt;/value&gt;&lt;value&gt;C:\\davut\\temp2&lt;/value&gt;&lt;/array&gt;"</w:t>
      </w:r>
      <w:r>
        <w:rPr>
          <w:rFonts w:cs="Courier New"/>
          <w:b/>
          <w:bCs/>
          <w:color w:val="000000"/>
          <w:sz w:val="20"/>
          <w:szCs w:val="20"/>
          <w:highlight w:val="white"/>
          <w:lang w:val="en-US"/>
        </w:rPr>
        <w:t>;</w:t>
      </w:r>
    </w:p>
    <w:p w:rsidR="00FD59A8" w:rsidRDefault="00FD59A8">
      <w:pPr>
        <w:autoSpaceDE w:val="0"/>
        <w:autoSpaceDN w:val="0"/>
        <w:adjustRightInd w:val="0"/>
        <w:spacing w:before="0"/>
        <w:ind w:firstLine="720"/>
        <w:jc w:val="left"/>
        <w:rPr>
          <w:rFonts w:cs="Courier New"/>
          <w:b/>
          <w:bCs/>
          <w:color w:val="000000"/>
          <w:sz w:val="20"/>
          <w:szCs w:val="20"/>
          <w:lang w:val="en-US"/>
        </w:rPr>
      </w:pPr>
      <w:r>
        <w:rPr>
          <w:rFonts w:cs="Courier New"/>
          <w:b/>
          <w:bCs/>
          <w:sz w:val="20"/>
          <w:szCs w:val="20"/>
          <w:highlight w:val="white"/>
          <w:lang w:val="en-US"/>
        </w:rPr>
        <w:tab/>
      </w:r>
      <w:r>
        <w:rPr>
          <w:rFonts w:cs="Courier New"/>
          <w:b/>
          <w:bCs/>
          <w:sz w:val="20"/>
          <w:szCs w:val="20"/>
          <w:highlight w:val="white"/>
          <w:lang w:val="en-US"/>
        </w:rPr>
        <w:tab/>
      </w:r>
      <w:r>
        <w:rPr>
          <w:rFonts w:cs="Courier New"/>
          <w:b/>
          <w:bCs/>
          <w:color w:val="000000"/>
          <w:sz w:val="20"/>
          <w:szCs w:val="20"/>
          <w:highlight w:val="white"/>
          <w:lang w:val="en-US"/>
        </w:rPr>
        <w:t>outBag.put(</w:t>
      </w:r>
      <w:r>
        <w:rPr>
          <w:rFonts w:cs="Courier New"/>
          <w:b/>
          <w:bCs/>
          <w:color w:val="2A00FF"/>
          <w:sz w:val="20"/>
          <w:szCs w:val="20"/>
          <w:highlight w:val="white"/>
          <w:lang w:val="en-US"/>
        </w:rPr>
        <w:t>"CORE_ACTION"</w:t>
      </w:r>
      <w:r>
        <w:rPr>
          <w:rFonts w:cs="Courier New"/>
          <w:b/>
          <w:bCs/>
          <w:color w:val="000000"/>
          <w:sz w:val="20"/>
          <w:szCs w:val="20"/>
          <w:highlight w:val="white"/>
          <w:lang w:val="en-US"/>
        </w:rPr>
        <w:t>,xml);</w:t>
      </w:r>
    </w:p>
    <w:p w:rsidR="00FD59A8" w:rsidRDefault="00FD59A8">
      <w:pPr>
        <w:autoSpaceDE w:val="0"/>
        <w:autoSpaceDN w:val="0"/>
        <w:adjustRightInd w:val="0"/>
        <w:spacing w:before="0"/>
        <w:ind w:firstLine="720"/>
        <w:jc w:val="left"/>
        <w:rPr>
          <w:rFonts w:cs="Courier New"/>
          <w:b/>
          <w:bCs/>
          <w:color w:val="000000"/>
          <w:sz w:val="20"/>
          <w:szCs w:val="20"/>
          <w:lang w:val="en-US"/>
        </w:rPr>
      </w:pPr>
      <w:r>
        <w:rPr>
          <w:rFonts w:cs="Courier New"/>
          <w:b/>
          <w:bCs/>
          <w:color w:val="000000"/>
          <w:sz w:val="20"/>
          <w:szCs w:val="20"/>
          <w:lang w:val="en-US"/>
        </w:rPr>
        <w:tab/>
        <w:t>} catch (Exception e) {</w:t>
      </w:r>
    </w:p>
    <w:p w:rsidR="00FD59A8" w:rsidRDefault="00FD59A8">
      <w:pPr>
        <w:autoSpaceDE w:val="0"/>
        <w:autoSpaceDN w:val="0"/>
        <w:adjustRightInd w:val="0"/>
        <w:spacing w:before="0"/>
        <w:ind w:firstLine="720"/>
        <w:jc w:val="left"/>
        <w:rPr>
          <w:rFonts w:cs="Courier New"/>
          <w:b/>
          <w:bCs/>
          <w:color w:val="000000"/>
          <w:sz w:val="20"/>
          <w:szCs w:val="20"/>
          <w:lang w:val="en-US"/>
        </w:rPr>
      </w:pPr>
      <w:r>
        <w:rPr>
          <w:rFonts w:cs="Courier New"/>
          <w:b/>
          <w:bCs/>
          <w:color w:val="000000"/>
          <w:sz w:val="20"/>
          <w:szCs w:val="20"/>
          <w:lang w:val="en-US"/>
        </w:rPr>
        <w:tab/>
      </w:r>
      <w:r>
        <w:rPr>
          <w:rFonts w:cs="Courier New"/>
          <w:b/>
          <w:bCs/>
          <w:color w:val="000000"/>
          <w:sz w:val="20"/>
          <w:szCs w:val="20"/>
          <w:lang w:val="en-US"/>
        </w:rPr>
        <w:tab/>
        <w:t>e.printStackTrace();</w:t>
      </w:r>
    </w:p>
    <w:p w:rsidR="00FD59A8" w:rsidRDefault="00FD59A8">
      <w:pPr>
        <w:autoSpaceDE w:val="0"/>
        <w:autoSpaceDN w:val="0"/>
        <w:adjustRightInd w:val="0"/>
        <w:spacing w:before="0"/>
        <w:ind w:left="720" w:firstLine="720"/>
        <w:jc w:val="left"/>
        <w:rPr>
          <w:rFonts w:cs="Courier New"/>
          <w:b/>
          <w:bCs/>
          <w:sz w:val="20"/>
          <w:szCs w:val="20"/>
          <w:lang w:val="en-US"/>
        </w:rPr>
      </w:pPr>
      <w:r>
        <w:rPr>
          <w:rFonts w:cs="Courier New"/>
          <w:b/>
          <w:bCs/>
          <w:color w:val="000000"/>
          <w:sz w:val="20"/>
          <w:szCs w:val="20"/>
          <w:lang w:val="en-US"/>
        </w:rPr>
        <w:t>}</w:t>
      </w:r>
    </w:p>
    <w:p w:rsidR="00FD59A8" w:rsidRDefault="00FD59A8">
      <w:pPr>
        <w:autoSpaceDE w:val="0"/>
        <w:autoSpaceDN w:val="0"/>
        <w:adjustRightInd w:val="0"/>
        <w:spacing w:before="0"/>
        <w:ind w:firstLine="0"/>
        <w:jc w:val="left"/>
        <w:rPr>
          <w:rFonts w:cs="Courier New"/>
          <w:b/>
          <w:bCs/>
          <w:sz w:val="20"/>
          <w:szCs w:val="20"/>
          <w:lang w:val="en-US"/>
        </w:rPr>
      </w:pPr>
      <w:r>
        <w:rPr>
          <w:rFonts w:cs="Courier New"/>
          <w:b/>
          <w:bCs/>
          <w:sz w:val="20"/>
          <w:szCs w:val="20"/>
          <w:highlight w:val="white"/>
          <w:lang w:val="en-US"/>
        </w:rPr>
        <w:tab/>
      </w:r>
      <w:r>
        <w:rPr>
          <w:rFonts w:cs="Courier New"/>
          <w:b/>
          <w:bCs/>
          <w:sz w:val="20"/>
          <w:szCs w:val="20"/>
          <w:highlight w:val="white"/>
          <w:lang w:val="en-US"/>
        </w:rPr>
        <w:tab/>
      </w:r>
      <w:r>
        <w:rPr>
          <w:rFonts w:cs="Courier New"/>
          <w:b/>
          <w:bCs/>
          <w:color w:val="7F0055"/>
          <w:sz w:val="20"/>
          <w:szCs w:val="20"/>
          <w:highlight w:val="white"/>
          <w:lang w:val="en-US"/>
        </w:rPr>
        <w:t>return</w:t>
      </w:r>
      <w:r>
        <w:rPr>
          <w:rFonts w:cs="Courier New"/>
          <w:b/>
          <w:bCs/>
          <w:sz w:val="20"/>
          <w:szCs w:val="20"/>
          <w:highlight w:val="white"/>
          <w:lang w:val="en-US"/>
        </w:rPr>
        <w:t xml:space="preserve"> </w:t>
      </w:r>
      <w:r>
        <w:rPr>
          <w:rFonts w:cs="Courier New"/>
          <w:b/>
          <w:bCs/>
          <w:color w:val="000000"/>
          <w:sz w:val="20"/>
          <w:szCs w:val="20"/>
          <w:highlight w:val="white"/>
          <w:lang w:val="en-US"/>
        </w:rPr>
        <w:t>outBag;</w:t>
      </w:r>
    </w:p>
    <w:p w:rsidR="00FD59A8" w:rsidRDefault="00FD59A8">
      <w:pPr>
        <w:pStyle w:val="BodyTextIndent"/>
        <w:rPr>
          <w:b/>
          <w:bCs/>
          <w:sz w:val="20"/>
          <w:lang w:val="tr-TR"/>
        </w:rPr>
      </w:pPr>
      <w:r>
        <w:rPr>
          <w:b/>
          <w:bCs/>
          <w:sz w:val="20"/>
          <w:lang w:val="tr-TR"/>
        </w:rPr>
        <w:tab/>
        <w:t>}</w:t>
      </w:r>
    </w:p>
    <w:p w:rsidR="00FD59A8" w:rsidRDefault="00FD59A8">
      <w:pPr>
        <w:pStyle w:val="BodyTextIndent"/>
        <w:rPr>
          <w:b/>
          <w:bCs/>
          <w:sz w:val="20"/>
          <w:lang w:val="tr-TR"/>
        </w:rPr>
      </w:pPr>
    </w:p>
    <w:p w:rsidR="00FD59A8" w:rsidRDefault="00FD59A8">
      <w:pPr>
        <w:pStyle w:val="BodyTextIndent"/>
      </w:pPr>
      <w:r>
        <w:t>Another option is giving a constant string as input to makeAllDirs method.</w:t>
      </w:r>
    </w:p>
    <w:p w:rsidR="00FD59A8" w:rsidRDefault="00FD59A8">
      <w:pPr>
        <w:pStyle w:val="BodyTextIndent"/>
      </w:pPr>
    </w:p>
    <w:p w:rsidR="00FD59A8" w:rsidRDefault="005C715A">
      <w:pPr>
        <w:pStyle w:val="BodyTextIndent"/>
        <w:ind w:firstLine="0"/>
        <w:jc w:val="center"/>
      </w:pPr>
      <w:r>
        <w:rPr>
          <w:noProof/>
        </w:rPr>
        <w:drawing>
          <wp:inline distT="0" distB="0" distL="0" distR="0">
            <wp:extent cx="5353050" cy="3819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rPr>
          <w:b/>
          <w:bCs/>
          <w:sz w:val="20"/>
          <w:lang w:val="tr-TR"/>
        </w:rPr>
      </w:pPr>
    </w:p>
    <w:p w:rsidR="00FD59A8" w:rsidRDefault="00FD59A8">
      <w:pPr>
        <w:pStyle w:val="BodyTextIndent"/>
        <w:ind w:firstLine="0"/>
        <w:rPr>
          <w:rFonts w:cs="Arial"/>
          <w:iCs/>
        </w:rPr>
      </w:pPr>
      <w:r>
        <w:rPr>
          <w:rFonts w:cs="Arial"/>
          <w:iCs/>
        </w:rPr>
        <w:t>Then, we relate the actionPerformed event of the Button with this action.</w:t>
      </w:r>
    </w:p>
    <w:p w:rsidR="00FD59A8" w:rsidRDefault="00FD59A8">
      <w:pPr>
        <w:pStyle w:val="BodyTextIndent"/>
        <w:ind w:firstLine="0"/>
        <w:rPr>
          <w:rFonts w:cs="Arial"/>
          <w:iCs/>
        </w:rPr>
      </w:pPr>
    </w:p>
    <w:p w:rsidR="00FD59A8" w:rsidRDefault="005C715A">
      <w:pPr>
        <w:pStyle w:val="BodyTextIndent"/>
        <w:ind w:firstLine="0"/>
        <w:jc w:val="center"/>
        <w:rPr>
          <w:rFonts w:cs="Arial"/>
          <w:iCs/>
        </w:rPr>
      </w:pPr>
      <w:r>
        <w:rPr>
          <w:rFonts w:cs="Arial"/>
          <w:iCs/>
          <w:noProof/>
        </w:rPr>
        <w:drawing>
          <wp:inline distT="0" distB="0" distL="0" distR="0">
            <wp:extent cx="3810000" cy="16668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10000" cy="1666875"/>
                    </a:xfrm>
                    <a:prstGeom prst="rect">
                      <a:avLst/>
                    </a:prstGeom>
                    <a:noFill/>
                    <a:ln>
                      <a:noFill/>
                    </a:ln>
                  </pic:spPr>
                </pic:pic>
              </a:graphicData>
            </a:graphic>
          </wp:inline>
        </w:drawing>
      </w:r>
    </w:p>
    <w:p w:rsidR="00FD59A8" w:rsidRDefault="00FD59A8">
      <w:pPr>
        <w:pStyle w:val="BodyTextIndent"/>
        <w:ind w:left="360"/>
        <w:rPr>
          <w:lang w:val="tr-TR"/>
        </w:rPr>
      </w:pPr>
    </w:p>
    <w:p w:rsidR="00FD59A8" w:rsidRDefault="00FD59A8">
      <w:pPr>
        <w:pStyle w:val="Heading4"/>
      </w:pPr>
      <w:bookmarkStart w:id="168" w:name="_Toc93374962"/>
      <w:r>
        <w:lastRenderedPageBreak/>
        <w:t>3.3.3.7 JCSEncryption</w:t>
      </w:r>
      <w:bookmarkEnd w:id="168"/>
    </w:p>
    <w:p w:rsidR="00FD59A8" w:rsidRDefault="00FD59A8"/>
    <w:p w:rsidR="00FD59A8" w:rsidRDefault="00FD59A8">
      <w:pPr>
        <w:rPr>
          <w:lang w:val="tr-TR"/>
        </w:rPr>
      </w:pPr>
      <w:r>
        <w:rPr>
          <w:lang w:val="tr-TR"/>
        </w:rPr>
        <w:t>JCSEncryption component is used for encryption and decryption of files. It uses DES algorithm. Whıle encrypting, user states the input file to be encrpt, the output file (decrypted file) and key value. The JCSEncryption component creates a specific key from given key value, encryptes the imput file using this specific key, and creates the output file as an outcome. The decryption process is the reverse of encryption.</w:t>
      </w:r>
    </w:p>
    <w:p w:rsidR="00FD59A8" w:rsidRDefault="00FD59A8">
      <w:pPr>
        <w:pStyle w:val="Sub-title"/>
        <w:rPr>
          <w:lang w:val="tr-TR"/>
        </w:rPr>
      </w:pPr>
    </w:p>
    <w:p w:rsidR="00FD59A8" w:rsidRDefault="00FD59A8">
      <w:pPr>
        <w:pStyle w:val="BodyTextIndent"/>
        <w:numPr>
          <w:ilvl w:val="0"/>
          <w:numId w:val="47"/>
        </w:numPr>
        <w:rPr>
          <w:rFonts w:cs="Arial"/>
          <w:lang w:val="tr-TR"/>
        </w:rPr>
      </w:pPr>
      <w:r>
        <w:rPr>
          <w:rFonts w:cs="Arial"/>
          <w:lang w:val="tr-TR"/>
        </w:rPr>
        <w:t>Select JCSDocTool component from the toolbar and drop into page.</w:t>
      </w:r>
    </w:p>
    <w:p w:rsidR="00FD59A8" w:rsidRDefault="00FD59A8">
      <w:pPr>
        <w:pStyle w:val="BodyTextIndent"/>
        <w:numPr>
          <w:ilvl w:val="0"/>
          <w:numId w:val="47"/>
        </w:numPr>
        <w:rPr>
          <w:rFonts w:cs="Arial"/>
          <w:lang w:val="tr-TR"/>
        </w:rPr>
      </w:pPr>
      <w:r>
        <w:rPr>
          <w:rFonts w:cs="Arial"/>
          <w:lang w:val="tr-TR"/>
        </w:rPr>
        <w:t>Set the properties of JCSEncryption component.</w:t>
      </w:r>
    </w:p>
    <w:p w:rsidR="00FD59A8" w:rsidRDefault="00FD59A8">
      <w:pPr>
        <w:pStyle w:val="BodyTextIndent"/>
        <w:ind w:left="360"/>
        <w:rPr>
          <w:rFonts w:cs="Arial"/>
          <w:lang w:val="tr-TR"/>
        </w:rPr>
      </w:pPr>
    </w:p>
    <w:p w:rsidR="00FD59A8" w:rsidRDefault="005C715A">
      <w:pPr>
        <w:pStyle w:val="BodyTextIndent"/>
        <w:ind w:firstLine="0"/>
        <w:jc w:val="center"/>
        <w:rPr>
          <w:lang w:val="tr-TR"/>
        </w:rPr>
      </w:pPr>
      <w:r>
        <w:rPr>
          <w:noProof/>
          <w:lang w:val="tr-TR"/>
        </w:rPr>
        <w:drawing>
          <wp:inline distT="0" distB="0" distL="0" distR="0">
            <wp:extent cx="6010275" cy="4495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BodyTextIndent"/>
        <w:rPr>
          <w:lang w:val="tr-TR"/>
        </w:rPr>
      </w:pPr>
    </w:p>
    <w:p w:rsidR="00FD59A8" w:rsidRDefault="00FD59A8">
      <w:pPr>
        <w:pStyle w:val="Heading5"/>
        <w:rPr>
          <w:lang w:val="tr-TR"/>
        </w:rPr>
      </w:pPr>
      <w:r>
        <w:rPr>
          <w:lang w:val="tr-TR"/>
        </w:rPr>
        <w:br w:type="page"/>
      </w:r>
      <w:bookmarkStart w:id="169" w:name="_Toc93374963"/>
      <w:r>
        <w:rPr>
          <w:lang w:val="tr-TR"/>
        </w:rPr>
        <w:lastRenderedPageBreak/>
        <w:t>3.3.3.7.1 JCSEncryption Operations</w:t>
      </w:r>
      <w:bookmarkEnd w:id="169"/>
    </w:p>
    <w:p w:rsidR="00FD59A8" w:rsidRDefault="00FD59A8">
      <w:pPr>
        <w:pStyle w:val="BodyTextIndent"/>
        <w:rPr>
          <w:lang w:val="tr-TR"/>
        </w:rPr>
      </w:pPr>
    </w:p>
    <w:p w:rsidR="00FD59A8" w:rsidRDefault="00FD59A8">
      <w:pPr>
        <w:pStyle w:val="BodyTextIndent"/>
        <w:tabs>
          <w:tab w:val="left" w:pos="900"/>
        </w:tabs>
        <w:ind w:left="288" w:firstLine="252"/>
        <w:rPr>
          <w:iCs/>
        </w:rPr>
      </w:pPr>
      <w:r>
        <w:t xml:space="preserve">From Design\Action Design Editor, select an action and select </w:t>
      </w:r>
      <w:r>
        <w:rPr>
          <w:iCs/>
        </w:rPr>
        <w:t xml:space="preserve">“Bean Action” option from Action Wizard to call methods of Encryption component. </w:t>
      </w:r>
    </w:p>
    <w:p w:rsidR="00FD59A8" w:rsidRDefault="00FD59A8">
      <w:pPr>
        <w:pStyle w:val="BodyTextIndent"/>
        <w:ind w:left="288"/>
        <w:rPr>
          <w:iCs/>
        </w:rPr>
      </w:pPr>
    </w:p>
    <w:p w:rsidR="00FD59A8" w:rsidRDefault="00FD59A8">
      <w:pPr>
        <w:ind w:left="288" w:firstLine="252"/>
        <w:rPr>
          <w:iCs/>
        </w:rPr>
      </w:pPr>
      <w:r>
        <w:rPr>
          <w:iCs/>
        </w:rPr>
        <w:t>Details about “Bean Action” are given in ”Action Design” section.</w:t>
      </w:r>
    </w:p>
    <w:p w:rsidR="00FD59A8" w:rsidRDefault="00FD59A8">
      <w:pPr>
        <w:ind w:left="288" w:firstLine="0"/>
        <w:rPr>
          <w:iCs/>
        </w:rPr>
      </w:pPr>
    </w:p>
    <w:p w:rsidR="00FD59A8" w:rsidRDefault="005C715A">
      <w:pPr>
        <w:ind w:left="288" w:hanging="288"/>
        <w:jc w:val="center"/>
        <w:rPr>
          <w:iCs/>
        </w:rPr>
      </w:pPr>
      <w:r>
        <w:rPr>
          <w:iCs/>
          <w:noProof/>
        </w:rPr>
        <w:drawing>
          <wp:inline distT="0" distB="0" distL="0" distR="0">
            <wp:extent cx="5353050" cy="38195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rPr>
          <w:lang w:val="tr-TR"/>
        </w:rPr>
      </w:pPr>
    </w:p>
    <w:p w:rsidR="00FD59A8" w:rsidRDefault="00FD59A8">
      <w:pPr>
        <w:pStyle w:val="BodyTextIndent"/>
        <w:rPr>
          <w:lang w:val="tr-TR"/>
        </w:rPr>
      </w:pPr>
      <w:r>
        <w:rPr>
          <w:b/>
          <w:bCs/>
          <w:lang w:val="tr-TR"/>
        </w:rPr>
        <w:t>decryptFile</w:t>
      </w:r>
      <w:r>
        <w:rPr>
          <w:b/>
          <w:bCs/>
          <w:lang w:val="tr-TR"/>
        </w:rPr>
        <w:tab/>
        <w:t>:</w:t>
      </w:r>
      <w:r>
        <w:rPr>
          <w:lang w:val="tr-TR"/>
        </w:rPr>
        <w:t xml:space="preserve"> decrypts the input file with given key and results it in the output file </w:t>
      </w:r>
    </w:p>
    <w:p w:rsidR="00FD59A8" w:rsidRDefault="00FD59A8">
      <w:pPr>
        <w:pStyle w:val="BodyTextIndent"/>
        <w:rPr>
          <w:lang w:val="tr-TR"/>
        </w:rPr>
      </w:pPr>
      <w:r>
        <w:rPr>
          <w:b/>
          <w:bCs/>
          <w:lang w:val="tr-TR"/>
        </w:rPr>
        <w:t>encryptFile</w:t>
      </w:r>
      <w:r>
        <w:rPr>
          <w:b/>
          <w:bCs/>
          <w:lang w:val="tr-TR"/>
        </w:rPr>
        <w:tab/>
        <w:t>:</w:t>
      </w:r>
      <w:r>
        <w:rPr>
          <w:lang w:val="tr-TR"/>
        </w:rPr>
        <w:t xml:space="preserve"> ecrypts the input file with given key and results it in the output file</w:t>
      </w:r>
    </w:p>
    <w:p w:rsidR="00FD59A8" w:rsidRDefault="00FD59A8">
      <w:pPr>
        <w:pStyle w:val="BodyTextIndent"/>
        <w:rPr>
          <w:lang w:val="tr-TR"/>
        </w:rPr>
      </w:pPr>
    </w:p>
    <w:p w:rsidR="00FD59A8" w:rsidRDefault="00FD59A8">
      <w:pPr>
        <w:pStyle w:val="BodyTextIndent"/>
        <w:ind w:left="288" w:firstLine="0"/>
        <w:rPr>
          <w:lang w:val="tr-TR"/>
        </w:rPr>
      </w:pPr>
      <w:r>
        <w:rPr>
          <w:rFonts w:cs="Arial"/>
          <w:b/>
          <w:bCs/>
          <w:lang w:val="tr-TR"/>
        </w:rPr>
        <w:t>Example:</w:t>
      </w:r>
      <w:r>
        <w:rPr>
          <w:rFonts w:cs="Arial"/>
          <w:lang w:val="tr-TR"/>
        </w:rPr>
        <w:t xml:space="preserve"> </w:t>
      </w:r>
      <w:r>
        <w:rPr>
          <w:lang w:val="tr-TR"/>
        </w:rPr>
        <w:t>Assume that we would like to design a screen that can encrypt a given file with key “ABC” and write to output file “C:\temp.txt”. The page should have a JCSEncryption component and a JCSFilePicker component.</w:t>
      </w:r>
    </w:p>
    <w:p w:rsidR="00FD59A8" w:rsidRDefault="00FD59A8">
      <w:pPr>
        <w:pStyle w:val="BodyTextIndent"/>
        <w:rPr>
          <w:lang w:val="tr-TR"/>
        </w:rPr>
      </w:pPr>
    </w:p>
    <w:p w:rsidR="00FD59A8" w:rsidRDefault="005C715A">
      <w:pPr>
        <w:pStyle w:val="BodyTextIndent"/>
        <w:ind w:firstLine="0"/>
        <w:jc w:val="center"/>
        <w:rPr>
          <w:b/>
          <w:bCs/>
          <w:lang w:val="tr-TR"/>
        </w:rPr>
      </w:pPr>
      <w:r>
        <w:rPr>
          <w:b/>
          <w:bCs/>
          <w:noProof/>
          <w:lang w:val="tr-TR"/>
        </w:rPr>
        <w:lastRenderedPageBreak/>
        <w:drawing>
          <wp:inline distT="0" distB="0" distL="0" distR="0">
            <wp:extent cx="5467350" cy="40957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67350" cy="4095750"/>
                    </a:xfrm>
                    <a:prstGeom prst="rect">
                      <a:avLst/>
                    </a:prstGeom>
                    <a:noFill/>
                    <a:ln>
                      <a:noFill/>
                    </a:ln>
                  </pic:spPr>
                </pic:pic>
              </a:graphicData>
            </a:graphic>
          </wp:inline>
        </w:drawing>
      </w:r>
    </w:p>
    <w:p w:rsidR="00FD59A8" w:rsidRDefault="00FD59A8">
      <w:pPr>
        <w:pStyle w:val="BodyTextIndent"/>
        <w:rPr>
          <w:b/>
          <w:bCs/>
          <w:lang w:val="tr-TR"/>
        </w:rPr>
      </w:pPr>
    </w:p>
    <w:p w:rsidR="00FD59A8" w:rsidRDefault="00FD59A8">
      <w:pPr>
        <w:pStyle w:val="BodyTextIndent"/>
        <w:ind w:left="288" w:firstLine="0"/>
        <w:rPr>
          <w:rFonts w:cs="Arial"/>
          <w:iCs/>
        </w:rPr>
      </w:pPr>
      <w:r>
        <w:rPr>
          <w:rFonts w:cs="Arial"/>
          <w:iCs/>
        </w:rPr>
        <w:t>When we select a file,we will set it as “input file” property of the JCSEncryption component. Then we will call the encryptFile method.</w:t>
      </w:r>
    </w:p>
    <w:p w:rsidR="00FD59A8" w:rsidRDefault="00FD59A8">
      <w:pPr>
        <w:pStyle w:val="BodyTextIndent"/>
        <w:ind w:left="288" w:firstLine="0"/>
        <w:rPr>
          <w:rFonts w:cs="Arial"/>
          <w:iCs/>
        </w:rPr>
      </w:pPr>
    </w:p>
    <w:p w:rsidR="00FD59A8" w:rsidRDefault="005C715A">
      <w:pPr>
        <w:pStyle w:val="BodyTextIndent"/>
        <w:ind w:left="288" w:hanging="288"/>
        <w:jc w:val="center"/>
        <w:rPr>
          <w:rFonts w:cs="Arial"/>
          <w:iCs/>
        </w:rPr>
      </w:pPr>
      <w:r>
        <w:rPr>
          <w:rFonts w:cs="Arial"/>
          <w:iCs/>
          <w:noProof/>
        </w:rPr>
        <w:drawing>
          <wp:inline distT="0" distB="0" distL="0" distR="0">
            <wp:extent cx="4352925" cy="31146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52925" cy="3114675"/>
                    </a:xfrm>
                    <a:prstGeom prst="rect">
                      <a:avLst/>
                    </a:prstGeom>
                    <a:noFill/>
                    <a:ln>
                      <a:noFill/>
                    </a:ln>
                  </pic:spPr>
                </pic:pic>
              </a:graphicData>
            </a:graphic>
          </wp:inline>
        </w:drawing>
      </w:r>
    </w:p>
    <w:p w:rsidR="00FD59A8" w:rsidRDefault="00FD59A8">
      <w:pPr>
        <w:pStyle w:val="BodyTextIndent"/>
        <w:ind w:left="288" w:firstLine="0"/>
        <w:rPr>
          <w:rFonts w:cs="Arial"/>
          <w:iCs/>
        </w:rPr>
      </w:pPr>
      <w:r>
        <w:rPr>
          <w:rFonts w:cs="Arial"/>
          <w:iCs/>
        </w:rPr>
        <w:lastRenderedPageBreak/>
        <w:t>Finally, we will relate the fileSelected event of FilePicker with this action.</w:t>
      </w:r>
    </w:p>
    <w:p w:rsidR="00FD59A8" w:rsidRDefault="00FD59A8">
      <w:pPr>
        <w:pStyle w:val="BodyTextIndent"/>
        <w:ind w:left="288" w:firstLine="0"/>
        <w:rPr>
          <w:rFonts w:cs="Arial"/>
          <w:iCs/>
        </w:rPr>
      </w:pPr>
    </w:p>
    <w:p w:rsidR="00FD59A8" w:rsidRDefault="005C715A">
      <w:pPr>
        <w:pStyle w:val="BodyTextIndent"/>
        <w:ind w:left="288" w:firstLine="0"/>
        <w:jc w:val="center"/>
        <w:rPr>
          <w:rFonts w:cs="Arial"/>
          <w:iCs/>
        </w:rPr>
      </w:pPr>
      <w:r>
        <w:rPr>
          <w:rFonts w:cs="Arial"/>
          <w:iCs/>
          <w:noProof/>
        </w:rPr>
        <w:drawing>
          <wp:inline distT="0" distB="0" distL="0" distR="0">
            <wp:extent cx="3810000" cy="16668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10000" cy="1666875"/>
                    </a:xfrm>
                    <a:prstGeom prst="rect">
                      <a:avLst/>
                    </a:prstGeom>
                    <a:noFill/>
                    <a:ln>
                      <a:noFill/>
                    </a:ln>
                  </pic:spPr>
                </pic:pic>
              </a:graphicData>
            </a:graphic>
          </wp:inline>
        </w:drawing>
      </w:r>
    </w:p>
    <w:p w:rsidR="00FD59A8" w:rsidRDefault="00FD59A8">
      <w:pPr>
        <w:pStyle w:val="Heading4"/>
      </w:pPr>
      <w:bookmarkStart w:id="170" w:name="_Toc26694101"/>
      <w:bookmarkStart w:id="171" w:name="_Toc93374964"/>
      <w:bookmarkEnd w:id="120"/>
      <w:r>
        <w:t>3.3.3.8 JCSImage</w:t>
      </w:r>
      <w:bookmarkEnd w:id="171"/>
    </w:p>
    <w:p w:rsidR="00FD59A8" w:rsidRDefault="00FD59A8">
      <w:pPr>
        <w:ind w:left="288" w:firstLine="0"/>
      </w:pPr>
      <w:r>
        <w:t>JCSImage component is used to show images on the pages.</w:t>
      </w:r>
    </w:p>
    <w:p w:rsidR="00FD59A8" w:rsidRDefault="00FD59A8">
      <w:pPr>
        <w:pStyle w:val="Sub-title"/>
        <w:rPr>
          <w:lang w:val="tr-TR"/>
        </w:rPr>
      </w:pPr>
    </w:p>
    <w:p w:rsidR="00FD59A8" w:rsidRDefault="00FD59A8">
      <w:pPr>
        <w:pStyle w:val="BodyTextIndent"/>
        <w:numPr>
          <w:ilvl w:val="0"/>
          <w:numId w:val="59"/>
        </w:numPr>
        <w:rPr>
          <w:rFonts w:cs="Arial"/>
          <w:lang w:val="tr-TR"/>
        </w:rPr>
      </w:pPr>
      <w:r>
        <w:rPr>
          <w:rFonts w:cs="Arial"/>
          <w:lang w:val="tr-TR"/>
        </w:rPr>
        <w:t>Select JCSImage component from the toolbar and drop into page.</w:t>
      </w:r>
    </w:p>
    <w:p w:rsidR="00FD59A8" w:rsidRDefault="00FD59A8">
      <w:pPr>
        <w:pStyle w:val="BodyTextIndent"/>
        <w:numPr>
          <w:ilvl w:val="0"/>
          <w:numId w:val="59"/>
        </w:numPr>
        <w:rPr>
          <w:rFonts w:cs="Arial"/>
          <w:lang w:val="tr-TR"/>
        </w:rPr>
      </w:pPr>
      <w:r>
        <w:rPr>
          <w:rFonts w:cs="Arial"/>
          <w:lang w:val="tr-TR"/>
        </w:rPr>
        <w:t>Set the properties of JCSImage component.</w:t>
      </w:r>
    </w:p>
    <w:p w:rsidR="00FD59A8" w:rsidRDefault="00FD59A8">
      <w:pPr>
        <w:pStyle w:val="BodyTextIndent"/>
        <w:ind w:left="360" w:firstLine="0"/>
        <w:rPr>
          <w:rFonts w:cs="Arial"/>
          <w:lang w:val="tr-TR"/>
        </w:rPr>
      </w:pPr>
    </w:p>
    <w:p w:rsidR="00FD59A8" w:rsidRDefault="005C715A">
      <w:pPr>
        <w:pStyle w:val="BodyTextIndent"/>
        <w:ind w:left="360" w:firstLine="0"/>
        <w:rPr>
          <w:rFonts w:cs="Arial"/>
          <w:lang w:val="tr-TR"/>
        </w:rPr>
      </w:pPr>
      <w:r>
        <w:rPr>
          <w:rFonts w:cs="Arial"/>
          <w:noProof/>
          <w:lang w:val="tr-TR"/>
        </w:rPr>
        <w:drawing>
          <wp:inline distT="0" distB="0" distL="0" distR="0">
            <wp:extent cx="6010275" cy="4343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10275" cy="4343400"/>
                    </a:xfrm>
                    <a:prstGeom prst="rect">
                      <a:avLst/>
                    </a:prstGeom>
                    <a:noFill/>
                    <a:ln>
                      <a:noFill/>
                    </a:ln>
                  </pic:spPr>
                </pic:pic>
              </a:graphicData>
            </a:graphic>
          </wp:inline>
        </w:drawing>
      </w:r>
    </w:p>
    <w:p w:rsidR="00FD59A8" w:rsidRDefault="00FD59A8">
      <w:pPr>
        <w:ind w:left="288" w:firstLine="0"/>
      </w:pPr>
    </w:p>
    <w:p w:rsidR="00FD59A8" w:rsidRDefault="00FD59A8">
      <w:pPr>
        <w:pStyle w:val="Heading5"/>
        <w:rPr>
          <w:lang w:val="tr-TR"/>
        </w:rPr>
      </w:pPr>
      <w:bookmarkStart w:id="172" w:name="_Toc93374965"/>
      <w:r>
        <w:rPr>
          <w:lang w:val="tr-TR"/>
        </w:rPr>
        <w:lastRenderedPageBreak/>
        <w:t>3.3.3.8.1 JCSImage Operations</w:t>
      </w:r>
      <w:bookmarkEnd w:id="172"/>
    </w:p>
    <w:p w:rsidR="00FD59A8" w:rsidRDefault="00FD59A8">
      <w:pPr>
        <w:pStyle w:val="BodyTextIndent"/>
        <w:rPr>
          <w:lang w:val="tr-TR"/>
        </w:rPr>
      </w:pPr>
    </w:p>
    <w:p w:rsidR="00FD59A8" w:rsidRDefault="00FD59A8">
      <w:pPr>
        <w:pStyle w:val="BodyTextIndent"/>
        <w:tabs>
          <w:tab w:val="left" w:pos="900"/>
        </w:tabs>
        <w:ind w:left="288" w:firstLine="252"/>
        <w:rPr>
          <w:iCs/>
        </w:rPr>
      </w:pPr>
      <w:r>
        <w:t xml:space="preserve">From Design\Action Design Editor, select an action and select </w:t>
      </w:r>
      <w:r>
        <w:rPr>
          <w:iCs/>
        </w:rPr>
        <w:t xml:space="preserve">“Bean Action” option from Action Wizard to call methods of Image component. </w:t>
      </w:r>
    </w:p>
    <w:p w:rsidR="00FD59A8" w:rsidRDefault="00FD59A8">
      <w:pPr>
        <w:pStyle w:val="BodyTextIndent"/>
        <w:ind w:left="288"/>
        <w:rPr>
          <w:iCs/>
        </w:rPr>
      </w:pPr>
    </w:p>
    <w:p w:rsidR="00FD59A8" w:rsidRDefault="00FD59A8">
      <w:pPr>
        <w:ind w:left="288" w:firstLine="252"/>
        <w:rPr>
          <w:iCs/>
        </w:rPr>
      </w:pPr>
      <w:r>
        <w:rPr>
          <w:iCs/>
        </w:rPr>
        <w:t>Details about “Bean Action” are given in ”Action Design” section.</w:t>
      </w:r>
    </w:p>
    <w:p w:rsidR="00FD59A8" w:rsidRDefault="00FD59A8">
      <w:pPr>
        <w:ind w:left="288" w:firstLine="0"/>
        <w:rPr>
          <w:iCs/>
        </w:rPr>
      </w:pPr>
    </w:p>
    <w:p w:rsidR="00FD59A8" w:rsidRDefault="005C715A">
      <w:pPr>
        <w:ind w:left="288" w:hanging="288"/>
        <w:jc w:val="center"/>
        <w:rPr>
          <w:iCs/>
        </w:rPr>
      </w:pPr>
      <w:r>
        <w:rPr>
          <w:iCs/>
          <w:noProof/>
        </w:rPr>
        <w:drawing>
          <wp:inline distT="0" distB="0" distL="0" distR="0">
            <wp:extent cx="5353050" cy="38195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rPr>
          <w:lang w:val="tr-TR"/>
        </w:rPr>
      </w:pPr>
    </w:p>
    <w:p w:rsidR="00FD59A8" w:rsidRDefault="00FD59A8">
      <w:pPr>
        <w:pStyle w:val="BodyTextIndent2"/>
        <w:rPr>
          <w:lang w:val="tr-TR"/>
        </w:rPr>
      </w:pPr>
      <w:r>
        <w:rPr>
          <w:lang w:val="tr-TR"/>
        </w:rPr>
        <w:t xml:space="preserve">getPointX: </w:t>
      </w:r>
      <w:r>
        <w:rPr>
          <w:b w:val="0"/>
          <w:bCs w:val="0"/>
          <w:lang w:val="tr-TR"/>
        </w:rPr>
        <w:t>the X coordinate of the last double-clicked point</w:t>
      </w:r>
    </w:p>
    <w:p w:rsidR="00FD59A8" w:rsidRDefault="00FD59A8">
      <w:pPr>
        <w:pStyle w:val="BodyTextIndent2"/>
        <w:rPr>
          <w:lang w:val="tr-TR"/>
        </w:rPr>
      </w:pPr>
      <w:r>
        <w:rPr>
          <w:lang w:val="tr-TR"/>
        </w:rPr>
        <w:t xml:space="preserve">getPointY: </w:t>
      </w:r>
      <w:r>
        <w:rPr>
          <w:b w:val="0"/>
          <w:bCs w:val="0"/>
          <w:lang w:val="tr-TR"/>
        </w:rPr>
        <w:t>the Y coordinate of the last double-clicked point</w:t>
      </w:r>
    </w:p>
    <w:p w:rsidR="00FD59A8" w:rsidRDefault="00FD59A8">
      <w:pPr>
        <w:pStyle w:val="BodyTextIndent2"/>
        <w:rPr>
          <w:lang w:val="tr-TR"/>
        </w:rPr>
      </w:pPr>
      <w:r>
        <w:rPr>
          <w:lang w:val="tr-TR"/>
        </w:rPr>
        <w:t xml:space="preserve">setLocalImage(localImage): </w:t>
      </w:r>
      <w:r>
        <w:rPr>
          <w:b w:val="0"/>
          <w:bCs w:val="0"/>
          <w:lang w:val="tr-TR"/>
        </w:rPr>
        <w:t>used for setting an image found locally on the client</w:t>
      </w:r>
    </w:p>
    <w:p w:rsidR="00FD59A8" w:rsidRDefault="00FD59A8">
      <w:pPr>
        <w:pStyle w:val="BodyTextIndent2"/>
        <w:rPr>
          <w:lang w:val="tr-TR"/>
        </w:rPr>
      </w:pPr>
    </w:p>
    <w:p w:rsidR="00FD59A8" w:rsidRDefault="00FD59A8">
      <w:pPr>
        <w:pStyle w:val="BodyTextIndent2"/>
        <w:rPr>
          <w:lang w:val="tr-TR"/>
        </w:rPr>
      </w:pPr>
    </w:p>
    <w:p w:rsidR="00FD59A8" w:rsidRDefault="00FD59A8">
      <w:pPr>
        <w:pStyle w:val="BodyTextIndent2"/>
        <w:rPr>
          <w:lang w:val="tr-TR"/>
        </w:rPr>
      </w:pPr>
    </w:p>
    <w:p w:rsidR="00FD59A8" w:rsidRDefault="00FD59A8">
      <w:pPr>
        <w:pStyle w:val="BodyTextIndent2"/>
        <w:rPr>
          <w:lang w:val="tr-TR"/>
        </w:rPr>
      </w:pPr>
    </w:p>
    <w:p w:rsidR="00FD59A8" w:rsidRDefault="00FD59A8">
      <w:pPr>
        <w:pStyle w:val="BodyTextIndent2"/>
        <w:rPr>
          <w:lang w:val="tr-TR"/>
        </w:rPr>
      </w:pPr>
    </w:p>
    <w:p w:rsidR="00FD59A8" w:rsidRDefault="00FD59A8">
      <w:pPr>
        <w:pStyle w:val="BodyTextIndent2"/>
        <w:rPr>
          <w:lang w:val="tr-TR"/>
        </w:rPr>
      </w:pPr>
    </w:p>
    <w:p w:rsidR="00FD59A8" w:rsidRDefault="00FD59A8">
      <w:pPr>
        <w:pStyle w:val="BodyTextIndent2"/>
        <w:rPr>
          <w:lang w:val="tr-TR"/>
        </w:rPr>
      </w:pPr>
    </w:p>
    <w:p w:rsidR="00FD59A8" w:rsidRDefault="00FD59A8">
      <w:pPr>
        <w:pStyle w:val="Heading4"/>
      </w:pPr>
      <w:bookmarkStart w:id="173" w:name="_Toc93374966"/>
      <w:r>
        <w:lastRenderedPageBreak/>
        <w:t>3.3.3.9 JCSSmartCard</w:t>
      </w:r>
      <w:bookmarkEnd w:id="173"/>
    </w:p>
    <w:p w:rsidR="00FD59A8" w:rsidRDefault="00FD59A8"/>
    <w:p w:rsidR="00FD59A8" w:rsidRDefault="005C715A">
      <w:r>
        <w:rPr>
          <w:noProof/>
        </w:rPr>
        <w:drawing>
          <wp:inline distT="0" distB="0" distL="0" distR="0">
            <wp:extent cx="6010275" cy="434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10275" cy="4343400"/>
                    </a:xfrm>
                    <a:prstGeom prst="rect">
                      <a:avLst/>
                    </a:prstGeom>
                    <a:noFill/>
                    <a:ln>
                      <a:noFill/>
                    </a:ln>
                  </pic:spPr>
                </pic:pic>
              </a:graphicData>
            </a:graphic>
          </wp:inline>
        </w:drawing>
      </w:r>
    </w:p>
    <w:p w:rsidR="00FD59A8" w:rsidRDefault="00FD59A8">
      <w:pPr>
        <w:ind w:left="288" w:firstLine="0"/>
      </w:pPr>
    </w:p>
    <w:p w:rsidR="00FD59A8" w:rsidRDefault="00FD59A8">
      <w:pPr>
        <w:pStyle w:val="Heading5"/>
        <w:rPr>
          <w:lang w:val="tr-TR"/>
        </w:rPr>
      </w:pPr>
      <w:bookmarkStart w:id="174" w:name="_Toc93374967"/>
      <w:r>
        <w:rPr>
          <w:lang w:val="tr-TR"/>
        </w:rPr>
        <w:t>3.3.3.9.1 JCSSmartCard Operations</w:t>
      </w:r>
      <w:bookmarkEnd w:id="174"/>
    </w:p>
    <w:p w:rsidR="00FD59A8" w:rsidRDefault="00FD59A8">
      <w:pPr>
        <w:pStyle w:val="BodyTextIndent"/>
        <w:rPr>
          <w:lang w:val="tr-TR"/>
        </w:rPr>
      </w:pPr>
    </w:p>
    <w:p w:rsidR="00FD59A8" w:rsidRDefault="00FD59A8">
      <w:pPr>
        <w:pStyle w:val="BodyTextIndent"/>
        <w:tabs>
          <w:tab w:val="left" w:pos="900"/>
        </w:tabs>
        <w:ind w:left="288" w:firstLine="252"/>
        <w:rPr>
          <w:iCs/>
        </w:rPr>
      </w:pPr>
      <w:r>
        <w:t xml:space="preserve">From Design\Action Design Editor, select an action and select </w:t>
      </w:r>
      <w:r>
        <w:rPr>
          <w:iCs/>
        </w:rPr>
        <w:t xml:space="preserve">“Bean Action” option from Action Wizard to call methods of SmartCard component. </w:t>
      </w:r>
    </w:p>
    <w:p w:rsidR="00FD59A8" w:rsidRDefault="00FD59A8">
      <w:pPr>
        <w:pStyle w:val="BodyTextIndent"/>
        <w:ind w:left="288"/>
        <w:rPr>
          <w:iCs/>
        </w:rPr>
      </w:pPr>
    </w:p>
    <w:p w:rsidR="00FD59A8" w:rsidRDefault="00FD59A8">
      <w:pPr>
        <w:ind w:left="288" w:firstLine="252"/>
        <w:rPr>
          <w:iCs/>
        </w:rPr>
      </w:pPr>
      <w:r>
        <w:rPr>
          <w:iCs/>
        </w:rPr>
        <w:t>Details about “Bean Action” are given in ”Action Design” section.</w:t>
      </w:r>
    </w:p>
    <w:p w:rsidR="00FD59A8" w:rsidRDefault="00FD59A8">
      <w:pPr>
        <w:ind w:left="288" w:firstLine="0"/>
        <w:rPr>
          <w:iCs/>
        </w:rPr>
      </w:pPr>
    </w:p>
    <w:p w:rsidR="00FD59A8" w:rsidRDefault="005C715A">
      <w:pPr>
        <w:ind w:left="288" w:hanging="288"/>
        <w:jc w:val="center"/>
        <w:rPr>
          <w:iCs/>
        </w:rPr>
      </w:pPr>
      <w:r>
        <w:rPr>
          <w:iCs/>
          <w:noProof/>
        </w:rPr>
        <w:lastRenderedPageBreak/>
        <w:drawing>
          <wp:inline distT="0" distB="0" distL="0" distR="0">
            <wp:extent cx="5353050" cy="38195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rPr>
          <w:lang w:val="tr-TR"/>
        </w:rPr>
      </w:pPr>
    </w:p>
    <w:p w:rsidR="00FD59A8" w:rsidRDefault="00FD59A8">
      <w:pPr>
        <w:pStyle w:val="BodyTextIndent2"/>
        <w:rPr>
          <w:b w:val="0"/>
          <w:bCs w:val="0"/>
          <w:lang w:val="tr-TR"/>
        </w:rPr>
      </w:pPr>
      <w:r>
        <w:rPr>
          <w:lang w:val="tr-TR"/>
        </w:rPr>
        <w:t xml:space="preserve">getCardID: </w:t>
      </w:r>
      <w:r>
        <w:rPr>
          <w:b w:val="0"/>
          <w:bCs w:val="0"/>
          <w:lang w:val="tr-TR"/>
        </w:rPr>
        <w:t>used for getting the ID of the smart card</w:t>
      </w:r>
    </w:p>
    <w:p w:rsidR="00FD59A8" w:rsidRDefault="00FD59A8">
      <w:pPr>
        <w:pStyle w:val="BodyTextIndent2"/>
        <w:rPr>
          <w:b w:val="0"/>
          <w:bCs w:val="0"/>
          <w:lang w:val="tr-TR"/>
        </w:rPr>
      </w:pPr>
    </w:p>
    <w:p w:rsidR="00FD59A8" w:rsidRDefault="00FD59A8">
      <w:pPr>
        <w:pStyle w:val="BodyTextIndent2"/>
      </w:pPr>
    </w:p>
    <w:p w:rsidR="00FD59A8" w:rsidRDefault="00FD59A8">
      <w:pPr>
        <w:ind w:left="288" w:firstLine="0"/>
      </w:pPr>
    </w:p>
    <w:p w:rsidR="00FD59A8" w:rsidRDefault="00FD59A8">
      <w:pPr>
        <w:pStyle w:val="Heading4"/>
      </w:pPr>
      <w:bookmarkStart w:id="175" w:name="_Toc93374968"/>
      <w:r>
        <w:t>3.3.3.10 JCSClientContext</w:t>
      </w:r>
      <w:bookmarkEnd w:id="175"/>
    </w:p>
    <w:p w:rsidR="00FD59A8" w:rsidRDefault="00FD59A8"/>
    <w:p w:rsidR="00FD59A8" w:rsidRDefault="00FD59A8">
      <w:r>
        <w:t>JCSClientContext  is used for holding and transferring data between pages. Every data is stored and access with a unique key (just like a hashtable). JCSClientContext is designed to store simple and complex data elements. For instance, while you can store a string with a key, you can also store table columns with a key either. This component is single-instanced and any data can be accessed in any page in the same ERE. To use this bean click utility tab and choose it.</w:t>
      </w:r>
    </w:p>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5C715A">
      <w:r>
        <w:rPr>
          <w:noProof/>
        </w:rPr>
        <w:lastRenderedPageBreak/>
        <w:drawing>
          <wp:inline distT="0" distB="0" distL="0" distR="0">
            <wp:extent cx="6219825" cy="45053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19825" cy="4505325"/>
                    </a:xfrm>
                    <a:prstGeom prst="rect">
                      <a:avLst/>
                    </a:prstGeom>
                    <a:noFill/>
                    <a:ln>
                      <a:noFill/>
                    </a:ln>
                  </pic:spPr>
                </pic:pic>
              </a:graphicData>
            </a:graphic>
          </wp:inline>
        </w:drawing>
      </w:r>
    </w:p>
    <w:p w:rsidR="00FD59A8" w:rsidRDefault="00FD59A8"/>
    <w:p w:rsidR="00FD59A8" w:rsidRDefault="00FD59A8"/>
    <w:p w:rsidR="00FD59A8" w:rsidRDefault="00FD59A8">
      <w:pPr>
        <w:ind w:left="288" w:firstLine="0"/>
      </w:pPr>
    </w:p>
    <w:p w:rsidR="00FD59A8" w:rsidRDefault="00FD59A8">
      <w:pPr>
        <w:pStyle w:val="Heading5"/>
        <w:rPr>
          <w:lang w:val="tr-TR"/>
        </w:rPr>
      </w:pPr>
      <w:bookmarkStart w:id="176" w:name="_Toc93374969"/>
      <w:r>
        <w:rPr>
          <w:lang w:val="tr-TR"/>
        </w:rPr>
        <w:t>3.3.3.10.1 JCSClientContext Operations</w:t>
      </w:r>
      <w:bookmarkEnd w:id="176"/>
    </w:p>
    <w:p w:rsidR="00FD59A8" w:rsidRDefault="00FD59A8">
      <w:pPr>
        <w:ind w:left="288" w:firstLine="0"/>
      </w:pPr>
    </w:p>
    <w:p w:rsidR="00FD59A8" w:rsidRDefault="00FD59A8">
      <w:pPr>
        <w:ind w:left="288" w:firstLine="0"/>
      </w:pPr>
      <w:r>
        <w:t>As seen in property editor, there is no property except name.</w:t>
      </w:r>
    </w:p>
    <w:p w:rsidR="00FD59A8" w:rsidRDefault="00FD59A8">
      <w:pPr>
        <w:ind w:left="288" w:firstLine="0"/>
      </w:pPr>
      <w:r>
        <w:rPr>
          <w:b/>
        </w:rPr>
        <w:t xml:space="preserve">clear : </w:t>
      </w:r>
      <w:r>
        <w:t>Clears all data in JCSClientContext.</w:t>
      </w:r>
    </w:p>
    <w:p w:rsidR="00FD59A8" w:rsidRDefault="00FD59A8">
      <w:pPr>
        <w:ind w:left="288" w:firstLine="0"/>
      </w:pPr>
      <w:r>
        <w:rPr>
          <w:b/>
        </w:rPr>
        <w:t xml:space="preserve">put  : </w:t>
      </w:r>
      <w:r>
        <w:t>Puts a value with a specified key. This method accepts only two argument, key and value.</w:t>
      </w:r>
    </w:p>
    <w:p w:rsidR="00FD59A8" w:rsidRDefault="00FD59A8">
      <w:pPr>
        <w:ind w:left="720" w:hanging="432"/>
      </w:pPr>
      <w:r>
        <w:rPr>
          <w:b/>
        </w:rPr>
        <w:t xml:space="preserve">get: </w:t>
      </w:r>
      <w:r>
        <w:t>Gets a value with a spefied key. If no data available with this key, an empty string returns. This method only accepts only one argument, key.</w:t>
      </w:r>
    </w:p>
    <w:p w:rsidR="00FD59A8" w:rsidRDefault="00FD59A8">
      <w:pPr>
        <w:ind w:left="720" w:hanging="432"/>
        <w:rPr>
          <w:b/>
        </w:rPr>
      </w:pPr>
    </w:p>
    <w:p w:rsidR="00FD59A8" w:rsidRDefault="00FD59A8">
      <w:pPr>
        <w:ind w:left="720" w:hanging="432"/>
        <w:rPr>
          <w:b/>
        </w:rPr>
      </w:pPr>
    </w:p>
    <w:p w:rsidR="00FD59A8" w:rsidRDefault="005C715A">
      <w:pPr>
        <w:ind w:left="720" w:hanging="432"/>
      </w:pPr>
      <w:r>
        <w:rPr>
          <w:noProof/>
        </w:rPr>
        <w:lastRenderedPageBreak/>
        <w:drawing>
          <wp:inline distT="0" distB="0" distL="0" distR="0">
            <wp:extent cx="6219825" cy="4505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19825" cy="4505325"/>
                    </a:xfrm>
                    <a:prstGeom prst="rect">
                      <a:avLst/>
                    </a:prstGeom>
                    <a:noFill/>
                    <a:ln>
                      <a:noFill/>
                    </a:ln>
                  </pic:spPr>
                </pic:pic>
              </a:graphicData>
            </a:graphic>
          </wp:inline>
        </w:drawing>
      </w:r>
    </w:p>
    <w:p w:rsidR="00FD59A8" w:rsidRDefault="00FD59A8">
      <w:pPr>
        <w:ind w:left="288" w:firstLine="0"/>
      </w:pPr>
    </w:p>
    <w:p w:rsidR="00FD59A8" w:rsidRDefault="00FD59A8">
      <w:pPr>
        <w:ind w:left="288" w:firstLine="0"/>
      </w:pPr>
    </w:p>
    <w:p w:rsidR="00FD59A8" w:rsidRDefault="00FD59A8">
      <w:r>
        <w:t xml:space="preserve">In the example above, When button is pressed, value of top text field is stored in client context with key “TEXT_VALUE” and read back with the same key and set to second text field. Relevant action design is show below. </w:t>
      </w:r>
    </w:p>
    <w:p w:rsidR="00FD59A8" w:rsidRDefault="005C715A">
      <w:pPr>
        <w:jc w:val="center"/>
      </w:pPr>
      <w:r>
        <w:rPr>
          <w:noProof/>
        </w:rPr>
        <w:lastRenderedPageBreak/>
        <w:drawing>
          <wp:inline distT="0" distB="0" distL="0" distR="0">
            <wp:extent cx="5191125" cy="36957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91125" cy="3695700"/>
                    </a:xfrm>
                    <a:prstGeom prst="rect">
                      <a:avLst/>
                    </a:prstGeom>
                    <a:noFill/>
                    <a:ln>
                      <a:noFill/>
                    </a:ln>
                  </pic:spPr>
                </pic:pic>
              </a:graphicData>
            </a:graphic>
          </wp:inline>
        </w:drawing>
      </w:r>
    </w:p>
    <w:p w:rsidR="00FD59A8" w:rsidRDefault="00FD59A8">
      <w:pPr>
        <w:ind w:left="288" w:firstLine="0"/>
      </w:pPr>
    </w:p>
    <w:p w:rsidR="00FD59A8" w:rsidRDefault="00FD59A8">
      <w:pPr>
        <w:ind w:left="288" w:firstLine="0"/>
      </w:pPr>
    </w:p>
    <w:p w:rsidR="00FD59A8" w:rsidRDefault="00FD59A8">
      <w:pPr>
        <w:ind w:left="288" w:firstLine="0"/>
      </w:pPr>
      <w:r>
        <w:t>This action is valid when a page is called. In the other word, client context is the same instance in every page in the same ERE. Next figure shows the result.</w:t>
      </w:r>
    </w:p>
    <w:p w:rsidR="00FD59A8" w:rsidRDefault="00FD59A8">
      <w:pPr>
        <w:ind w:left="288" w:firstLine="0"/>
      </w:pPr>
    </w:p>
    <w:p w:rsidR="00FD59A8" w:rsidRDefault="005C715A">
      <w:pPr>
        <w:ind w:left="288" w:firstLine="0"/>
        <w:jc w:val="center"/>
      </w:pPr>
      <w:r>
        <w:rPr>
          <w:noProof/>
        </w:rPr>
        <w:drawing>
          <wp:inline distT="0" distB="0" distL="0" distR="0">
            <wp:extent cx="4629150" cy="34671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29150" cy="3467100"/>
                    </a:xfrm>
                    <a:prstGeom prst="rect">
                      <a:avLst/>
                    </a:prstGeom>
                    <a:noFill/>
                    <a:ln>
                      <a:noFill/>
                    </a:ln>
                  </pic:spPr>
                </pic:pic>
              </a:graphicData>
            </a:graphic>
          </wp:inline>
        </w:drawing>
      </w:r>
    </w:p>
    <w:p w:rsidR="00FD59A8" w:rsidRDefault="00FD59A8">
      <w:r>
        <w:rPr>
          <w:b/>
        </w:rPr>
        <w:lastRenderedPageBreak/>
        <w:t xml:space="preserve">put :  </w:t>
      </w:r>
      <w:r>
        <w:t>This method was designed for table component and accepts three argument. These are a key,a value and an index arguments. Index is used for table row. This means that “I store a value with the key “key” for row “index”.</w:t>
      </w:r>
    </w:p>
    <w:p w:rsidR="00FD59A8" w:rsidRDefault="00FD59A8">
      <w:r>
        <w:rPr>
          <w:b/>
        </w:rPr>
        <w:t xml:space="preserve">get : </w:t>
      </w:r>
      <w:r>
        <w:t>This method is desgined for getting value with key and index. Unlike get method with one parameter(key), this method requires another parameter for row index. When you use put method with three parameters(key,index,value) you should read the same value with get method with parameters index and key.</w:t>
      </w:r>
    </w:p>
    <w:p w:rsidR="00FD59A8" w:rsidRDefault="00FD59A8">
      <w:pPr>
        <w:ind w:left="288" w:firstLine="0"/>
      </w:pPr>
    </w:p>
    <w:p w:rsidR="00FD59A8" w:rsidRDefault="00FD59A8">
      <w:pPr>
        <w:ind w:left="288" w:firstLine="0"/>
      </w:pPr>
      <w:r>
        <w:rPr>
          <w:b/>
        </w:rPr>
        <w:t xml:space="preserve">putItems : </w:t>
      </w:r>
      <w:r>
        <w:t xml:space="preserve">This method is designed for only table operations(getItems, getItemsByName </w:t>
      </w:r>
    </w:p>
    <w:p w:rsidR="00FD59A8" w:rsidRDefault="00FD59A8">
      <w:pPr>
        <w:ind w:firstLine="0"/>
      </w:pPr>
      <w:r>
        <w:t xml:space="preserve">and putItems). It requires two parameters, key and items which is xml representation of JCSTable. When you want to store whole table with a spefied key, you should call getItems method. This will return a xml string which describes a table. Any time, you can set that values back to the same table or another. If you want to set it back to another one, at least one column identifier must be the same. </w:t>
      </w:r>
    </w:p>
    <w:p w:rsidR="00FD59A8" w:rsidRDefault="00FD59A8">
      <w:pPr>
        <w:ind w:left="288" w:firstLine="0"/>
      </w:pPr>
    </w:p>
    <w:p w:rsidR="00FD59A8" w:rsidRDefault="00FD59A8">
      <w:r>
        <w:t xml:space="preserve">For instance, you have a table with column identifiers “NAME” ,“SURNAME” and “NUMBER”. Any table with (at least) one of these identifiers can be load with putItems method of the table. </w:t>
      </w:r>
    </w:p>
    <w:p w:rsidR="00FD59A8" w:rsidRDefault="00FD59A8"/>
    <w:p w:rsidR="00FD59A8" w:rsidRDefault="00FD59A8">
      <w:r>
        <w:rPr>
          <w:b/>
        </w:rPr>
        <w:t xml:space="preserve">getItems : </w:t>
      </w:r>
      <w:r>
        <w:t>This method returns xml data with a key.</w:t>
      </w:r>
    </w:p>
    <w:p w:rsidR="00FD59A8" w:rsidRDefault="00FD59A8">
      <w:r>
        <w:rPr>
          <w:b/>
        </w:rPr>
        <w:t xml:space="preserve">geItemsByName: </w:t>
      </w:r>
      <w:r>
        <w:t>This method gets parameters of column identifiers to build an xml string with gven column identifiers. Identifiers are passed as “comma-separated string”.</w:t>
      </w:r>
    </w:p>
    <w:p w:rsidR="00FD59A8" w:rsidRDefault="00FD59A8">
      <w:r>
        <w:t xml:space="preserve"> </w:t>
      </w:r>
    </w:p>
    <w:p w:rsidR="00FD59A8" w:rsidRDefault="00FD59A8">
      <w:pPr>
        <w:ind w:firstLine="0"/>
      </w:pPr>
    </w:p>
    <w:p w:rsidR="00FD59A8" w:rsidRDefault="00FD59A8">
      <w:pPr>
        <w:ind w:left="288" w:firstLine="0"/>
      </w:pPr>
    </w:p>
    <w:p w:rsidR="00CB437A" w:rsidRDefault="00CB437A" w:rsidP="00CB437A">
      <w:pPr>
        <w:pStyle w:val="Heading4"/>
      </w:pPr>
      <w:r>
        <w:t>3.3.3.10 JCSDateUtility</w:t>
      </w:r>
    </w:p>
    <w:p w:rsidR="00CB437A" w:rsidRDefault="00CB437A" w:rsidP="00CB437A"/>
    <w:p w:rsidR="00CB437A" w:rsidRDefault="005B4D3B" w:rsidP="005B4D3B">
      <w:r>
        <w:t xml:space="preserve">JCSDateUtility is an utility class that manipulates on date strings. You add </w:t>
      </w:r>
      <w:smartTag w:uri="urn:schemas-microsoft-com:office:smarttags" w:element="State">
        <w:r>
          <w:t>mont</w:t>
        </w:r>
      </w:smartTag>
      <w:r>
        <w:t>hs,days or years to a date string. Or, you can difference two date. Also it is available to format a date for given input and output patterns.</w:t>
      </w:r>
    </w:p>
    <w:p w:rsidR="00CB437A" w:rsidRDefault="00CB437A" w:rsidP="00CB437A"/>
    <w:p w:rsidR="00CB437A" w:rsidRDefault="00CB437A" w:rsidP="00CB437A"/>
    <w:p w:rsidR="00CB437A" w:rsidRDefault="00CB437A" w:rsidP="00CB437A"/>
    <w:p w:rsidR="00CB437A" w:rsidRDefault="00CB437A" w:rsidP="00CB437A"/>
    <w:p w:rsidR="00CB437A" w:rsidRDefault="00CB437A" w:rsidP="00CB437A"/>
    <w:p w:rsidR="00CB437A" w:rsidRDefault="005C715A" w:rsidP="00CB437A">
      <w:r>
        <w:rPr>
          <w:noProof/>
        </w:rPr>
        <w:lastRenderedPageBreak/>
        <w:drawing>
          <wp:inline distT="0" distB="0" distL="0" distR="0">
            <wp:extent cx="6219825" cy="44767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19825" cy="4476750"/>
                    </a:xfrm>
                    <a:prstGeom prst="rect">
                      <a:avLst/>
                    </a:prstGeom>
                    <a:noFill/>
                    <a:ln>
                      <a:noFill/>
                    </a:ln>
                  </pic:spPr>
                </pic:pic>
              </a:graphicData>
            </a:graphic>
          </wp:inline>
        </w:drawing>
      </w:r>
    </w:p>
    <w:p w:rsidR="00CB437A" w:rsidRDefault="00CB437A" w:rsidP="00CB437A"/>
    <w:p w:rsidR="00CB437A" w:rsidRDefault="00CB437A" w:rsidP="00CB437A"/>
    <w:p w:rsidR="00CB437A" w:rsidRDefault="00CB437A" w:rsidP="00CB437A">
      <w:pPr>
        <w:ind w:left="288" w:firstLine="0"/>
      </w:pPr>
    </w:p>
    <w:p w:rsidR="00CB437A" w:rsidRDefault="00CB437A" w:rsidP="00CB437A">
      <w:pPr>
        <w:pStyle w:val="Heading5"/>
        <w:rPr>
          <w:lang w:val="tr-TR"/>
        </w:rPr>
      </w:pPr>
      <w:r>
        <w:rPr>
          <w:lang w:val="tr-TR"/>
        </w:rPr>
        <w:t>3.3.3.10.1 JCS</w:t>
      </w:r>
      <w:r w:rsidR="009164B2">
        <w:rPr>
          <w:lang w:val="tr-TR"/>
        </w:rPr>
        <w:t>DateUtility</w:t>
      </w:r>
      <w:r>
        <w:rPr>
          <w:lang w:val="tr-TR"/>
        </w:rPr>
        <w:t xml:space="preserve"> Operations</w:t>
      </w:r>
    </w:p>
    <w:p w:rsidR="00E30291" w:rsidRPr="00E30291" w:rsidRDefault="00E30291" w:rsidP="00E30291">
      <w:pPr>
        <w:rPr>
          <w:lang w:val="tr-TR"/>
        </w:rPr>
      </w:pPr>
    </w:p>
    <w:p w:rsidR="00CB437A" w:rsidRDefault="005B4D3B" w:rsidP="00CB437A">
      <w:pPr>
        <w:ind w:left="288" w:firstLine="0"/>
      </w:pPr>
      <w:r w:rsidRPr="005B4D3B">
        <w:rPr>
          <w:b/>
        </w:rPr>
        <w:t>addDay</w:t>
      </w:r>
      <w:r>
        <w:rPr>
          <w:b/>
        </w:rPr>
        <w:t xml:space="preserve"> : </w:t>
      </w:r>
      <w:r w:rsidR="004C00DB">
        <w:t xml:space="preserve">Adds number of days to date. Its calculates special cases. </w:t>
      </w:r>
    </w:p>
    <w:p w:rsidR="004C00DB" w:rsidRDefault="004C00DB" w:rsidP="00CB437A">
      <w:pPr>
        <w:ind w:left="288" w:firstLine="0"/>
      </w:pPr>
      <w:r>
        <w:rPr>
          <w:b/>
        </w:rPr>
        <w:t>addMonth :</w:t>
      </w:r>
      <w:r>
        <w:t xml:space="preserve"> Adds number of </w:t>
      </w:r>
      <w:smartTag w:uri="urn:schemas-microsoft-com:office:smarttags" w:element="State">
        <w:smartTag w:uri="urn:schemas-microsoft-com:office:smarttags" w:element="place">
          <w:r>
            <w:t>mont</w:t>
          </w:r>
        </w:smartTag>
      </w:smartTag>
      <w:r>
        <w:t>hs to date.</w:t>
      </w:r>
    </w:p>
    <w:p w:rsidR="004C00DB" w:rsidRDefault="004C00DB" w:rsidP="00CB437A">
      <w:pPr>
        <w:ind w:left="288" w:firstLine="0"/>
      </w:pPr>
      <w:r>
        <w:rPr>
          <w:b/>
        </w:rPr>
        <w:t>addYear :</w:t>
      </w:r>
      <w:r>
        <w:t xml:space="preserve"> Adds number of years to date.</w:t>
      </w:r>
    </w:p>
    <w:p w:rsidR="004C00DB" w:rsidRPr="005B4D3B" w:rsidRDefault="00B82A51" w:rsidP="00CB437A">
      <w:pPr>
        <w:ind w:left="288" w:firstLine="0"/>
      </w:pPr>
      <w:r>
        <w:rPr>
          <w:b/>
        </w:rPr>
        <w:t>d</w:t>
      </w:r>
      <w:r w:rsidR="004C00DB">
        <w:rPr>
          <w:b/>
        </w:rPr>
        <w:t>ifference :</w:t>
      </w:r>
      <w:r w:rsidR="004C00DB">
        <w:t xml:space="preserve"> </w:t>
      </w:r>
      <w:smartTag w:uri="urn:schemas-microsoft-com:office:smarttags" w:element="State">
        <w:smartTag w:uri="urn:schemas-microsoft-com:office:smarttags" w:element="place">
          <w:r w:rsidR="004C00DB">
            <w:t>Cal</w:t>
          </w:r>
        </w:smartTag>
      </w:smartTag>
      <w:r w:rsidR="004C00DB">
        <w:t>culates how many days between two date</w:t>
      </w:r>
    </w:p>
    <w:p w:rsidR="008630C5" w:rsidRDefault="004C00DB" w:rsidP="00CB437A">
      <w:pPr>
        <w:ind w:left="288" w:firstLine="0"/>
      </w:pPr>
      <w:r w:rsidRPr="00B82A51">
        <w:rPr>
          <w:b/>
        </w:rPr>
        <w:t>formatDate</w:t>
      </w:r>
      <w:r>
        <w:t xml:space="preserve"> : </w:t>
      </w:r>
      <w:r w:rsidR="00CD11D0">
        <w:t>Formats a given input date via given pattern for new output string via given output pattern.</w:t>
      </w:r>
      <w:r w:rsidR="00BA411A">
        <w:t xml:space="preserve"> Patterns are very filexible to format output string.</w:t>
      </w:r>
      <w:r w:rsidR="0095251F">
        <w:t xml:space="preserve"> Date</w:t>
      </w:r>
      <w:r w:rsidR="00DD10B1">
        <w:t xml:space="preserve"> and time p</w:t>
      </w:r>
      <w:r w:rsidR="0095251F">
        <w:t>atterns are mentioned below.</w:t>
      </w:r>
    </w:p>
    <w:p w:rsidR="005B4D3B" w:rsidRDefault="005B4D3B" w:rsidP="00CB437A">
      <w:pPr>
        <w:ind w:left="288" w:firstLine="0"/>
      </w:pPr>
    </w:p>
    <w:p w:rsidR="00E30291" w:rsidRDefault="00E30291" w:rsidP="00E30291">
      <w:pPr>
        <w:pStyle w:val="Heading4"/>
      </w:pPr>
      <w:r>
        <w:t>Date and Time Patterns</w:t>
      </w:r>
    </w:p>
    <w:p w:rsidR="00E30291" w:rsidRPr="0095251F" w:rsidRDefault="00E30291" w:rsidP="0095251F">
      <w:pPr>
        <w:pStyle w:val="NormalWeb"/>
        <w:ind w:left="288"/>
        <w:rPr>
          <w:rFonts w:ascii="Trebuchet MS" w:hAnsi="Trebuchet MS"/>
        </w:rPr>
      </w:pPr>
      <w:r w:rsidRPr="0095251F">
        <w:rPr>
          <w:rFonts w:ascii="Trebuchet MS" w:hAnsi="Trebuchet MS"/>
        </w:rPr>
        <w:t xml:space="preserve">Date and time formats are specified by </w:t>
      </w:r>
      <w:r w:rsidRPr="0095251F">
        <w:rPr>
          <w:rStyle w:val="Emphasis"/>
          <w:rFonts w:ascii="Trebuchet MS" w:hAnsi="Trebuchet MS"/>
        </w:rPr>
        <w:t>date and time pattern</w:t>
      </w:r>
      <w:r w:rsidRPr="0095251F">
        <w:rPr>
          <w:rFonts w:ascii="Trebuchet MS" w:hAnsi="Trebuchet MS"/>
        </w:rPr>
        <w:t xml:space="preserve"> strings. Within date and time pattern strings, unquoted letters from </w:t>
      </w:r>
      <w:r w:rsidRPr="0095251F">
        <w:rPr>
          <w:rStyle w:val="HTMLCode"/>
          <w:rFonts w:ascii="Trebuchet MS" w:hAnsi="Trebuchet MS"/>
          <w:sz w:val="24"/>
          <w:szCs w:val="24"/>
        </w:rPr>
        <w:t>'A'</w:t>
      </w:r>
      <w:r w:rsidRPr="0095251F">
        <w:rPr>
          <w:rFonts w:ascii="Trebuchet MS" w:hAnsi="Trebuchet MS"/>
        </w:rPr>
        <w:t xml:space="preserve"> to </w:t>
      </w:r>
      <w:r w:rsidRPr="0095251F">
        <w:rPr>
          <w:rStyle w:val="HTMLCode"/>
          <w:rFonts w:ascii="Trebuchet MS" w:hAnsi="Trebuchet MS"/>
          <w:sz w:val="24"/>
          <w:szCs w:val="24"/>
        </w:rPr>
        <w:t>'Z'</w:t>
      </w:r>
      <w:r w:rsidRPr="0095251F">
        <w:rPr>
          <w:rFonts w:ascii="Trebuchet MS" w:hAnsi="Trebuchet MS"/>
        </w:rPr>
        <w:t xml:space="preserve"> and from </w:t>
      </w:r>
      <w:r w:rsidRPr="0095251F">
        <w:rPr>
          <w:rStyle w:val="HTMLCode"/>
          <w:rFonts w:ascii="Trebuchet MS" w:hAnsi="Trebuchet MS"/>
          <w:sz w:val="24"/>
          <w:szCs w:val="24"/>
        </w:rPr>
        <w:t>'a'</w:t>
      </w:r>
      <w:r w:rsidRPr="0095251F">
        <w:rPr>
          <w:rFonts w:ascii="Trebuchet MS" w:hAnsi="Trebuchet MS"/>
        </w:rPr>
        <w:t xml:space="preserve"> to </w:t>
      </w:r>
      <w:r w:rsidRPr="0095251F">
        <w:rPr>
          <w:rStyle w:val="HTMLCode"/>
          <w:rFonts w:ascii="Trebuchet MS" w:hAnsi="Trebuchet MS"/>
          <w:sz w:val="24"/>
          <w:szCs w:val="24"/>
        </w:rPr>
        <w:t>'z'</w:t>
      </w:r>
      <w:r w:rsidRPr="0095251F">
        <w:rPr>
          <w:rFonts w:ascii="Trebuchet MS" w:hAnsi="Trebuchet MS"/>
        </w:rPr>
        <w:t xml:space="preserve"> are interpreted as </w:t>
      </w:r>
      <w:r w:rsidRPr="0095251F">
        <w:rPr>
          <w:rFonts w:ascii="Trebuchet MS" w:hAnsi="Trebuchet MS"/>
        </w:rPr>
        <w:lastRenderedPageBreak/>
        <w:t>pattern letters representing the components of a date or time string. Text can be quoted using single quotes (</w:t>
      </w:r>
      <w:r w:rsidRPr="0095251F">
        <w:rPr>
          <w:rStyle w:val="HTMLCode"/>
          <w:rFonts w:ascii="Trebuchet MS" w:hAnsi="Trebuchet MS"/>
          <w:sz w:val="24"/>
          <w:szCs w:val="24"/>
        </w:rPr>
        <w:t>'</w:t>
      </w:r>
      <w:r w:rsidRPr="0095251F">
        <w:rPr>
          <w:rFonts w:ascii="Trebuchet MS" w:hAnsi="Trebuchet MS"/>
        </w:rPr>
        <w:t xml:space="preserve">) to avoid interpretation. </w:t>
      </w:r>
      <w:r w:rsidRPr="0095251F">
        <w:rPr>
          <w:rStyle w:val="HTMLCode"/>
          <w:rFonts w:ascii="Trebuchet MS" w:hAnsi="Trebuchet MS"/>
          <w:sz w:val="24"/>
          <w:szCs w:val="24"/>
        </w:rPr>
        <w:t>"''"</w:t>
      </w:r>
      <w:r w:rsidRPr="0095251F">
        <w:rPr>
          <w:rFonts w:ascii="Trebuchet MS" w:hAnsi="Trebuchet MS"/>
        </w:rPr>
        <w:t xml:space="preserve"> represents a single quote. All other characters are not interpreted; they're simply copied into the output string during formatting or matched against the input string during parsing. </w:t>
      </w:r>
    </w:p>
    <w:p w:rsidR="00E30291" w:rsidRPr="0095251F" w:rsidRDefault="00E30291" w:rsidP="0095251F">
      <w:pPr>
        <w:pStyle w:val="NormalWeb"/>
        <w:ind w:left="288"/>
        <w:rPr>
          <w:rFonts w:ascii="Trebuchet MS" w:hAnsi="Trebuchet MS"/>
        </w:rPr>
      </w:pPr>
      <w:r w:rsidRPr="0095251F">
        <w:rPr>
          <w:rFonts w:ascii="Trebuchet MS" w:hAnsi="Trebuchet MS"/>
        </w:rPr>
        <w:t xml:space="preserve">The following pattern letters are defined (all other characters from </w:t>
      </w:r>
      <w:r w:rsidRPr="0095251F">
        <w:rPr>
          <w:rStyle w:val="HTMLCode"/>
          <w:rFonts w:ascii="Trebuchet MS" w:hAnsi="Trebuchet MS"/>
          <w:sz w:val="24"/>
          <w:szCs w:val="24"/>
        </w:rPr>
        <w:t>'A'</w:t>
      </w:r>
      <w:r w:rsidRPr="0095251F">
        <w:rPr>
          <w:rFonts w:ascii="Trebuchet MS" w:hAnsi="Trebuchet MS"/>
        </w:rPr>
        <w:t xml:space="preserve"> to </w:t>
      </w:r>
      <w:r w:rsidRPr="0095251F">
        <w:rPr>
          <w:rStyle w:val="HTMLCode"/>
          <w:rFonts w:ascii="Trebuchet MS" w:hAnsi="Trebuchet MS"/>
          <w:sz w:val="24"/>
          <w:szCs w:val="24"/>
        </w:rPr>
        <w:t>'Z'</w:t>
      </w:r>
      <w:r w:rsidRPr="0095251F">
        <w:rPr>
          <w:rFonts w:ascii="Trebuchet MS" w:hAnsi="Trebuchet MS"/>
        </w:rPr>
        <w:t xml:space="preserve"> and from </w:t>
      </w:r>
      <w:r w:rsidRPr="0095251F">
        <w:rPr>
          <w:rStyle w:val="HTMLCode"/>
          <w:rFonts w:ascii="Trebuchet MS" w:hAnsi="Trebuchet MS"/>
          <w:sz w:val="24"/>
          <w:szCs w:val="24"/>
        </w:rPr>
        <w:t>'a'</w:t>
      </w:r>
      <w:r w:rsidRPr="0095251F">
        <w:rPr>
          <w:rFonts w:ascii="Trebuchet MS" w:hAnsi="Trebuchet MS"/>
        </w:rPr>
        <w:t xml:space="preserve"> to </w:t>
      </w:r>
      <w:r w:rsidRPr="0095251F">
        <w:rPr>
          <w:rStyle w:val="HTMLCode"/>
          <w:rFonts w:ascii="Trebuchet MS" w:hAnsi="Trebuchet MS"/>
          <w:sz w:val="24"/>
          <w:szCs w:val="24"/>
        </w:rPr>
        <w:t>'z'</w:t>
      </w:r>
      <w:r w:rsidRPr="0095251F">
        <w:rPr>
          <w:rFonts w:ascii="Trebuchet MS" w:hAnsi="Trebuchet MS"/>
        </w:rPr>
        <w:t xml:space="preserve"> are reserved): </w:t>
      </w:r>
    </w:p>
    <w:tbl>
      <w:tblPr>
        <w:tblW w:w="0" w:type="auto"/>
        <w:tblCellSpacing w:w="22" w:type="dxa"/>
        <w:tblCellMar>
          <w:left w:w="0" w:type="dxa"/>
          <w:right w:w="0" w:type="dxa"/>
        </w:tblCellMar>
        <w:tblLook w:val="0000" w:firstRow="0" w:lastRow="0" w:firstColumn="0" w:lastColumn="0" w:noHBand="0" w:noVBand="0"/>
      </w:tblPr>
      <w:tblGrid>
        <w:gridCol w:w="768"/>
        <w:gridCol w:w="2825"/>
        <w:gridCol w:w="2034"/>
        <w:gridCol w:w="4276"/>
      </w:tblGrid>
      <w:tr w:rsidR="00E30291">
        <w:trPr>
          <w:tblCellSpacing w:w="22" w:type="dxa"/>
        </w:trPr>
        <w:tc>
          <w:tcPr>
            <w:tcW w:w="0" w:type="auto"/>
            <w:shd w:val="clear" w:color="auto" w:fill="CCCCFF"/>
            <w:vAlign w:val="center"/>
          </w:tcPr>
          <w:p w:rsidR="00E30291" w:rsidRDefault="00E30291">
            <w:pPr>
              <w:rPr>
                <w:b/>
                <w:bCs/>
              </w:rPr>
            </w:pPr>
            <w:r>
              <w:rPr>
                <w:b/>
                <w:bCs/>
              </w:rPr>
              <w:t xml:space="preserve">Letter </w:t>
            </w:r>
          </w:p>
        </w:tc>
        <w:tc>
          <w:tcPr>
            <w:tcW w:w="0" w:type="auto"/>
            <w:shd w:val="clear" w:color="auto" w:fill="CCCCFF"/>
            <w:vAlign w:val="center"/>
          </w:tcPr>
          <w:p w:rsidR="00E30291" w:rsidRDefault="00E30291">
            <w:pPr>
              <w:rPr>
                <w:b/>
                <w:bCs/>
              </w:rPr>
            </w:pPr>
            <w:r>
              <w:rPr>
                <w:b/>
                <w:bCs/>
              </w:rPr>
              <w:t xml:space="preserve">Date or Time Component </w:t>
            </w:r>
          </w:p>
        </w:tc>
        <w:tc>
          <w:tcPr>
            <w:tcW w:w="0" w:type="auto"/>
            <w:shd w:val="clear" w:color="auto" w:fill="CCCCFF"/>
            <w:vAlign w:val="center"/>
          </w:tcPr>
          <w:p w:rsidR="00E30291" w:rsidRDefault="00E30291">
            <w:pPr>
              <w:rPr>
                <w:b/>
                <w:bCs/>
              </w:rPr>
            </w:pPr>
            <w:r>
              <w:rPr>
                <w:b/>
                <w:bCs/>
              </w:rPr>
              <w:t xml:space="preserve">Presentation </w:t>
            </w:r>
          </w:p>
        </w:tc>
        <w:tc>
          <w:tcPr>
            <w:tcW w:w="0" w:type="auto"/>
            <w:shd w:val="clear" w:color="auto" w:fill="CCCCFF"/>
            <w:vAlign w:val="center"/>
          </w:tcPr>
          <w:p w:rsidR="00E30291" w:rsidRDefault="00E30291">
            <w:pPr>
              <w:rPr>
                <w:b/>
                <w:bCs/>
              </w:rPr>
            </w:pPr>
            <w:r>
              <w:rPr>
                <w:b/>
                <w:bCs/>
              </w:rPr>
              <w:t xml:space="preserve">Examples </w:t>
            </w:r>
          </w:p>
        </w:tc>
      </w:tr>
      <w:tr w:rsidR="00E30291">
        <w:trPr>
          <w:tblCellSpacing w:w="22" w:type="dxa"/>
        </w:trPr>
        <w:tc>
          <w:tcPr>
            <w:tcW w:w="0" w:type="auto"/>
            <w:vAlign w:val="center"/>
          </w:tcPr>
          <w:p w:rsidR="00E30291" w:rsidRDefault="00E30291">
            <w:r>
              <w:rPr>
                <w:rStyle w:val="HTMLCode"/>
              </w:rPr>
              <w:t>G</w:t>
            </w:r>
            <w:r>
              <w:t xml:space="preserve"> </w:t>
            </w:r>
          </w:p>
        </w:tc>
        <w:tc>
          <w:tcPr>
            <w:tcW w:w="0" w:type="auto"/>
            <w:vAlign w:val="center"/>
          </w:tcPr>
          <w:p w:rsidR="00E30291" w:rsidRDefault="00E30291">
            <w:r>
              <w:t xml:space="preserve">Era designator </w:t>
            </w:r>
          </w:p>
        </w:tc>
        <w:tc>
          <w:tcPr>
            <w:tcW w:w="0" w:type="auto"/>
            <w:vAlign w:val="center"/>
          </w:tcPr>
          <w:p w:rsidR="00E30291" w:rsidRDefault="00E30291">
            <w:hyperlink r:id="rId127" w:anchor="text" w:history="1">
              <w:r>
                <w:rPr>
                  <w:rStyle w:val="Hyperlink"/>
                </w:rPr>
                <w:t>Text</w:t>
              </w:r>
            </w:hyperlink>
            <w:r>
              <w:t xml:space="preserve"> </w:t>
            </w:r>
          </w:p>
        </w:tc>
        <w:tc>
          <w:tcPr>
            <w:tcW w:w="0" w:type="auto"/>
            <w:vAlign w:val="center"/>
          </w:tcPr>
          <w:p w:rsidR="00E30291" w:rsidRDefault="00E30291">
            <w:r>
              <w:rPr>
                <w:rStyle w:val="HTMLCode"/>
              </w:rPr>
              <w:t>AD</w:t>
            </w:r>
            <w:r>
              <w:t xml:space="preserve"> </w:t>
            </w:r>
          </w:p>
        </w:tc>
      </w:tr>
      <w:tr w:rsidR="00E30291">
        <w:trPr>
          <w:tblCellSpacing w:w="22" w:type="dxa"/>
        </w:trPr>
        <w:tc>
          <w:tcPr>
            <w:tcW w:w="0" w:type="auto"/>
            <w:shd w:val="clear" w:color="auto" w:fill="EEEEFF"/>
            <w:vAlign w:val="center"/>
          </w:tcPr>
          <w:p w:rsidR="00E30291" w:rsidRDefault="00E30291">
            <w:r>
              <w:rPr>
                <w:rStyle w:val="HTMLCode"/>
              </w:rPr>
              <w:t>y</w:t>
            </w:r>
            <w:r>
              <w:t xml:space="preserve"> </w:t>
            </w:r>
          </w:p>
        </w:tc>
        <w:tc>
          <w:tcPr>
            <w:tcW w:w="0" w:type="auto"/>
            <w:shd w:val="clear" w:color="auto" w:fill="EEEEFF"/>
            <w:vAlign w:val="center"/>
          </w:tcPr>
          <w:p w:rsidR="00E30291" w:rsidRDefault="00E30291">
            <w:r>
              <w:t xml:space="preserve">Year </w:t>
            </w:r>
          </w:p>
        </w:tc>
        <w:tc>
          <w:tcPr>
            <w:tcW w:w="0" w:type="auto"/>
            <w:shd w:val="clear" w:color="auto" w:fill="EEEEFF"/>
            <w:vAlign w:val="center"/>
          </w:tcPr>
          <w:p w:rsidR="00E30291" w:rsidRDefault="00E30291">
            <w:hyperlink r:id="rId128" w:anchor="year" w:history="1">
              <w:r>
                <w:rPr>
                  <w:rStyle w:val="Hyperlink"/>
                </w:rPr>
                <w:t>Year</w:t>
              </w:r>
            </w:hyperlink>
            <w:r>
              <w:t xml:space="preserve"> </w:t>
            </w:r>
          </w:p>
        </w:tc>
        <w:tc>
          <w:tcPr>
            <w:tcW w:w="0" w:type="auto"/>
            <w:shd w:val="clear" w:color="auto" w:fill="EEEEFF"/>
            <w:vAlign w:val="center"/>
          </w:tcPr>
          <w:p w:rsidR="00E30291" w:rsidRDefault="00E30291">
            <w:r>
              <w:rPr>
                <w:rStyle w:val="HTMLCode"/>
              </w:rPr>
              <w:t>1996</w:t>
            </w:r>
            <w:r>
              <w:t xml:space="preserve">; </w:t>
            </w:r>
            <w:r>
              <w:rPr>
                <w:rStyle w:val="HTMLCode"/>
              </w:rPr>
              <w:t>96</w:t>
            </w:r>
            <w:r>
              <w:t xml:space="preserve"> </w:t>
            </w:r>
          </w:p>
        </w:tc>
      </w:tr>
      <w:tr w:rsidR="00E30291">
        <w:trPr>
          <w:tblCellSpacing w:w="22" w:type="dxa"/>
        </w:trPr>
        <w:tc>
          <w:tcPr>
            <w:tcW w:w="0" w:type="auto"/>
            <w:vAlign w:val="center"/>
          </w:tcPr>
          <w:p w:rsidR="00E30291" w:rsidRDefault="00E30291">
            <w:r>
              <w:rPr>
                <w:rStyle w:val="HTMLCode"/>
              </w:rPr>
              <w:t>M</w:t>
            </w:r>
            <w:r>
              <w:t xml:space="preserve"> </w:t>
            </w:r>
          </w:p>
        </w:tc>
        <w:tc>
          <w:tcPr>
            <w:tcW w:w="0" w:type="auto"/>
            <w:vAlign w:val="center"/>
          </w:tcPr>
          <w:p w:rsidR="00E30291" w:rsidRDefault="00E30291">
            <w:r>
              <w:t xml:space="preserve">Month in year </w:t>
            </w:r>
          </w:p>
        </w:tc>
        <w:tc>
          <w:tcPr>
            <w:tcW w:w="0" w:type="auto"/>
            <w:vAlign w:val="center"/>
          </w:tcPr>
          <w:p w:rsidR="00E30291" w:rsidRDefault="00E30291">
            <w:hyperlink r:id="rId129" w:anchor="month" w:history="1">
              <w:r>
                <w:rPr>
                  <w:rStyle w:val="Hyperlink"/>
                </w:rPr>
                <w:t>Month</w:t>
              </w:r>
            </w:hyperlink>
            <w:r>
              <w:t xml:space="preserve"> </w:t>
            </w:r>
          </w:p>
        </w:tc>
        <w:tc>
          <w:tcPr>
            <w:tcW w:w="0" w:type="auto"/>
            <w:vAlign w:val="center"/>
          </w:tcPr>
          <w:p w:rsidR="00E30291" w:rsidRDefault="00E30291">
            <w:r>
              <w:rPr>
                <w:rStyle w:val="HTMLCode"/>
              </w:rPr>
              <w:t>July</w:t>
            </w:r>
            <w:r>
              <w:t xml:space="preserve">; </w:t>
            </w:r>
            <w:r>
              <w:rPr>
                <w:rStyle w:val="HTMLCode"/>
              </w:rPr>
              <w:t>Jul</w:t>
            </w:r>
            <w:r>
              <w:t xml:space="preserve">; </w:t>
            </w:r>
            <w:r>
              <w:rPr>
                <w:rStyle w:val="HTMLCode"/>
              </w:rPr>
              <w:t>07</w:t>
            </w:r>
            <w:r>
              <w:t xml:space="preserve"> </w:t>
            </w:r>
          </w:p>
        </w:tc>
      </w:tr>
      <w:tr w:rsidR="00E30291">
        <w:trPr>
          <w:tblCellSpacing w:w="22" w:type="dxa"/>
        </w:trPr>
        <w:tc>
          <w:tcPr>
            <w:tcW w:w="0" w:type="auto"/>
            <w:shd w:val="clear" w:color="auto" w:fill="EEEEFF"/>
            <w:vAlign w:val="center"/>
          </w:tcPr>
          <w:p w:rsidR="00E30291" w:rsidRDefault="00E30291">
            <w:r>
              <w:rPr>
                <w:rStyle w:val="HTMLCode"/>
              </w:rPr>
              <w:t>w</w:t>
            </w:r>
            <w:r>
              <w:t xml:space="preserve"> </w:t>
            </w:r>
          </w:p>
        </w:tc>
        <w:tc>
          <w:tcPr>
            <w:tcW w:w="0" w:type="auto"/>
            <w:shd w:val="clear" w:color="auto" w:fill="EEEEFF"/>
            <w:vAlign w:val="center"/>
          </w:tcPr>
          <w:p w:rsidR="00E30291" w:rsidRDefault="00E30291">
            <w:r>
              <w:t xml:space="preserve">Week in year </w:t>
            </w:r>
          </w:p>
        </w:tc>
        <w:tc>
          <w:tcPr>
            <w:tcW w:w="0" w:type="auto"/>
            <w:shd w:val="clear" w:color="auto" w:fill="EEEEFF"/>
            <w:vAlign w:val="center"/>
          </w:tcPr>
          <w:p w:rsidR="00E30291" w:rsidRDefault="00E30291">
            <w:hyperlink r:id="rId130" w:anchor="number" w:history="1">
              <w:r>
                <w:rPr>
                  <w:rStyle w:val="Hyperlink"/>
                </w:rPr>
                <w:t>Number</w:t>
              </w:r>
            </w:hyperlink>
            <w:r>
              <w:t xml:space="preserve"> </w:t>
            </w:r>
          </w:p>
        </w:tc>
        <w:tc>
          <w:tcPr>
            <w:tcW w:w="0" w:type="auto"/>
            <w:shd w:val="clear" w:color="auto" w:fill="EEEEFF"/>
            <w:vAlign w:val="center"/>
          </w:tcPr>
          <w:p w:rsidR="00E30291" w:rsidRDefault="00E30291">
            <w:r>
              <w:rPr>
                <w:rStyle w:val="HTMLCode"/>
              </w:rPr>
              <w:t>27</w:t>
            </w:r>
            <w:r>
              <w:t xml:space="preserve"> </w:t>
            </w:r>
          </w:p>
        </w:tc>
      </w:tr>
      <w:tr w:rsidR="00E30291">
        <w:trPr>
          <w:tblCellSpacing w:w="22" w:type="dxa"/>
        </w:trPr>
        <w:tc>
          <w:tcPr>
            <w:tcW w:w="0" w:type="auto"/>
            <w:vAlign w:val="center"/>
          </w:tcPr>
          <w:p w:rsidR="00E30291" w:rsidRDefault="00E30291">
            <w:r>
              <w:rPr>
                <w:rStyle w:val="HTMLCode"/>
              </w:rPr>
              <w:t>W</w:t>
            </w:r>
            <w:r>
              <w:t xml:space="preserve"> </w:t>
            </w:r>
          </w:p>
        </w:tc>
        <w:tc>
          <w:tcPr>
            <w:tcW w:w="0" w:type="auto"/>
            <w:vAlign w:val="center"/>
          </w:tcPr>
          <w:p w:rsidR="00E30291" w:rsidRDefault="00E30291">
            <w:r>
              <w:t xml:space="preserve">Week in month </w:t>
            </w:r>
          </w:p>
        </w:tc>
        <w:tc>
          <w:tcPr>
            <w:tcW w:w="0" w:type="auto"/>
            <w:vAlign w:val="center"/>
          </w:tcPr>
          <w:p w:rsidR="00E30291" w:rsidRDefault="00E30291">
            <w:hyperlink r:id="rId131" w:anchor="number" w:history="1">
              <w:r>
                <w:rPr>
                  <w:rStyle w:val="Hyperlink"/>
                </w:rPr>
                <w:t>Number</w:t>
              </w:r>
            </w:hyperlink>
            <w:r>
              <w:t xml:space="preserve"> </w:t>
            </w:r>
          </w:p>
        </w:tc>
        <w:tc>
          <w:tcPr>
            <w:tcW w:w="0" w:type="auto"/>
            <w:vAlign w:val="center"/>
          </w:tcPr>
          <w:p w:rsidR="00E30291" w:rsidRDefault="00E30291">
            <w:r>
              <w:rPr>
                <w:rStyle w:val="HTMLCode"/>
              </w:rPr>
              <w:t>2</w:t>
            </w:r>
            <w:r>
              <w:t xml:space="preserve"> </w:t>
            </w:r>
          </w:p>
        </w:tc>
      </w:tr>
      <w:tr w:rsidR="00E30291">
        <w:trPr>
          <w:tblCellSpacing w:w="22" w:type="dxa"/>
        </w:trPr>
        <w:tc>
          <w:tcPr>
            <w:tcW w:w="0" w:type="auto"/>
            <w:shd w:val="clear" w:color="auto" w:fill="EEEEFF"/>
            <w:vAlign w:val="center"/>
          </w:tcPr>
          <w:p w:rsidR="00E30291" w:rsidRDefault="00E30291">
            <w:r>
              <w:rPr>
                <w:rStyle w:val="HTMLCode"/>
              </w:rPr>
              <w:t>D</w:t>
            </w:r>
            <w:r>
              <w:t xml:space="preserve"> </w:t>
            </w:r>
          </w:p>
        </w:tc>
        <w:tc>
          <w:tcPr>
            <w:tcW w:w="0" w:type="auto"/>
            <w:shd w:val="clear" w:color="auto" w:fill="EEEEFF"/>
            <w:vAlign w:val="center"/>
          </w:tcPr>
          <w:p w:rsidR="00E30291" w:rsidRDefault="00E30291">
            <w:r>
              <w:t xml:space="preserve">Day in year </w:t>
            </w:r>
          </w:p>
        </w:tc>
        <w:tc>
          <w:tcPr>
            <w:tcW w:w="0" w:type="auto"/>
            <w:shd w:val="clear" w:color="auto" w:fill="EEEEFF"/>
            <w:vAlign w:val="center"/>
          </w:tcPr>
          <w:p w:rsidR="00E30291" w:rsidRDefault="00E30291">
            <w:hyperlink r:id="rId132" w:anchor="number" w:history="1">
              <w:r>
                <w:rPr>
                  <w:rStyle w:val="Hyperlink"/>
                </w:rPr>
                <w:t>Number</w:t>
              </w:r>
            </w:hyperlink>
            <w:r>
              <w:t xml:space="preserve"> </w:t>
            </w:r>
          </w:p>
        </w:tc>
        <w:tc>
          <w:tcPr>
            <w:tcW w:w="0" w:type="auto"/>
            <w:shd w:val="clear" w:color="auto" w:fill="EEEEFF"/>
            <w:vAlign w:val="center"/>
          </w:tcPr>
          <w:p w:rsidR="00E30291" w:rsidRDefault="00E30291">
            <w:r>
              <w:rPr>
                <w:rStyle w:val="HTMLCode"/>
              </w:rPr>
              <w:t>189</w:t>
            </w:r>
            <w:r>
              <w:t xml:space="preserve"> </w:t>
            </w:r>
          </w:p>
        </w:tc>
      </w:tr>
      <w:tr w:rsidR="00E30291">
        <w:trPr>
          <w:tblCellSpacing w:w="22" w:type="dxa"/>
        </w:trPr>
        <w:tc>
          <w:tcPr>
            <w:tcW w:w="0" w:type="auto"/>
            <w:vAlign w:val="center"/>
          </w:tcPr>
          <w:p w:rsidR="00E30291" w:rsidRDefault="00E30291">
            <w:r>
              <w:rPr>
                <w:rStyle w:val="HTMLCode"/>
              </w:rPr>
              <w:t>d</w:t>
            </w:r>
            <w:r>
              <w:t xml:space="preserve"> </w:t>
            </w:r>
          </w:p>
        </w:tc>
        <w:tc>
          <w:tcPr>
            <w:tcW w:w="0" w:type="auto"/>
            <w:vAlign w:val="center"/>
          </w:tcPr>
          <w:p w:rsidR="00E30291" w:rsidRDefault="00E30291">
            <w:r>
              <w:t xml:space="preserve">Day in month </w:t>
            </w:r>
          </w:p>
        </w:tc>
        <w:tc>
          <w:tcPr>
            <w:tcW w:w="0" w:type="auto"/>
            <w:vAlign w:val="center"/>
          </w:tcPr>
          <w:p w:rsidR="00E30291" w:rsidRDefault="00E30291">
            <w:hyperlink r:id="rId133" w:anchor="number" w:history="1">
              <w:r>
                <w:rPr>
                  <w:rStyle w:val="Hyperlink"/>
                </w:rPr>
                <w:t>Number</w:t>
              </w:r>
            </w:hyperlink>
            <w:r>
              <w:t xml:space="preserve"> </w:t>
            </w:r>
          </w:p>
        </w:tc>
        <w:tc>
          <w:tcPr>
            <w:tcW w:w="0" w:type="auto"/>
            <w:vAlign w:val="center"/>
          </w:tcPr>
          <w:p w:rsidR="00E30291" w:rsidRDefault="00E30291">
            <w:r>
              <w:rPr>
                <w:rStyle w:val="HTMLCode"/>
              </w:rPr>
              <w:t>10</w:t>
            </w:r>
            <w:r>
              <w:t xml:space="preserve"> </w:t>
            </w:r>
          </w:p>
        </w:tc>
      </w:tr>
      <w:tr w:rsidR="00E30291">
        <w:trPr>
          <w:tblCellSpacing w:w="22" w:type="dxa"/>
        </w:trPr>
        <w:tc>
          <w:tcPr>
            <w:tcW w:w="0" w:type="auto"/>
            <w:shd w:val="clear" w:color="auto" w:fill="EEEEFF"/>
            <w:vAlign w:val="center"/>
          </w:tcPr>
          <w:p w:rsidR="00E30291" w:rsidRDefault="00E30291">
            <w:r>
              <w:rPr>
                <w:rStyle w:val="HTMLCode"/>
              </w:rPr>
              <w:t>F</w:t>
            </w:r>
            <w:r>
              <w:t xml:space="preserve"> </w:t>
            </w:r>
          </w:p>
        </w:tc>
        <w:tc>
          <w:tcPr>
            <w:tcW w:w="0" w:type="auto"/>
            <w:shd w:val="clear" w:color="auto" w:fill="EEEEFF"/>
            <w:vAlign w:val="center"/>
          </w:tcPr>
          <w:p w:rsidR="00E30291" w:rsidRDefault="00E30291">
            <w:r>
              <w:t xml:space="preserve">Day of week in month </w:t>
            </w:r>
          </w:p>
        </w:tc>
        <w:tc>
          <w:tcPr>
            <w:tcW w:w="0" w:type="auto"/>
            <w:shd w:val="clear" w:color="auto" w:fill="EEEEFF"/>
            <w:vAlign w:val="center"/>
          </w:tcPr>
          <w:p w:rsidR="00E30291" w:rsidRDefault="00E30291">
            <w:hyperlink r:id="rId134" w:anchor="number" w:history="1">
              <w:r>
                <w:rPr>
                  <w:rStyle w:val="Hyperlink"/>
                </w:rPr>
                <w:t>Number</w:t>
              </w:r>
            </w:hyperlink>
            <w:r>
              <w:t xml:space="preserve"> </w:t>
            </w:r>
          </w:p>
        </w:tc>
        <w:tc>
          <w:tcPr>
            <w:tcW w:w="0" w:type="auto"/>
            <w:shd w:val="clear" w:color="auto" w:fill="EEEEFF"/>
            <w:vAlign w:val="center"/>
          </w:tcPr>
          <w:p w:rsidR="00E30291" w:rsidRDefault="00E30291">
            <w:r>
              <w:rPr>
                <w:rStyle w:val="HTMLCode"/>
              </w:rPr>
              <w:t>2</w:t>
            </w:r>
            <w:r>
              <w:t xml:space="preserve"> </w:t>
            </w:r>
          </w:p>
        </w:tc>
      </w:tr>
      <w:tr w:rsidR="00E30291">
        <w:trPr>
          <w:tblCellSpacing w:w="22" w:type="dxa"/>
        </w:trPr>
        <w:tc>
          <w:tcPr>
            <w:tcW w:w="0" w:type="auto"/>
            <w:vAlign w:val="center"/>
          </w:tcPr>
          <w:p w:rsidR="00E30291" w:rsidRDefault="00E30291">
            <w:r>
              <w:rPr>
                <w:rStyle w:val="HTMLCode"/>
              </w:rPr>
              <w:t>E</w:t>
            </w:r>
            <w:r>
              <w:t xml:space="preserve"> </w:t>
            </w:r>
          </w:p>
        </w:tc>
        <w:tc>
          <w:tcPr>
            <w:tcW w:w="0" w:type="auto"/>
            <w:vAlign w:val="center"/>
          </w:tcPr>
          <w:p w:rsidR="00E30291" w:rsidRDefault="00E30291">
            <w:r>
              <w:t xml:space="preserve">Day in week </w:t>
            </w:r>
          </w:p>
        </w:tc>
        <w:tc>
          <w:tcPr>
            <w:tcW w:w="0" w:type="auto"/>
            <w:vAlign w:val="center"/>
          </w:tcPr>
          <w:p w:rsidR="00E30291" w:rsidRDefault="00E30291">
            <w:hyperlink r:id="rId135" w:anchor="text" w:history="1">
              <w:r>
                <w:rPr>
                  <w:rStyle w:val="Hyperlink"/>
                </w:rPr>
                <w:t>Text</w:t>
              </w:r>
            </w:hyperlink>
            <w:r>
              <w:t xml:space="preserve"> </w:t>
            </w:r>
          </w:p>
        </w:tc>
        <w:tc>
          <w:tcPr>
            <w:tcW w:w="0" w:type="auto"/>
            <w:vAlign w:val="center"/>
          </w:tcPr>
          <w:p w:rsidR="00E30291" w:rsidRDefault="00E30291">
            <w:r>
              <w:rPr>
                <w:rStyle w:val="HTMLCode"/>
              </w:rPr>
              <w:t>Tuesday</w:t>
            </w:r>
            <w:r>
              <w:t xml:space="preserve">; </w:t>
            </w:r>
            <w:r>
              <w:rPr>
                <w:rStyle w:val="HTMLCode"/>
              </w:rPr>
              <w:t>Tue</w:t>
            </w:r>
            <w:r>
              <w:t xml:space="preserve"> </w:t>
            </w:r>
          </w:p>
        </w:tc>
      </w:tr>
      <w:tr w:rsidR="00E30291">
        <w:trPr>
          <w:tblCellSpacing w:w="22" w:type="dxa"/>
        </w:trPr>
        <w:tc>
          <w:tcPr>
            <w:tcW w:w="0" w:type="auto"/>
            <w:shd w:val="clear" w:color="auto" w:fill="EEEEFF"/>
            <w:vAlign w:val="center"/>
          </w:tcPr>
          <w:p w:rsidR="00E30291" w:rsidRDefault="00E30291">
            <w:r>
              <w:rPr>
                <w:rStyle w:val="HTMLCode"/>
              </w:rPr>
              <w:t>a</w:t>
            </w:r>
            <w:r>
              <w:t xml:space="preserve"> </w:t>
            </w:r>
          </w:p>
        </w:tc>
        <w:tc>
          <w:tcPr>
            <w:tcW w:w="0" w:type="auto"/>
            <w:shd w:val="clear" w:color="auto" w:fill="EEEEFF"/>
            <w:vAlign w:val="center"/>
          </w:tcPr>
          <w:p w:rsidR="00E30291" w:rsidRDefault="00E30291">
            <w:r>
              <w:t xml:space="preserve">Am/pm marker </w:t>
            </w:r>
          </w:p>
        </w:tc>
        <w:tc>
          <w:tcPr>
            <w:tcW w:w="0" w:type="auto"/>
            <w:shd w:val="clear" w:color="auto" w:fill="EEEEFF"/>
            <w:vAlign w:val="center"/>
          </w:tcPr>
          <w:p w:rsidR="00E30291" w:rsidRDefault="00E30291">
            <w:hyperlink r:id="rId136" w:anchor="text" w:history="1">
              <w:r>
                <w:rPr>
                  <w:rStyle w:val="Hyperlink"/>
                </w:rPr>
                <w:t>Text</w:t>
              </w:r>
            </w:hyperlink>
            <w:r>
              <w:t xml:space="preserve"> </w:t>
            </w:r>
          </w:p>
        </w:tc>
        <w:tc>
          <w:tcPr>
            <w:tcW w:w="0" w:type="auto"/>
            <w:shd w:val="clear" w:color="auto" w:fill="EEEEFF"/>
            <w:vAlign w:val="center"/>
          </w:tcPr>
          <w:p w:rsidR="00E30291" w:rsidRDefault="00E30291">
            <w:r>
              <w:rPr>
                <w:rStyle w:val="HTMLCode"/>
              </w:rPr>
              <w:t>PM</w:t>
            </w:r>
            <w:r>
              <w:t xml:space="preserve"> </w:t>
            </w:r>
          </w:p>
        </w:tc>
      </w:tr>
      <w:tr w:rsidR="00E30291">
        <w:trPr>
          <w:tblCellSpacing w:w="22" w:type="dxa"/>
        </w:trPr>
        <w:tc>
          <w:tcPr>
            <w:tcW w:w="0" w:type="auto"/>
            <w:vAlign w:val="center"/>
          </w:tcPr>
          <w:p w:rsidR="00E30291" w:rsidRDefault="00E30291">
            <w:r>
              <w:rPr>
                <w:rStyle w:val="HTMLCode"/>
              </w:rPr>
              <w:t>H</w:t>
            </w:r>
            <w:r>
              <w:t xml:space="preserve"> </w:t>
            </w:r>
          </w:p>
        </w:tc>
        <w:tc>
          <w:tcPr>
            <w:tcW w:w="0" w:type="auto"/>
            <w:vAlign w:val="center"/>
          </w:tcPr>
          <w:p w:rsidR="00E30291" w:rsidRDefault="00E30291">
            <w:r>
              <w:t xml:space="preserve">Hour in day (0-23) </w:t>
            </w:r>
          </w:p>
        </w:tc>
        <w:tc>
          <w:tcPr>
            <w:tcW w:w="0" w:type="auto"/>
            <w:vAlign w:val="center"/>
          </w:tcPr>
          <w:p w:rsidR="00E30291" w:rsidRDefault="00E30291">
            <w:hyperlink r:id="rId137" w:anchor="number" w:history="1">
              <w:r>
                <w:rPr>
                  <w:rStyle w:val="Hyperlink"/>
                </w:rPr>
                <w:t>Number</w:t>
              </w:r>
            </w:hyperlink>
            <w:r>
              <w:t xml:space="preserve"> </w:t>
            </w:r>
          </w:p>
        </w:tc>
        <w:tc>
          <w:tcPr>
            <w:tcW w:w="0" w:type="auto"/>
            <w:vAlign w:val="center"/>
          </w:tcPr>
          <w:p w:rsidR="00E30291" w:rsidRDefault="00E30291">
            <w:r>
              <w:rPr>
                <w:rStyle w:val="HTMLCode"/>
              </w:rPr>
              <w:t>0</w:t>
            </w:r>
            <w:r>
              <w:t xml:space="preserve"> </w:t>
            </w:r>
          </w:p>
        </w:tc>
      </w:tr>
      <w:tr w:rsidR="00E30291">
        <w:trPr>
          <w:tblCellSpacing w:w="22" w:type="dxa"/>
        </w:trPr>
        <w:tc>
          <w:tcPr>
            <w:tcW w:w="0" w:type="auto"/>
            <w:shd w:val="clear" w:color="auto" w:fill="EEEEFF"/>
            <w:vAlign w:val="center"/>
          </w:tcPr>
          <w:p w:rsidR="00E30291" w:rsidRDefault="00E30291">
            <w:r>
              <w:rPr>
                <w:rStyle w:val="HTMLCode"/>
              </w:rPr>
              <w:t>k</w:t>
            </w:r>
            <w:r>
              <w:t xml:space="preserve"> </w:t>
            </w:r>
          </w:p>
        </w:tc>
        <w:tc>
          <w:tcPr>
            <w:tcW w:w="0" w:type="auto"/>
            <w:shd w:val="clear" w:color="auto" w:fill="EEEEFF"/>
            <w:vAlign w:val="center"/>
          </w:tcPr>
          <w:p w:rsidR="00E30291" w:rsidRDefault="00E30291">
            <w:r>
              <w:t xml:space="preserve">Hour in day (1-24) </w:t>
            </w:r>
          </w:p>
        </w:tc>
        <w:tc>
          <w:tcPr>
            <w:tcW w:w="0" w:type="auto"/>
            <w:shd w:val="clear" w:color="auto" w:fill="EEEEFF"/>
            <w:vAlign w:val="center"/>
          </w:tcPr>
          <w:p w:rsidR="00E30291" w:rsidRDefault="00E30291">
            <w:hyperlink r:id="rId138" w:anchor="number" w:history="1">
              <w:r>
                <w:rPr>
                  <w:rStyle w:val="Hyperlink"/>
                </w:rPr>
                <w:t>Number</w:t>
              </w:r>
            </w:hyperlink>
            <w:r>
              <w:t xml:space="preserve"> </w:t>
            </w:r>
          </w:p>
        </w:tc>
        <w:tc>
          <w:tcPr>
            <w:tcW w:w="0" w:type="auto"/>
            <w:shd w:val="clear" w:color="auto" w:fill="EEEEFF"/>
            <w:vAlign w:val="center"/>
          </w:tcPr>
          <w:p w:rsidR="00E30291" w:rsidRDefault="00E30291">
            <w:r>
              <w:rPr>
                <w:rStyle w:val="HTMLCode"/>
              </w:rPr>
              <w:t>24</w:t>
            </w:r>
            <w:r>
              <w:t xml:space="preserve"> </w:t>
            </w:r>
          </w:p>
        </w:tc>
      </w:tr>
      <w:tr w:rsidR="00E30291">
        <w:trPr>
          <w:tblCellSpacing w:w="22" w:type="dxa"/>
        </w:trPr>
        <w:tc>
          <w:tcPr>
            <w:tcW w:w="0" w:type="auto"/>
            <w:vAlign w:val="center"/>
          </w:tcPr>
          <w:p w:rsidR="00E30291" w:rsidRDefault="00E30291">
            <w:r>
              <w:rPr>
                <w:rStyle w:val="HTMLCode"/>
              </w:rPr>
              <w:t>K</w:t>
            </w:r>
            <w:r>
              <w:t xml:space="preserve"> </w:t>
            </w:r>
          </w:p>
        </w:tc>
        <w:tc>
          <w:tcPr>
            <w:tcW w:w="0" w:type="auto"/>
            <w:vAlign w:val="center"/>
          </w:tcPr>
          <w:p w:rsidR="00E30291" w:rsidRDefault="00E30291">
            <w:r>
              <w:t xml:space="preserve">Hour in am/pm (0-11) </w:t>
            </w:r>
          </w:p>
        </w:tc>
        <w:tc>
          <w:tcPr>
            <w:tcW w:w="0" w:type="auto"/>
            <w:vAlign w:val="center"/>
          </w:tcPr>
          <w:p w:rsidR="00E30291" w:rsidRDefault="00E30291">
            <w:hyperlink r:id="rId139" w:anchor="number" w:history="1">
              <w:r>
                <w:rPr>
                  <w:rStyle w:val="Hyperlink"/>
                </w:rPr>
                <w:t>Number</w:t>
              </w:r>
            </w:hyperlink>
            <w:r>
              <w:t xml:space="preserve"> </w:t>
            </w:r>
          </w:p>
        </w:tc>
        <w:tc>
          <w:tcPr>
            <w:tcW w:w="0" w:type="auto"/>
            <w:vAlign w:val="center"/>
          </w:tcPr>
          <w:p w:rsidR="00E30291" w:rsidRDefault="00E30291">
            <w:r>
              <w:rPr>
                <w:rStyle w:val="HTMLCode"/>
              </w:rPr>
              <w:t>0</w:t>
            </w:r>
            <w:r>
              <w:t xml:space="preserve"> </w:t>
            </w:r>
          </w:p>
        </w:tc>
      </w:tr>
      <w:tr w:rsidR="00E30291">
        <w:trPr>
          <w:tblCellSpacing w:w="22" w:type="dxa"/>
        </w:trPr>
        <w:tc>
          <w:tcPr>
            <w:tcW w:w="0" w:type="auto"/>
            <w:shd w:val="clear" w:color="auto" w:fill="EEEEFF"/>
            <w:vAlign w:val="center"/>
          </w:tcPr>
          <w:p w:rsidR="00E30291" w:rsidRDefault="00E30291">
            <w:r>
              <w:rPr>
                <w:rStyle w:val="HTMLCode"/>
              </w:rPr>
              <w:t>h</w:t>
            </w:r>
            <w:r>
              <w:t xml:space="preserve"> </w:t>
            </w:r>
          </w:p>
        </w:tc>
        <w:tc>
          <w:tcPr>
            <w:tcW w:w="0" w:type="auto"/>
            <w:shd w:val="clear" w:color="auto" w:fill="EEEEFF"/>
            <w:vAlign w:val="center"/>
          </w:tcPr>
          <w:p w:rsidR="00E30291" w:rsidRDefault="00E30291">
            <w:r>
              <w:t xml:space="preserve">Hour in am/pm (1-12) </w:t>
            </w:r>
          </w:p>
        </w:tc>
        <w:tc>
          <w:tcPr>
            <w:tcW w:w="0" w:type="auto"/>
            <w:shd w:val="clear" w:color="auto" w:fill="EEEEFF"/>
            <w:vAlign w:val="center"/>
          </w:tcPr>
          <w:p w:rsidR="00E30291" w:rsidRDefault="00E30291">
            <w:hyperlink r:id="rId140" w:anchor="number" w:history="1">
              <w:r>
                <w:rPr>
                  <w:rStyle w:val="Hyperlink"/>
                </w:rPr>
                <w:t>Number</w:t>
              </w:r>
            </w:hyperlink>
            <w:r>
              <w:t xml:space="preserve"> </w:t>
            </w:r>
          </w:p>
        </w:tc>
        <w:tc>
          <w:tcPr>
            <w:tcW w:w="0" w:type="auto"/>
            <w:shd w:val="clear" w:color="auto" w:fill="EEEEFF"/>
            <w:vAlign w:val="center"/>
          </w:tcPr>
          <w:p w:rsidR="00E30291" w:rsidRDefault="00E30291">
            <w:r>
              <w:rPr>
                <w:rStyle w:val="HTMLCode"/>
              </w:rPr>
              <w:t>12</w:t>
            </w:r>
            <w:r>
              <w:t xml:space="preserve"> </w:t>
            </w:r>
          </w:p>
        </w:tc>
      </w:tr>
      <w:tr w:rsidR="00E30291">
        <w:trPr>
          <w:tblCellSpacing w:w="22" w:type="dxa"/>
        </w:trPr>
        <w:tc>
          <w:tcPr>
            <w:tcW w:w="0" w:type="auto"/>
            <w:vAlign w:val="center"/>
          </w:tcPr>
          <w:p w:rsidR="00E30291" w:rsidRDefault="00E30291">
            <w:r>
              <w:rPr>
                <w:rStyle w:val="HTMLCode"/>
              </w:rPr>
              <w:t>m</w:t>
            </w:r>
            <w:r>
              <w:t xml:space="preserve"> </w:t>
            </w:r>
          </w:p>
        </w:tc>
        <w:tc>
          <w:tcPr>
            <w:tcW w:w="0" w:type="auto"/>
            <w:vAlign w:val="center"/>
          </w:tcPr>
          <w:p w:rsidR="00E30291" w:rsidRDefault="00E30291">
            <w:r>
              <w:t xml:space="preserve">Minute in hour </w:t>
            </w:r>
          </w:p>
        </w:tc>
        <w:tc>
          <w:tcPr>
            <w:tcW w:w="0" w:type="auto"/>
            <w:vAlign w:val="center"/>
          </w:tcPr>
          <w:p w:rsidR="00E30291" w:rsidRDefault="00E30291">
            <w:hyperlink r:id="rId141" w:anchor="number" w:history="1">
              <w:r>
                <w:rPr>
                  <w:rStyle w:val="Hyperlink"/>
                </w:rPr>
                <w:t>Number</w:t>
              </w:r>
            </w:hyperlink>
            <w:r>
              <w:t xml:space="preserve"> </w:t>
            </w:r>
          </w:p>
        </w:tc>
        <w:tc>
          <w:tcPr>
            <w:tcW w:w="0" w:type="auto"/>
            <w:vAlign w:val="center"/>
          </w:tcPr>
          <w:p w:rsidR="00E30291" w:rsidRDefault="00E30291">
            <w:r>
              <w:rPr>
                <w:rStyle w:val="HTMLCode"/>
              </w:rPr>
              <w:t>30</w:t>
            </w:r>
            <w:r>
              <w:t xml:space="preserve"> </w:t>
            </w:r>
          </w:p>
        </w:tc>
      </w:tr>
      <w:tr w:rsidR="00E30291">
        <w:trPr>
          <w:tblCellSpacing w:w="22" w:type="dxa"/>
        </w:trPr>
        <w:tc>
          <w:tcPr>
            <w:tcW w:w="0" w:type="auto"/>
            <w:shd w:val="clear" w:color="auto" w:fill="EEEEFF"/>
            <w:vAlign w:val="center"/>
          </w:tcPr>
          <w:p w:rsidR="00E30291" w:rsidRDefault="00E30291">
            <w:r>
              <w:rPr>
                <w:rStyle w:val="HTMLCode"/>
              </w:rPr>
              <w:t>s</w:t>
            </w:r>
            <w:r>
              <w:t xml:space="preserve"> </w:t>
            </w:r>
          </w:p>
        </w:tc>
        <w:tc>
          <w:tcPr>
            <w:tcW w:w="0" w:type="auto"/>
            <w:shd w:val="clear" w:color="auto" w:fill="EEEEFF"/>
            <w:vAlign w:val="center"/>
          </w:tcPr>
          <w:p w:rsidR="00E30291" w:rsidRDefault="00E30291">
            <w:r>
              <w:t xml:space="preserve">Second in minute </w:t>
            </w:r>
          </w:p>
        </w:tc>
        <w:tc>
          <w:tcPr>
            <w:tcW w:w="0" w:type="auto"/>
            <w:shd w:val="clear" w:color="auto" w:fill="EEEEFF"/>
            <w:vAlign w:val="center"/>
          </w:tcPr>
          <w:p w:rsidR="00E30291" w:rsidRDefault="00E30291">
            <w:hyperlink r:id="rId142" w:anchor="number" w:history="1">
              <w:r>
                <w:rPr>
                  <w:rStyle w:val="Hyperlink"/>
                </w:rPr>
                <w:t>Number</w:t>
              </w:r>
            </w:hyperlink>
            <w:r>
              <w:t xml:space="preserve"> </w:t>
            </w:r>
          </w:p>
        </w:tc>
        <w:tc>
          <w:tcPr>
            <w:tcW w:w="0" w:type="auto"/>
            <w:shd w:val="clear" w:color="auto" w:fill="EEEEFF"/>
            <w:vAlign w:val="center"/>
          </w:tcPr>
          <w:p w:rsidR="00E30291" w:rsidRDefault="00E30291">
            <w:r>
              <w:rPr>
                <w:rStyle w:val="HTMLCode"/>
              </w:rPr>
              <w:t>55</w:t>
            </w:r>
            <w:r>
              <w:t xml:space="preserve"> </w:t>
            </w:r>
          </w:p>
        </w:tc>
      </w:tr>
      <w:tr w:rsidR="00E30291">
        <w:trPr>
          <w:tblCellSpacing w:w="22" w:type="dxa"/>
        </w:trPr>
        <w:tc>
          <w:tcPr>
            <w:tcW w:w="0" w:type="auto"/>
            <w:vAlign w:val="center"/>
          </w:tcPr>
          <w:p w:rsidR="00E30291" w:rsidRDefault="00E30291">
            <w:r>
              <w:rPr>
                <w:rStyle w:val="HTMLCode"/>
              </w:rPr>
              <w:t>S</w:t>
            </w:r>
            <w:r>
              <w:t xml:space="preserve"> </w:t>
            </w:r>
          </w:p>
        </w:tc>
        <w:tc>
          <w:tcPr>
            <w:tcW w:w="0" w:type="auto"/>
            <w:vAlign w:val="center"/>
          </w:tcPr>
          <w:p w:rsidR="00E30291" w:rsidRDefault="00E30291">
            <w:r>
              <w:t xml:space="preserve">Millisecond </w:t>
            </w:r>
          </w:p>
        </w:tc>
        <w:tc>
          <w:tcPr>
            <w:tcW w:w="0" w:type="auto"/>
            <w:vAlign w:val="center"/>
          </w:tcPr>
          <w:p w:rsidR="00E30291" w:rsidRDefault="00E30291">
            <w:hyperlink r:id="rId143" w:anchor="number" w:history="1">
              <w:r>
                <w:rPr>
                  <w:rStyle w:val="Hyperlink"/>
                </w:rPr>
                <w:t>Number</w:t>
              </w:r>
            </w:hyperlink>
            <w:r>
              <w:t xml:space="preserve"> </w:t>
            </w:r>
          </w:p>
        </w:tc>
        <w:tc>
          <w:tcPr>
            <w:tcW w:w="0" w:type="auto"/>
            <w:vAlign w:val="center"/>
          </w:tcPr>
          <w:p w:rsidR="00E30291" w:rsidRDefault="00E30291">
            <w:r>
              <w:rPr>
                <w:rStyle w:val="HTMLCode"/>
              </w:rPr>
              <w:t>978</w:t>
            </w:r>
            <w:r>
              <w:t xml:space="preserve"> </w:t>
            </w:r>
          </w:p>
        </w:tc>
      </w:tr>
      <w:tr w:rsidR="00E30291">
        <w:trPr>
          <w:tblCellSpacing w:w="22" w:type="dxa"/>
        </w:trPr>
        <w:tc>
          <w:tcPr>
            <w:tcW w:w="0" w:type="auto"/>
            <w:shd w:val="clear" w:color="auto" w:fill="EEEEFF"/>
            <w:vAlign w:val="center"/>
          </w:tcPr>
          <w:p w:rsidR="00E30291" w:rsidRDefault="00E30291">
            <w:r>
              <w:rPr>
                <w:rStyle w:val="HTMLCode"/>
              </w:rPr>
              <w:t>z</w:t>
            </w:r>
            <w:r>
              <w:t xml:space="preserve"> </w:t>
            </w:r>
          </w:p>
        </w:tc>
        <w:tc>
          <w:tcPr>
            <w:tcW w:w="0" w:type="auto"/>
            <w:shd w:val="clear" w:color="auto" w:fill="EEEEFF"/>
            <w:vAlign w:val="center"/>
          </w:tcPr>
          <w:p w:rsidR="00E30291" w:rsidRDefault="00E30291">
            <w:r>
              <w:t xml:space="preserve">Time zone </w:t>
            </w:r>
          </w:p>
        </w:tc>
        <w:tc>
          <w:tcPr>
            <w:tcW w:w="0" w:type="auto"/>
            <w:shd w:val="clear" w:color="auto" w:fill="EEEEFF"/>
            <w:vAlign w:val="center"/>
          </w:tcPr>
          <w:p w:rsidR="00E30291" w:rsidRDefault="00E30291">
            <w:hyperlink r:id="rId144" w:anchor="timezone" w:history="1">
              <w:r>
                <w:rPr>
                  <w:rStyle w:val="Hyperlink"/>
                </w:rPr>
                <w:t>General time zone</w:t>
              </w:r>
            </w:hyperlink>
            <w:r>
              <w:t xml:space="preserve"> </w:t>
            </w:r>
          </w:p>
        </w:tc>
        <w:tc>
          <w:tcPr>
            <w:tcW w:w="0" w:type="auto"/>
            <w:shd w:val="clear" w:color="auto" w:fill="EEEEFF"/>
            <w:vAlign w:val="center"/>
          </w:tcPr>
          <w:p w:rsidR="00E30291" w:rsidRDefault="00E30291">
            <w:r>
              <w:rPr>
                <w:rStyle w:val="HTMLCode"/>
              </w:rPr>
              <w:t>Pacific Standard Time</w:t>
            </w:r>
            <w:r>
              <w:t xml:space="preserve">; </w:t>
            </w:r>
            <w:r>
              <w:rPr>
                <w:rStyle w:val="HTMLCode"/>
              </w:rPr>
              <w:t>PST</w:t>
            </w:r>
            <w:r>
              <w:t xml:space="preserve">; </w:t>
            </w:r>
            <w:r>
              <w:rPr>
                <w:rStyle w:val="HTMLCode"/>
              </w:rPr>
              <w:t>GMT-08:00</w:t>
            </w:r>
            <w:r>
              <w:t xml:space="preserve"> </w:t>
            </w:r>
          </w:p>
        </w:tc>
      </w:tr>
      <w:tr w:rsidR="00E30291">
        <w:trPr>
          <w:tblCellSpacing w:w="22" w:type="dxa"/>
        </w:trPr>
        <w:tc>
          <w:tcPr>
            <w:tcW w:w="0" w:type="auto"/>
            <w:vAlign w:val="center"/>
          </w:tcPr>
          <w:p w:rsidR="00E30291" w:rsidRDefault="00E30291">
            <w:r>
              <w:rPr>
                <w:rStyle w:val="HTMLCode"/>
              </w:rPr>
              <w:t>Z</w:t>
            </w:r>
            <w:r>
              <w:t xml:space="preserve"> </w:t>
            </w:r>
          </w:p>
        </w:tc>
        <w:tc>
          <w:tcPr>
            <w:tcW w:w="0" w:type="auto"/>
            <w:vAlign w:val="center"/>
          </w:tcPr>
          <w:p w:rsidR="00E30291" w:rsidRDefault="00E30291">
            <w:r>
              <w:t xml:space="preserve">Time zone </w:t>
            </w:r>
          </w:p>
        </w:tc>
        <w:tc>
          <w:tcPr>
            <w:tcW w:w="0" w:type="auto"/>
            <w:vAlign w:val="center"/>
          </w:tcPr>
          <w:p w:rsidR="00E30291" w:rsidRDefault="00E30291">
            <w:hyperlink r:id="rId145" w:anchor="rfc822timezone" w:history="1">
              <w:r>
                <w:rPr>
                  <w:rStyle w:val="Hyperlink"/>
                </w:rPr>
                <w:t>RFC 822 time zone</w:t>
              </w:r>
            </w:hyperlink>
            <w:r>
              <w:t xml:space="preserve"> </w:t>
            </w:r>
          </w:p>
        </w:tc>
        <w:tc>
          <w:tcPr>
            <w:tcW w:w="0" w:type="auto"/>
            <w:vAlign w:val="center"/>
          </w:tcPr>
          <w:p w:rsidR="00E30291" w:rsidRDefault="00E30291">
            <w:r>
              <w:rPr>
                <w:rStyle w:val="HTMLCode"/>
              </w:rPr>
              <w:t>-0800</w:t>
            </w:r>
            <w:r>
              <w:t xml:space="preserve"> </w:t>
            </w:r>
          </w:p>
        </w:tc>
      </w:tr>
    </w:tbl>
    <w:p w:rsidR="00E30291" w:rsidRDefault="00E30291" w:rsidP="00E30291">
      <w:r>
        <w:t xml:space="preserve">Pattern letters are usually repeated, as their number determines the exact presentation: </w:t>
      </w:r>
    </w:p>
    <w:p w:rsidR="00E30291" w:rsidRDefault="00E30291" w:rsidP="00E30291">
      <w:pPr>
        <w:numPr>
          <w:ilvl w:val="0"/>
          <w:numId w:val="69"/>
        </w:numPr>
        <w:spacing w:before="100" w:beforeAutospacing="1" w:after="100" w:afterAutospacing="1"/>
        <w:jc w:val="left"/>
      </w:pPr>
      <w:bookmarkStart w:id="177" w:name="text"/>
      <w:r>
        <w:rPr>
          <w:rStyle w:val="Strong"/>
        </w:rPr>
        <w:t>Text:</w:t>
      </w:r>
      <w:bookmarkEnd w:id="177"/>
      <w:r>
        <w:t xml:space="preserve"> For formatting, if the number of pattern letters is 4 or more, the full form is used; otherwise a short or abbreviated form is used if available. For parsing, both forms are accepted, independent of the number of pattern letters. </w:t>
      </w:r>
    </w:p>
    <w:p w:rsidR="00E30291" w:rsidRDefault="00E30291" w:rsidP="00E30291">
      <w:pPr>
        <w:numPr>
          <w:ilvl w:val="0"/>
          <w:numId w:val="69"/>
        </w:numPr>
        <w:spacing w:before="100" w:beforeAutospacing="1" w:after="100" w:afterAutospacing="1"/>
        <w:jc w:val="left"/>
      </w:pPr>
      <w:bookmarkStart w:id="178" w:name="number"/>
      <w:r>
        <w:rPr>
          <w:rStyle w:val="Strong"/>
        </w:rPr>
        <w:lastRenderedPageBreak/>
        <w:t>Number:</w:t>
      </w:r>
      <w:bookmarkEnd w:id="178"/>
      <w:r>
        <w:t xml:space="preserve"> For formatting, the number of pattern letters is the minimum number of digits, and shorter numbers are zero-padded to this amount. For parsing, the number of pattern letters is ignored unless it's needed to separate two adjacent fields. </w:t>
      </w:r>
    </w:p>
    <w:p w:rsidR="00E30291" w:rsidRPr="00432538" w:rsidRDefault="00E30291" w:rsidP="00E30291">
      <w:pPr>
        <w:numPr>
          <w:ilvl w:val="0"/>
          <w:numId w:val="69"/>
        </w:numPr>
        <w:spacing w:before="100" w:beforeAutospacing="1" w:after="100" w:afterAutospacing="1"/>
        <w:jc w:val="left"/>
      </w:pPr>
      <w:bookmarkStart w:id="179" w:name="year"/>
      <w:r>
        <w:rPr>
          <w:rStyle w:val="Strong"/>
        </w:rPr>
        <w:t>Year:</w:t>
      </w:r>
      <w:bookmarkEnd w:id="179"/>
      <w:r>
        <w:t xml:space="preserve"> For formatting, if the number of pattern letters is 2, the year is truncated to </w:t>
      </w:r>
      <w:r w:rsidRPr="00432538">
        <w:t xml:space="preserve">2 digits; otherwise it is interpreted as a </w:t>
      </w:r>
      <w:hyperlink r:id="rId146" w:anchor="number" w:history="1">
        <w:r w:rsidRPr="00432538">
          <w:rPr>
            <w:rStyle w:val="Hyperlink"/>
          </w:rPr>
          <w:t>number</w:t>
        </w:r>
      </w:hyperlink>
      <w:r w:rsidRPr="00432538">
        <w:t xml:space="preserve">. </w:t>
      </w:r>
    </w:p>
    <w:p w:rsidR="00E30291" w:rsidRPr="00432538" w:rsidRDefault="00E30291" w:rsidP="00E30291">
      <w:pPr>
        <w:pStyle w:val="NormalWeb"/>
        <w:ind w:left="720"/>
        <w:rPr>
          <w:rFonts w:ascii="Trebuchet MS" w:hAnsi="Trebuchet MS"/>
        </w:rPr>
      </w:pPr>
      <w:r w:rsidRPr="00432538">
        <w:rPr>
          <w:rFonts w:ascii="Trebuchet MS" w:hAnsi="Trebuchet MS"/>
        </w:rPr>
        <w:t xml:space="preserve">For parsing, if the number of pattern letters is more than 2, the year is interpreted literally, regardless of the number of digits. So using the pattern "MM/dd/yyyy", "01/11/12" parses to Jan 11, </w:t>
      </w:r>
      <w:smartTag w:uri="urn:schemas-microsoft-com:office:smarttags" w:element="metricconverter">
        <w:smartTagPr>
          <w:attr w:name="ProductID" w:val="12 A"/>
        </w:smartTagPr>
        <w:r w:rsidRPr="00432538">
          <w:rPr>
            <w:rFonts w:ascii="Trebuchet MS" w:hAnsi="Trebuchet MS"/>
          </w:rPr>
          <w:t>12 A</w:t>
        </w:r>
      </w:smartTag>
      <w:r w:rsidRPr="00432538">
        <w:rPr>
          <w:rFonts w:ascii="Trebuchet MS" w:hAnsi="Trebuchet MS"/>
        </w:rPr>
        <w:t xml:space="preserve">.D. </w:t>
      </w:r>
    </w:p>
    <w:p w:rsidR="00E30291" w:rsidRDefault="00E30291" w:rsidP="00E30291">
      <w:pPr>
        <w:numPr>
          <w:ilvl w:val="0"/>
          <w:numId w:val="69"/>
        </w:numPr>
        <w:spacing w:before="100" w:beforeAutospacing="1" w:after="100" w:afterAutospacing="1"/>
        <w:jc w:val="left"/>
      </w:pPr>
      <w:bookmarkStart w:id="180" w:name="month"/>
      <w:r>
        <w:rPr>
          <w:rStyle w:val="Strong"/>
        </w:rPr>
        <w:t>Month:</w:t>
      </w:r>
      <w:bookmarkEnd w:id="180"/>
      <w:r>
        <w:t xml:space="preserve"> If the number of pattern letters is 3 or more, the month is interpreted as </w:t>
      </w:r>
      <w:hyperlink r:id="rId147" w:anchor="text" w:history="1">
        <w:r>
          <w:rPr>
            <w:rStyle w:val="Hyperlink"/>
          </w:rPr>
          <w:t>text</w:t>
        </w:r>
      </w:hyperlink>
      <w:r>
        <w:t xml:space="preserve">; otherwise, it is interpreted as a </w:t>
      </w:r>
      <w:hyperlink r:id="rId148" w:anchor="number" w:history="1">
        <w:r>
          <w:rPr>
            <w:rStyle w:val="Hyperlink"/>
          </w:rPr>
          <w:t>number</w:t>
        </w:r>
      </w:hyperlink>
      <w:r>
        <w:t xml:space="preserve">. </w:t>
      </w:r>
    </w:p>
    <w:p w:rsidR="00E30291" w:rsidRDefault="00E30291" w:rsidP="00E30291">
      <w:pPr>
        <w:numPr>
          <w:ilvl w:val="0"/>
          <w:numId w:val="69"/>
        </w:numPr>
        <w:spacing w:before="100" w:beforeAutospacing="1" w:after="100" w:afterAutospacing="1"/>
        <w:jc w:val="left"/>
      </w:pPr>
      <w:bookmarkStart w:id="181" w:name="timezone"/>
      <w:r>
        <w:rPr>
          <w:rStyle w:val="Strong"/>
        </w:rPr>
        <w:t>General time zone:</w:t>
      </w:r>
      <w:bookmarkEnd w:id="181"/>
      <w:r>
        <w:t xml:space="preserve"> Time zones are interpreted as </w:t>
      </w:r>
      <w:hyperlink r:id="rId149" w:anchor="text" w:history="1">
        <w:r>
          <w:rPr>
            <w:rStyle w:val="Hyperlink"/>
          </w:rPr>
          <w:t>text</w:t>
        </w:r>
      </w:hyperlink>
      <w:r>
        <w:t xml:space="preserve"> if they have names. For time zones representing a GMT offset value, the following syntax is used: </w:t>
      </w:r>
    </w:p>
    <w:p w:rsidR="00E30291" w:rsidRDefault="00E30291" w:rsidP="00E30291">
      <w:pPr>
        <w:pStyle w:val="HTMLPreformatted"/>
        <w:numPr>
          <w:ilvl w:val="0"/>
          <w:numId w:val="69"/>
        </w:numPr>
        <w:tabs>
          <w:tab w:val="clear" w:pos="720"/>
        </w:tabs>
      </w:pPr>
      <w:r>
        <w:t xml:space="preserve">     </w:t>
      </w:r>
      <w:bookmarkStart w:id="182" w:name="GMTOffsetTimeZone"/>
      <w:r>
        <w:rPr>
          <w:i/>
          <w:iCs/>
        </w:rPr>
        <w:t>GMTOffsetTimeZone:</w:t>
      </w:r>
      <w:bookmarkEnd w:id="182"/>
    </w:p>
    <w:p w:rsidR="00E30291" w:rsidRDefault="00E30291" w:rsidP="00E30291">
      <w:pPr>
        <w:pStyle w:val="HTMLPreformatted"/>
        <w:numPr>
          <w:ilvl w:val="0"/>
          <w:numId w:val="69"/>
        </w:numPr>
        <w:tabs>
          <w:tab w:val="clear" w:pos="720"/>
        </w:tabs>
      </w:pPr>
      <w:r>
        <w:t xml:space="preserve">             </w:t>
      </w:r>
      <w:r>
        <w:rPr>
          <w:rStyle w:val="HTMLCode"/>
        </w:rPr>
        <w:t>GMT</w:t>
      </w:r>
      <w:r>
        <w:t xml:space="preserve"> </w:t>
      </w:r>
      <w:r>
        <w:rPr>
          <w:i/>
          <w:iCs/>
        </w:rPr>
        <w:t>Sign</w:t>
      </w:r>
      <w:r>
        <w:t xml:space="preserve"> </w:t>
      </w:r>
      <w:r>
        <w:rPr>
          <w:i/>
          <w:iCs/>
        </w:rPr>
        <w:t>Hours</w:t>
      </w:r>
      <w:r>
        <w:t xml:space="preserve"> </w:t>
      </w:r>
      <w:r>
        <w:rPr>
          <w:rStyle w:val="HTMLCode"/>
        </w:rPr>
        <w:t>:</w:t>
      </w:r>
      <w:r>
        <w:t xml:space="preserve"> </w:t>
      </w:r>
      <w:r>
        <w:rPr>
          <w:i/>
          <w:iCs/>
        </w:rPr>
        <w:t>Minutes</w:t>
      </w:r>
    </w:p>
    <w:p w:rsidR="00E30291" w:rsidRDefault="00E30291" w:rsidP="00E30291">
      <w:pPr>
        <w:pStyle w:val="HTMLPreformatted"/>
        <w:numPr>
          <w:ilvl w:val="0"/>
          <w:numId w:val="69"/>
        </w:numPr>
        <w:tabs>
          <w:tab w:val="clear" w:pos="720"/>
        </w:tabs>
      </w:pPr>
      <w:r>
        <w:t xml:space="preserve">     </w:t>
      </w:r>
      <w:r>
        <w:rPr>
          <w:i/>
          <w:iCs/>
        </w:rPr>
        <w:t>Sign:</w:t>
      </w:r>
      <w:r>
        <w:t xml:space="preserve"> one of</w:t>
      </w:r>
    </w:p>
    <w:p w:rsidR="00E30291" w:rsidRDefault="00E30291" w:rsidP="00E30291">
      <w:pPr>
        <w:pStyle w:val="HTMLPreformatted"/>
        <w:numPr>
          <w:ilvl w:val="0"/>
          <w:numId w:val="69"/>
        </w:numPr>
        <w:tabs>
          <w:tab w:val="clear" w:pos="720"/>
        </w:tabs>
      </w:pPr>
      <w:r>
        <w:t xml:space="preserve">             </w:t>
      </w:r>
      <w:r>
        <w:rPr>
          <w:rStyle w:val="HTMLCode"/>
        </w:rPr>
        <w:t>+ -</w:t>
      </w:r>
    </w:p>
    <w:p w:rsidR="00E30291" w:rsidRDefault="00E30291" w:rsidP="00E30291">
      <w:pPr>
        <w:pStyle w:val="HTMLPreformatted"/>
        <w:numPr>
          <w:ilvl w:val="0"/>
          <w:numId w:val="69"/>
        </w:numPr>
        <w:tabs>
          <w:tab w:val="clear" w:pos="720"/>
        </w:tabs>
      </w:pPr>
      <w:r>
        <w:t xml:space="preserve">     </w:t>
      </w:r>
      <w:r>
        <w:rPr>
          <w:i/>
          <w:iCs/>
        </w:rPr>
        <w:t>Hours:</w:t>
      </w:r>
    </w:p>
    <w:p w:rsidR="00E30291" w:rsidRDefault="00E30291" w:rsidP="00E30291">
      <w:pPr>
        <w:pStyle w:val="HTMLPreformatted"/>
        <w:numPr>
          <w:ilvl w:val="0"/>
          <w:numId w:val="69"/>
        </w:numPr>
        <w:tabs>
          <w:tab w:val="clear" w:pos="720"/>
        </w:tabs>
      </w:pPr>
      <w:r>
        <w:t xml:space="preserve">             </w:t>
      </w:r>
      <w:r>
        <w:rPr>
          <w:i/>
          <w:iCs/>
        </w:rPr>
        <w:t>Digit</w:t>
      </w:r>
    </w:p>
    <w:p w:rsidR="00E30291" w:rsidRDefault="00E30291" w:rsidP="00E30291">
      <w:pPr>
        <w:pStyle w:val="HTMLPreformatted"/>
        <w:numPr>
          <w:ilvl w:val="0"/>
          <w:numId w:val="69"/>
        </w:numPr>
        <w:tabs>
          <w:tab w:val="clear" w:pos="720"/>
        </w:tabs>
      </w:pPr>
      <w:r>
        <w:t xml:space="preserve">             </w:t>
      </w:r>
      <w:r>
        <w:rPr>
          <w:i/>
          <w:iCs/>
        </w:rPr>
        <w:t>Digit</w:t>
      </w:r>
      <w:r>
        <w:t xml:space="preserve"> </w:t>
      </w:r>
      <w:r>
        <w:rPr>
          <w:i/>
          <w:iCs/>
        </w:rPr>
        <w:t>Digit</w:t>
      </w:r>
    </w:p>
    <w:p w:rsidR="00E30291" w:rsidRDefault="00E30291" w:rsidP="00E30291">
      <w:pPr>
        <w:pStyle w:val="HTMLPreformatted"/>
        <w:numPr>
          <w:ilvl w:val="0"/>
          <w:numId w:val="69"/>
        </w:numPr>
        <w:tabs>
          <w:tab w:val="clear" w:pos="720"/>
        </w:tabs>
      </w:pPr>
      <w:r>
        <w:t xml:space="preserve">     </w:t>
      </w:r>
      <w:r>
        <w:rPr>
          <w:i/>
          <w:iCs/>
        </w:rPr>
        <w:t>Minutes:</w:t>
      </w:r>
    </w:p>
    <w:p w:rsidR="00E30291" w:rsidRDefault="00E30291" w:rsidP="00E30291">
      <w:pPr>
        <w:pStyle w:val="HTMLPreformatted"/>
        <w:numPr>
          <w:ilvl w:val="0"/>
          <w:numId w:val="69"/>
        </w:numPr>
        <w:tabs>
          <w:tab w:val="clear" w:pos="720"/>
        </w:tabs>
      </w:pPr>
      <w:r>
        <w:t xml:space="preserve">             </w:t>
      </w:r>
      <w:r>
        <w:rPr>
          <w:i/>
          <w:iCs/>
        </w:rPr>
        <w:t>Digit</w:t>
      </w:r>
      <w:r>
        <w:t xml:space="preserve"> </w:t>
      </w:r>
      <w:r>
        <w:rPr>
          <w:i/>
          <w:iCs/>
        </w:rPr>
        <w:t>Digit</w:t>
      </w:r>
    </w:p>
    <w:p w:rsidR="00E30291" w:rsidRDefault="00E30291" w:rsidP="00E30291">
      <w:pPr>
        <w:pStyle w:val="HTMLPreformatted"/>
        <w:numPr>
          <w:ilvl w:val="0"/>
          <w:numId w:val="69"/>
        </w:numPr>
        <w:tabs>
          <w:tab w:val="clear" w:pos="720"/>
        </w:tabs>
      </w:pPr>
      <w:r>
        <w:t xml:space="preserve">     </w:t>
      </w:r>
      <w:r>
        <w:rPr>
          <w:i/>
          <w:iCs/>
        </w:rPr>
        <w:t>Digit:</w:t>
      </w:r>
      <w:r>
        <w:t xml:space="preserve"> one of</w:t>
      </w:r>
    </w:p>
    <w:p w:rsidR="00E30291" w:rsidRDefault="00E30291" w:rsidP="00E30291">
      <w:pPr>
        <w:pStyle w:val="HTMLPreformatted"/>
        <w:ind w:left="720"/>
      </w:pPr>
      <w:r>
        <w:t xml:space="preserve">             </w:t>
      </w:r>
      <w:r>
        <w:rPr>
          <w:rStyle w:val="HTMLCode"/>
        </w:rPr>
        <w:t>0 1 2 3 4 5 6 7 8 9</w:t>
      </w:r>
    </w:p>
    <w:p w:rsidR="00E30291" w:rsidRDefault="00E30291" w:rsidP="00E30291">
      <w:pPr>
        <w:spacing w:beforeAutospacing="1" w:afterAutospacing="1"/>
        <w:ind w:left="720"/>
      </w:pPr>
      <w:r>
        <w:rPr>
          <w:i/>
          <w:iCs/>
        </w:rPr>
        <w:t>Hours</w:t>
      </w:r>
      <w:r>
        <w:t xml:space="preserve"> must be between 0 and 23, and </w:t>
      </w:r>
      <w:r>
        <w:rPr>
          <w:i/>
          <w:iCs/>
        </w:rPr>
        <w:t>Minutes</w:t>
      </w:r>
      <w:r>
        <w:t xml:space="preserve"> must be between 00 and 59. The format is locale independent and digits must be taken from the Basic Latin block of the Unicode standard. </w:t>
      </w:r>
    </w:p>
    <w:p w:rsidR="00E30291" w:rsidRDefault="00E30291" w:rsidP="00E30291">
      <w:pPr>
        <w:pStyle w:val="NormalWeb"/>
        <w:ind w:left="720"/>
      </w:pPr>
      <w:r>
        <w:t xml:space="preserve">For parsing, </w:t>
      </w:r>
      <w:hyperlink r:id="rId150" w:anchor="rfc822timezone" w:history="1">
        <w:r>
          <w:rPr>
            <w:rStyle w:val="Hyperlink"/>
          </w:rPr>
          <w:t>RFC 822 time zones</w:t>
        </w:r>
      </w:hyperlink>
      <w:r>
        <w:t xml:space="preserve"> are also accepted. </w:t>
      </w:r>
    </w:p>
    <w:p w:rsidR="00E30291" w:rsidRDefault="00E30291" w:rsidP="00E30291">
      <w:pPr>
        <w:numPr>
          <w:ilvl w:val="0"/>
          <w:numId w:val="69"/>
        </w:numPr>
        <w:spacing w:before="100" w:beforeAutospacing="1" w:after="100" w:afterAutospacing="1"/>
        <w:jc w:val="left"/>
      </w:pPr>
      <w:bookmarkStart w:id="183" w:name="rfc822timezone"/>
      <w:r>
        <w:rPr>
          <w:rStyle w:val="Strong"/>
        </w:rPr>
        <w:t>RFC 822 time zone:</w:t>
      </w:r>
      <w:bookmarkEnd w:id="183"/>
      <w:r>
        <w:t xml:space="preserve"> For formatting, the RFC 822 4-digit time zone format is used: </w:t>
      </w:r>
    </w:p>
    <w:p w:rsidR="00E30291" w:rsidRDefault="00E30291" w:rsidP="00E30291">
      <w:pPr>
        <w:pStyle w:val="HTMLPreformatted"/>
        <w:numPr>
          <w:ilvl w:val="0"/>
          <w:numId w:val="69"/>
        </w:numPr>
        <w:tabs>
          <w:tab w:val="clear" w:pos="720"/>
        </w:tabs>
      </w:pPr>
      <w:r>
        <w:t xml:space="preserve">     </w:t>
      </w:r>
      <w:r>
        <w:rPr>
          <w:i/>
          <w:iCs/>
        </w:rPr>
        <w:t>RFC822TimeZone:</w:t>
      </w:r>
    </w:p>
    <w:p w:rsidR="00E30291" w:rsidRDefault="00E30291" w:rsidP="00E30291">
      <w:pPr>
        <w:pStyle w:val="HTMLPreformatted"/>
        <w:numPr>
          <w:ilvl w:val="0"/>
          <w:numId w:val="69"/>
        </w:numPr>
        <w:tabs>
          <w:tab w:val="clear" w:pos="720"/>
        </w:tabs>
      </w:pPr>
      <w:r>
        <w:t xml:space="preserve">             </w:t>
      </w:r>
      <w:r>
        <w:rPr>
          <w:i/>
          <w:iCs/>
        </w:rPr>
        <w:t>Sign</w:t>
      </w:r>
      <w:r>
        <w:t xml:space="preserve"> </w:t>
      </w:r>
      <w:r>
        <w:rPr>
          <w:i/>
          <w:iCs/>
        </w:rPr>
        <w:t>TwoDigitHours</w:t>
      </w:r>
      <w:r>
        <w:t xml:space="preserve"> </w:t>
      </w:r>
      <w:r>
        <w:rPr>
          <w:i/>
          <w:iCs/>
        </w:rPr>
        <w:t>Minutes</w:t>
      </w:r>
    </w:p>
    <w:p w:rsidR="00E30291" w:rsidRDefault="00E30291" w:rsidP="00E30291">
      <w:pPr>
        <w:pStyle w:val="HTMLPreformatted"/>
        <w:numPr>
          <w:ilvl w:val="0"/>
          <w:numId w:val="69"/>
        </w:numPr>
        <w:tabs>
          <w:tab w:val="clear" w:pos="720"/>
        </w:tabs>
      </w:pPr>
      <w:r>
        <w:t xml:space="preserve">     </w:t>
      </w:r>
      <w:r>
        <w:rPr>
          <w:i/>
          <w:iCs/>
        </w:rPr>
        <w:t>TwoDigitHours:</w:t>
      </w:r>
    </w:p>
    <w:p w:rsidR="00E30291" w:rsidRDefault="00E30291" w:rsidP="00E30291">
      <w:pPr>
        <w:pStyle w:val="HTMLPreformatted"/>
        <w:ind w:left="720"/>
      </w:pPr>
      <w:r>
        <w:t xml:space="preserve">             </w:t>
      </w:r>
      <w:r>
        <w:rPr>
          <w:i/>
          <w:iCs/>
        </w:rPr>
        <w:t>Digit Digit</w:t>
      </w:r>
    </w:p>
    <w:p w:rsidR="00E30291" w:rsidRDefault="00E30291" w:rsidP="00E30291">
      <w:pPr>
        <w:spacing w:beforeAutospacing="1" w:afterAutospacing="1"/>
        <w:ind w:left="720"/>
      </w:pPr>
      <w:r>
        <w:rPr>
          <w:i/>
          <w:iCs/>
        </w:rPr>
        <w:t>TwoDigitHours</w:t>
      </w:r>
      <w:r>
        <w:t xml:space="preserve"> must be between 00 and 23. Other definitions are as for </w:t>
      </w:r>
      <w:hyperlink r:id="rId151" w:anchor="timezone" w:history="1">
        <w:r>
          <w:rPr>
            <w:rStyle w:val="Hyperlink"/>
          </w:rPr>
          <w:t>general time zones</w:t>
        </w:r>
      </w:hyperlink>
      <w:r>
        <w:t xml:space="preserve">. </w:t>
      </w:r>
    </w:p>
    <w:p w:rsidR="00E30291" w:rsidRDefault="00E30291" w:rsidP="00E30291">
      <w:pPr>
        <w:pStyle w:val="NormalWeb"/>
        <w:ind w:left="720"/>
      </w:pPr>
      <w:r>
        <w:t xml:space="preserve">For parsing, </w:t>
      </w:r>
      <w:hyperlink r:id="rId152" w:anchor="timezone" w:history="1">
        <w:r>
          <w:rPr>
            <w:rStyle w:val="Hyperlink"/>
          </w:rPr>
          <w:t>general time zones</w:t>
        </w:r>
      </w:hyperlink>
      <w:r>
        <w:t xml:space="preserve"> are also accepted. </w:t>
      </w:r>
    </w:p>
    <w:p w:rsidR="00E30291" w:rsidRDefault="00E30291" w:rsidP="00E30291">
      <w:r>
        <w:rPr>
          <w:rStyle w:val="HTMLCode"/>
        </w:rPr>
        <w:t>SimpleDateFormat</w:t>
      </w:r>
      <w:r>
        <w:t xml:space="preserve"> also supports </w:t>
      </w:r>
      <w:r>
        <w:rPr>
          <w:rStyle w:val="Emphasis"/>
        </w:rPr>
        <w:t>localized date and time pattern</w:t>
      </w:r>
      <w:r>
        <w:t xml:space="preserve"> strings. In these strings, the pattern letters described above may be replaced with other, locale </w:t>
      </w:r>
      <w:r>
        <w:lastRenderedPageBreak/>
        <w:t xml:space="preserve">dependent, pattern letters. </w:t>
      </w:r>
      <w:r>
        <w:rPr>
          <w:rStyle w:val="HTMLCode"/>
        </w:rPr>
        <w:t>SimpleDateFormat</w:t>
      </w:r>
      <w:r>
        <w:t xml:space="preserve"> does not deal with the localization of text other than the pattern letters; that's up to the client of the class. </w:t>
      </w:r>
    </w:p>
    <w:p w:rsidR="00E30291" w:rsidRDefault="00E30291" w:rsidP="00E30291">
      <w:pPr>
        <w:pStyle w:val="Heading4"/>
      </w:pPr>
      <w:r>
        <w:t>Examples</w:t>
      </w:r>
    </w:p>
    <w:p w:rsidR="00E30291" w:rsidRDefault="00E30291" w:rsidP="00E30291">
      <w:r>
        <w:t xml:space="preserve">The following examples show how date and time patterns are interpreted in the </w:t>
      </w:r>
      <w:smartTag w:uri="urn:schemas-microsoft-com:office:smarttags" w:element="country-region">
        <w:smartTag w:uri="urn:schemas-microsoft-com:office:smarttags" w:element="place">
          <w:r>
            <w:t>U.S.</w:t>
          </w:r>
        </w:smartTag>
      </w:smartTag>
      <w:r>
        <w:t xml:space="preserve"> locale. The given date and time are 2001-07-04 12:08:56 local time in the U.S. Pacific Time time zone. </w:t>
      </w:r>
    </w:p>
    <w:tbl>
      <w:tblPr>
        <w:tblW w:w="0" w:type="auto"/>
        <w:tblCellSpacing w:w="22" w:type="dxa"/>
        <w:tblCellMar>
          <w:left w:w="0" w:type="dxa"/>
          <w:right w:w="0" w:type="dxa"/>
        </w:tblCellMar>
        <w:tblLook w:val="0000" w:firstRow="0" w:lastRow="0" w:firstColumn="0" w:lastColumn="0" w:noHBand="0" w:noVBand="0"/>
      </w:tblPr>
      <w:tblGrid>
        <w:gridCol w:w="3427"/>
        <w:gridCol w:w="4387"/>
      </w:tblGrid>
      <w:tr w:rsidR="00E30291">
        <w:trPr>
          <w:tblCellSpacing w:w="22" w:type="dxa"/>
        </w:trPr>
        <w:tc>
          <w:tcPr>
            <w:tcW w:w="0" w:type="auto"/>
            <w:shd w:val="clear" w:color="auto" w:fill="CCCCFF"/>
            <w:vAlign w:val="center"/>
          </w:tcPr>
          <w:p w:rsidR="00E30291" w:rsidRDefault="00E30291">
            <w:pPr>
              <w:rPr>
                <w:b/>
                <w:bCs/>
              </w:rPr>
            </w:pPr>
            <w:r>
              <w:rPr>
                <w:b/>
                <w:bCs/>
              </w:rPr>
              <w:t xml:space="preserve">Date and Time Pattern </w:t>
            </w:r>
          </w:p>
        </w:tc>
        <w:tc>
          <w:tcPr>
            <w:tcW w:w="0" w:type="auto"/>
            <w:shd w:val="clear" w:color="auto" w:fill="CCCCFF"/>
            <w:vAlign w:val="center"/>
          </w:tcPr>
          <w:p w:rsidR="00E30291" w:rsidRDefault="00E30291">
            <w:pPr>
              <w:rPr>
                <w:b/>
                <w:bCs/>
              </w:rPr>
            </w:pPr>
            <w:r>
              <w:rPr>
                <w:b/>
                <w:bCs/>
              </w:rPr>
              <w:t xml:space="preserve">Result </w:t>
            </w:r>
          </w:p>
        </w:tc>
      </w:tr>
      <w:tr w:rsidR="00E30291">
        <w:trPr>
          <w:tblCellSpacing w:w="22" w:type="dxa"/>
        </w:trPr>
        <w:tc>
          <w:tcPr>
            <w:tcW w:w="0" w:type="auto"/>
            <w:vAlign w:val="center"/>
          </w:tcPr>
          <w:p w:rsidR="00E30291" w:rsidRDefault="00E30291">
            <w:r>
              <w:rPr>
                <w:rStyle w:val="HTMLCode"/>
              </w:rPr>
              <w:t>yyyy.MM.dd G 'at' HH:mm:ss z</w:t>
            </w:r>
            <w:r>
              <w:t xml:space="preserve"> </w:t>
            </w:r>
          </w:p>
        </w:tc>
        <w:tc>
          <w:tcPr>
            <w:tcW w:w="0" w:type="auto"/>
            <w:vAlign w:val="center"/>
          </w:tcPr>
          <w:p w:rsidR="00E30291" w:rsidRDefault="00E30291">
            <w:r>
              <w:rPr>
                <w:rStyle w:val="HTMLCode"/>
              </w:rPr>
              <w:t>2001.07.04 AD at 12:08:56 PDT</w:t>
            </w:r>
            <w:r>
              <w:t xml:space="preserve"> </w:t>
            </w:r>
          </w:p>
        </w:tc>
      </w:tr>
      <w:tr w:rsidR="00E30291">
        <w:trPr>
          <w:tblCellSpacing w:w="22" w:type="dxa"/>
        </w:trPr>
        <w:tc>
          <w:tcPr>
            <w:tcW w:w="0" w:type="auto"/>
            <w:shd w:val="clear" w:color="auto" w:fill="EEEEFF"/>
            <w:vAlign w:val="center"/>
          </w:tcPr>
          <w:p w:rsidR="00E30291" w:rsidRDefault="00E30291">
            <w:r>
              <w:rPr>
                <w:rStyle w:val="HTMLCode"/>
              </w:rPr>
              <w:t>EEE, MMM d, ''yy</w:t>
            </w:r>
          </w:p>
        </w:tc>
        <w:tc>
          <w:tcPr>
            <w:tcW w:w="0" w:type="auto"/>
            <w:shd w:val="clear" w:color="auto" w:fill="EEEEFF"/>
            <w:vAlign w:val="center"/>
          </w:tcPr>
          <w:p w:rsidR="00E30291" w:rsidRDefault="00E30291">
            <w:r>
              <w:rPr>
                <w:rStyle w:val="HTMLCode"/>
              </w:rPr>
              <w:t>Wed, Jul 4, '01</w:t>
            </w:r>
            <w:r>
              <w:t xml:space="preserve"> </w:t>
            </w:r>
          </w:p>
        </w:tc>
      </w:tr>
      <w:tr w:rsidR="00E30291">
        <w:trPr>
          <w:tblCellSpacing w:w="22" w:type="dxa"/>
        </w:trPr>
        <w:tc>
          <w:tcPr>
            <w:tcW w:w="0" w:type="auto"/>
            <w:vAlign w:val="center"/>
          </w:tcPr>
          <w:p w:rsidR="00E30291" w:rsidRDefault="00E30291">
            <w:r>
              <w:rPr>
                <w:rStyle w:val="HTMLCode"/>
              </w:rPr>
              <w:t>h:mm a</w:t>
            </w:r>
            <w:r>
              <w:t xml:space="preserve"> </w:t>
            </w:r>
          </w:p>
        </w:tc>
        <w:tc>
          <w:tcPr>
            <w:tcW w:w="0" w:type="auto"/>
            <w:vAlign w:val="center"/>
          </w:tcPr>
          <w:p w:rsidR="00E30291" w:rsidRDefault="00E30291">
            <w:r>
              <w:rPr>
                <w:rStyle w:val="HTMLCode"/>
              </w:rPr>
              <w:t>12:08 PM</w:t>
            </w:r>
            <w:r>
              <w:t xml:space="preserve"> </w:t>
            </w:r>
          </w:p>
        </w:tc>
      </w:tr>
      <w:tr w:rsidR="00E30291">
        <w:trPr>
          <w:tblCellSpacing w:w="22" w:type="dxa"/>
        </w:trPr>
        <w:tc>
          <w:tcPr>
            <w:tcW w:w="0" w:type="auto"/>
            <w:shd w:val="clear" w:color="auto" w:fill="EEEEFF"/>
            <w:vAlign w:val="center"/>
          </w:tcPr>
          <w:p w:rsidR="00E30291" w:rsidRDefault="00E30291">
            <w:r>
              <w:rPr>
                <w:rStyle w:val="HTMLCode"/>
              </w:rPr>
              <w:t>hh 'o''clock' a, zzzz</w:t>
            </w:r>
          </w:p>
        </w:tc>
        <w:tc>
          <w:tcPr>
            <w:tcW w:w="0" w:type="auto"/>
            <w:shd w:val="clear" w:color="auto" w:fill="EEEEFF"/>
            <w:vAlign w:val="center"/>
          </w:tcPr>
          <w:p w:rsidR="00E30291" w:rsidRDefault="00E30291">
            <w:r>
              <w:rPr>
                <w:rStyle w:val="HTMLCode"/>
              </w:rPr>
              <w:t>12 o'clock PM, Pacific Daylight Time</w:t>
            </w:r>
            <w:r>
              <w:t xml:space="preserve"> </w:t>
            </w:r>
          </w:p>
        </w:tc>
      </w:tr>
      <w:tr w:rsidR="00E30291">
        <w:trPr>
          <w:tblCellSpacing w:w="22" w:type="dxa"/>
        </w:trPr>
        <w:tc>
          <w:tcPr>
            <w:tcW w:w="0" w:type="auto"/>
            <w:vAlign w:val="center"/>
          </w:tcPr>
          <w:p w:rsidR="00E30291" w:rsidRDefault="00E30291">
            <w:r>
              <w:rPr>
                <w:rStyle w:val="HTMLCode"/>
              </w:rPr>
              <w:t>K:mm a, z</w:t>
            </w:r>
          </w:p>
        </w:tc>
        <w:tc>
          <w:tcPr>
            <w:tcW w:w="0" w:type="auto"/>
            <w:vAlign w:val="center"/>
          </w:tcPr>
          <w:p w:rsidR="00E30291" w:rsidRDefault="00E30291">
            <w:r>
              <w:rPr>
                <w:rStyle w:val="HTMLCode"/>
              </w:rPr>
              <w:t>0:08 PM, PDT</w:t>
            </w:r>
            <w:r>
              <w:t xml:space="preserve"> </w:t>
            </w:r>
          </w:p>
        </w:tc>
      </w:tr>
      <w:tr w:rsidR="00E30291">
        <w:trPr>
          <w:tblCellSpacing w:w="22" w:type="dxa"/>
        </w:trPr>
        <w:tc>
          <w:tcPr>
            <w:tcW w:w="0" w:type="auto"/>
            <w:shd w:val="clear" w:color="auto" w:fill="EEEEFF"/>
            <w:vAlign w:val="center"/>
          </w:tcPr>
          <w:p w:rsidR="00E30291" w:rsidRDefault="00E30291">
            <w:r>
              <w:rPr>
                <w:rStyle w:val="HTMLCode"/>
              </w:rPr>
              <w:t>yyyyy.MMMMM.dd GGG hh:mm aaa</w:t>
            </w:r>
            <w:r>
              <w:t xml:space="preserve"> </w:t>
            </w:r>
          </w:p>
        </w:tc>
        <w:tc>
          <w:tcPr>
            <w:tcW w:w="0" w:type="auto"/>
            <w:shd w:val="clear" w:color="auto" w:fill="EEEEFF"/>
            <w:vAlign w:val="center"/>
          </w:tcPr>
          <w:p w:rsidR="00E30291" w:rsidRDefault="00E30291">
            <w:r>
              <w:rPr>
                <w:rStyle w:val="HTMLCode"/>
              </w:rPr>
              <w:t>02001.July.04 AD 12:08 PM</w:t>
            </w:r>
            <w:r>
              <w:t xml:space="preserve"> </w:t>
            </w:r>
          </w:p>
        </w:tc>
      </w:tr>
      <w:tr w:rsidR="00E30291">
        <w:trPr>
          <w:tblCellSpacing w:w="22" w:type="dxa"/>
        </w:trPr>
        <w:tc>
          <w:tcPr>
            <w:tcW w:w="0" w:type="auto"/>
            <w:vAlign w:val="center"/>
          </w:tcPr>
          <w:p w:rsidR="00E30291" w:rsidRDefault="00E30291">
            <w:r>
              <w:rPr>
                <w:rStyle w:val="HTMLCode"/>
              </w:rPr>
              <w:t>EEE, d MMM yyyy HH:mm:ss Z</w:t>
            </w:r>
          </w:p>
        </w:tc>
        <w:tc>
          <w:tcPr>
            <w:tcW w:w="0" w:type="auto"/>
            <w:vAlign w:val="center"/>
          </w:tcPr>
          <w:p w:rsidR="00E30291" w:rsidRDefault="00E30291">
            <w:r>
              <w:rPr>
                <w:rStyle w:val="HTMLCode"/>
              </w:rPr>
              <w:t>Wed, 4 Jul 2001 12:08:56 -0700</w:t>
            </w:r>
            <w:r>
              <w:t xml:space="preserve"> </w:t>
            </w:r>
          </w:p>
        </w:tc>
      </w:tr>
      <w:tr w:rsidR="00E30291">
        <w:trPr>
          <w:tblCellSpacing w:w="22" w:type="dxa"/>
        </w:trPr>
        <w:tc>
          <w:tcPr>
            <w:tcW w:w="0" w:type="auto"/>
            <w:shd w:val="clear" w:color="auto" w:fill="EEEEFF"/>
            <w:vAlign w:val="center"/>
          </w:tcPr>
          <w:p w:rsidR="00E30291" w:rsidRDefault="00E30291">
            <w:r>
              <w:rPr>
                <w:rStyle w:val="HTMLCode"/>
              </w:rPr>
              <w:t>yyMMddHHmmssZ</w:t>
            </w:r>
          </w:p>
        </w:tc>
        <w:tc>
          <w:tcPr>
            <w:tcW w:w="0" w:type="auto"/>
            <w:shd w:val="clear" w:color="auto" w:fill="EEEEFF"/>
            <w:vAlign w:val="center"/>
          </w:tcPr>
          <w:p w:rsidR="00E30291" w:rsidRDefault="00E30291">
            <w:r>
              <w:rPr>
                <w:rStyle w:val="HTMLCode"/>
              </w:rPr>
              <w:t>010704120856-0700</w:t>
            </w:r>
          </w:p>
        </w:tc>
      </w:tr>
      <w:tr w:rsidR="00CF59CD">
        <w:trPr>
          <w:tblCellSpacing w:w="22" w:type="dxa"/>
        </w:trPr>
        <w:tc>
          <w:tcPr>
            <w:tcW w:w="0" w:type="auto"/>
            <w:shd w:val="clear" w:color="auto" w:fill="EEEEFF"/>
            <w:vAlign w:val="center"/>
          </w:tcPr>
          <w:p w:rsidR="00CF59CD" w:rsidRDefault="00CF59CD">
            <w:pPr>
              <w:rPr>
                <w:rStyle w:val="HTMLCode"/>
              </w:rPr>
            </w:pPr>
            <w:r>
              <w:rPr>
                <w:rStyle w:val="HTMLCode"/>
              </w:rPr>
              <w:t>yyyyMMdd</w:t>
            </w:r>
          </w:p>
        </w:tc>
        <w:tc>
          <w:tcPr>
            <w:tcW w:w="0" w:type="auto"/>
            <w:shd w:val="clear" w:color="auto" w:fill="EEEEFF"/>
            <w:vAlign w:val="center"/>
          </w:tcPr>
          <w:p w:rsidR="00CF59CD" w:rsidRDefault="00CF59CD">
            <w:pPr>
              <w:rPr>
                <w:rStyle w:val="HTMLCode"/>
              </w:rPr>
            </w:pPr>
            <w:r>
              <w:rPr>
                <w:rStyle w:val="HTMLCode"/>
              </w:rPr>
              <w:t>20041206</w:t>
            </w:r>
          </w:p>
        </w:tc>
      </w:tr>
      <w:tr w:rsidR="00CF59CD">
        <w:trPr>
          <w:tblCellSpacing w:w="22" w:type="dxa"/>
        </w:trPr>
        <w:tc>
          <w:tcPr>
            <w:tcW w:w="0" w:type="auto"/>
            <w:shd w:val="clear" w:color="auto" w:fill="EEEEFF"/>
            <w:vAlign w:val="center"/>
          </w:tcPr>
          <w:p w:rsidR="00CF59CD" w:rsidRDefault="00CF59CD">
            <w:pPr>
              <w:rPr>
                <w:rStyle w:val="HTMLCode"/>
              </w:rPr>
            </w:pPr>
            <w:r>
              <w:rPr>
                <w:rStyle w:val="HTMLCode"/>
              </w:rPr>
              <w:t>dd / MM / yy</w:t>
            </w:r>
          </w:p>
        </w:tc>
        <w:tc>
          <w:tcPr>
            <w:tcW w:w="0" w:type="auto"/>
            <w:shd w:val="clear" w:color="auto" w:fill="EEEEFF"/>
            <w:vAlign w:val="center"/>
          </w:tcPr>
          <w:p w:rsidR="00CF59CD" w:rsidRDefault="00CF59CD">
            <w:pPr>
              <w:rPr>
                <w:rStyle w:val="HTMLCode"/>
              </w:rPr>
            </w:pPr>
            <w:r>
              <w:rPr>
                <w:rStyle w:val="HTMLCode"/>
              </w:rPr>
              <w:t>06 / 12 / 04</w:t>
            </w:r>
          </w:p>
        </w:tc>
      </w:tr>
      <w:tr w:rsidR="00432538">
        <w:trPr>
          <w:tblCellSpacing w:w="22" w:type="dxa"/>
        </w:trPr>
        <w:tc>
          <w:tcPr>
            <w:tcW w:w="0" w:type="auto"/>
            <w:shd w:val="clear" w:color="auto" w:fill="EEEEFF"/>
            <w:vAlign w:val="center"/>
          </w:tcPr>
          <w:p w:rsidR="00432538" w:rsidRDefault="00432538" w:rsidP="00BF43BF">
            <w:r>
              <w:rPr>
                <w:rStyle w:val="HTMLCode"/>
              </w:rPr>
              <w:t>EEEE, MMM d, ''yy</w:t>
            </w:r>
          </w:p>
        </w:tc>
        <w:tc>
          <w:tcPr>
            <w:tcW w:w="0" w:type="auto"/>
            <w:shd w:val="clear" w:color="auto" w:fill="EEEEFF"/>
            <w:vAlign w:val="center"/>
          </w:tcPr>
          <w:p w:rsidR="00432538" w:rsidRDefault="00432538" w:rsidP="00BF43BF">
            <w:r>
              <w:rPr>
                <w:rStyle w:val="HTMLCode"/>
              </w:rPr>
              <w:t>Wednesda</w:t>
            </w:r>
            <w:r w:rsidR="00721544">
              <w:rPr>
                <w:rStyle w:val="HTMLCode"/>
              </w:rPr>
              <w:t>y</w:t>
            </w:r>
            <w:r>
              <w:rPr>
                <w:rStyle w:val="HTMLCode"/>
              </w:rPr>
              <w:t>, Jul 4, '01</w:t>
            </w:r>
            <w:r>
              <w:t xml:space="preserve"> </w:t>
            </w:r>
          </w:p>
        </w:tc>
      </w:tr>
      <w:tr w:rsidR="00393040">
        <w:trPr>
          <w:tblCellSpacing w:w="22" w:type="dxa"/>
        </w:trPr>
        <w:tc>
          <w:tcPr>
            <w:tcW w:w="0" w:type="auto"/>
            <w:shd w:val="clear" w:color="auto" w:fill="EEEEFF"/>
            <w:vAlign w:val="center"/>
          </w:tcPr>
          <w:p w:rsidR="00393040" w:rsidRDefault="00393040" w:rsidP="00BF43BF">
            <w:pPr>
              <w:rPr>
                <w:rStyle w:val="HTMLCode"/>
              </w:rPr>
            </w:pPr>
            <w:r>
              <w:rPr>
                <w:rStyle w:val="HTMLCode"/>
              </w:rPr>
              <w:t>EEEE, MMMM d, ''yy</w:t>
            </w:r>
          </w:p>
        </w:tc>
        <w:tc>
          <w:tcPr>
            <w:tcW w:w="0" w:type="auto"/>
            <w:shd w:val="clear" w:color="auto" w:fill="EEEEFF"/>
            <w:vAlign w:val="center"/>
          </w:tcPr>
          <w:p w:rsidR="00393040" w:rsidRDefault="00393040" w:rsidP="00BF43BF">
            <w:r>
              <w:rPr>
                <w:rStyle w:val="HTMLCode"/>
              </w:rPr>
              <w:t>Wednesday, July 4, '01</w:t>
            </w:r>
            <w:r>
              <w:t xml:space="preserve"> </w:t>
            </w:r>
          </w:p>
        </w:tc>
      </w:tr>
      <w:tr w:rsidR="00CC55B0">
        <w:trPr>
          <w:tblCellSpacing w:w="22" w:type="dxa"/>
        </w:trPr>
        <w:tc>
          <w:tcPr>
            <w:tcW w:w="0" w:type="auto"/>
            <w:shd w:val="clear" w:color="auto" w:fill="EEEEFF"/>
            <w:vAlign w:val="center"/>
          </w:tcPr>
          <w:p w:rsidR="00CC55B0" w:rsidRDefault="00CC55B0" w:rsidP="00BF43BF">
            <w:pPr>
              <w:rPr>
                <w:rStyle w:val="HTMLCode"/>
              </w:rPr>
            </w:pPr>
            <w:r>
              <w:rPr>
                <w:rStyle w:val="HTMLCode"/>
              </w:rPr>
              <w:t>‘Today is ’ dd.MM.yyyy</w:t>
            </w:r>
          </w:p>
        </w:tc>
        <w:tc>
          <w:tcPr>
            <w:tcW w:w="0" w:type="auto"/>
            <w:shd w:val="clear" w:color="auto" w:fill="EEEEFF"/>
            <w:vAlign w:val="center"/>
          </w:tcPr>
          <w:p w:rsidR="00CC55B0" w:rsidRDefault="00CC55B0" w:rsidP="00BF43BF">
            <w:pPr>
              <w:rPr>
                <w:rStyle w:val="HTMLCode"/>
              </w:rPr>
            </w:pPr>
            <w:r>
              <w:rPr>
                <w:rStyle w:val="HTMLCode"/>
              </w:rPr>
              <w:t>Today is 12.06.2004</w:t>
            </w:r>
          </w:p>
        </w:tc>
      </w:tr>
    </w:tbl>
    <w:p w:rsidR="00E30291" w:rsidRDefault="00E30291" w:rsidP="00CB437A">
      <w:pPr>
        <w:ind w:left="288" w:firstLine="0"/>
      </w:pPr>
    </w:p>
    <w:p w:rsidR="00E30291" w:rsidRDefault="00E30291" w:rsidP="00CB437A">
      <w:pPr>
        <w:ind w:left="288" w:firstLine="0"/>
      </w:pPr>
    </w:p>
    <w:p w:rsidR="00E30291" w:rsidRDefault="00E30291" w:rsidP="00CB437A">
      <w:pPr>
        <w:ind w:left="288" w:firstLine="0"/>
      </w:pPr>
    </w:p>
    <w:p w:rsidR="00FD59A8" w:rsidRDefault="00FD59A8">
      <w:pPr>
        <w:pStyle w:val="Heading2"/>
      </w:pPr>
      <w:bookmarkStart w:id="184" w:name="_Toc93374970"/>
      <w:r>
        <w:t>3.4 Rule Design</w:t>
      </w:r>
      <w:bookmarkEnd w:id="170"/>
      <w:bookmarkEnd w:id="184"/>
    </w:p>
    <w:p w:rsidR="00FD59A8" w:rsidRDefault="00FD59A8">
      <w:pPr>
        <w:pStyle w:val="BodyTextIndent"/>
      </w:pPr>
    </w:p>
    <w:p w:rsidR="00FD59A8" w:rsidRDefault="00FD59A8">
      <w:pPr>
        <w:pStyle w:val="BodyTextIndent"/>
        <w:ind w:left="288"/>
        <w:rPr>
          <w:rFonts w:cs="Arial"/>
        </w:rPr>
      </w:pPr>
      <w:r>
        <w:rPr>
          <w:rFonts w:cs="Arial"/>
          <w:lang w:val="tr-TR"/>
        </w:rPr>
        <w:t>Rule is used to define different actions according to different controls on the page</w:t>
      </w:r>
      <w:r>
        <w:rPr>
          <w:rFonts w:cs="Arial"/>
        </w:rPr>
        <w:t xml:space="preserve">. For example, while a value chosen from combobox is </w:t>
      </w:r>
      <w:r>
        <w:rPr>
          <w:rFonts w:cs="Arial"/>
          <w:i/>
          <w:iCs/>
        </w:rPr>
        <w:t>firstValue</w:t>
      </w:r>
      <w:r>
        <w:rPr>
          <w:rFonts w:cs="Arial"/>
        </w:rPr>
        <w:t xml:space="preserve"> we may want to go page A and we may want to go page B while another value is chosen from the combobox. With the use of Rule Based Engine (RBE), firing of events depends on fulfilling some conditions.</w:t>
      </w:r>
    </w:p>
    <w:p w:rsidR="00FD59A8" w:rsidRDefault="00FD59A8">
      <w:pPr>
        <w:pStyle w:val="BodyTextIndent"/>
        <w:rPr>
          <w:rFonts w:cs="Arial"/>
        </w:rPr>
      </w:pPr>
    </w:p>
    <w:p w:rsidR="00FD59A8" w:rsidRDefault="00FD59A8">
      <w:pPr>
        <w:pStyle w:val="BodyTextIndent"/>
        <w:ind w:left="288"/>
        <w:rPr>
          <w:rFonts w:cs="Arial"/>
          <w:iCs/>
        </w:rPr>
      </w:pPr>
      <w:r>
        <w:rPr>
          <w:rFonts w:cs="Arial"/>
          <w:iCs/>
        </w:rPr>
        <w:t xml:space="preserve">The rules in ERE may have two values, either true or false. The value of a rule is calculated when the event depending on this rule is fired. If the value of rule is true then the event is fired, otherwise event is not fired. </w:t>
      </w:r>
    </w:p>
    <w:p w:rsidR="00FD59A8" w:rsidRDefault="00FD59A8">
      <w:pPr>
        <w:pStyle w:val="BodyTextIndent"/>
      </w:pPr>
    </w:p>
    <w:p w:rsidR="00FD59A8" w:rsidRDefault="00FD59A8">
      <w:pPr>
        <w:pStyle w:val="BodyTextIndent"/>
        <w:rPr>
          <w:rFonts w:cs="Arial"/>
        </w:rPr>
      </w:pPr>
      <w:r>
        <w:rPr>
          <w:rFonts w:cs="Arial"/>
        </w:rPr>
        <w:lastRenderedPageBreak/>
        <w:t xml:space="preserve">Developer can design a rule using EBML Development Studio – Design Menu. </w:t>
      </w:r>
    </w:p>
    <w:p w:rsidR="00FD59A8" w:rsidRDefault="00FD59A8">
      <w:pPr>
        <w:pStyle w:val="BodyTextIndent"/>
        <w:rPr>
          <w:rFonts w:cs="Arial"/>
        </w:rPr>
      </w:pPr>
    </w:p>
    <w:p w:rsidR="00FD59A8" w:rsidRDefault="00FD59A8">
      <w:pPr>
        <w:pStyle w:val="BodyTextIndent"/>
        <w:numPr>
          <w:ilvl w:val="0"/>
          <w:numId w:val="9"/>
        </w:numPr>
      </w:pPr>
      <w:r>
        <w:rPr>
          <w:rFonts w:cs="Arial"/>
        </w:rPr>
        <w:t>Select Rule Design Editor.</w:t>
      </w:r>
    </w:p>
    <w:p w:rsidR="00FD59A8" w:rsidRDefault="00FD59A8">
      <w:pPr>
        <w:pStyle w:val="BodyTextIndent"/>
      </w:pPr>
    </w:p>
    <w:p w:rsidR="00FD59A8" w:rsidRDefault="005C715A">
      <w:pPr>
        <w:pStyle w:val="BodyTextIndent"/>
      </w:pPr>
      <w:r>
        <w:rPr>
          <w:noProof/>
        </w:rPr>
        <w:drawing>
          <wp:inline distT="0" distB="0" distL="0" distR="0">
            <wp:extent cx="6219825" cy="44862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19825" cy="4486275"/>
                    </a:xfrm>
                    <a:prstGeom prst="rect">
                      <a:avLst/>
                    </a:prstGeom>
                    <a:noFill/>
                    <a:ln>
                      <a:noFill/>
                    </a:ln>
                  </pic:spPr>
                </pic:pic>
              </a:graphicData>
            </a:graphic>
          </wp:inline>
        </w:drawing>
      </w:r>
    </w:p>
    <w:p w:rsidR="00FD59A8" w:rsidRDefault="00FD59A8">
      <w:pPr>
        <w:pStyle w:val="BodyTextIndent"/>
        <w:rPr>
          <w:rFonts w:cs="Arial"/>
        </w:rPr>
      </w:pPr>
    </w:p>
    <w:p w:rsidR="00FD59A8" w:rsidRDefault="00FD59A8">
      <w:pPr>
        <w:pStyle w:val="BodyTextIndent"/>
        <w:numPr>
          <w:ilvl w:val="0"/>
          <w:numId w:val="9"/>
        </w:numPr>
        <w:rPr>
          <w:rFonts w:cs="Arial"/>
        </w:rPr>
      </w:pPr>
      <w:r>
        <w:rPr>
          <w:rFonts w:cs="Arial"/>
        </w:rPr>
        <w:t>Press New button to define a new rule or select a predefined rule from the list on the leftside to update it.</w:t>
      </w:r>
    </w:p>
    <w:p w:rsidR="00FD59A8" w:rsidRDefault="005C715A">
      <w:pPr>
        <w:pStyle w:val="BodyTextIndent"/>
        <w:jc w:val="center"/>
        <w:rPr>
          <w:rFonts w:cs="Arial"/>
        </w:rPr>
      </w:pPr>
      <w:r>
        <w:rPr>
          <w:rFonts w:cs="Arial"/>
          <w:noProof/>
        </w:rPr>
        <w:lastRenderedPageBreak/>
        <w:drawing>
          <wp:inline distT="0" distB="0" distL="0" distR="0">
            <wp:extent cx="5191125" cy="3467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91125" cy="3467100"/>
                    </a:xfrm>
                    <a:prstGeom prst="rect">
                      <a:avLst/>
                    </a:prstGeom>
                    <a:noFill/>
                    <a:ln>
                      <a:noFill/>
                    </a:ln>
                  </pic:spPr>
                </pic:pic>
              </a:graphicData>
            </a:graphic>
          </wp:inline>
        </w:drawing>
      </w:r>
    </w:p>
    <w:p w:rsidR="00FD59A8" w:rsidRDefault="00FD59A8">
      <w:pPr>
        <w:pStyle w:val="BodyTextIndent"/>
        <w:rPr>
          <w:rFonts w:cs="Arial"/>
        </w:rPr>
      </w:pPr>
    </w:p>
    <w:p w:rsidR="00FD59A8" w:rsidRDefault="00FD59A8">
      <w:pPr>
        <w:pStyle w:val="BodyTextIndent"/>
        <w:numPr>
          <w:ilvl w:val="0"/>
          <w:numId w:val="9"/>
        </w:numPr>
        <w:rPr>
          <w:rFonts w:cs="Arial"/>
        </w:rPr>
      </w:pPr>
      <w:r>
        <w:rPr>
          <w:rFonts w:cs="Arial"/>
        </w:rPr>
        <w:t xml:space="preserve">Enter the new rule name and select the rule type from Type combobox. There are 3 </w:t>
      </w:r>
    </w:p>
    <w:p w:rsidR="00FD59A8" w:rsidRDefault="00FD59A8">
      <w:pPr>
        <w:pStyle w:val="BodyTextIndent"/>
        <w:ind w:left="288" w:firstLine="360"/>
        <w:rPr>
          <w:rFonts w:cs="Arial"/>
        </w:rPr>
      </w:pPr>
      <w:r>
        <w:rPr>
          <w:rFonts w:cs="Arial"/>
        </w:rPr>
        <w:t>options as Simple, Message and Combination here.</w:t>
      </w:r>
    </w:p>
    <w:p w:rsidR="00FD59A8" w:rsidRDefault="005C715A">
      <w:pPr>
        <w:pStyle w:val="BodyTextIndent"/>
        <w:jc w:val="center"/>
        <w:rPr>
          <w:rFonts w:cs="Arial"/>
        </w:rPr>
      </w:pPr>
      <w:r>
        <w:rPr>
          <w:noProof/>
        </w:rPr>
        <w:drawing>
          <wp:inline distT="0" distB="0" distL="0" distR="0">
            <wp:extent cx="5162550" cy="3448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62550" cy="3448050"/>
                    </a:xfrm>
                    <a:prstGeom prst="rect">
                      <a:avLst/>
                    </a:prstGeom>
                    <a:noFill/>
                    <a:ln>
                      <a:noFill/>
                    </a:ln>
                  </pic:spPr>
                </pic:pic>
              </a:graphicData>
            </a:graphic>
          </wp:inline>
        </w:drawing>
      </w:r>
    </w:p>
    <w:p w:rsidR="00FD59A8" w:rsidRDefault="00FD59A8">
      <w:pPr>
        <w:pStyle w:val="BodyTextIndent"/>
        <w:rPr>
          <w:rFonts w:cs="Arial"/>
          <w:iCs/>
        </w:rPr>
      </w:pPr>
    </w:p>
    <w:p w:rsidR="00FD59A8" w:rsidRDefault="00FD59A8">
      <w:pPr>
        <w:pStyle w:val="BodyTextIndent"/>
        <w:ind w:left="288"/>
        <w:rPr>
          <w:rFonts w:cs="Arial"/>
        </w:rPr>
      </w:pPr>
      <w:r>
        <w:rPr>
          <w:rFonts w:cs="Arial"/>
          <w:b/>
          <w:bCs/>
          <w:iCs/>
        </w:rPr>
        <w:br w:type="page"/>
      </w:r>
      <w:r>
        <w:rPr>
          <w:rFonts w:cs="Arial"/>
          <w:b/>
          <w:bCs/>
        </w:rPr>
        <w:lastRenderedPageBreak/>
        <w:t>Simple</w:t>
      </w:r>
      <w:r>
        <w:rPr>
          <w:rFonts w:cs="Arial"/>
        </w:rPr>
        <w:t xml:space="preserve"> type is used to define a rule that depends on the value of a component or a variable. There are three parts to set in order to define this type of a rule.</w:t>
      </w:r>
    </w:p>
    <w:p w:rsidR="00FD59A8" w:rsidRDefault="00FD59A8">
      <w:pPr>
        <w:pStyle w:val="BodyTextIndent"/>
        <w:ind w:left="288"/>
        <w:rPr>
          <w:rFonts w:cs="Arial"/>
        </w:rPr>
      </w:pPr>
    </w:p>
    <w:p w:rsidR="00FD59A8" w:rsidRDefault="005C715A">
      <w:pPr>
        <w:pStyle w:val="BodyTextIndent"/>
        <w:jc w:val="center"/>
        <w:rPr>
          <w:iCs/>
        </w:rPr>
      </w:pPr>
      <w:r>
        <w:rPr>
          <w:iCs/>
          <w:noProof/>
        </w:rPr>
        <w:drawing>
          <wp:inline distT="0" distB="0" distL="0" distR="0">
            <wp:extent cx="5200650" cy="34671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00650" cy="3467100"/>
                    </a:xfrm>
                    <a:prstGeom prst="rect">
                      <a:avLst/>
                    </a:prstGeom>
                    <a:noFill/>
                    <a:ln>
                      <a:noFill/>
                    </a:ln>
                  </pic:spPr>
                </pic:pic>
              </a:graphicData>
            </a:graphic>
          </wp:inline>
        </w:drawing>
      </w:r>
    </w:p>
    <w:p w:rsidR="00FD59A8" w:rsidRDefault="00FD59A8">
      <w:pPr>
        <w:pStyle w:val="BodyTextIndent"/>
        <w:jc w:val="center"/>
        <w:rPr>
          <w:iCs/>
        </w:rPr>
      </w:pPr>
    </w:p>
    <w:p w:rsidR="00FD59A8" w:rsidRDefault="00FD59A8">
      <w:pPr>
        <w:pStyle w:val="BodyTextIndent"/>
        <w:ind w:left="288"/>
        <w:rPr>
          <w:iCs/>
        </w:rPr>
      </w:pPr>
      <w:r>
        <w:rPr>
          <w:iCs/>
          <w:u w:val="single"/>
        </w:rPr>
        <w:t>Source part:</w:t>
      </w:r>
      <w:r>
        <w:rPr>
          <w:iCs/>
        </w:rPr>
        <w:t xml:space="preserve"> In this part, the EBML name of the component or variable whose value will be checked is given. If a component is chosen, a method that belongs to that component and returns a value should also be selected. For the </w:t>
      </w:r>
      <w:r>
        <w:rPr>
          <w:iCs/>
          <w:color w:val="000000"/>
        </w:rPr>
        <w:t>above examples getText method of component</w:t>
      </w:r>
      <w:r>
        <w:rPr>
          <w:iCs/>
        </w:rPr>
        <w:t xml:space="preserve"> “</w:t>
      </w:r>
      <w:r>
        <w:rPr>
          <w:iCs/>
          <w:color w:val="000000"/>
        </w:rPr>
        <w:t xml:space="preserve">Page.MUSTERINO” will be executed to evaluate the rule “myRule”. </w:t>
      </w:r>
      <w:r>
        <w:rPr>
          <w:iCs/>
        </w:rPr>
        <w:t xml:space="preserve">(*EDS supports selecting table columns as source part) </w:t>
      </w:r>
    </w:p>
    <w:p w:rsidR="00FD59A8" w:rsidRDefault="00FD59A8">
      <w:pPr>
        <w:pStyle w:val="BodyTextIndent"/>
        <w:rPr>
          <w:iCs/>
        </w:rPr>
      </w:pPr>
    </w:p>
    <w:p w:rsidR="00FD59A8" w:rsidRDefault="00FD59A8">
      <w:pPr>
        <w:pStyle w:val="BodyTextIndent"/>
        <w:ind w:left="288"/>
        <w:rPr>
          <w:iCs/>
        </w:rPr>
      </w:pPr>
      <w:r>
        <w:rPr>
          <w:iCs/>
          <w:u w:val="single"/>
        </w:rPr>
        <w:t>Target part:</w:t>
      </w:r>
      <w:r>
        <w:rPr>
          <w:iCs/>
        </w:rPr>
        <w:t xml:space="preserve"> In this part, a target value with whom the source component will be compared is given. For example, for the </w:t>
      </w:r>
      <w:r>
        <w:rPr>
          <w:iCs/>
          <w:color w:val="000000"/>
        </w:rPr>
        <w:t>above example the target value is a constant string “123”. Target part, can</w:t>
      </w:r>
      <w:bookmarkStart w:id="185" w:name="_GoBack"/>
      <w:bookmarkEnd w:id="185"/>
      <w:r>
        <w:rPr>
          <w:iCs/>
          <w:color w:val="000000"/>
        </w:rPr>
        <w:t xml:space="preserve"> be a constant, variable or component. As in source part, if a component is chosen, a method that belongs to that component should also be chosen. The value returned by getText method of component “Page.MUSTERINO” will be compared with the string “123” according to comparison operator for the above example.</w:t>
      </w:r>
    </w:p>
    <w:p w:rsidR="00FD59A8" w:rsidRDefault="00FD59A8">
      <w:pPr>
        <w:pStyle w:val="BodyTextIndent"/>
        <w:rPr>
          <w:iCs/>
        </w:rPr>
      </w:pPr>
    </w:p>
    <w:p w:rsidR="00FD59A8" w:rsidRDefault="00FD59A8">
      <w:pPr>
        <w:pStyle w:val="BodyTextIndent"/>
        <w:ind w:left="288"/>
        <w:rPr>
          <w:iCs/>
        </w:rPr>
      </w:pPr>
      <w:r>
        <w:rPr>
          <w:iCs/>
          <w:u w:val="single"/>
        </w:rPr>
        <w:t>Operator part:</w:t>
      </w:r>
      <w:r>
        <w:rPr>
          <w:iCs/>
        </w:rPr>
        <w:t xml:space="preserve"> This part determines, how the comparison between source and target will be realized. There are several possible operators for making comparison here:</w:t>
      </w:r>
    </w:p>
    <w:p w:rsidR="00FD59A8" w:rsidRDefault="00FD59A8">
      <w:pPr>
        <w:pStyle w:val="BodyTextIndent"/>
        <w:rPr>
          <w:iCs/>
        </w:rPr>
      </w:pPr>
    </w:p>
    <w:p w:rsidR="00FD59A8" w:rsidRDefault="00FD59A8">
      <w:pPr>
        <w:pStyle w:val="BodyTextIndent"/>
        <w:rPr>
          <w:iCs/>
        </w:rPr>
      </w:pPr>
      <w:r>
        <w:rPr>
          <w:iCs/>
        </w:rPr>
        <w:t xml:space="preserve">ISEMPTY </w:t>
      </w:r>
      <w:r>
        <w:rPr>
          <w:iCs/>
        </w:rPr>
        <w:tab/>
        <w:t>: source is empty</w:t>
      </w:r>
    </w:p>
    <w:p w:rsidR="00FD59A8" w:rsidRDefault="00FD59A8">
      <w:pPr>
        <w:pStyle w:val="BodyTextIndent"/>
        <w:rPr>
          <w:iCs/>
        </w:rPr>
      </w:pPr>
      <w:r>
        <w:rPr>
          <w:iCs/>
        </w:rPr>
        <w:t>GTE</w:t>
      </w:r>
      <w:r>
        <w:rPr>
          <w:iCs/>
        </w:rPr>
        <w:tab/>
      </w:r>
      <w:r>
        <w:rPr>
          <w:iCs/>
        </w:rPr>
        <w:tab/>
        <w:t>: source is greater than or equal to target</w:t>
      </w:r>
    </w:p>
    <w:p w:rsidR="00FD59A8" w:rsidRDefault="00FD59A8">
      <w:pPr>
        <w:pStyle w:val="BodyTextIndent"/>
        <w:rPr>
          <w:iCs/>
        </w:rPr>
      </w:pPr>
      <w:r>
        <w:rPr>
          <w:iCs/>
        </w:rPr>
        <w:t>LTE</w:t>
      </w:r>
      <w:r>
        <w:rPr>
          <w:iCs/>
        </w:rPr>
        <w:tab/>
      </w:r>
      <w:r>
        <w:rPr>
          <w:iCs/>
        </w:rPr>
        <w:tab/>
        <w:t>: source is less than or equal to target</w:t>
      </w:r>
    </w:p>
    <w:p w:rsidR="00FD59A8" w:rsidRDefault="00FD59A8">
      <w:pPr>
        <w:pStyle w:val="BodyTextIndent"/>
        <w:rPr>
          <w:iCs/>
        </w:rPr>
      </w:pPr>
      <w:r>
        <w:rPr>
          <w:iCs/>
        </w:rPr>
        <w:lastRenderedPageBreak/>
        <w:t xml:space="preserve">NE </w:t>
      </w:r>
      <w:r>
        <w:rPr>
          <w:iCs/>
        </w:rPr>
        <w:tab/>
      </w:r>
      <w:r>
        <w:rPr>
          <w:iCs/>
        </w:rPr>
        <w:tab/>
        <w:t>: source is not equal to target</w:t>
      </w:r>
    </w:p>
    <w:p w:rsidR="00FD59A8" w:rsidRDefault="00FD59A8">
      <w:pPr>
        <w:pStyle w:val="BodyTextIndent"/>
        <w:rPr>
          <w:iCs/>
        </w:rPr>
      </w:pPr>
      <w:r>
        <w:rPr>
          <w:iCs/>
        </w:rPr>
        <w:t>LT</w:t>
      </w:r>
      <w:r>
        <w:rPr>
          <w:iCs/>
        </w:rPr>
        <w:tab/>
      </w:r>
      <w:r>
        <w:rPr>
          <w:iCs/>
        </w:rPr>
        <w:tab/>
        <w:t>: source is less than target</w:t>
      </w:r>
    </w:p>
    <w:p w:rsidR="00FD59A8" w:rsidRDefault="00FD59A8">
      <w:pPr>
        <w:pStyle w:val="BodyTextIndent"/>
        <w:rPr>
          <w:iCs/>
        </w:rPr>
      </w:pPr>
      <w:r>
        <w:rPr>
          <w:iCs/>
        </w:rPr>
        <w:t>GT</w:t>
      </w:r>
      <w:r>
        <w:rPr>
          <w:iCs/>
        </w:rPr>
        <w:tab/>
      </w:r>
      <w:r>
        <w:rPr>
          <w:iCs/>
        </w:rPr>
        <w:tab/>
        <w:t>: source is greater than target</w:t>
      </w:r>
    </w:p>
    <w:p w:rsidR="00FD59A8" w:rsidRDefault="00FD59A8">
      <w:pPr>
        <w:pStyle w:val="BodyTextIndent"/>
        <w:rPr>
          <w:iCs/>
        </w:rPr>
      </w:pPr>
      <w:r>
        <w:rPr>
          <w:iCs/>
        </w:rPr>
        <w:t>EQ</w:t>
      </w:r>
      <w:r>
        <w:rPr>
          <w:iCs/>
        </w:rPr>
        <w:tab/>
      </w:r>
      <w:r>
        <w:rPr>
          <w:iCs/>
        </w:rPr>
        <w:tab/>
        <w:t>: source is equal to target</w:t>
      </w:r>
    </w:p>
    <w:p w:rsidR="00FD59A8" w:rsidRDefault="00FD59A8">
      <w:pPr>
        <w:pStyle w:val="BodyTextIndent"/>
        <w:rPr>
          <w:rFonts w:cs="Arial"/>
        </w:rPr>
      </w:pPr>
    </w:p>
    <w:p w:rsidR="00FD59A8" w:rsidRDefault="005C715A">
      <w:pPr>
        <w:pStyle w:val="BodyTextIndent"/>
        <w:jc w:val="center"/>
        <w:rPr>
          <w:rFonts w:cs="Arial"/>
          <w:i/>
        </w:rPr>
      </w:pPr>
      <w:r>
        <w:rPr>
          <w:rFonts w:cs="Arial"/>
          <w:i/>
          <w:noProof/>
        </w:rPr>
        <w:drawing>
          <wp:inline distT="0" distB="0" distL="0" distR="0">
            <wp:extent cx="5200650" cy="34671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00650" cy="3467100"/>
                    </a:xfrm>
                    <a:prstGeom prst="rect">
                      <a:avLst/>
                    </a:prstGeom>
                    <a:noFill/>
                    <a:ln>
                      <a:noFill/>
                    </a:ln>
                  </pic:spPr>
                </pic:pic>
              </a:graphicData>
            </a:graphic>
          </wp:inline>
        </w:drawing>
      </w:r>
    </w:p>
    <w:p w:rsidR="00FD59A8" w:rsidRDefault="00FD59A8">
      <w:pPr>
        <w:pStyle w:val="BodyTextIndent"/>
        <w:rPr>
          <w:i/>
          <w:iCs/>
        </w:rPr>
      </w:pPr>
    </w:p>
    <w:p w:rsidR="00FD59A8" w:rsidRDefault="00FD59A8">
      <w:pPr>
        <w:pStyle w:val="BodyTextIndent"/>
        <w:ind w:left="288"/>
        <w:rPr>
          <w:rFonts w:cs="Arial"/>
        </w:rPr>
      </w:pPr>
      <w:r>
        <w:rPr>
          <w:rFonts w:cs="Arial"/>
          <w:b/>
          <w:bCs/>
          <w:iCs/>
        </w:rPr>
        <w:t>Message</w:t>
      </w:r>
      <w:r>
        <w:rPr>
          <w:rFonts w:cs="Arial"/>
          <w:iCs/>
        </w:rPr>
        <w:t xml:space="preserve"> is used to define messages </w:t>
      </w:r>
      <w:r>
        <w:rPr>
          <w:rFonts w:cs="Arial"/>
        </w:rPr>
        <w:t xml:space="preserve">that are given to the user before making an operation for confirmation or information (or warning) purposes. There are four parts to set in this type of rule. </w:t>
      </w:r>
    </w:p>
    <w:p w:rsidR="00FD59A8" w:rsidRDefault="00FD59A8">
      <w:pPr>
        <w:pStyle w:val="BodyTextIndent"/>
        <w:ind w:left="288"/>
        <w:rPr>
          <w:rFonts w:cs="Arial"/>
        </w:rPr>
      </w:pPr>
    </w:p>
    <w:p w:rsidR="00FD59A8" w:rsidRDefault="00FD59A8">
      <w:pPr>
        <w:pStyle w:val="BodyTextIndent"/>
        <w:ind w:left="288"/>
        <w:rPr>
          <w:rFonts w:cs="Arial"/>
        </w:rPr>
      </w:pPr>
      <w:r>
        <w:rPr>
          <w:rFonts w:cs="Arial"/>
          <w:u w:val="single"/>
        </w:rPr>
        <w:t>Title :</w:t>
      </w:r>
      <w:r>
        <w:rPr>
          <w:rFonts w:cs="Arial"/>
        </w:rPr>
        <w:t xml:space="preserve"> The text to display as the title of the message dialog.</w:t>
      </w:r>
    </w:p>
    <w:p w:rsidR="00FD59A8" w:rsidRDefault="00FD59A8">
      <w:pPr>
        <w:pStyle w:val="BodyTextIndent"/>
        <w:ind w:left="288"/>
        <w:rPr>
          <w:rFonts w:cs="Arial"/>
        </w:rPr>
      </w:pPr>
      <w:r>
        <w:rPr>
          <w:rFonts w:cs="Arial"/>
          <w:u w:val="single"/>
        </w:rPr>
        <w:t>Type:</w:t>
      </w:r>
      <w:r>
        <w:rPr>
          <w:rFonts w:cs="Arial"/>
        </w:rPr>
        <w:t xml:space="preserve">  There are three types of messages :</w:t>
      </w:r>
    </w:p>
    <w:p w:rsidR="00FD59A8" w:rsidRDefault="00FD59A8">
      <w:pPr>
        <w:pStyle w:val="BodyTextIndent"/>
        <w:ind w:left="288"/>
        <w:rPr>
          <w:rFonts w:cs="Arial"/>
          <w:b/>
          <w:bCs/>
        </w:rPr>
      </w:pPr>
    </w:p>
    <w:p w:rsidR="00FD59A8" w:rsidRDefault="00FD59A8">
      <w:pPr>
        <w:pStyle w:val="BodyTextIndent"/>
        <w:numPr>
          <w:ilvl w:val="0"/>
          <w:numId w:val="55"/>
        </w:numPr>
        <w:rPr>
          <w:rFonts w:cs="Arial"/>
          <w:iCs/>
        </w:rPr>
      </w:pPr>
      <w:r>
        <w:rPr>
          <w:rFonts w:cs="Arial"/>
          <w:b/>
          <w:bCs/>
          <w:iCs/>
        </w:rPr>
        <w:t xml:space="preserve">Information or Warning Messages: </w:t>
      </w:r>
      <w:r>
        <w:rPr>
          <w:rFonts w:cs="Arial"/>
          <w:iCs/>
        </w:rPr>
        <w:t>In this type of messages, a message and an “OK” button appears and this type of messages are always evaluated as “True” when the button is clicked.</w:t>
      </w:r>
    </w:p>
    <w:p w:rsidR="00FD59A8" w:rsidRDefault="00FD59A8">
      <w:pPr>
        <w:pStyle w:val="BodyTextIndent"/>
        <w:numPr>
          <w:ilvl w:val="0"/>
          <w:numId w:val="54"/>
        </w:numPr>
        <w:rPr>
          <w:rFonts w:cs="Arial"/>
          <w:iCs/>
        </w:rPr>
      </w:pPr>
      <w:r>
        <w:rPr>
          <w:rFonts w:cs="Arial"/>
          <w:b/>
          <w:bCs/>
        </w:rPr>
        <w:t xml:space="preserve">Confirmation Messages: </w:t>
      </w:r>
      <w:r>
        <w:rPr>
          <w:rFonts w:cs="Arial"/>
        </w:rPr>
        <w:t>In this type of messages, user is given a message and two choices “Ok” and “Cancel”. When the user clicks one of these two buttons, the rule is evaluated. If “Ok” button is clicked rule is evaluated as “True”, if “Cancel” button is clicked rule is evaluated as “False”.</w:t>
      </w:r>
    </w:p>
    <w:p w:rsidR="00FD59A8" w:rsidRDefault="00FD59A8">
      <w:pPr>
        <w:pStyle w:val="BodyTextIndent"/>
        <w:numPr>
          <w:ilvl w:val="0"/>
          <w:numId w:val="54"/>
        </w:numPr>
        <w:rPr>
          <w:rFonts w:cs="Arial"/>
          <w:iCs/>
        </w:rPr>
      </w:pPr>
      <w:r>
        <w:rPr>
          <w:rFonts w:cs="Arial"/>
          <w:b/>
          <w:bCs/>
        </w:rPr>
        <w:t xml:space="preserve">Question Messages:  </w:t>
      </w:r>
      <w:r>
        <w:rPr>
          <w:rFonts w:cs="Arial"/>
        </w:rPr>
        <w:t>For question messages, user is given a message and two choices, Yes or No. When the user clicks one of these two buttons, the rule is evaluated. If “Yes” button is clicked rule is evaluated as “True”, if “No” button is clicked rule is evaluated as “False”.</w:t>
      </w:r>
    </w:p>
    <w:p w:rsidR="00FD59A8" w:rsidRDefault="00FD59A8">
      <w:pPr>
        <w:pStyle w:val="BodyTextIndent"/>
        <w:ind w:left="288"/>
        <w:rPr>
          <w:rFonts w:cs="Arial"/>
          <w:iCs/>
        </w:rPr>
      </w:pPr>
    </w:p>
    <w:p w:rsidR="00FD59A8" w:rsidRDefault="005C715A">
      <w:pPr>
        <w:pStyle w:val="BodyTextIndent"/>
        <w:jc w:val="center"/>
        <w:rPr>
          <w:rFonts w:cs="Arial"/>
          <w:iCs/>
        </w:rPr>
      </w:pPr>
      <w:r>
        <w:rPr>
          <w:rFonts w:cs="Arial"/>
          <w:iCs/>
          <w:noProof/>
        </w:rPr>
        <w:drawing>
          <wp:inline distT="0" distB="0" distL="0" distR="0">
            <wp:extent cx="4581525" cy="3048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81525" cy="3048000"/>
                    </a:xfrm>
                    <a:prstGeom prst="rect">
                      <a:avLst/>
                    </a:prstGeom>
                    <a:noFill/>
                    <a:ln>
                      <a:noFill/>
                    </a:ln>
                  </pic:spPr>
                </pic:pic>
              </a:graphicData>
            </a:graphic>
          </wp:inline>
        </w:drawing>
      </w:r>
    </w:p>
    <w:p w:rsidR="00FD59A8" w:rsidRDefault="00FD59A8">
      <w:pPr>
        <w:pStyle w:val="BodyTextIndent"/>
        <w:ind w:left="288"/>
        <w:rPr>
          <w:rFonts w:cs="Arial"/>
          <w:u w:val="single"/>
        </w:rPr>
      </w:pPr>
    </w:p>
    <w:p w:rsidR="00FD59A8" w:rsidRDefault="00FD59A8">
      <w:pPr>
        <w:pStyle w:val="BodyTextIndent"/>
        <w:ind w:left="288"/>
        <w:rPr>
          <w:rFonts w:cs="Arial"/>
          <w:u w:val="single"/>
        </w:rPr>
      </w:pPr>
      <w:r>
        <w:rPr>
          <w:rFonts w:cs="Arial"/>
          <w:u w:val="single"/>
        </w:rPr>
        <w:t xml:space="preserve">Appearance: </w:t>
      </w:r>
      <w:r>
        <w:rPr>
          <w:rFonts w:cs="Arial"/>
        </w:rPr>
        <w:t>The apperance choice determines the color and icon of the message box.</w:t>
      </w:r>
    </w:p>
    <w:p w:rsidR="00FD59A8" w:rsidRDefault="005C715A">
      <w:pPr>
        <w:pStyle w:val="BodyTextIndent"/>
        <w:jc w:val="center"/>
        <w:rPr>
          <w:rFonts w:cs="Arial"/>
          <w:b/>
          <w:bCs/>
        </w:rPr>
      </w:pPr>
      <w:r>
        <w:rPr>
          <w:rFonts w:cs="Arial"/>
          <w:b/>
          <w:bCs/>
          <w:noProof/>
        </w:rPr>
        <w:drawing>
          <wp:inline distT="0" distB="0" distL="0" distR="0">
            <wp:extent cx="4581525" cy="30480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81525" cy="3048000"/>
                    </a:xfrm>
                    <a:prstGeom prst="rect">
                      <a:avLst/>
                    </a:prstGeom>
                    <a:noFill/>
                    <a:ln>
                      <a:noFill/>
                    </a:ln>
                  </pic:spPr>
                </pic:pic>
              </a:graphicData>
            </a:graphic>
          </wp:inline>
        </w:drawing>
      </w:r>
    </w:p>
    <w:p w:rsidR="00FD59A8" w:rsidRDefault="00FD59A8">
      <w:pPr>
        <w:pStyle w:val="BodyTextIndent"/>
        <w:ind w:left="288"/>
        <w:rPr>
          <w:rFonts w:cs="Arial"/>
          <w:b/>
          <w:bCs/>
        </w:rPr>
      </w:pPr>
    </w:p>
    <w:p w:rsidR="00FD59A8" w:rsidRDefault="00FD59A8">
      <w:pPr>
        <w:pStyle w:val="BodyTextIndent"/>
        <w:ind w:left="288"/>
        <w:rPr>
          <w:rFonts w:cs="Arial"/>
          <w:b/>
          <w:bCs/>
        </w:rPr>
      </w:pPr>
      <w:r>
        <w:rPr>
          <w:rFonts w:cs="Arial"/>
          <w:u w:val="single"/>
        </w:rPr>
        <w:t>Content :</w:t>
      </w:r>
      <w:r>
        <w:rPr>
          <w:rFonts w:cs="Arial"/>
          <w:b/>
          <w:bCs/>
        </w:rPr>
        <w:t xml:space="preserve"> </w:t>
      </w:r>
      <w:r>
        <w:rPr>
          <w:rFonts w:cs="Arial"/>
        </w:rPr>
        <w:t>The message content that will be displayed. It can be a string constant or can be taken from a variable.</w:t>
      </w:r>
    </w:p>
    <w:p w:rsidR="00FD59A8" w:rsidRDefault="00FD59A8">
      <w:pPr>
        <w:pStyle w:val="BodyTextIndent"/>
        <w:ind w:left="288"/>
        <w:rPr>
          <w:rFonts w:cs="Arial"/>
          <w:b/>
          <w:bCs/>
        </w:rPr>
      </w:pPr>
    </w:p>
    <w:p w:rsidR="00FD59A8" w:rsidRDefault="00FD59A8">
      <w:pPr>
        <w:pStyle w:val="BodyTextIndent"/>
        <w:ind w:left="288"/>
        <w:rPr>
          <w:rFonts w:cs="Arial"/>
        </w:rPr>
      </w:pPr>
      <w:r>
        <w:rPr>
          <w:rFonts w:cs="Arial"/>
          <w:b/>
          <w:bCs/>
        </w:rPr>
        <w:t>Combination</w:t>
      </w:r>
      <w:r>
        <w:rPr>
          <w:rFonts w:cs="Arial"/>
        </w:rPr>
        <w:t xml:space="preserve"> is used to define a rule that is a combination of other rules. The other rules can be chosen from all other type of rules. For this type of rules, the name of the </w:t>
      </w:r>
      <w:r>
        <w:rPr>
          <w:rFonts w:cs="Arial"/>
        </w:rPr>
        <w:lastRenderedPageBreak/>
        <w:t>rule and how the rule depends on other rules are given by using logical operators (AND, OR, !) and parenthesis when necessary.</w:t>
      </w:r>
    </w:p>
    <w:p w:rsidR="00FD59A8" w:rsidRDefault="00FD59A8">
      <w:pPr>
        <w:pStyle w:val="BodyTextIndent"/>
        <w:rPr>
          <w:rFonts w:cs="Arial"/>
        </w:rPr>
      </w:pPr>
    </w:p>
    <w:p w:rsidR="00FD59A8" w:rsidRDefault="005C715A">
      <w:pPr>
        <w:pStyle w:val="BodyTextIndent"/>
        <w:jc w:val="center"/>
      </w:pPr>
      <w:r>
        <w:rPr>
          <w:noProof/>
        </w:rPr>
        <w:drawing>
          <wp:inline distT="0" distB="0" distL="0" distR="0">
            <wp:extent cx="5200650" cy="34671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00650" cy="3467100"/>
                    </a:xfrm>
                    <a:prstGeom prst="rect">
                      <a:avLst/>
                    </a:prstGeom>
                    <a:noFill/>
                    <a:ln>
                      <a:noFill/>
                    </a:ln>
                  </pic:spPr>
                </pic:pic>
              </a:graphicData>
            </a:graphic>
          </wp:inline>
        </w:drawing>
      </w:r>
    </w:p>
    <w:p w:rsidR="00FD59A8" w:rsidRDefault="00FD59A8">
      <w:pPr>
        <w:pStyle w:val="BodyTextIndent"/>
        <w:rPr>
          <w:i/>
          <w:iCs/>
        </w:rPr>
      </w:pPr>
    </w:p>
    <w:p w:rsidR="00FD59A8" w:rsidRDefault="00FD59A8">
      <w:pPr>
        <w:pStyle w:val="BodyTextIndent"/>
        <w:rPr>
          <w:i/>
          <w:iCs/>
        </w:rPr>
      </w:pPr>
    </w:p>
    <w:p w:rsidR="00FD59A8" w:rsidRDefault="00FD59A8">
      <w:pPr>
        <w:pStyle w:val="BodyTextIndent"/>
        <w:rPr>
          <w:i/>
          <w:iCs/>
        </w:rPr>
      </w:pPr>
    </w:p>
    <w:p w:rsidR="00FD59A8" w:rsidRDefault="00FD59A8">
      <w:pPr>
        <w:pStyle w:val="BodyTextIndent"/>
        <w:rPr>
          <w:i/>
          <w:iCs/>
        </w:rPr>
      </w:pPr>
    </w:p>
    <w:p w:rsidR="00FD59A8" w:rsidRDefault="00FD59A8">
      <w:pPr>
        <w:pStyle w:val="BodyTextIndent"/>
        <w:rPr>
          <w:i/>
          <w:iCs/>
        </w:rPr>
      </w:pPr>
    </w:p>
    <w:p w:rsidR="00FD59A8" w:rsidRDefault="00FD59A8">
      <w:pPr>
        <w:pStyle w:val="BodyTextIndent"/>
        <w:rPr>
          <w:i/>
          <w:iCs/>
        </w:rPr>
      </w:pPr>
    </w:p>
    <w:p w:rsidR="00FD59A8" w:rsidRDefault="00FD59A8">
      <w:pPr>
        <w:pStyle w:val="BodyTextIndent"/>
        <w:rPr>
          <w:i/>
          <w:iCs/>
        </w:rPr>
      </w:pPr>
    </w:p>
    <w:p w:rsidR="00FD59A8" w:rsidRDefault="00FD59A8">
      <w:pPr>
        <w:pStyle w:val="BodyTextIndent"/>
        <w:rPr>
          <w:i/>
          <w:iCs/>
        </w:rPr>
      </w:pPr>
    </w:p>
    <w:p w:rsidR="00FD59A8" w:rsidRDefault="00FD59A8">
      <w:pPr>
        <w:pStyle w:val="BodyTextIndent"/>
        <w:rPr>
          <w:i/>
          <w:iCs/>
        </w:rPr>
      </w:pPr>
    </w:p>
    <w:p w:rsidR="00FD59A8" w:rsidRDefault="00FD59A8">
      <w:pPr>
        <w:pStyle w:val="BodyTextIndent"/>
        <w:rPr>
          <w:i/>
          <w:iCs/>
        </w:rPr>
      </w:pPr>
    </w:p>
    <w:p w:rsidR="00FD59A8" w:rsidRDefault="00FD59A8">
      <w:pPr>
        <w:pStyle w:val="Heading2"/>
      </w:pPr>
      <w:r>
        <w:br w:type="page"/>
      </w:r>
      <w:bookmarkStart w:id="186" w:name="_Toc26694102"/>
      <w:bookmarkStart w:id="187" w:name="_Toc93374971"/>
      <w:r>
        <w:lastRenderedPageBreak/>
        <w:t>3.5 Variable Design</w:t>
      </w:r>
      <w:bookmarkEnd w:id="186"/>
      <w:bookmarkEnd w:id="187"/>
    </w:p>
    <w:p w:rsidR="00FD59A8" w:rsidRDefault="00FD59A8">
      <w:pPr>
        <w:pStyle w:val="BodyTextIndent"/>
      </w:pPr>
    </w:p>
    <w:p w:rsidR="00FD59A8" w:rsidRDefault="00FD59A8">
      <w:pPr>
        <w:pStyle w:val="BodyTextIndent"/>
        <w:ind w:left="288"/>
        <w:rPr>
          <w:rFonts w:cs="Arial"/>
        </w:rPr>
      </w:pPr>
      <w:r>
        <w:rPr>
          <w:rFonts w:cs="Arial"/>
        </w:rPr>
        <w:t xml:space="preserve">ERE Store-Variables are used for storing values in the page. Basically there can be two operations; assigning a value to a variable and getting the value from the variable. All types of values can be assigned to these variables (integer, string, etc.). </w:t>
      </w:r>
    </w:p>
    <w:p w:rsidR="00FD59A8" w:rsidRDefault="00FD59A8">
      <w:pPr>
        <w:pStyle w:val="BodyTextIndent"/>
        <w:rPr>
          <w:rFonts w:cs="Arial"/>
        </w:rPr>
      </w:pPr>
    </w:p>
    <w:p w:rsidR="00FD59A8" w:rsidRDefault="00FD59A8">
      <w:pPr>
        <w:pStyle w:val="BodyTextIndent"/>
        <w:ind w:left="288"/>
        <w:rPr>
          <w:rFonts w:cs="Arial"/>
        </w:rPr>
      </w:pPr>
      <w:r>
        <w:rPr>
          <w:rFonts w:cs="Arial"/>
        </w:rPr>
        <w:t xml:space="preserve">Developer can define a new variable to be used in the services using EBML Development Studio – Design Mode. </w:t>
      </w:r>
    </w:p>
    <w:p w:rsidR="00FD59A8" w:rsidRDefault="00FD59A8">
      <w:pPr>
        <w:pStyle w:val="BodyTextIndent"/>
        <w:rPr>
          <w:rFonts w:cs="Arial"/>
        </w:rPr>
      </w:pPr>
    </w:p>
    <w:p w:rsidR="00FD59A8" w:rsidRDefault="00FD59A8">
      <w:pPr>
        <w:pStyle w:val="BodyTextIndent"/>
        <w:ind w:left="288"/>
        <w:rPr>
          <w:rFonts w:cs="Arial"/>
        </w:rPr>
      </w:pPr>
      <w:r>
        <w:rPr>
          <w:rFonts w:cs="Arial"/>
        </w:rPr>
        <w:t>Select Variable Design Editor from Design menu.</w:t>
      </w:r>
    </w:p>
    <w:p w:rsidR="00FD59A8" w:rsidRDefault="00FD59A8">
      <w:pPr>
        <w:pStyle w:val="BodyTextIndent"/>
      </w:pPr>
    </w:p>
    <w:p w:rsidR="00FD59A8" w:rsidRDefault="005C715A">
      <w:pPr>
        <w:pStyle w:val="BodyTextIndent"/>
        <w:jc w:val="center"/>
      </w:pPr>
      <w:r>
        <w:rPr>
          <w:noProof/>
        </w:rPr>
        <w:drawing>
          <wp:inline distT="0" distB="0" distL="0" distR="0">
            <wp:extent cx="4762500" cy="23812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62500" cy="2381250"/>
                    </a:xfrm>
                    <a:prstGeom prst="rect">
                      <a:avLst/>
                    </a:prstGeom>
                    <a:noFill/>
                    <a:ln>
                      <a:noFill/>
                    </a:ln>
                  </pic:spPr>
                </pic:pic>
              </a:graphicData>
            </a:graphic>
          </wp:inline>
        </w:drawing>
      </w:r>
    </w:p>
    <w:p w:rsidR="00FD59A8" w:rsidRDefault="00FD59A8">
      <w:pPr>
        <w:pStyle w:val="BodyTextIndent"/>
      </w:pPr>
    </w:p>
    <w:p w:rsidR="00FD59A8" w:rsidRDefault="00FD59A8">
      <w:pPr>
        <w:pStyle w:val="BodyTextIndent"/>
        <w:numPr>
          <w:ilvl w:val="0"/>
          <w:numId w:val="10"/>
        </w:numPr>
        <w:rPr>
          <w:rFonts w:cs="Arial"/>
          <w:iCs/>
        </w:rPr>
      </w:pPr>
      <w:r>
        <w:rPr>
          <w:rFonts w:cs="Arial"/>
          <w:iCs/>
        </w:rPr>
        <w:t xml:space="preserve">Variables can be used as an input for a service and can be used in rule definitions. </w:t>
      </w:r>
    </w:p>
    <w:p w:rsidR="00FD59A8" w:rsidRDefault="00FD59A8">
      <w:pPr>
        <w:pStyle w:val="BodyTextIndent"/>
        <w:numPr>
          <w:ilvl w:val="0"/>
          <w:numId w:val="10"/>
        </w:numPr>
        <w:rPr>
          <w:rFonts w:cs="Arial"/>
          <w:iCs/>
        </w:rPr>
      </w:pPr>
      <w:r>
        <w:rPr>
          <w:rFonts w:cs="Arial"/>
          <w:iCs/>
        </w:rPr>
        <w:t xml:space="preserve">Variables can be assigned to a component or a component value can be assigned to a variable. </w:t>
      </w:r>
    </w:p>
    <w:p w:rsidR="00FD59A8" w:rsidRDefault="00FD59A8">
      <w:pPr>
        <w:pStyle w:val="BodyTextIndent"/>
        <w:numPr>
          <w:ilvl w:val="0"/>
          <w:numId w:val="10"/>
        </w:numPr>
        <w:rPr>
          <w:rFonts w:cs="Arial"/>
          <w:iCs/>
        </w:rPr>
      </w:pPr>
      <w:r>
        <w:rPr>
          <w:rFonts w:cs="Arial"/>
          <w:iCs/>
        </w:rPr>
        <w:t>Variables can be used as input or output to a popup.</w:t>
      </w:r>
    </w:p>
    <w:p w:rsidR="00FD59A8" w:rsidRDefault="00FD59A8">
      <w:pPr>
        <w:pStyle w:val="BodyTextIndent"/>
        <w:numPr>
          <w:ilvl w:val="0"/>
          <w:numId w:val="10"/>
        </w:numPr>
        <w:rPr>
          <w:rFonts w:cs="Arial"/>
          <w:iCs/>
        </w:rPr>
      </w:pPr>
      <w:r>
        <w:rPr>
          <w:rFonts w:cs="Arial"/>
          <w:iCs/>
        </w:rPr>
        <w:t>Variables can be used in Remote Calls.</w:t>
      </w:r>
    </w:p>
    <w:p w:rsidR="00FD59A8" w:rsidRDefault="00FD59A8">
      <w:pPr>
        <w:pStyle w:val="BodyTextIndent"/>
      </w:pPr>
    </w:p>
    <w:p w:rsidR="00FD59A8" w:rsidRDefault="00FD59A8">
      <w:pPr>
        <w:pStyle w:val="BodyTextIndent"/>
        <w:ind w:left="288"/>
        <w:rPr>
          <w:rFonts w:cs="Arial"/>
        </w:rPr>
      </w:pPr>
      <w:r>
        <w:rPr>
          <w:rFonts w:cs="Arial"/>
        </w:rPr>
        <w:t xml:space="preserve">Also there are built-in variables in ERE from which developers can get information about user identity, branch id, branch name, cash desk, today’s date, and user name. </w:t>
      </w:r>
    </w:p>
    <w:p w:rsidR="00FD59A8" w:rsidRDefault="00FD59A8">
      <w:pPr>
        <w:pStyle w:val="BodyTextIndent"/>
        <w:rPr>
          <w:rFonts w:cs="Arial"/>
        </w:rPr>
      </w:pPr>
    </w:p>
    <w:p w:rsidR="00FD59A8" w:rsidRDefault="00FD59A8">
      <w:pPr>
        <w:pStyle w:val="BodyTextIndent"/>
        <w:rPr>
          <w:rFonts w:cs="Arial"/>
        </w:rPr>
      </w:pPr>
      <w:r>
        <w:rPr>
          <w:rFonts w:cs="Arial"/>
        </w:rPr>
        <w:t>These variables are;</w:t>
      </w:r>
    </w:p>
    <w:p w:rsidR="00FD59A8" w:rsidRDefault="00FD59A8">
      <w:pPr>
        <w:pStyle w:val="BodyTextIndent"/>
        <w:rPr>
          <w:rFonts w:cs="Arial"/>
        </w:rPr>
      </w:pPr>
    </w:p>
    <w:p w:rsidR="00FD59A8" w:rsidRDefault="00FD59A8">
      <w:pPr>
        <w:pStyle w:val="BodyTextIndent"/>
        <w:rPr>
          <w:rFonts w:cs="Arial"/>
        </w:rPr>
      </w:pPr>
      <w:r>
        <w:rPr>
          <w:rFonts w:cs="Arial"/>
        </w:rPr>
        <w:tab/>
        <w:t>$today</w:t>
      </w:r>
      <w:r>
        <w:rPr>
          <w:rFonts w:cs="Arial"/>
        </w:rPr>
        <w:tab/>
      </w:r>
      <w:r>
        <w:rPr>
          <w:rFonts w:cs="Arial"/>
        </w:rPr>
        <w:tab/>
        <w:t>: Current date</w:t>
      </w:r>
    </w:p>
    <w:p w:rsidR="00FD59A8" w:rsidRDefault="00FD59A8">
      <w:pPr>
        <w:pStyle w:val="BodyTextIndent"/>
        <w:rPr>
          <w:rFonts w:cs="Arial"/>
        </w:rPr>
      </w:pPr>
      <w:r>
        <w:rPr>
          <w:rFonts w:cs="Arial"/>
        </w:rPr>
        <w:tab/>
        <w:t>$menuKey</w:t>
      </w:r>
      <w:r>
        <w:rPr>
          <w:rFonts w:cs="Arial"/>
        </w:rPr>
        <w:tab/>
      </w:r>
      <w:r>
        <w:rPr>
          <w:rFonts w:cs="Arial"/>
        </w:rPr>
        <w:tab/>
        <w:t>: menuKey property that is given during the menu definition</w:t>
      </w:r>
    </w:p>
    <w:p w:rsidR="00FD59A8" w:rsidRDefault="00FD59A8">
      <w:pPr>
        <w:pStyle w:val="BodyTextIndent"/>
        <w:rPr>
          <w:rFonts w:cs="Arial"/>
        </w:rPr>
      </w:pPr>
      <w:r>
        <w:rPr>
          <w:rFonts w:cs="Arial"/>
        </w:rPr>
        <w:lastRenderedPageBreak/>
        <w:tab/>
        <w:t>$clienthostname</w:t>
      </w:r>
      <w:r>
        <w:rPr>
          <w:rFonts w:cs="Arial"/>
        </w:rPr>
        <w:tab/>
        <w:t>: Client’s host name, lt008</w:t>
      </w:r>
    </w:p>
    <w:p w:rsidR="00FD59A8" w:rsidRDefault="00FD59A8">
      <w:pPr>
        <w:pStyle w:val="BodyTextIndent"/>
        <w:rPr>
          <w:rFonts w:cs="Arial"/>
        </w:rPr>
      </w:pPr>
      <w:r>
        <w:rPr>
          <w:rFonts w:cs="Arial"/>
        </w:rPr>
        <w:tab/>
        <w:t>$clientosname</w:t>
      </w:r>
      <w:r>
        <w:rPr>
          <w:rFonts w:cs="Arial"/>
        </w:rPr>
        <w:tab/>
        <w:t>: Operating System name, e.g. Windows XP</w:t>
      </w:r>
    </w:p>
    <w:p w:rsidR="00FD59A8" w:rsidRDefault="00FD59A8">
      <w:pPr>
        <w:pStyle w:val="BodyTextIndent"/>
        <w:ind w:left="723" w:hanging="435"/>
        <w:rPr>
          <w:rFonts w:cs="Arial"/>
        </w:rPr>
      </w:pPr>
      <w:r>
        <w:rPr>
          <w:rFonts w:cs="Arial"/>
        </w:rPr>
        <w:tab/>
        <w:t>$securitylevel</w:t>
      </w:r>
      <w:r>
        <w:rPr>
          <w:rFonts w:cs="Arial"/>
        </w:rPr>
        <w:tab/>
        <w:t xml:space="preserve">: Security level of the current user. Enabling/disabling some </w:t>
      </w:r>
    </w:p>
    <w:p w:rsidR="00FD59A8" w:rsidRDefault="00FD59A8">
      <w:pPr>
        <w:pStyle w:val="BodyTextIndent"/>
        <w:ind w:left="2880" w:firstLine="0"/>
        <w:rPr>
          <w:rFonts w:cs="Arial"/>
        </w:rPr>
      </w:pPr>
      <w:r>
        <w:rPr>
          <w:rFonts w:cs="Arial"/>
        </w:rPr>
        <w:t xml:space="preserve">fields of the screen according to the value of this variable is   </w:t>
      </w:r>
    </w:p>
    <w:p w:rsidR="00FD59A8" w:rsidRDefault="00FD59A8">
      <w:pPr>
        <w:pStyle w:val="BodyTextIndent"/>
        <w:ind w:left="2880" w:firstLine="0"/>
        <w:rPr>
          <w:rFonts w:cs="Arial"/>
        </w:rPr>
      </w:pPr>
      <w:r>
        <w:rPr>
          <w:rFonts w:cs="Arial"/>
        </w:rPr>
        <w:t>possible.</w:t>
      </w:r>
    </w:p>
    <w:p w:rsidR="00FD59A8" w:rsidRDefault="00FD59A8">
      <w:pPr>
        <w:pStyle w:val="BodyTextIndent"/>
        <w:ind w:left="2883" w:hanging="2160"/>
      </w:pPr>
      <w:r>
        <w:t>$RC_ERROR_ID</w:t>
      </w:r>
      <w:r>
        <w:tab/>
        <w:t>: If an exception is get from a remote call, the id of the exception is set to this variable. If the remote call is finished successfully, the value of it is set to –1.</w:t>
      </w:r>
    </w:p>
    <w:p w:rsidR="00FD59A8" w:rsidRDefault="00FD59A8">
      <w:pPr>
        <w:pStyle w:val="Heading3"/>
      </w:pPr>
    </w:p>
    <w:p w:rsidR="00FD59A8" w:rsidRDefault="00FD59A8">
      <w:pPr>
        <w:pStyle w:val="Heading3"/>
      </w:pPr>
      <w:bookmarkStart w:id="188" w:name="_Toc93374972"/>
      <w:r>
        <w:t>3.5.1 Variable Usage In Actions</w:t>
      </w:r>
      <w:bookmarkEnd w:id="188"/>
    </w:p>
    <w:p w:rsidR="00FD59A8" w:rsidRDefault="00FD59A8">
      <w:pPr>
        <w:pStyle w:val="BodyTextIndent"/>
        <w:rPr>
          <w:rFonts w:cs="Arial"/>
          <w:iCs/>
        </w:rPr>
      </w:pPr>
    </w:p>
    <w:p w:rsidR="00FD59A8" w:rsidRDefault="00FD59A8">
      <w:pPr>
        <w:pStyle w:val="BodyTextIndent"/>
        <w:ind w:left="288"/>
        <w:rPr>
          <w:rFonts w:ascii="Arial" w:hAnsi="Arial"/>
        </w:rPr>
      </w:pPr>
      <w:r>
        <w:t>Variables can be used as an input or output for a remote call, in rule definition, with components (assigning a value to a component and getting value of a component), with popups (as input/output).</w:t>
      </w:r>
    </w:p>
    <w:p w:rsidR="00FD59A8" w:rsidRDefault="00FD59A8">
      <w:pPr>
        <w:pStyle w:val="BodyTextIndent"/>
        <w:ind w:left="288"/>
        <w:rPr>
          <w:rFonts w:cs="Arial"/>
          <w:b/>
          <w:bCs/>
          <w:iCs/>
        </w:rPr>
      </w:pPr>
    </w:p>
    <w:p w:rsidR="00FD59A8" w:rsidRDefault="00FD59A8">
      <w:pPr>
        <w:pStyle w:val="Heading4"/>
      </w:pPr>
      <w:bookmarkStart w:id="189" w:name="_Toc93374973"/>
      <w:r>
        <w:t>3.5.1.1 Variable usage as an input/output for a remote call</w:t>
      </w:r>
      <w:bookmarkEnd w:id="189"/>
    </w:p>
    <w:p w:rsidR="00FD59A8" w:rsidRDefault="00FD59A8">
      <w:pPr>
        <w:pStyle w:val="BodyTextIndent"/>
        <w:ind w:left="288"/>
        <w:rPr>
          <w:rFonts w:cs="Arial"/>
          <w:b/>
          <w:bCs/>
          <w:iCs/>
        </w:rPr>
      </w:pPr>
    </w:p>
    <w:p w:rsidR="00FD59A8" w:rsidRDefault="00FD59A8">
      <w:pPr>
        <w:ind w:left="288" w:firstLine="432"/>
        <w:rPr>
          <w:rFonts w:cs="Arial"/>
          <w:i/>
        </w:rPr>
      </w:pPr>
      <w:r>
        <w:rPr>
          <w:rFonts w:cs="Arial"/>
          <w:iCs/>
        </w:rPr>
        <w:t xml:space="preserve">The following example shows us how a variable can be used as an input for a remote call. </w:t>
      </w:r>
    </w:p>
    <w:p w:rsidR="00FD59A8" w:rsidRDefault="00FD59A8">
      <w:pPr>
        <w:pStyle w:val="BodyTextIndent"/>
        <w:ind w:left="288"/>
        <w:rPr>
          <w:rFonts w:cs="Arial"/>
          <w:b/>
          <w:bCs/>
        </w:rPr>
      </w:pPr>
    </w:p>
    <w:p w:rsidR="00FD59A8" w:rsidRDefault="00FD59A8">
      <w:pPr>
        <w:pStyle w:val="BodyTextIndent"/>
        <w:ind w:left="288"/>
        <w:rPr>
          <w:rFonts w:cs="Arial"/>
        </w:rPr>
      </w:pPr>
      <w:r>
        <w:rPr>
          <w:rFonts w:cs="Arial"/>
          <w:b/>
          <w:bCs/>
        </w:rPr>
        <w:t>Example:</w:t>
      </w:r>
      <w:r>
        <w:rPr>
          <w:rFonts w:cs="Arial"/>
        </w:rPr>
        <w:t xml:space="preserve"> DENEME_SERVISI_CREATE is selected as remote call service.  A service specific variable INPUT_KEY is used as an input. The value of the “INPUT_KEY” is selected as the value of variable “myVar” which is defined in </w:t>
      </w:r>
      <w:r>
        <w:rPr>
          <w:rFonts w:cs="Arial"/>
          <w:i/>
          <w:iCs/>
        </w:rPr>
        <w:t>Variable Design Editor</w:t>
      </w:r>
      <w:r>
        <w:rPr>
          <w:rFonts w:cs="Arial"/>
        </w:rPr>
        <w:t>.</w:t>
      </w:r>
    </w:p>
    <w:p w:rsidR="00FD59A8" w:rsidRDefault="00FD59A8">
      <w:pPr>
        <w:pStyle w:val="BodyTextIndent"/>
        <w:ind w:left="288"/>
        <w:rPr>
          <w:rFonts w:cs="Arial"/>
        </w:rPr>
      </w:pPr>
    </w:p>
    <w:p w:rsidR="00FD59A8" w:rsidRDefault="005C715A">
      <w:pPr>
        <w:pStyle w:val="BodyTextIndent"/>
        <w:ind w:left="288"/>
        <w:jc w:val="center"/>
        <w:rPr>
          <w:rFonts w:cs="Arial"/>
        </w:rPr>
      </w:pPr>
      <w:r>
        <w:rPr>
          <w:rFonts w:cs="Arial"/>
          <w:noProof/>
        </w:rPr>
        <w:lastRenderedPageBreak/>
        <w:drawing>
          <wp:inline distT="0" distB="0" distL="0" distR="0">
            <wp:extent cx="5353050" cy="38195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tabs>
          <w:tab w:val="left" w:pos="2300"/>
        </w:tabs>
        <w:ind w:firstLine="720"/>
        <w:rPr>
          <w:rFonts w:cs="Arial"/>
          <w:i/>
        </w:rPr>
      </w:pPr>
      <w:r>
        <w:rPr>
          <w:rFonts w:cs="Arial"/>
          <w:i/>
        </w:rPr>
        <w:tab/>
      </w:r>
    </w:p>
    <w:p w:rsidR="00FD59A8" w:rsidRDefault="00FD59A8">
      <w:pPr>
        <w:pStyle w:val="Sub-title"/>
        <w:ind w:left="288" w:firstLine="0"/>
        <w:rPr>
          <w:rFonts w:ascii="Arial" w:hAnsi="Arial" w:cs="Arial"/>
          <w:iCs/>
        </w:rPr>
      </w:pPr>
      <w:r>
        <w:rPr>
          <w:rFonts w:ascii="Arial" w:hAnsi="Arial" w:cs="Arial"/>
          <w:iCs/>
        </w:rPr>
        <w:tab/>
        <w:t>This service may return a value and it can also be assigned to “myVar” as shown below. In this example, value of “OUTPUT_KEY” key is assigned to variable “myVar”.</w:t>
      </w:r>
    </w:p>
    <w:p w:rsidR="00FD59A8" w:rsidRDefault="005C715A">
      <w:pPr>
        <w:pStyle w:val="Sub-title"/>
        <w:jc w:val="center"/>
        <w:rPr>
          <w:rFonts w:ascii="Arial" w:hAnsi="Arial" w:cs="Arial"/>
          <w:iCs/>
        </w:rPr>
      </w:pPr>
      <w:r>
        <w:rPr>
          <w:rFonts w:ascii="Arial" w:hAnsi="Arial" w:cs="Arial"/>
          <w:iCs/>
          <w:noProof/>
        </w:rPr>
        <w:drawing>
          <wp:inline distT="0" distB="0" distL="0" distR="0">
            <wp:extent cx="5019675" cy="35718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19675" cy="3571875"/>
                    </a:xfrm>
                    <a:prstGeom prst="rect">
                      <a:avLst/>
                    </a:prstGeom>
                    <a:noFill/>
                    <a:ln>
                      <a:noFill/>
                    </a:ln>
                  </pic:spPr>
                </pic:pic>
              </a:graphicData>
            </a:graphic>
          </wp:inline>
        </w:drawing>
      </w:r>
    </w:p>
    <w:p w:rsidR="00FD59A8" w:rsidRDefault="00FD59A8">
      <w:pPr>
        <w:pStyle w:val="Sub-title"/>
        <w:rPr>
          <w:rFonts w:ascii="Arial" w:hAnsi="Arial" w:cs="Arial"/>
          <w:iCs/>
        </w:rPr>
      </w:pPr>
    </w:p>
    <w:p w:rsidR="00FD59A8" w:rsidRDefault="00FD59A8">
      <w:pPr>
        <w:pStyle w:val="Heading4"/>
      </w:pPr>
      <w:bookmarkStart w:id="190" w:name="_Toc93374974"/>
      <w:r>
        <w:lastRenderedPageBreak/>
        <w:t>3.5.1.2 Variable usage with components</w:t>
      </w:r>
      <w:bookmarkEnd w:id="190"/>
    </w:p>
    <w:p w:rsidR="00FD59A8" w:rsidRDefault="00FD59A8">
      <w:pPr>
        <w:pStyle w:val="BodyTextIndent"/>
        <w:ind w:left="288"/>
      </w:pPr>
    </w:p>
    <w:p w:rsidR="00FD59A8" w:rsidRDefault="00FD59A8">
      <w:pPr>
        <w:ind w:left="288" w:firstLine="0"/>
        <w:rPr>
          <w:rFonts w:cs="Arial"/>
          <w:iCs/>
        </w:rPr>
      </w:pPr>
      <w:r>
        <w:rPr>
          <w:rFonts w:cs="Arial"/>
          <w:iCs/>
        </w:rPr>
        <w:t xml:space="preserve">The following example shows using the value of a variable as an input to a method of component. The value of the variable “myVar” is used as input to the “setText” method of text component called “MUSTERINO”. </w:t>
      </w:r>
    </w:p>
    <w:p w:rsidR="00FD59A8" w:rsidRDefault="00FD59A8">
      <w:pPr>
        <w:ind w:left="288" w:firstLine="0"/>
        <w:rPr>
          <w:rFonts w:cs="Arial"/>
          <w:iCs/>
        </w:rPr>
      </w:pPr>
    </w:p>
    <w:p w:rsidR="00FD59A8" w:rsidRDefault="005C715A">
      <w:pPr>
        <w:ind w:left="288" w:firstLine="0"/>
        <w:jc w:val="center"/>
        <w:rPr>
          <w:rFonts w:cs="Arial"/>
          <w:iCs/>
        </w:rPr>
      </w:pPr>
      <w:r>
        <w:rPr>
          <w:rFonts w:cs="Arial"/>
          <w:iCs/>
          <w:noProof/>
        </w:rPr>
        <w:drawing>
          <wp:inline distT="0" distB="0" distL="0" distR="0">
            <wp:extent cx="4362450" cy="30956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62450" cy="3095625"/>
                    </a:xfrm>
                    <a:prstGeom prst="rect">
                      <a:avLst/>
                    </a:prstGeom>
                    <a:noFill/>
                    <a:ln>
                      <a:noFill/>
                    </a:ln>
                  </pic:spPr>
                </pic:pic>
              </a:graphicData>
            </a:graphic>
          </wp:inline>
        </w:drawing>
      </w:r>
    </w:p>
    <w:p w:rsidR="00FD59A8" w:rsidRDefault="00FD59A8">
      <w:pPr>
        <w:pStyle w:val="BodyTextIndent"/>
      </w:pPr>
      <w:r>
        <w:tab/>
      </w:r>
    </w:p>
    <w:p w:rsidR="00FD59A8" w:rsidRDefault="00FD59A8">
      <w:pPr>
        <w:ind w:left="288" w:firstLine="0"/>
        <w:rPr>
          <w:rFonts w:cs="Arial"/>
          <w:iCs/>
        </w:rPr>
      </w:pPr>
      <w:r>
        <w:rPr>
          <w:rFonts w:cs="Arial"/>
          <w:iCs/>
        </w:rPr>
        <w:t xml:space="preserve">In a similar way, the output value of component method may also be assigned to a variable. </w:t>
      </w:r>
    </w:p>
    <w:p w:rsidR="00FD59A8" w:rsidRDefault="005C715A">
      <w:pPr>
        <w:ind w:left="288" w:firstLine="0"/>
        <w:jc w:val="center"/>
        <w:rPr>
          <w:rFonts w:cs="Arial"/>
          <w:iCs/>
        </w:rPr>
      </w:pPr>
      <w:r>
        <w:rPr>
          <w:rFonts w:cs="Arial"/>
          <w:iCs/>
          <w:noProof/>
        </w:rPr>
        <w:drawing>
          <wp:inline distT="0" distB="0" distL="0" distR="0">
            <wp:extent cx="4362450" cy="30956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62450" cy="3095625"/>
                    </a:xfrm>
                    <a:prstGeom prst="rect">
                      <a:avLst/>
                    </a:prstGeom>
                    <a:noFill/>
                    <a:ln>
                      <a:noFill/>
                    </a:ln>
                  </pic:spPr>
                </pic:pic>
              </a:graphicData>
            </a:graphic>
          </wp:inline>
        </w:drawing>
      </w:r>
    </w:p>
    <w:p w:rsidR="00FD59A8" w:rsidRDefault="00FD59A8">
      <w:pPr>
        <w:pStyle w:val="Heading3"/>
      </w:pPr>
      <w:bookmarkStart w:id="191" w:name="_Toc93374975"/>
      <w:r>
        <w:lastRenderedPageBreak/>
        <w:t>3.5.2 Variable usage in rule definition</w:t>
      </w:r>
      <w:bookmarkEnd w:id="191"/>
    </w:p>
    <w:p w:rsidR="00FD59A8" w:rsidRDefault="00FD59A8">
      <w:pPr>
        <w:pStyle w:val="Sub-title"/>
        <w:rPr>
          <w:rFonts w:cs="Arial"/>
          <w:iCs/>
        </w:rPr>
      </w:pPr>
    </w:p>
    <w:p w:rsidR="00FD59A8" w:rsidRDefault="00FD59A8">
      <w:pPr>
        <w:pStyle w:val="BodyTextIndent"/>
        <w:ind w:left="288"/>
        <w:rPr>
          <w:rFonts w:cs="Arial"/>
        </w:rPr>
      </w:pPr>
      <w:r>
        <w:rPr>
          <w:rFonts w:cs="Arial"/>
          <w:b/>
          <w:bCs/>
        </w:rPr>
        <w:t>Example:</w:t>
      </w:r>
      <w:r>
        <w:rPr>
          <w:rFonts w:cs="Arial"/>
        </w:rPr>
        <w:t xml:space="preserve"> Rule “isCreateAction” is used for determining whether the action is a CREATE action. For this operation, variable “action” is used. The value of it compared with constant “CREATE”</w:t>
      </w:r>
    </w:p>
    <w:p w:rsidR="00FD59A8" w:rsidRDefault="00FD59A8">
      <w:pPr>
        <w:pStyle w:val="BodyTextIndent"/>
        <w:ind w:left="288"/>
        <w:rPr>
          <w:rFonts w:cs="Arial"/>
        </w:rPr>
      </w:pPr>
    </w:p>
    <w:p w:rsidR="00FD59A8" w:rsidRDefault="005C715A">
      <w:pPr>
        <w:pStyle w:val="BodyText2"/>
        <w:jc w:val="center"/>
      </w:pPr>
      <w:r>
        <w:rPr>
          <w:noProof/>
        </w:rPr>
        <w:drawing>
          <wp:inline distT="0" distB="0" distL="0" distR="0">
            <wp:extent cx="4572000" cy="3048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FD59A8" w:rsidRDefault="00FD59A8"/>
    <w:p w:rsidR="00FD59A8" w:rsidRDefault="00FD59A8">
      <w:pPr>
        <w:pStyle w:val="Heading3"/>
      </w:pPr>
      <w:bookmarkStart w:id="192" w:name="_Toc93374976"/>
      <w:r>
        <w:t>3.5.3 Variable usage with popups (as input/output)</w:t>
      </w:r>
      <w:bookmarkEnd w:id="192"/>
    </w:p>
    <w:p w:rsidR="00FD59A8" w:rsidRDefault="00FD59A8">
      <w:pPr>
        <w:pStyle w:val="BodyTextIndent"/>
        <w:ind w:left="288"/>
      </w:pPr>
    </w:p>
    <w:p w:rsidR="00FD59A8" w:rsidRDefault="00FD59A8">
      <w:pPr>
        <w:pStyle w:val="BodyTextIndent"/>
        <w:ind w:firstLine="720"/>
        <w:rPr>
          <w:iCs/>
          <w:lang w:val="tr-TR"/>
        </w:rPr>
      </w:pPr>
      <w:r>
        <w:rPr>
          <w:iCs/>
          <w:lang w:val="tr-TR"/>
        </w:rPr>
        <w:t>The variables can be passed as parameters to popups and the output of popups can be assigned to variables.</w:t>
      </w:r>
    </w:p>
    <w:p w:rsidR="00FD59A8" w:rsidRDefault="00FD59A8">
      <w:bookmarkStart w:id="193" w:name="_Toc26694103"/>
    </w:p>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Pr>
        <w:pStyle w:val="Heading2"/>
      </w:pPr>
      <w:bookmarkStart w:id="194" w:name="_Toc93374977"/>
      <w:r>
        <w:t>3.6 Action Design</w:t>
      </w:r>
      <w:bookmarkEnd w:id="193"/>
      <w:bookmarkEnd w:id="194"/>
    </w:p>
    <w:p w:rsidR="00FD59A8" w:rsidRDefault="00FD59A8">
      <w:pPr>
        <w:pStyle w:val="BodyTextIndent"/>
      </w:pPr>
    </w:p>
    <w:p w:rsidR="00FD59A8" w:rsidRDefault="00FD59A8">
      <w:pPr>
        <w:pStyle w:val="BodyTextIndent"/>
        <w:ind w:left="288" w:firstLine="360"/>
        <w:rPr>
          <w:rFonts w:cs="Arial"/>
        </w:rPr>
      </w:pPr>
      <w:r>
        <w:rPr>
          <w:rFonts w:cs="Arial"/>
        </w:rPr>
        <w:lastRenderedPageBreak/>
        <w:t>Developer can define a new action using EBML Development Studio – Design Menu. Then these actions can be linked to events.</w:t>
      </w:r>
    </w:p>
    <w:p w:rsidR="00FD59A8" w:rsidRDefault="00FD59A8">
      <w:pPr>
        <w:pStyle w:val="BodyTextIndent"/>
        <w:rPr>
          <w:rFonts w:cs="Arial"/>
        </w:rPr>
      </w:pPr>
    </w:p>
    <w:p w:rsidR="00FD59A8" w:rsidRDefault="00FD59A8">
      <w:pPr>
        <w:pStyle w:val="BodyTextIndent"/>
        <w:numPr>
          <w:ilvl w:val="0"/>
          <w:numId w:val="12"/>
        </w:numPr>
        <w:rPr>
          <w:rFonts w:cs="Arial"/>
        </w:rPr>
      </w:pPr>
      <w:r>
        <w:rPr>
          <w:rFonts w:cs="Arial"/>
        </w:rPr>
        <w:t xml:space="preserve">Select Action Design Editor from Design menu. If you want to design a new action press “New” button at the bottom of the page, give a name for the action and press “Save” button. If you want to change a predefined action, select it from action list from left side. </w:t>
      </w:r>
    </w:p>
    <w:p w:rsidR="00FD59A8" w:rsidRDefault="005C715A">
      <w:pPr>
        <w:pStyle w:val="BodyTextIndent"/>
        <w:jc w:val="center"/>
      </w:pPr>
      <w:r>
        <w:rPr>
          <w:noProof/>
        </w:rPr>
        <w:drawing>
          <wp:inline distT="0" distB="0" distL="0" distR="0">
            <wp:extent cx="6019800" cy="42957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19800" cy="4295775"/>
                    </a:xfrm>
                    <a:prstGeom prst="rect">
                      <a:avLst/>
                    </a:prstGeom>
                    <a:noFill/>
                    <a:ln>
                      <a:noFill/>
                    </a:ln>
                  </pic:spPr>
                </pic:pic>
              </a:graphicData>
            </a:graphic>
          </wp:inline>
        </w:drawing>
      </w:r>
    </w:p>
    <w:p w:rsidR="00FD59A8" w:rsidRDefault="00FD59A8">
      <w:pPr>
        <w:pStyle w:val="BodyTextIndent"/>
        <w:ind w:firstLine="0"/>
        <w:rPr>
          <w:rFonts w:cs="Arial"/>
        </w:rPr>
      </w:pPr>
    </w:p>
    <w:p w:rsidR="00FD59A8" w:rsidRDefault="00FD59A8">
      <w:pPr>
        <w:pStyle w:val="BodyTextIndent"/>
        <w:ind w:left="288" w:firstLine="360"/>
        <w:rPr>
          <w:rFonts w:cs="Arial"/>
        </w:rPr>
      </w:pPr>
      <w:r>
        <w:rPr>
          <w:rFonts w:cs="Arial"/>
        </w:rPr>
        <w:t>Select the related option from Action Wizard panel. There are five type of sub-actions that can be added to an action.</w:t>
      </w:r>
    </w:p>
    <w:p w:rsidR="00FD59A8" w:rsidRDefault="00FD59A8">
      <w:pPr>
        <w:pStyle w:val="BodyTextIndent"/>
        <w:rPr>
          <w:rFonts w:cs="Arial"/>
        </w:rPr>
      </w:pPr>
    </w:p>
    <w:p w:rsidR="00FD59A8" w:rsidRDefault="00FD59A8">
      <w:pPr>
        <w:pStyle w:val="BodyTextIndent"/>
        <w:ind w:left="288"/>
        <w:rPr>
          <w:rFonts w:cs="Arial"/>
        </w:rPr>
      </w:pPr>
      <w:r>
        <w:rPr>
          <w:rFonts w:cs="Arial"/>
          <w:b/>
          <w:bCs/>
        </w:rPr>
        <w:t>Bean Action</w:t>
      </w:r>
      <w:r>
        <w:rPr>
          <w:rFonts w:cs="Arial"/>
          <w:b/>
          <w:bCs/>
        </w:rPr>
        <w:tab/>
      </w:r>
      <w:r>
        <w:rPr>
          <w:rFonts w:cs="Arial"/>
          <w:b/>
          <w:bCs/>
        </w:rPr>
        <w:tab/>
        <w:t xml:space="preserve">: </w:t>
      </w:r>
      <w:r>
        <w:rPr>
          <w:rFonts w:cs="Arial"/>
        </w:rPr>
        <w:t>used for defining method calls for the beans that are in current page.</w:t>
      </w:r>
    </w:p>
    <w:p w:rsidR="00FD59A8" w:rsidRDefault="00FD59A8">
      <w:pPr>
        <w:pStyle w:val="BodyTextIndent"/>
        <w:rPr>
          <w:rFonts w:cs="Arial"/>
        </w:rPr>
      </w:pPr>
    </w:p>
    <w:p w:rsidR="00FD59A8" w:rsidRDefault="00FD59A8">
      <w:pPr>
        <w:pStyle w:val="BodyTextIndent"/>
        <w:ind w:left="288"/>
        <w:rPr>
          <w:rFonts w:cs="Arial"/>
        </w:rPr>
      </w:pPr>
      <w:r>
        <w:rPr>
          <w:rFonts w:cs="Arial"/>
          <w:b/>
          <w:bCs/>
        </w:rPr>
        <w:t>Remote Call</w:t>
      </w:r>
      <w:r>
        <w:rPr>
          <w:rFonts w:cs="Arial"/>
          <w:b/>
          <w:bCs/>
        </w:rPr>
        <w:tab/>
      </w:r>
      <w:r>
        <w:rPr>
          <w:rFonts w:cs="Arial"/>
          <w:b/>
          <w:bCs/>
        </w:rPr>
        <w:tab/>
        <w:t xml:space="preserve">: </w:t>
      </w:r>
      <w:r>
        <w:rPr>
          <w:rFonts w:cs="Arial"/>
        </w:rPr>
        <w:t>used for defining a new remote call (remote event).</w:t>
      </w:r>
    </w:p>
    <w:p w:rsidR="00FD59A8" w:rsidRDefault="00FD59A8">
      <w:pPr>
        <w:pStyle w:val="BodyTextIndent"/>
        <w:ind w:left="288"/>
        <w:rPr>
          <w:rFonts w:cs="Arial"/>
          <w:b/>
          <w:bCs/>
        </w:rPr>
      </w:pPr>
    </w:p>
    <w:p w:rsidR="00FD59A8" w:rsidRDefault="00FD59A8">
      <w:pPr>
        <w:pStyle w:val="BodyTextIndent"/>
        <w:ind w:left="288"/>
        <w:rPr>
          <w:rFonts w:cs="Arial"/>
        </w:rPr>
      </w:pPr>
      <w:r>
        <w:rPr>
          <w:rFonts w:cs="Arial"/>
          <w:b/>
          <w:bCs/>
        </w:rPr>
        <w:t>Reference Call</w:t>
      </w:r>
      <w:r>
        <w:rPr>
          <w:rFonts w:cs="Arial"/>
          <w:b/>
          <w:bCs/>
        </w:rPr>
        <w:tab/>
        <w:t xml:space="preserve">: </w:t>
      </w:r>
      <w:r>
        <w:rPr>
          <w:rFonts w:cs="Arial"/>
        </w:rPr>
        <w:t>used for executing previously defined action.</w:t>
      </w:r>
      <w:r>
        <w:rPr>
          <w:rFonts w:cs="Arial"/>
          <w:b/>
          <w:bCs/>
        </w:rPr>
        <w:t xml:space="preserve"> </w:t>
      </w:r>
    </w:p>
    <w:p w:rsidR="00FD59A8" w:rsidRDefault="00FD59A8">
      <w:pPr>
        <w:pStyle w:val="BodyTextIndent"/>
        <w:ind w:left="288"/>
        <w:rPr>
          <w:rFonts w:cs="Arial"/>
          <w:b/>
          <w:bCs/>
        </w:rPr>
      </w:pPr>
    </w:p>
    <w:p w:rsidR="00FD59A8" w:rsidRDefault="00FD59A8">
      <w:pPr>
        <w:pStyle w:val="BodyTextIndent"/>
        <w:ind w:left="288"/>
        <w:rPr>
          <w:rFonts w:cs="Arial"/>
        </w:rPr>
      </w:pPr>
      <w:r>
        <w:rPr>
          <w:rFonts w:cs="Arial"/>
          <w:b/>
          <w:bCs/>
        </w:rPr>
        <w:lastRenderedPageBreak/>
        <w:t xml:space="preserve">Variable Setting </w:t>
      </w:r>
      <w:r>
        <w:rPr>
          <w:rFonts w:cs="Arial"/>
          <w:b/>
          <w:bCs/>
        </w:rPr>
        <w:tab/>
        <w:t xml:space="preserve">: </w:t>
      </w:r>
      <w:r>
        <w:rPr>
          <w:rFonts w:cs="Arial"/>
        </w:rPr>
        <w:t>used for assigning values to previously defined variables. Variables are defined from Variable Design Wizard.</w:t>
      </w:r>
    </w:p>
    <w:p w:rsidR="00FD59A8" w:rsidRDefault="00FD59A8">
      <w:pPr>
        <w:pStyle w:val="BodyTextIndent"/>
        <w:ind w:left="288"/>
        <w:rPr>
          <w:rFonts w:cs="Arial"/>
          <w:b/>
          <w:bCs/>
        </w:rPr>
      </w:pPr>
    </w:p>
    <w:p w:rsidR="00FD59A8" w:rsidRDefault="00FD59A8">
      <w:pPr>
        <w:pStyle w:val="BodyTextIndent"/>
        <w:ind w:left="288"/>
        <w:rPr>
          <w:rFonts w:cs="Arial"/>
        </w:rPr>
      </w:pPr>
      <w:r>
        <w:rPr>
          <w:rFonts w:cs="Arial"/>
          <w:b/>
          <w:bCs/>
        </w:rPr>
        <w:t>PageCall</w:t>
      </w:r>
      <w:r>
        <w:rPr>
          <w:rFonts w:cs="Arial"/>
          <w:b/>
          <w:bCs/>
        </w:rPr>
        <w:tab/>
      </w:r>
      <w:r>
        <w:rPr>
          <w:rFonts w:cs="Arial"/>
          <w:b/>
          <w:bCs/>
        </w:rPr>
        <w:tab/>
        <w:t xml:space="preserve">: </w:t>
      </w:r>
      <w:r>
        <w:rPr>
          <w:rFonts w:cs="Arial"/>
        </w:rPr>
        <w:t xml:space="preserve">used for defining a page call, namely passing to another page. </w:t>
      </w:r>
    </w:p>
    <w:p w:rsidR="00FD59A8" w:rsidRDefault="00FD59A8">
      <w:pPr>
        <w:pStyle w:val="BodyTextIndent"/>
        <w:rPr>
          <w:rFonts w:cs="Arial"/>
        </w:rPr>
      </w:pPr>
    </w:p>
    <w:p w:rsidR="00FD59A8" w:rsidRDefault="00FD59A8">
      <w:pPr>
        <w:pStyle w:val="BodyTextIndent"/>
        <w:rPr>
          <w:rFonts w:cs="Arial"/>
        </w:rPr>
      </w:pPr>
    </w:p>
    <w:p w:rsidR="00FD59A8" w:rsidRDefault="00FD59A8">
      <w:pPr>
        <w:pStyle w:val="BodyTextIndent"/>
        <w:rPr>
          <w:rFonts w:cs="Arial"/>
        </w:rPr>
      </w:pPr>
    </w:p>
    <w:p w:rsidR="00FD59A8" w:rsidRDefault="00FD59A8">
      <w:pPr>
        <w:pStyle w:val="Heading3"/>
      </w:pPr>
      <w:bookmarkStart w:id="195" w:name="_Toc26694104"/>
      <w:bookmarkStart w:id="196" w:name="_Toc93374978"/>
      <w:r>
        <w:t xml:space="preserve">3.6.1 </w:t>
      </w:r>
      <w:bookmarkEnd w:id="195"/>
      <w:r>
        <w:t>Bean Action</w:t>
      </w:r>
      <w:bookmarkEnd w:id="196"/>
    </w:p>
    <w:p w:rsidR="00FD59A8" w:rsidRDefault="00FD59A8">
      <w:pPr>
        <w:pStyle w:val="BodyTextIndent"/>
      </w:pPr>
    </w:p>
    <w:p w:rsidR="00FD59A8" w:rsidRDefault="00FD59A8">
      <w:pPr>
        <w:pStyle w:val="BodyTextIndent"/>
        <w:ind w:left="288"/>
        <w:rPr>
          <w:rFonts w:cs="Arial"/>
        </w:rPr>
      </w:pPr>
      <w:r>
        <w:rPr>
          <w:rFonts w:cs="Arial"/>
        </w:rPr>
        <w:t>This type of action is used for defining method calls for the beans that are in current page. As in other sub-actions, execution of it can be dependent on a rule.</w:t>
      </w:r>
    </w:p>
    <w:p w:rsidR="00FD59A8" w:rsidRDefault="00FD59A8">
      <w:pPr>
        <w:pStyle w:val="BodyTextIndent"/>
      </w:pPr>
    </w:p>
    <w:p w:rsidR="00FD59A8" w:rsidRDefault="00FD59A8">
      <w:pPr>
        <w:pStyle w:val="BodyTextIndent"/>
        <w:ind w:left="288"/>
        <w:rPr>
          <w:rFonts w:cs="Arial"/>
          <w:lang w:val="tr-TR"/>
        </w:rPr>
      </w:pPr>
      <w:r>
        <w:rPr>
          <w:rFonts w:cs="Arial"/>
          <w:lang w:val="tr-TR"/>
        </w:rPr>
        <w:t>In order to create a new Bean Action, select Bean Action from combobox in Action Wizard panel from Action Design Editor and click New button.</w:t>
      </w:r>
    </w:p>
    <w:p w:rsidR="00FD59A8" w:rsidRDefault="00FD59A8">
      <w:pPr>
        <w:pStyle w:val="BodyTextIndent"/>
        <w:rPr>
          <w:rFonts w:cs="Arial"/>
          <w:b/>
          <w:bCs/>
          <w:lang w:val="tr-TR"/>
        </w:rPr>
      </w:pPr>
    </w:p>
    <w:p w:rsidR="00FD59A8" w:rsidRDefault="005C715A">
      <w:pPr>
        <w:pStyle w:val="BodyTextIndent"/>
        <w:ind w:firstLine="0"/>
        <w:jc w:val="center"/>
        <w:rPr>
          <w:rFonts w:cs="Arial"/>
          <w:b/>
          <w:bCs/>
          <w:lang w:val="tr-TR"/>
        </w:rPr>
      </w:pPr>
      <w:r>
        <w:rPr>
          <w:rFonts w:cs="Arial"/>
          <w:b/>
          <w:bCs/>
          <w:noProof/>
          <w:lang w:val="tr-TR"/>
        </w:rPr>
        <w:drawing>
          <wp:inline distT="0" distB="0" distL="0" distR="0">
            <wp:extent cx="5343525" cy="38195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43525" cy="3819525"/>
                    </a:xfrm>
                    <a:prstGeom prst="rect">
                      <a:avLst/>
                    </a:prstGeom>
                    <a:noFill/>
                    <a:ln>
                      <a:noFill/>
                    </a:ln>
                  </pic:spPr>
                </pic:pic>
              </a:graphicData>
            </a:graphic>
          </wp:inline>
        </w:drawing>
      </w:r>
    </w:p>
    <w:p w:rsidR="00FD59A8" w:rsidRDefault="00FD59A8">
      <w:pPr>
        <w:pStyle w:val="BodyTextIndent"/>
        <w:rPr>
          <w:rFonts w:cs="Arial"/>
          <w:b/>
          <w:bCs/>
          <w:lang w:val="tr-TR"/>
        </w:rPr>
      </w:pPr>
    </w:p>
    <w:p w:rsidR="00FD59A8" w:rsidRDefault="00FD59A8">
      <w:pPr>
        <w:pStyle w:val="BodyTextIndent"/>
        <w:rPr>
          <w:rFonts w:cs="Arial"/>
          <w:lang w:val="tr-TR"/>
        </w:rPr>
      </w:pPr>
      <w:r>
        <w:rPr>
          <w:rFonts w:cs="Arial"/>
          <w:lang w:val="tr-TR"/>
        </w:rPr>
        <w:tab/>
        <w:t>While defining a bean action, the following properties should be determined:</w:t>
      </w:r>
    </w:p>
    <w:p w:rsidR="00FD59A8" w:rsidRDefault="00FD59A8">
      <w:pPr>
        <w:pStyle w:val="BodyTextIndent"/>
        <w:rPr>
          <w:rFonts w:cs="Arial"/>
          <w:lang w:val="tr-TR"/>
        </w:rPr>
      </w:pPr>
    </w:p>
    <w:p w:rsidR="00FD59A8" w:rsidRDefault="00FD59A8">
      <w:pPr>
        <w:pStyle w:val="BodyTextIndent"/>
        <w:rPr>
          <w:rFonts w:cs="Arial"/>
          <w:lang w:val="tr-TR"/>
        </w:rPr>
      </w:pPr>
      <w:r>
        <w:rPr>
          <w:rFonts w:cs="Arial"/>
          <w:u w:val="single"/>
          <w:lang w:val="tr-TR"/>
        </w:rPr>
        <w:t>Rule:</w:t>
      </w:r>
      <w:r>
        <w:rPr>
          <w:rFonts w:cs="Arial"/>
          <w:lang w:val="tr-TR"/>
        </w:rPr>
        <w:t xml:space="preserve"> If the execution of bean action depends on a rule, dependent rule should be selected from rule combo.</w:t>
      </w:r>
    </w:p>
    <w:p w:rsidR="00FD59A8" w:rsidRDefault="00FD59A8">
      <w:pPr>
        <w:pStyle w:val="BodyTextIndent"/>
        <w:rPr>
          <w:rFonts w:cs="Arial"/>
          <w:lang w:val="tr-TR"/>
        </w:rPr>
      </w:pPr>
      <w:r>
        <w:rPr>
          <w:rFonts w:cs="Arial"/>
          <w:u w:val="single"/>
          <w:lang w:val="tr-TR"/>
        </w:rPr>
        <w:lastRenderedPageBreak/>
        <w:t>Value:</w:t>
      </w:r>
      <w:r>
        <w:rPr>
          <w:rFonts w:cs="Arial"/>
          <w:lang w:val="tr-TR"/>
        </w:rPr>
        <w:t xml:space="preserve"> Which bean’s method will be called.</w:t>
      </w:r>
    </w:p>
    <w:p w:rsidR="00FD59A8" w:rsidRDefault="00FD59A8">
      <w:pPr>
        <w:pStyle w:val="BodyTextIndent"/>
        <w:rPr>
          <w:rFonts w:cs="Arial"/>
          <w:lang w:val="tr-TR"/>
        </w:rPr>
      </w:pPr>
      <w:r>
        <w:rPr>
          <w:rFonts w:cs="Arial"/>
          <w:u w:val="single"/>
          <w:lang w:val="tr-TR"/>
        </w:rPr>
        <w:t>Method:</w:t>
      </w:r>
      <w:r>
        <w:rPr>
          <w:rFonts w:cs="Arial"/>
          <w:lang w:val="tr-TR"/>
        </w:rPr>
        <w:t xml:space="preserve"> Which method of the bean will be called.</w:t>
      </w:r>
    </w:p>
    <w:p w:rsidR="00FD59A8" w:rsidRDefault="00FD59A8">
      <w:pPr>
        <w:pStyle w:val="BodyTextIndent"/>
        <w:rPr>
          <w:rFonts w:cs="Arial"/>
          <w:lang w:val="tr-TR"/>
        </w:rPr>
      </w:pPr>
      <w:r>
        <w:rPr>
          <w:rFonts w:cs="Arial"/>
          <w:u w:val="single"/>
          <w:lang w:val="tr-TR"/>
        </w:rPr>
        <w:t>Parameters</w:t>
      </w:r>
      <w:r>
        <w:rPr>
          <w:rFonts w:cs="Arial"/>
          <w:lang w:val="tr-TR"/>
        </w:rPr>
        <w:t>: What will be the input parameters’ value. When a method is selected the name of its input parameters are listed. The value of parameter is chosen from following dialog. The value can be a constant, variable, component or rule. If it is a component, then a method for it should be selected. The output of this method will be the value of the parameter.</w:t>
      </w:r>
    </w:p>
    <w:p w:rsidR="00FD59A8" w:rsidRDefault="005C715A">
      <w:pPr>
        <w:pStyle w:val="BodyTextIndent"/>
        <w:jc w:val="center"/>
        <w:rPr>
          <w:rFonts w:cs="Arial"/>
          <w:lang w:val="tr-TR"/>
        </w:rPr>
      </w:pPr>
      <w:r>
        <w:rPr>
          <w:rFonts w:cs="Arial"/>
          <w:noProof/>
          <w:lang w:val="tr-TR"/>
        </w:rPr>
        <w:drawing>
          <wp:inline distT="0" distB="0" distL="0" distR="0">
            <wp:extent cx="3429000" cy="3429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inline>
        </w:drawing>
      </w:r>
    </w:p>
    <w:p w:rsidR="00FD59A8" w:rsidRDefault="00FD59A8">
      <w:pPr>
        <w:pStyle w:val="Heading3"/>
      </w:pPr>
      <w:bookmarkStart w:id="197" w:name="_Toc26694105"/>
    </w:p>
    <w:p w:rsidR="00FD59A8" w:rsidRDefault="00FD59A8">
      <w:pPr>
        <w:pStyle w:val="Heading3"/>
      </w:pPr>
      <w:bookmarkStart w:id="198" w:name="_Toc93374979"/>
      <w:r>
        <w:t xml:space="preserve">3.6.2 Remote </w:t>
      </w:r>
      <w:bookmarkEnd w:id="197"/>
      <w:r>
        <w:t>Call Action</w:t>
      </w:r>
      <w:bookmarkEnd w:id="198"/>
    </w:p>
    <w:p w:rsidR="00FD59A8" w:rsidRDefault="00FD59A8">
      <w:pPr>
        <w:pStyle w:val="BodyTextIndent"/>
      </w:pPr>
    </w:p>
    <w:p w:rsidR="00FD59A8" w:rsidRDefault="00FD59A8">
      <w:pPr>
        <w:pStyle w:val="BodyTextIndent"/>
        <w:ind w:left="288"/>
        <w:rPr>
          <w:rFonts w:cs="Arial"/>
        </w:rPr>
      </w:pPr>
      <w:r>
        <w:rPr>
          <w:rFonts w:cs="Arial"/>
        </w:rPr>
        <w:t xml:space="preserve">This type of sub-action is used to call services defined on the server. </w:t>
      </w:r>
    </w:p>
    <w:p w:rsidR="00FD59A8" w:rsidRDefault="00FD59A8">
      <w:pPr>
        <w:pStyle w:val="BodyTextIndent"/>
      </w:pPr>
    </w:p>
    <w:p w:rsidR="00FD59A8" w:rsidRDefault="00FD59A8">
      <w:pPr>
        <w:pStyle w:val="BodyTextIndent"/>
        <w:ind w:left="288"/>
        <w:rPr>
          <w:rFonts w:cs="Arial"/>
          <w:lang w:val="tr-TR"/>
        </w:rPr>
      </w:pPr>
      <w:r>
        <w:rPr>
          <w:rFonts w:cs="Arial"/>
          <w:lang w:val="tr-TR"/>
        </w:rPr>
        <w:t>In order to create a new Remote Call Action, select Remote Call from combobox in Action Wizard Panel from Action Design Editor and click New button.</w:t>
      </w:r>
    </w:p>
    <w:p w:rsidR="00FD59A8" w:rsidRDefault="00FD59A8">
      <w:pPr>
        <w:pStyle w:val="BodyTextIndent"/>
      </w:pPr>
    </w:p>
    <w:p w:rsidR="00FD59A8" w:rsidRDefault="005C715A">
      <w:pPr>
        <w:pStyle w:val="BodyTextIndent"/>
        <w:jc w:val="center"/>
      </w:pPr>
      <w:r>
        <w:rPr>
          <w:noProof/>
        </w:rPr>
        <w:lastRenderedPageBreak/>
        <w:drawing>
          <wp:inline distT="0" distB="0" distL="0" distR="0">
            <wp:extent cx="5353050" cy="38195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ind w:firstLine="576"/>
        <w:rPr>
          <w:rFonts w:cs="Arial"/>
        </w:rPr>
      </w:pPr>
    </w:p>
    <w:p w:rsidR="00FD59A8" w:rsidRDefault="00FD59A8">
      <w:pPr>
        <w:pStyle w:val="BodyTextIndent"/>
        <w:ind w:firstLine="576"/>
        <w:rPr>
          <w:rFonts w:cs="Arial"/>
          <w:lang w:val="tr-TR"/>
        </w:rPr>
      </w:pPr>
      <w:r>
        <w:rPr>
          <w:rFonts w:cs="Arial"/>
          <w:lang w:val="tr-TR"/>
        </w:rPr>
        <w:t>While defining a remote call action, the following properties should be determined:</w:t>
      </w:r>
    </w:p>
    <w:p w:rsidR="00FD59A8" w:rsidRDefault="00FD59A8">
      <w:pPr>
        <w:pStyle w:val="BodyTextIndent"/>
        <w:rPr>
          <w:rFonts w:cs="Arial"/>
        </w:rPr>
      </w:pPr>
    </w:p>
    <w:p w:rsidR="00FD59A8" w:rsidRDefault="00FD59A8">
      <w:pPr>
        <w:pStyle w:val="BodyTextIndent"/>
        <w:ind w:left="288"/>
        <w:rPr>
          <w:rFonts w:cs="Arial"/>
          <w:lang w:val="tr-TR"/>
        </w:rPr>
      </w:pPr>
      <w:r>
        <w:rPr>
          <w:rFonts w:cs="Arial"/>
          <w:u w:val="single"/>
          <w:lang w:val="tr-TR"/>
        </w:rPr>
        <w:t>Rule:</w:t>
      </w:r>
      <w:r>
        <w:rPr>
          <w:rFonts w:cs="Arial"/>
          <w:lang w:val="tr-TR"/>
        </w:rPr>
        <w:t xml:space="preserve"> If the execution of remote call action depends on a rule, dependent rule should be selected from rule combo.</w:t>
      </w:r>
    </w:p>
    <w:p w:rsidR="00FD59A8" w:rsidRDefault="00FD59A8">
      <w:pPr>
        <w:pStyle w:val="BodyTextIndent"/>
        <w:ind w:left="288"/>
        <w:rPr>
          <w:rFonts w:cs="Arial"/>
        </w:rPr>
      </w:pPr>
      <w:r>
        <w:rPr>
          <w:rFonts w:cs="Arial"/>
          <w:u w:val="single"/>
        </w:rPr>
        <w:t>Service:</w:t>
      </w:r>
      <w:r>
        <w:rPr>
          <w:rFonts w:cs="Arial"/>
          <w:b/>
          <w:bCs/>
        </w:rPr>
        <w:t xml:space="preserve"> </w:t>
      </w:r>
      <w:r>
        <w:rPr>
          <w:rFonts w:cs="Arial"/>
        </w:rPr>
        <w:t>used for selecting the service to be called in remote event. All of the services deployed to the server are listed in service combobox.</w:t>
      </w:r>
    </w:p>
    <w:p w:rsidR="00FD59A8" w:rsidRDefault="00FD59A8">
      <w:pPr>
        <w:pStyle w:val="BodyTextIndent"/>
        <w:ind w:left="288"/>
        <w:rPr>
          <w:rFonts w:cs="Arial"/>
        </w:rPr>
      </w:pPr>
      <w:r>
        <w:rPr>
          <w:rFonts w:cs="Arial"/>
          <w:u w:val="single"/>
        </w:rPr>
        <w:t>Input/Output parameters:</w:t>
      </w:r>
      <w:r>
        <w:rPr>
          <w:rFonts w:cs="Arial"/>
        </w:rPr>
        <w:t xml:space="preserve"> Selected service may require some inputs to work correctly. Also, it may return some outputs that you may want to use. Input and output parameters are referenced via bag keys. For example, if a service requires a bag key like, CUSTOMER_NO, you should give the value of CUSTOMER_NO key to the service as input. If input/output parameters are determined during service definition, they are listed in this screen when the service is selected. You only determine what will the values of these keys be. On the other hand, you can also add new bag keys by clicking “+” button, in that case you should write bag key name, or remove a predefined bag key by clicking “-“ button.</w:t>
      </w:r>
    </w:p>
    <w:p w:rsidR="00FD59A8" w:rsidRDefault="00FD59A8">
      <w:pPr>
        <w:pStyle w:val="BodyTextIndent"/>
        <w:ind w:left="288"/>
        <w:rPr>
          <w:rFonts w:cs="Arial"/>
          <w:b/>
          <w:bCs/>
          <w:lang w:val="tr-TR"/>
        </w:rPr>
      </w:pPr>
    </w:p>
    <w:p w:rsidR="00FD59A8" w:rsidRDefault="00FD59A8">
      <w:pPr>
        <w:pStyle w:val="BodyTextIndent"/>
        <w:ind w:left="288"/>
        <w:rPr>
          <w:rFonts w:cs="Arial"/>
          <w:lang w:val="tr-TR"/>
        </w:rPr>
      </w:pPr>
      <w:r>
        <w:rPr>
          <w:rFonts w:cs="Arial"/>
          <w:b/>
          <w:bCs/>
          <w:lang w:val="tr-TR"/>
        </w:rPr>
        <w:t xml:space="preserve">Example : </w:t>
      </w:r>
      <w:r>
        <w:rPr>
          <w:rFonts w:cs="Arial"/>
          <w:lang w:val="tr-TR"/>
        </w:rPr>
        <w:t xml:space="preserve">Let’s define a very simple remote call. In this remote call,  “Project” combobox  will be filled with data by calling a related Data Dictionary service, when this action executed as a result of an event. </w:t>
      </w:r>
    </w:p>
    <w:p w:rsidR="00FD59A8" w:rsidRDefault="00FD59A8">
      <w:pPr>
        <w:pStyle w:val="BodyTextIndent"/>
        <w:rPr>
          <w:rFonts w:cs="Arial"/>
          <w:lang w:val="tr-TR"/>
        </w:rPr>
      </w:pPr>
    </w:p>
    <w:p w:rsidR="00FD59A8" w:rsidRDefault="00FD59A8">
      <w:pPr>
        <w:pStyle w:val="BodyTextIndent"/>
        <w:numPr>
          <w:ilvl w:val="0"/>
          <w:numId w:val="11"/>
        </w:numPr>
        <w:rPr>
          <w:rFonts w:cs="Arial"/>
        </w:rPr>
      </w:pPr>
      <w:r>
        <w:rPr>
          <w:rFonts w:cs="Arial"/>
        </w:rPr>
        <w:lastRenderedPageBreak/>
        <w:t xml:space="preserve">After defining an action, add a remote call action under this action. Select the service to be  called. In this case we select a Data Dictionary service </w:t>
      </w:r>
    </w:p>
    <w:p w:rsidR="00FD59A8" w:rsidRDefault="00FD59A8">
      <w:pPr>
        <w:pStyle w:val="BodyTextIndent"/>
        <w:rPr>
          <w:rFonts w:cs="Arial"/>
        </w:rPr>
      </w:pPr>
    </w:p>
    <w:p w:rsidR="00FD59A8" w:rsidRDefault="00FD59A8">
      <w:pPr>
        <w:pStyle w:val="BodyTextIndent"/>
        <w:rPr>
          <w:rFonts w:cs="Arial"/>
        </w:rPr>
      </w:pPr>
      <w:r>
        <w:rPr>
          <w:rFonts w:cs="Arial"/>
        </w:rPr>
        <w:t>Service Name</w:t>
      </w:r>
      <w:r>
        <w:rPr>
          <w:rFonts w:cs="Arial"/>
        </w:rPr>
        <w:tab/>
      </w:r>
      <w:r>
        <w:rPr>
          <w:rFonts w:cs="Arial"/>
        </w:rPr>
        <w:tab/>
        <w:t>: AURORA_DICT_PROJECT_LIST_FOR_COMBO</w:t>
      </w:r>
    </w:p>
    <w:p w:rsidR="00FD59A8" w:rsidRDefault="00FD59A8">
      <w:pPr>
        <w:pStyle w:val="BodyTextIndent"/>
        <w:rPr>
          <w:rFonts w:cs="Arial"/>
        </w:rPr>
      </w:pPr>
      <w:r>
        <w:rPr>
          <w:rFonts w:cs="Arial"/>
        </w:rPr>
        <w:t xml:space="preserve">Input Parameters </w:t>
      </w:r>
      <w:r>
        <w:rPr>
          <w:rFonts w:cs="Arial"/>
        </w:rPr>
        <w:tab/>
        <w:t>: none</w:t>
      </w:r>
      <w:r>
        <w:rPr>
          <w:rFonts w:cs="Arial"/>
        </w:rPr>
        <w:tab/>
      </w:r>
      <w:r>
        <w:rPr>
          <w:rFonts w:cs="Arial"/>
        </w:rPr>
        <w:tab/>
      </w:r>
    </w:p>
    <w:p w:rsidR="00FD59A8" w:rsidRDefault="00FD59A8">
      <w:pPr>
        <w:pStyle w:val="BodyTextIndent"/>
        <w:rPr>
          <w:rFonts w:cs="Arial"/>
        </w:rPr>
      </w:pPr>
      <w:r>
        <w:rPr>
          <w:rFonts w:cs="Arial"/>
        </w:rPr>
        <w:t>Output Parameters</w:t>
      </w:r>
      <w:r>
        <w:rPr>
          <w:rFonts w:cs="Arial"/>
        </w:rPr>
        <w:tab/>
        <w:t>: CORE_LIST and CORE_LIST_NAME</w:t>
      </w:r>
    </w:p>
    <w:p w:rsidR="00FD59A8" w:rsidRDefault="00FD59A8">
      <w:pPr>
        <w:pStyle w:val="BodyTextIndent"/>
        <w:rPr>
          <w:rFonts w:cs="Arial"/>
        </w:rPr>
      </w:pPr>
    </w:p>
    <w:p w:rsidR="00FD59A8" w:rsidRDefault="00FD59A8">
      <w:pPr>
        <w:pStyle w:val="BodyTextIndent"/>
        <w:ind w:left="288"/>
        <w:rPr>
          <w:rFonts w:cs="Arial"/>
        </w:rPr>
      </w:pPr>
      <w:r>
        <w:rPr>
          <w:rFonts w:cs="Arial"/>
        </w:rPr>
        <w:t xml:space="preserve">When we select the service, its keys for output parameters are listed. We use only CORE_LIST parameter, since service returns the project name with this parameter. We assign the value of “CORE_LIST” output key, to the “Page.Project” bean. </w:t>
      </w:r>
    </w:p>
    <w:p w:rsidR="00FD59A8" w:rsidRDefault="00FD59A8">
      <w:pPr>
        <w:pStyle w:val="BodyTextIndent"/>
        <w:rPr>
          <w:rFonts w:cs="Arial"/>
        </w:rPr>
      </w:pPr>
    </w:p>
    <w:p w:rsidR="00FD59A8" w:rsidRDefault="005C715A">
      <w:pPr>
        <w:pStyle w:val="BodyTextIndent"/>
        <w:jc w:val="center"/>
        <w:rPr>
          <w:rFonts w:cs="Arial"/>
        </w:rPr>
      </w:pPr>
      <w:r>
        <w:rPr>
          <w:rFonts w:cs="Arial"/>
          <w:noProof/>
        </w:rPr>
        <w:drawing>
          <wp:inline distT="0" distB="0" distL="0" distR="0">
            <wp:extent cx="5353050" cy="381952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rPr>
          <w:rFonts w:cs="Arial"/>
        </w:rPr>
      </w:pPr>
    </w:p>
    <w:p w:rsidR="00FD59A8" w:rsidRDefault="00FD59A8">
      <w:pPr>
        <w:pStyle w:val="BodyTextIndent"/>
        <w:numPr>
          <w:ilvl w:val="0"/>
          <w:numId w:val="11"/>
        </w:numPr>
        <w:rPr>
          <w:rFonts w:cs="Arial"/>
          <w:lang w:val="tr-TR"/>
        </w:rPr>
      </w:pPr>
      <w:r>
        <w:rPr>
          <w:rFonts w:cs="Arial"/>
          <w:lang w:val="tr-TR"/>
        </w:rPr>
        <w:t>Click the Ok button to save the defined remote call.</w:t>
      </w:r>
    </w:p>
    <w:p w:rsidR="00FD59A8" w:rsidRDefault="00FD59A8">
      <w:pPr>
        <w:pStyle w:val="BodyTextIndent"/>
        <w:rPr>
          <w:lang w:val="tr-TR"/>
        </w:rPr>
      </w:pPr>
    </w:p>
    <w:p w:rsidR="00FD59A8" w:rsidRDefault="005C715A">
      <w:pPr>
        <w:pStyle w:val="BodyTextIndent"/>
        <w:jc w:val="center"/>
        <w:rPr>
          <w:b/>
          <w:bCs/>
        </w:rPr>
      </w:pPr>
      <w:r>
        <w:rPr>
          <w:b/>
          <w:bCs/>
          <w:noProof/>
        </w:rPr>
        <w:lastRenderedPageBreak/>
        <w:drawing>
          <wp:inline distT="0" distB="0" distL="0" distR="0">
            <wp:extent cx="4676775" cy="33432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76775" cy="3343275"/>
                    </a:xfrm>
                    <a:prstGeom prst="rect">
                      <a:avLst/>
                    </a:prstGeom>
                    <a:noFill/>
                    <a:ln>
                      <a:noFill/>
                    </a:ln>
                  </pic:spPr>
                </pic:pic>
              </a:graphicData>
            </a:graphic>
          </wp:inline>
        </w:drawing>
      </w:r>
    </w:p>
    <w:p w:rsidR="00FD59A8" w:rsidRDefault="00FD59A8">
      <w:pPr>
        <w:pStyle w:val="BodyTextIndent"/>
        <w:ind w:left="288" w:firstLine="0"/>
        <w:rPr>
          <w:rFonts w:cs="Arial"/>
          <w:lang w:val="tr-TR"/>
        </w:rPr>
      </w:pPr>
    </w:p>
    <w:p w:rsidR="00FD59A8" w:rsidRDefault="00FD59A8">
      <w:pPr>
        <w:pStyle w:val="BodyTextIndent"/>
        <w:numPr>
          <w:ilvl w:val="0"/>
          <w:numId w:val="11"/>
        </w:numPr>
        <w:rPr>
          <w:rFonts w:cs="Arial"/>
          <w:lang w:val="tr-TR"/>
        </w:rPr>
      </w:pPr>
      <w:r>
        <w:rPr>
          <w:rFonts w:cs="Arial"/>
          <w:lang w:val="tr-TR"/>
        </w:rPr>
        <w:t xml:space="preserve">Close the action dialog and click right mouse on the design environment. Select </w:t>
      </w:r>
      <w:r>
        <w:rPr>
          <w:rFonts w:cs="Arial"/>
          <w:b/>
          <w:bCs/>
          <w:lang w:val="tr-TR"/>
        </w:rPr>
        <w:t>Events-pageLoad</w:t>
      </w:r>
      <w:r>
        <w:rPr>
          <w:rFonts w:cs="Arial"/>
          <w:lang w:val="tr-TR"/>
        </w:rPr>
        <w:t xml:space="preserve"> from appearing popup menu. </w:t>
      </w:r>
    </w:p>
    <w:p w:rsidR="00FD59A8" w:rsidRDefault="00FD59A8">
      <w:pPr>
        <w:pStyle w:val="BodyTextIndent"/>
        <w:ind w:left="288" w:firstLine="0"/>
        <w:rPr>
          <w:rFonts w:cs="Arial"/>
          <w:lang w:val="tr-TR"/>
        </w:rPr>
      </w:pPr>
    </w:p>
    <w:p w:rsidR="00FD59A8" w:rsidRDefault="005C715A">
      <w:pPr>
        <w:pStyle w:val="BodyTextIndent"/>
        <w:jc w:val="center"/>
        <w:rPr>
          <w:rFonts w:cs="Arial"/>
          <w:lang w:val="tr-TR"/>
        </w:rPr>
      </w:pPr>
      <w:r>
        <w:rPr>
          <w:rFonts w:cs="Arial"/>
          <w:noProof/>
          <w:lang w:val="tr-TR"/>
        </w:rPr>
        <w:drawing>
          <wp:inline distT="0" distB="0" distL="0" distR="0">
            <wp:extent cx="4914900" cy="3676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14900" cy="3676650"/>
                    </a:xfrm>
                    <a:prstGeom prst="rect">
                      <a:avLst/>
                    </a:prstGeom>
                    <a:noFill/>
                    <a:ln>
                      <a:noFill/>
                    </a:ln>
                  </pic:spPr>
                </pic:pic>
              </a:graphicData>
            </a:graphic>
          </wp:inline>
        </w:drawing>
      </w:r>
    </w:p>
    <w:p w:rsidR="00FD59A8" w:rsidRDefault="00FD59A8">
      <w:pPr>
        <w:pStyle w:val="BodyTextIndent"/>
        <w:rPr>
          <w:rFonts w:cs="Arial"/>
          <w:lang w:val="tr-TR"/>
        </w:rPr>
      </w:pPr>
    </w:p>
    <w:p w:rsidR="00FD59A8" w:rsidRDefault="00FD59A8">
      <w:pPr>
        <w:pStyle w:val="BodyTextIndent"/>
        <w:ind w:left="288" w:firstLine="0"/>
        <w:rPr>
          <w:rFonts w:cs="Arial"/>
          <w:lang w:val="tr-TR"/>
        </w:rPr>
      </w:pPr>
      <w:r>
        <w:rPr>
          <w:rFonts w:cs="Arial"/>
          <w:lang w:val="tr-TR"/>
        </w:rPr>
        <w:lastRenderedPageBreak/>
        <w:t>4.</w:t>
      </w:r>
      <w:r>
        <w:rPr>
          <w:rFonts w:cs="Arial"/>
          <w:lang w:val="tr-TR"/>
        </w:rPr>
        <w:tab/>
        <w:t>After Event dialog appears, select “loadCombo” action from Action combobox. By doing that, you say loadCombo action should run when page is loaded.</w:t>
      </w:r>
    </w:p>
    <w:p w:rsidR="00FD59A8" w:rsidRDefault="00FD59A8">
      <w:pPr>
        <w:pStyle w:val="BodyTextIndent"/>
        <w:ind w:left="288" w:firstLine="0"/>
        <w:rPr>
          <w:rFonts w:cs="Arial"/>
          <w:lang w:val="tr-TR"/>
        </w:rPr>
      </w:pPr>
    </w:p>
    <w:p w:rsidR="00FD59A8" w:rsidRDefault="005C715A">
      <w:pPr>
        <w:pStyle w:val="BodyTextIndent"/>
        <w:ind w:left="288" w:firstLine="0"/>
        <w:jc w:val="center"/>
        <w:rPr>
          <w:rFonts w:cs="Arial"/>
          <w:lang w:val="tr-TR"/>
        </w:rPr>
      </w:pPr>
      <w:r>
        <w:rPr>
          <w:rFonts w:cs="Arial"/>
          <w:noProof/>
          <w:lang w:val="tr-TR"/>
        </w:rPr>
        <w:drawing>
          <wp:inline distT="0" distB="0" distL="0" distR="0">
            <wp:extent cx="3810000" cy="16668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10000" cy="1666875"/>
                    </a:xfrm>
                    <a:prstGeom prst="rect">
                      <a:avLst/>
                    </a:prstGeom>
                    <a:noFill/>
                    <a:ln>
                      <a:noFill/>
                    </a:ln>
                  </pic:spPr>
                </pic:pic>
              </a:graphicData>
            </a:graphic>
          </wp:inline>
        </w:drawing>
      </w:r>
    </w:p>
    <w:p w:rsidR="00FD59A8" w:rsidRDefault="00FD59A8">
      <w:pPr>
        <w:pStyle w:val="Heading3"/>
        <w:ind w:firstLine="0"/>
      </w:pPr>
      <w:bookmarkStart w:id="199" w:name="_Toc26694106"/>
    </w:p>
    <w:p w:rsidR="00FD59A8" w:rsidRDefault="00FD59A8">
      <w:pPr>
        <w:pStyle w:val="Heading3"/>
        <w:ind w:firstLine="0"/>
      </w:pPr>
      <w:bookmarkStart w:id="200" w:name="_Toc93374980"/>
      <w:r>
        <w:t>3.6.3 Reference Call Action</w:t>
      </w:r>
      <w:bookmarkEnd w:id="200"/>
    </w:p>
    <w:p w:rsidR="00FD59A8" w:rsidRDefault="00FD59A8">
      <w:pPr>
        <w:pStyle w:val="BodyTextIndent"/>
        <w:ind w:left="288"/>
        <w:rPr>
          <w:rFonts w:cs="Arial"/>
        </w:rPr>
      </w:pPr>
    </w:p>
    <w:p w:rsidR="00FD59A8" w:rsidRDefault="00FD59A8">
      <w:pPr>
        <w:pStyle w:val="BodyTextIndent"/>
        <w:ind w:left="288"/>
        <w:rPr>
          <w:rFonts w:cs="Arial"/>
        </w:rPr>
      </w:pPr>
      <w:r>
        <w:rPr>
          <w:rFonts w:cs="Arial"/>
        </w:rPr>
        <w:t xml:space="preserve">This type of sub-action is used to call predefined actions. </w:t>
      </w:r>
    </w:p>
    <w:p w:rsidR="00FD59A8" w:rsidRDefault="00FD59A8">
      <w:pPr>
        <w:pStyle w:val="BodyTextIndent"/>
        <w:ind w:left="288"/>
        <w:rPr>
          <w:rFonts w:cs="Arial"/>
        </w:rPr>
      </w:pPr>
    </w:p>
    <w:p w:rsidR="00FD59A8" w:rsidRDefault="00FD59A8">
      <w:pPr>
        <w:pStyle w:val="BodyTextIndent"/>
        <w:ind w:left="288"/>
        <w:rPr>
          <w:rFonts w:cs="Arial"/>
          <w:lang w:val="tr-TR"/>
        </w:rPr>
      </w:pPr>
      <w:r>
        <w:rPr>
          <w:rFonts w:cs="Arial"/>
          <w:lang w:val="tr-TR"/>
        </w:rPr>
        <w:t>In order to create a new Reference Call Action, select Reference Call from combobox in Action Wizard Panel from Action Design Editor and click New button.</w:t>
      </w:r>
    </w:p>
    <w:p w:rsidR="00FD59A8" w:rsidRDefault="00FD59A8">
      <w:pPr>
        <w:pStyle w:val="BodyTextIndent"/>
        <w:ind w:left="288"/>
        <w:rPr>
          <w:rFonts w:cs="Arial"/>
          <w:lang w:val="tr-TR"/>
        </w:rPr>
      </w:pPr>
    </w:p>
    <w:p w:rsidR="00FD59A8" w:rsidRDefault="005C715A">
      <w:pPr>
        <w:pStyle w:val="BodyTextIndent"/>
        <w:ind w:left="288" w:hanging="288"/>
        <w:jc w:val="center"/>
        <w:rPr>
          <w:rFonts w:cs="Arial"/>
        </w:rPr>
      </w:pPr>
      <w:r>
        <w:rPr>
          <w:rFonts w:cs="Arial"/>
          <w:noProof/>
        </w:rPr>
        <w:drawing>
          <wp:inline distT="0" distB="0" distL="0" distR="0">
            <wp:extent cx="5353050" cy="38195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pStyle w:val="BodyTextIndent"/>
        <w:ind w:left="288" w:hanging="288"/>
        <w:rPr>
          <w:rFonts w:cs="Arial"/>
        </w:rPr>
      </w:pPr>
    </w:p>
    <w:p w:rsidR="00FD59A8" w:rsidRDefault="00FD59A8">
      <w:pPr>
        <w:pStyle w:val="BodyTextIndent"/>
        <w:ind w:left="288"/>
        <w:rPr>
          <w:rFonts w:cs="Arial"/>
          <w:lang w:val="tr-TR"/>
        </w:rPr>
      </w:pPr>
      <w:r>
        <w:rPr>
          <w:rFonts w:cs="Arial"/>
          <w:lang w:val="tr-TR"/>
        </w:rPr>
        <w:t>While defining a reference call action, the following properties should be determined:</w:t>
      </w:r>
    </w:p>
    <w:p w:rsidR="00FD59A8" w:rsidRDefault="00FD59A8">
      <w:pPr>
        <w:pStyle w:val="BodyTextIndent"/>
        <w:rPr>
          <w:rFonts w:cs="Arial"/>
        </w:rPr>
      </w:pPr>
    </w:p>
    <w:p w:rsidR="00FD59A8" w:rsidRDefault="00FD59A8">
      <w:pPr>
        <w:pStyle w:val="BodyTextIndent"/>
        <w:ind w:left="288"/>
        <w:rPr>
          <w:rFonts w:cs="Arial"/>
          <w:lang w:val="tr-TR"/>
        </w:rPr>
      </w:pPr>
      <w:r>
        <w:rPr>
          <w:rFonts w:cs="Arial"/>
          <w:u w:val="single"/>
          <w:lang w:val="tr-TR"/>
        </w:rPr>
        <w:t>Rule:</w:t>
      </w:r>
      <w:r>
        <w:rPr>
          <w:rFonts w:cs="Arial"/>
          <w:lang w:val="tr-TR"/>
        </w:rPr>
        <w:t xml:space="preserve"> If the execution of reference call action depends on a rule, dependent rule should be selected from rule combo.</w:t>
      </w:r>
    </w:p>
    <w:p w:rsidR="00FD59A8" w:rsidRDefault="00FD59A8">
      <w:pPr>
        <w:pStyle w:val="BodyTextIndent"/>
        <w:ind w:left="288"/>
        <w:rPr>
          <w:rFonts w:cs="Arial"/>
          <w:lang w:val="tr-TR"/>
        </w:rPr>
      </w:pPr>
      <w:r>
        <w:rPr>
          <w:rFonts w:cs="Arial"/>
          <w:u w:val="single"/>
          <w:lang w:val="tr-TR"/>
        </w:rPr>
        <w:t>Action:</w:t>
      </w:r>
      <w:r>
        <w:rPr>
          <w:rFonts w:cs="Arial"/>
          <w:lang w:val="tr-TR"/>
        </w:rPr>
        <w:t xml:space="preserve"> The action to be called should be selected.</w:t>
      </w:r>
    </w:p>
    <w:p w:rsidR="00FD59A8" w:rsidRDefault="00FD59A8">
      <w:pPr>
        <w:pStyle w:val="BodyTextIndent"/>
        <w:ind w:left="288" w:hanging="288"/>
        <w:rPr>
          <w:rFonts w:cs="Arial"/>
        </w:rPr>
      </w:pPr>
    </w:p>
    <w:p w:rsidR="00FD59A8" w:rsidRDefault="00FD59A8">
      <w:pPr>
        <w:pStyle w:val="BodyTextIndent"/>
        <w:ind w:left="288" w:hanging="288"/>
        <w:rPr>
          <w:rFonts w:cs="Arial"/>
        </w:rPr>
      </w:pPr>
      <w:r>
        <w:rPr>
          <w:rFonts w:cs="Arial"/>
        </w:rPr>
        <w:tab/>
      </w:r>
      <w:r>
        <w:rPr>
          <w:rFonts w:cs="Arial"/>
        </w:rPr>
        <w:tab/>
        <w:t>In the above example, we add a reference call action to action “loadCombo”. We have another action which is “anotherAction”. When the execution sequence of this sub-action comes, it calls “anotherAction” and it takes the turn. When “anotherAction” finishes its execution, “loadCombo” action continues from where it stays.</w:t>
      </w:r>
    </w:p>
    <w:p w:rsidR="00FD59A8" w:rsidRDefault="00FD59A8">
      <w:pPr>
        <w:pStyle w:val="BodyTextIndent"/>
        <w:ind w:left="288"/>
        <w:rPr>
          <w:rFonts w:cs="Arial"/>
        </w:rPr>
      </w:pPr>
    </w:p>
    <w:p w:rsidR="00FD59A8" w:rsidRDefault="00FD59A8"/>
    <w:p w:rsidR="00FD59A8" w:rsidRDefault="00FD59A8">
      <w:pPr>
        <w:pStyle w:val="Heading3"/>
        <w:ind w:firstLine="0"/>
      </w:pPr>
      <w:bookmarkStart w:id="201" w:name="_Toc93374981"/>
      <w:r>
        <w:t>3.6.4 Variable Setting Action</w:t>
      </w:r>
      <w:bookmarkEnd w:id="201"/>
    </w:p>
    <w:p w:rsidR="00FD59A8" w:rsidRDefault="00FD59A8">
      <w:pPr>
        <w:pStyle w:val="BodyTextIndent"/>
        <w:ind w:left="288"/>
        <w:rPr>
          <w:rFonts w:cs="Arial"/>
        </w:rPr>
      </w:pPr>
    </w:p>
    <w:p w:rsidR="00FD59A8" w:rsidRDefault="00FD59A8">
      <w:pPr>
        <w:pStyle w:val="BodyTextIndent"/>
        <w:ind w:left="288"/>
        <w:rPr>
          <w:rFonts w:cs="Arial"/>
        </w:rPr>
      </w:pPr>
      <w:r>
        <w:rPr>
          <w:rFonts w:cs="Arial"/>
        </w:rPr>
        <w:t>This type of sub-action is used to change the values of variables. Only the value of user defined variables can be changed.</w:t>
      </w:r>
    </w:p>
    <w:p w:rsidR="00FD59A8" w:rsidRDefault="00FD59A8">
      <w:pPr>
        <w:pStyle w:val="BodyTextIndent"/>
        <w:ind w:left="288"/>
        <w:rPr>
          <w:rFonts w:cs="Arial"/>
        </w:rPr>
      </w:pPr>
    </w:p>
    <w:p w:rsidR="00FD59A8" w:rsidRDefault="00FD59A8">
      <w:pPr>
        <w:pStyle w:val="BodyTextIndent"/>
        <w:ind w:left="288"/>
        <w:rPr>
          <w:rFonts w:cs="Arial"/>
          <w:lang w:val="tr-TR"/>
        </w:rPr>
      </w:pPr>
      <w:r>
        <w:rPr>
          <w:rFonts w:cs="Arial"/>
          <w:lang w:val="tr-TR"/>
        </w:rPr>
        <w:t>In order to create a new Variable Setting Action, select Variable Setting from combobox in Action Wizard Panel from Action Design Editor and click New button.</w:t>
      </w:r>
    </w:p>
    <w:p w:rsidR="00FD59A8" w:rsidRDefault="00FD59A8">
      <w:pPr>
        <w:pStyle w:val="BodyTextIndent"/>
        <w:ind w:left="288"/>
        <w:rPr>
          <w:rFonts w:cs="Arial"/>
          <w:lang w:val="tr-TR"/>
        </w:rPr>
      </w:pPr>
    </w:p>
    <w:p w:rsidR="00FD59A8" w:rsidRDefault="005C715A">
      <w:pPr>
        <w:pStyle w:val="BodyTextIndent"/>
        <w:ind w:left="288" w:hanging="288"/>
        <w:jc w:val="center"/>
        <w:rPr>
          <w:rFonts w:cs="Arial"/>
          <w:lang w:val="tr-TR"/>
        </w:rPr>
      </w:pPr>
      <w:r>
        <w:rPr>
          <w:rFonts w:cs="Arial"/>
          <w:noProof/>
          <w:lang w:val="tr-TR"/>
        </w:rPr>
        <w:drawing>
          <wp:inline distT="0" distB="0" distL="0" distR="0">
            <wp:extent cx="5019675" cy="35814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19675" cy="3581400"/>
                    </a:xfrm>
                    <a:prstGeom prst="rect">
                      <a:avLst/>
                    </a:prstGeom>
                    <a:noFill/>
                    <a:ln>
                      <a:noFill/>
                    </a:ln>
                  </pic:spPr>
                </pic:pic>
              </a:graphicData>
            </a:graphic>
          </wp:inline>
        </w:drawing>
      </w:r>
    </w:p>
    <w:p w:rsidR="00FD59A8" w:rsidRDefault="00FD59A8">
      <w:pPr>
        <w:ind w:left="360" w:firstLine="360"/>
      </w:pPr>
      <w:r>
        <w:lastRenderedPageBreak/>
        <w:t>The new value of the selected variable can be a contant, value of another variable, result of a rule or result of a method of a component. If a component is selected in value field, one of its method and its input parameters must also be selected.</w:t>
      </w:r>
    </w:p>
    <w:p w:rsidR="00FD59A8" w:rsidRDefault="00FD59A8">
      <w:pPr>
        <w:ind w:left="360" w:firstLine="0"/>
      </w:pPr>
    </w:p>
    <w:p w:rsidR="00FD59A8" w:rsidRDefault="00FD59A8">
      <w:pPr>
        <w:pStyle w:val="BodyTextIndent"/>
        <w:ind w:left="360" w:firstLine="0"/>
        <w:rPr>
          <w:lang w:val="en-GB"/>
        </w:rPr>
      </w:pPr>
      <w:r>
        <w:rPr>
          <w:lang w:val="en-GB"/>
        </w:rPr>
        <w:tab/>
        <w:t>In the above example, we want to change the value of myVar. While determining the new value of it, we execute getSelectedText method of bean Page.Project and assign the result of this method to the variable.</w:t>
      </w:r>
    </w:p>
    <w:p w:rsidR="00FD59A8" w:rsidRDefault="00FD59A8">
      <w:pPr>
        <w:pStyle w:val="BodyTextIndent"/>
        <w:rPr>
          <w:lang w:val="en-GB"/>
        </w:rPr>
      </w:pPr>
    </w:p>
    <w:p w:rsidR="00FD59A8" w:rsidRDefault="00FD59A8">
      <w:pPr>
        <w:pStyle w:val="Heading3"/>
        <w:ind w:firstLine="0"/>
      </w:pPr>
      <w:bookmarkStart w:id="202" w:name="_Toc93374982"/>
      <w:r>
        <w:t>3.6.5 Page Call Action</w:t>
      </w:r>
      <w:bookmarkEnd w:id="202"/>
    </w:p>
    <w:p w:rsidR="00FD59A8" w:rsidRDefault="00FD59A8">
      <w:pPr>
        <w:pStyle w:val="BodyTextIndent"/>
        <w:ind w:left="288"/>
        <w:rPr>
          <w:rFonts w:cs="Arial"/>
        </w:rPr>
      </w:pPr>
      <w:r>
        <w:rPr>
          <w:rFonts w:cs="Arial"/>
        </w:rPr>
        <w:t xml:space="preserve">This type of sub-action is used to pass to another screen. </w:t>
      </w:r>
    </w:p>
    <w:p w:rsidR="00FD59A8" w:rsidRDefault="00FD59A8">
      <w:pPr>
        <w:pStyle w:val="BodyTextIndent"/>
        <w:ind w:left="288"/>
        <w:rPr>
          <w:rFonts w:cs="Arial"/>
        </w:rPr>
      </w:pPr>
    </w:p>
    <w:p w:rsidR="00FD59A8" w:rsidRDefault="00FD59A8">
      <w:pPr>
        <w:pStyle w:val="BodyTextIndent"/>
        <w:ind w:left="288"/>
        <w:rPr>
          <w:rFonts w:cs="Arial"/>
          <w:lang w:val="tr-TR"/>
        </w:rPr>
      </w:pPr>
      <w:r>
        <w:rPr>
          <w:rFonts w:cs="Arial"/>
          <w:lang w:val="tr-TR"/>
        </w:rPr>
        <w:t>In order to create a new Page Call Action, select Page Call from combobox in Action Wizard Panel from Action Design Editor and click New button.</w:t>
      </w:r>
    </w:p>
    <w:p w:rsidR="00FD59A8" w:rsidRDefault="00FD59A8"/>
    <w:p w:rsidR="00FD59A8" w:rsidRDefault="005C715A">
      <w:pPr>
        <w:jc w:val="center"/>
      </w:pPr>
      <w:r>
        <w:rPr>
          <w:noProof/>
        </w:rPr>
        <w:drawing>
          <wp:inline distT="0" distB="0" distL="0" distR="0">
            <wp:extent cx="5353050" cy="381952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 w:rsidR="00FD59A8" w:rsidRDefault="00FD59A8">
      <w:pPr>
        <w:pStyle w:val="BodyTextIndent"/>
        <w:ind w:left="288"/>
        <w:rPr>
          <w:rFonts w:cs="Arial"/>
          <w:lang w:val="tr-TR"/>
        </w:rPr>
      </w:pPr>
      <w:r>
        <w:rPr>
          <w:rFonts w:cs="Arial"/>
          <w:lang w:val="tr-TR"/>
        </w:rPr>
        <w:t>While defining a page call action, the following properties should be determined:</w:t>
      </w:r>
    </w:p>
    <w:p w:rsidR="00FD59A8" w:rsidRDefault="00FD59A8">
      <w:pPr>
        <w:pStyle w:val="BodyTextIndent"/>
        <w:ind w:left="288"/>
        <w:rPr>
          <w:rFonts w:cs="Arial"/>
          <w:lang w:val="tr-TR"/>
        </w:rPr>
      </w:pPr>
    </w:p>
    <w:p w:rsidR="00FD59A8" w:rsidRDefault="00FD59A8">
      <w:pPr>
        <w:pStyle w:val="BodyTextIndent"/>
        <w:ind w:left="288"/>
        <w:rPr>
          <w:rFonts w:cs="Arial"/>
          <w:lang w:val="tr-TR"/>
        </w:rPr>
      </w:pPr>
      <w:r>
        <w:rPr>
          <w:rFonts w:cs="Arial"/>
          <w:u w:val="single"/>
          <w:lang w:val="tr-TR"/>
        </w:rPr>
        <w:t>Rule:</w:t>
      </w:r>
      <w:r>
        <w:rPr>
          <w:rFonts w:cs="Arial"/>
          <w:lang w:val="tr-TR"/>
        </w:rPr>
        <w:t xml:space="preserve"> If the execution of page  call action depends on a rule, dependent rule should be selected from rule combo.</w:t>
      </w:r>
    </w:p>
    <w:p w:rsidR="00FD59A8" w:rsidRDefault="00FD59A8">
      <w:pPr>
        <w:pStyle w:val="BodyTextIndent"/>
        <w:ind w:left="288"/>
        <w:rPr>
          <w:rFonts w:cs="Arial"/>
          <w:lang w:val="tr-TR"/>
        </w:rPr>
      </w:pPr>
      <w:r>
        <w:rPr>
          <w:rFonts w:cs="Arial"/>
          <w:u w:val="single"/>
          <w:lang w:val="tr-TR"/>
        </w:rPr>
        <w:t>Page:</w:t>
      </w:r>
      <w:r>
        <w:rPr>
          <w:rFonts w:cs="Arial"/>
          <w:lang w:val="tr-TR"/>
        </w:rPr>
        <w:t xml:space="preserve"> The name of the page that will be called is assigned here. It can be assigned from a constant, a variable or a method call of a component.</w:t>
      </w:r>
    </w:p>
    <w:p w:rsidR="00FD59A8" w:rsidRDefault="00FD59A8">
      <w:pPr>
        <w:pStyle w:val="BodyTextIndent"/>
        <w:ind w:left="288"/>
        <w:rPr>
          <w:rFonts w:cs="Arial"/>
          <w:lang w:val="tr-TR"/>
        </w:rPr>
      </w:pPr>
      <w:r>
        <w:rPr>
          <w:rFonts w:cs="Arial"/>
          <w:u w:val="single"/>
          <w:lang w:val="tr-TR"/>
        </w:rPr>
        <w:lastRenderedPageBreak/>
        <w:t>Method:</w:t>
      </w:r>
      <w:r>
        <w:rPr>
          <w:rFonts w:cs="Arial"/>
          <w:lang w:val="tr-TR"/>
        </w:rPr>
        <w:t xml:space="preserve"> If a component is selected for Page field, a method belonging to this component should be selected. The result of that method will be assigned as page name.</w:t>
      </w:r>
    </w:p>
    <w:p w:rsidR="00FD59A8" w:rsidRDefault="00FD59A8">
      <w:pPr>
        <w:pStyle w:val="BodyTextIndent"/>
        <w:ind w:left="288"/>
        <w:rPr>
          <w:rFonts w:cs="Arial"/>
          <w:lang w:val="tr-TR"/>
        </w:rPr>
      </w:pPr>
      <w:r>
        <w:rPr>
          <w:rFonts w:cs="Arial"/>
          <w:u w:val="single"/>
          <w:lang w:val="tr-TR"/>
        </w:rPr>
        <w:t>Page Title:</w:t>
      </w:r>
      <w:r>
        <w:rPr>
          <w:rFonts w:cs="Arial"/>
          <w:lang w:val="tr-TR"/>
        </w:rPr>
        <w:t xml:space="preserve"> A new title other than the original title of the page can be given here.</w:t>
      </w:r>
    </w:p>
    <w:p w:rsidR="00FD59A8" w:rsidRDefault="00FD59A8">
      <w:pPr>
        <w:pStyle w:val="BodyTextIndent"/>
        <w:ind w:left="288"/>
        <w:rPr>
          <w:rFonts w:cs="Arial"/>
          <w:lang w:val="tr-TR"/>
        </w:rPr>
      </w:pPr>
      <w:r>
        <w:rPr>
          <w:rFonts w:cs="Arial"/>
          <w:u w:val="single"/>
          <w:lang w:val="tr-TR"/>
        </w:rPr>
        <w:t>Return Action:</w:t>
      </w:r>
      <w:r>
        <w:rPr>
          <w:rFonts w:cs="Arial"/>
          <w:lang w:val="tr-TR"/>
        </w:rPr>
        <w:t xml:space="preserve"> After the called screen is closed, an action can be called. It is determined in this combobox.</w:t>
      </w:r>
    </w:p>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bookmarkEnd w:id="199"/>
    <w:p w:rsidR="00FD59A8" w:rsidRDefault="00FD59A8">
      <w:pPr>
        <w:pStyle w:val="BodyTextIndent"/>
        <w:ind w:left="288"/>
        <w:rPr>
          <w:rFonts w:cs="Arial"/>
          <w:lang w:val="tr-TR"/>
        </w:rPr>
      </w:pPr>
    </w:p>
    <w:p w:rsidR="00FD59A8" w:rsidRDefault="00FD59A8">
      <w:pPr>
        <w:pStyle w:val="BodyTextIndent"/>
        <w:ind w:left="288"/>
        <w:rPr>
          <w:rFonts w:cs="Arial"/>
          <w:lang w:val="tr-TR"/>
        </w:rPr>
      </w:pPr>
      <w:r>
        <w:rPr>
          <w:rFonts w:cs="Arial"/>
          <w:lang w:val="tr-TR"/>
        </w:rPr>
        <w:t xml:space="preserve"> </w:t>
      </w:r>
    </w:p>
    <w:p w:rsidR="00FD59A8" w:rsidRDefault="00FD59A8">
      <w:pPr>
        <w:pStyle w:val="BodyTextIndent"/>
      </w:pPr>
    </w:p>
    <w:p w:rsidR="00FD59A8" w:rsidRDefault="00FD59A8">
      <w:pPr>
        <w:pStyle w:val="BodyTextIndent"/>
        <w:ind w:left="288"/>
        <w:rPr>
          <w:rFonts w:cs="Arial"/>
          <w:b/>
          <w:bCs/>
        </w:rPr>
      </w:pPr>
    </w:p>
    <w:p w:rsidR="00FD59A8" w:rsidRDefault="00FD59A8">
      <w:pPr>
        <w:pStyle w:val="BodyTextIndent"/>
        <w:ind w:left="288"/>
        <w:rPr>
          <w:rFonts w:cs="Arial"/>
          <w:b/>
          <w:bCs/>
        </w:rPr>
      </w:pPr>
    </w:p>
    <w:p w:rsidR="00FD59A8" w:rsidRDefault="00FD59A8">
      <w:pPr>
        <w:pStyle w:val="BodyTextIndent"/>
        <w:ind w:left="288"/>
        <w:rPr>
          <w:rFonts w:cs="Arial"/>
        </w:rPr>
      </w:pPr>
    </w:p>
    <w:p w:rsidR="00FD59A8" w:rsidRDefault="00FD59A8">
      <w:pPr>
        <w:pStyle w:val="BodyTextIndent"/>
        <w:ind w:left="288"/>
        <w:rPr>
          <w:rFonts w:cs="Arial"/>
        </w:rPr>
      </w:pPr>
    </w:p>
    <w:p w:rsidR="00FD59A8" w:rsidRDefault="00FD59A8">
      <w:pPr>
        <w:pStyle w:val="BodyTextIndent"/>
        <w:ind w:left="288"/>
        <w:rPr>
          <w:rFonts w:cs="Arial"/>
        </w:rPr>
      </w:pPr>
    </w:p>
    <w:p w:rsidR="00FD59A8" w:rsidRDefault="00FD59A8">
      <w:pPr>
        <w:pStyle w:val="BodyTextIndent"/>
        <w:ind w:left="288"/>
        <w:rPr>
          <w:rFonts w:cs="Arial"/>
        </w:rPr>
      </w:pPr>
    </w:p>
    <w:p w:rsidR="00FD59A8" w:rsidRDefault="00FD59A8">
      <w:pPr>
        <w:pStyle w:val="BodyTextIndent"/>
        <w:ind w:left="288"/>
        <w:rPr>
          <w:rFonts w:cs="Arial"/>
        </w:rPr>
      </w:pPr>
    </w:p>
    <w:p w:rsidR="00FD59A8" w:rsidRDefault="00FD59A8">
      <w:pPr>
        <w:pStyle w:val="BodyTextIndent"/>
        <w:ind w:left="288"/>
        <w:rPr>
          <w:rFonts w:cs="Arial"/>
        </w:rPr>
      </w:pPr>
    </w:p>
    <w:p w:rsidR="00FD59A8" w:rsidRDefault="00FD59A8">
      <w:pPr>
        <w:pStyle w:val="BodyTextIndent"/>
        <w:ind w:left="288"/>
        <w:rPr>
          <w:rFonts w:cs="Arial"/>
        </w:rPr>
      </w:pPr>
    </w:p>
    <w:p w:rsidR="00FD59A8" w:rsidRDefault="00FD59A8">
      <w:pPr>
        <w:pStyle w:val="BodyTextIndent"/>
        <w:ind w:left="288"/>
        <w:rPr>
          <w:rFonts w:cs="Arial"/>
        </w:rPr>
      </w:pPr>
    </w:p>
    <w:p w:rsidR="00FD59A8" w:rsidRDefault="00FD59A8">
      <w:pPr>
        <w:pStyle w:val="BodyTextIndent"/>
        <w:ind w:left="288"/>
        <w:rPr>
          <w:rFonts w:cs="Arial"/>
        </w:rPr>
      </w:pPr>
    </w:p>
    <w:p w:rsidR="00FD59A8" w:rsidRDefault="00FD59A8">
      <w:pPr>
        <w:pStyle w:val="BodyTextIndent"/>
        <w:ind w:left="288"/>
        <w:rPr>
          <w:rFonts w:cs="Arial"/>
        </w:rPr>
      </w:pPr>
    </w:p>
    <w:p w:rsidR="00FD59A8" w:rsidRDefault="00FD59A8">
      <w:pPr>
        <w:pStyle w:val="BodyTextIndent"/>
        <w:ind w:left="288"/>
        <w:rPr>
          <w:rFonts w:cs="Arial"/>
        </w:rPr>
      </w:pPr>
    </w:p>
    <w:p w:rsidR="00FD59A8" w:rsidRDefault="00FD59A8">
      <w:pPr>
        <w:pStyle w:val="BodyTextIndent"/>
        <w:ind w:left="288"/>
        <w:rPr>
          <w:rFonts w:cs="Arial"/>
        </w:rPr>
      </w:pPr>
    </w:p>
    <w:p w:rsidR="00FD59A8" w:rsidRDefault="00FD59A8">
      <w:pPr>
        <w:pStyle w:val="BodyTextIndent"/>
        <w:ind w:left="288"/>
        <w:rPr>
          <w:rFonts w:cs="Arial"/>
        </w:rPr>
      </w:pPr>
    </w:p>
    <w:p w:rsidR="00FD59A8" w:rsidRDefault="00FD59A8">
      <w:pPr>
        <w:pStyle w:val="BodyTextIndent"/>
        <w:ind w:left="288"/>
        <w:rPr>
          <w:rFonts w:cs="Arial"/>
        </w:rPr>
      </w:pPr>
    </w:p>
    <w:p w:rsidR="00FD59A8" w:rsidRDefault="00FD59A8">
      <w:pPr>
        <w:pStyle w:val="BodyTextIndent"/>
        <w:ind w:left="288"/>
        <w:rPr>
          <w:rFonts w:cs="Arial"/>
        </w:rPr>
      </w:pPr>
    </w:p>
    <w:p w:rsidR="00FD59A8" w:rsidRDefault="00FD59A8">
      <w:pPr>
        <w:pStyle w:val="BodyTextIndent"/>
        <w:ind w:left="288"/>
        <w:rPr>
          <w:rFonts w:cs="Arial"/>
        </w:rPr>
      </w:pPr>
    </w:p>
    <w:p w:rsidR="00FD59A8" w:rsidRDefault="00FD59A8">
      <w:pPr>
        <w:pStyle w:val="Heading2"/>
      </w:pPr>
      <w:bookmarkStart w:id="203" w:name="_Toc26694108"/>
      <w:bookmarkStart w:id="204" w:name="_Toc93374983"/>
      <w:r>
        <w:lastRenderedPageBreak/>
        <w:t>3.7 Event Design</w:t>
      </w:r>
      <w:bookmarkEnd w:id="204"/>
    </w:p>
    <w:p w:rsidR="00FD59A8" w:rsidRDefault="00FD59A8">
      <w:r>
        <w:t>After actions to be taken are defined, they should be connected with events. Namely, we should determine in which cases defined actions should be executed.</w:t>
      </w:r>
    </w:p>
    <w:p w:rsidR="00FD59A8" w:rsidRDefault="00FD59A8"/>
    <w:p w:rsidR="00FD59A8" w:rsidRDefault="00FD59A8">
      <w:r>
        <w:t>Events occur either due to some user interaction or due to some internal processes. However, an event always belongs to a bean. In general, we can see the events of a component by selecting and right mouse clicking on it. In that case, a popup menu appears. If you select Events menu, events belonging to the bean can be seen.</w:t>
      </w:r>
    </w:p>
    <w:p w:rsidR="00FD59A8" w:rsidRDefault="00FD59A8"/>
    <w:p w:rsidR="00FD59A8" w:rsidRDefault="005C715A">
      <w:pPr>
        <w:ind w:firstLine="0"/>
        <w:jc w:val="center"/>
      </w:pPr>
      <w:r>
        <w:rPr>
          <w:noProof/>
        </w:rPr>
        <w:drawing>
          <wp:inline distT="0" distB="0" distL="0" distR="0">
            <wp:extent cx="5791200" cy="43338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91200" cy="4333875"/>
                    </a:xfrm>
                    <a:prstGeom prst="rect">
                      <a:avLst/>
                    </a:prstGeom>
                    <a:noFill/>
                    <a:ln>
                      <a:noFill/>
                    </a:ln>
                  </pic:spPr>
                </pic:pic>
              </a:graphicData>
            </a:graphic>
          </wp:inline>
        </w:drawing>
      </w:r>
    </w:p>
    <w:p w:rsidR="00FD59A8" w:rsidRDefault="00FD59A8">
      <w:pPr>
        <w:ind w:firstLine="0"/>
      </w:pPr>
    </w:p>
    <w:p w:rsidR="00FD59A8" w:rsidRDefault="00FD59A8">
      <w:pPr>
        <w:pStyle w:val="BodyTextIndent"/>
      </w:pPr>
      <w:r>
        <w:t>In the above example, events of a combobox is listed. If you want to perform an action when an event of this combobox occurs, select the rule that event execution is dependent, the event and determine what action to perform using below dialog. If execution of action is wanted to depend on a rule, this rule should be defined firstly and selected from rule combobox in the event dialog. In that case, when the event is fired, before the action is executed, the value of the rule is calculated. If rule returns true, action is executed, otherwise nothing is done.</w:t>
      </w:r>
    </w:p>
    <w:p w:rsidR="00FD59A8" w:rsidRDefault="005C715A">
      <w:pPr>
        <w:pStyle w:val="BodyTextIndent"/>
        <w:jc w:val="center"/>
      </w:pPr>
      <w:r>
        <w:rPr>
          <w:noProof/>
        </w:rPr>
        <w:lastRenderedPageBreak/>
        <w:drawing>
          <wp:inline distT="0" distB="0" distL="0" distR="0">
            <wp:extent cx="3810000" cy="16668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10000" cy="1666875"/>
                    </a:xfrm>
                    <a:prstGeom prst="rect">
                      <a:avLst/>
                    </a:prstGeom>
                    <a:noFill/>
                    <a:ln>
                      <a:noFill/>
                    </a:ln>
                  </pic:spPr>
                </pic:pic>
              </a:graphicData>
            </a:graphic>
          </wp:inline>
        </w:drawing>
      </w:r>
    </w:p>
    <w:p w:rsidR="00FD59A8" w:rsidRDefault="00FD59A8">
      <w:pPr>
        <w:pStyle w:val="BodyTextIndent"/>
        <w:rPr>
          <w:lang w:val="en-GB"/>
        </w:rPr>
      </w:pPr>
    </w:p>
    <w:p w:rsidR="00FD59A8" w:rsidRDefault="00FD59A8">
      <w:pPr>
        <w:pStyle w:val="BodyTextIndent"/>
        <w:rPr>
          <w:lang w:val="en-GB"/>
        </w:rPr>
      </w:pPr>
      <w:r>
        <w:rPr>
          <w:lang w:val="en-GB"/>
        </w:rPr>
        <w:t xml:space="preserve">Events are combined with actions in a similar way for all components having an event. However, some components like JCSTable and JCSRegion have also some additional offerings. </w:t>
      </w:r>
    </w:p>
    <w:p w:rsidR="00FD59A8" w:rsidRDefault="00FD59A8">
      <w:pPr>
        <w:pStyle w:val="BodyTextIndent"/>
        <w:rPr>
          <w:lang w:val="en-GB"/>
        </w:rPr>
      </w:pPr>
    </w:p>
    <w:p w:rsidR="00FD59A8" w:rsidRDefault="00FD59A8">
      <w:pPr>
        <w:pStyle w:val="BodyTextIndent"/>
        <w:rPr>
          <w:lang w:val="en-GB"/>
        </w:rPr>
      </w:pPr>
      <w:r>
        <w:rPr>
          <w:lang w:val="en-GB"/>
        </w:rPr>
        <w:t>As can be seen from the below screen, you can assign some actions to table events like cellDataChanged, rowInserted, etc. Also, since the table column named “Col2” is a combobox, you can define actions for events occurring for this column. The events that you can use change according to the type of the column.</w:t>
      </w:r>
    </w:p>
    <w:p w:rsidR="00FD59A8" w:rsidRDefault="00FD59A8">
      <w:pPr>
        <w:pStyle w:val="BodyTextIndent"/>
        <w:rPr>
          <w:lang w:val="en-GB"/>
        </w:rPr>
      </w:pPr>
    </w:p>
    <w:p w:rsidR="00FD59A8" w:rsidRDefault="005C715A">
      <w:pPr>
        <w:pStyle w:val="BodyTextIndent"/>
        <w:jc w:val="center"/>
        <w:rPr>
          <w:lang w:val="en-GB"/>
        </w:rPr>
      </w:pPr>
      <w:r>
        <w:rPr>
          <w:noProof/>
        </w:rPr>
        <w:drawing>
          <wp:inline distT="0" distB="0" distL="0" distR="0">
            <wp:extent cx="6010275" cy="44958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BodyTextIndent"/>
      </w:pPr>
      <w:r>
        <w:lastRenderedPageBreak/>
        <w:t>Like tables, regions also have a speciality. You can reach all the components in the region by right clicking on the region and assigning actions to their events. In the below example, we are reaching to “Test Button” which is in the selected region. In order to do this, we select the region and right click on it. When popup appears, we select Events menu and then find the target component. The button is in a panel, so we first select the panel and then the button. When we select the button, its events appears. When we click on the event that we want to assign action, event-action assignment dialog appears.</w:t>
      </w:r>
    </w:p>
    <w:p w:rsidR="00FD59A8" w:rsidRDefault="00FD59A8">
      <w:pPr>
        <w:pStyle w:val="BodyTextIndent"/>
        <w:rPr>
          <w:lang w:val="en-GB"/>
        </w:rPr>
      </w:pPr>
    </w:p>
    <w:p w:rsidR="00FD59A8" w:rsidRDefault="005C715A">
      <w:pPr>
        <w:pStyle w:val="BodyTextIndent"/>
        <w:jc w:val="center"/>
      </w:pPr>
      <w:r>
        <w:rPr>
          <w:noProof/>
        </w:rPr>
        <w:drawing>
          <wp:inline distT="0" distB="0" distL="0" distR="0">
            <wp:extent cx="6010275" cy="4495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p w:rsidR="00FD59A8" w:rsidRDefault="00FD59A8">
      <w:pPr>
        <w:pStyle w:val="BodyTextIndent"/>
      </w:pPr>
    </w:p>
    <w:p w:rsidR="00FD59A8" w:rsidRDefault="00FD59A8">
      <w:pPr>
        <w:pStyle w:val="KonuBal2"/>
        <w:keepNext w:val="0"/>
        <w:spacing w:before="60" w:after="0"/>
        <w:ind w:firstLine="288"/>
        <w:outlineLvl w:val="9"/>
        <w:rPr>
          <w:rFonts w:ascii="Trebuchet MS" w:hAnsi="Trebuchet MS"/>
          <w:szCs w:val="24"/>
          <w:lang w:val="en-GB"/>
        </w:rPr>
      </w:pPr>
    </w:p>
    <w:p w:rsidR="00FD59A8" w:rsidRDefault="00FD59A8">
      <w:pPr>
        <w:pStyle w:val="KonuBal2"/>
        <w:keepNext w:val="0"/>
        <w:spacing w:before="60" w:after="0"/>
        <w:ind w:firstLine="288"/>
        <w:outlineLvl w:val="9"/>
        <w:rPr>
          <w:rFonts w:ascii="Trebuchet MS" w:hAnsi="Trebuchet MS"/>
          <w:szCs w:val="24"/>
          <w:lang w:val="en-GB"/>
        </w:rPr>
      </w:pPr>
    </w:p>
    <w:p w:rsidR="00FD59A8" w:rsidRDefault="00FD59A8">
      <w:pPr>
        <w:pStyle w:val="KonuBal2"/>
        <w:keepNext w:val="0"/>
        <w:spacing w:before="60" w:after="0"/>
        <w:ind w:firstLine="288"/>
        <w:outlineLvl w:val="9"/>
        <w:rPr>
          <w:rFonts w:ascii="Trebuchet MS" w:hAnsi="Trebuchet MS"/>
          <w:szCs w:val="24"/>
          <w:lang w:val="en-GB"/>
        </w:rPr>
      </w:pPr>
    </w:p>
    <w:p w:rsidR="00FD59A8" w:rsidRDefault="00FD59A8">
      <w:pPr>
        <w:pStyle w:val="KonuBal2"/>
        <w:keepNext w:val="0"/>
        <w:spacing w:before="60" w:after="0"/>
        <w:ind w:firstLine="288"/>
        <w:outlineLvl w:val="9"/>
        <w:rPr>
          <w:rFonts w:ascii="Trebuchet MS" w:hAnsi="Trebuchet MS"/>
          <w:szCs w:val="24"/>
          <w:lang w:val="en-GB"/>
        </w:rPr>
      </w:pPr>
    </w:p>
    <w:p w:rsidR="00FD59A8" w:rsidRDefault="00FD59A8">
      <w:pPr>
        <w:pStyle w:val="KonuBal2"/>
        <w:keepNext w:val="0"/>
        <w:spacing w:before="60" w:after="0"/>
        <w:ind w:firstLine="288"/>
        <w:outlineLvl w:val="9"/>
        <w:rPr>
          <w:rFonts w:ascii="Trebuchet MS" w:hAnsi="Trebuchet MS"/>
          <w:szCs w:val="24"/>
          <w:lang w:val="en-GB"/>
        </w:rPr>
      </w:pPr>
    </w:p>
    <w:p w:rsidR="00FD59A8" w:rsidRDefault="00FD59A8">
      <w:pPr>
        <w:pStyle w:val="KonuBal2"/>
        <w:keepNext w:val="0"/>
        <w:spacing w:before="60" w:after="0"/>
        <w:ind w:firstLine="288"/>
        <w:outlineLvl w:val="9"/>
        <w:rPr>
          <w:rFonts w:ascii="Trebuchet MS" w:hAnsi="Trebuchet MS"/>
          <w:szCs w:val="24"/>
          <w:lang w:val="en-GB"/>
        </w:rPr>
      </w:pPr>
    </w:p>
    <w:p w:rsidR="00FD59A8" w:rsidRDefault="00FD59A8">
      <w:pPr>
        <w:pStyle w:val="KonuBal2"/>
        <w:keepNext w:val="0"/>
        <w:spacing w:before="60" w:after="0"/>
        <w:ind w:firstLine="288"/>
        <w:outlineLvl w:val="9"/>
        <w:rPr>
          <w:rFonts w:ascii="Trebuchet MS" w:hAnsi="Trebuchet MS"/>
          <w:szCs w:val="24"/>
          <w:lang w:val="en-GB"/>
        </w:rPr>
      </w:pPr>
    </w:p>
    <w:p w:rsidR="00FD59A8" w:rsidRDefault="00FD59A8">
      <w:pPr>
        <w:pStyle w:val="KonuBal2"/>
        <w:keepNext w:val="0"/>
        <w:spacing w:before="60" w:after="0"/>
        <w:ind w:firstLine="288"/>
        <w:outlineLvl w:val="9"/>
        <w:rPr>
          <w:rFonts w:ascii="Trebuchet MS" w:hAnsi="Trebuchet MS"/>
          <w:szCs w:val="24"/>
          <w:lang w:val="en-GB"/>
        </w:rPr>
      </w:pPr>
    </w:p>
    <w:p w:rsidR="00FD59A8" w:rsidRDefault="00FD59A8">
      <w:pPr>
        <w:pStyle w:val="KonuBal2"/>
        <w:keepNext w:val="0"/>
        <w:spacing w:before="60" w:after="0"/>
        <w:ind w:firstLine="288"/>
        <w:outlineLvl w:val="9"/>
        <w:rPr>
          <w:rFonts w:ascii="Trebuchet MS" w:hAnsi="Trebuchet MS"/>
          <w:szCs w:val="24"/>
          <w:lang w:val="en-GB"/>
        </w:rPr>
      </w:pPr>
    </w:p>
    <w:p w:rsidR="00FD59A8" w:rsidRDefault="00FD59A8">
      <w:pPr>
        <w:pStyle w:val="Heading2"/>
        <w:spacing w:after="120"/>
        <w:ind w:firstLine="289"/>
      </w:pPr>
      <w:bookmarkStart w:id="205" w:name="_Toc93374984"/>
      <w:r>
        <w:lastRenderedPageBreak/>
        <w:t>3.8 Multilingual Design</w:t>
      </w:r>
      <w:bookmarkEnd w:id="205"/>
    </w:p>
    <w:p w:rsidR="00FD59A8" w:rsidRDefault="00FD59A8">
      <w:pPr>
        <w:pStyle w:val="BodyTextIndent2"/>
        <w:spacing w:before="0"/>
        <w:ind w:left="289" w:firstLine="431"/>
        <w:rPr>
          <w:b w:val="0"/>
          <w:bCs w:val="0"/>
        </w:rPr>
      </w:pPr>
    </w:p>
    <w:p w:rsidR="00FD59A8" w:rsidRDefault="00FD59A8">
      <w:pPr>
        <w:pStyle w:val="BodyTextIndent2"/>
        <w:ind w:left="288" w:firstLine="432"/>
        <w:rPr>
          <w:b w:val="0"/>
          <w:bCs w:val="0"/>
        </w:rPr>
      </w:pPr>
      <w:r>
        <w:rPr>
          <w:b w:val="0"/>
          <w:bCs w:val="0"/>
        </w:rPr>
        <w:t>EDS provides designing screens for several languages. Therefore, instead of designing different pages for every language, it is possible to design a screen and set only the parts that change according to the language. Multilingual Design Wizard can be reached from menu Tools\MultiLingual Design.</w:t>
      </w:r>
    </w:p>
    <w:p w:rsidR="00FD59A8" w:rsidRDefault="00FD59A8">
      <w:pPr>
        <w:pStyle w:val="BodyTextIndent2"/>
        <w:ind w:left="288" w:firstLine="432"/>
        <w:rPr>
          <w:b w:val="0"/>
          <w:bCs w:val="0"/>
        </w:rPr>
      </w:pPr>
    </w:p>
    <w:p w:rsidR="00FD59A8" w:rsidRDefault="00FD59A8">
      <w:pPr>
        <w:pStyle w:val="BodyTextIndent2"/>
        <w:ind w:left="288" w:firstLine="432"/>
        <w:rPr>
          <w:b w:val="0"/>
          <w:bCs w:val="0"/>
        </w:rPr>
      </w:pPr>
      <w:r>
        <w:rPr>
          <w:b w:val="0"/>
          <w:bCs w:val="0"/>
        </w:rPr>
        <w:t>The page is saved in default language and parts changing according to language are added to end of “ebml” file. When the file is deployed, it produces an “ebml” file for every language on the fly. For example, if the default language is Turkish and the page is also designed for English; EDS produces two different ebml files, one is for Turkish and one is for English. These files includes only the details that are necessary for them, namely Turkish page does not include details for English page. After this fork operation, pages are deployed to the correct places in the server according to their languages. While a user connects from ERE, it chooses the language that he wants to use. After that, when he makes a menu request, the pages in  his selected languages are brought from server. If page does not exist in that language, the page in the default language of the server is searched. If it exists, it is served. If not, an error message is given.</w:t>
      </w:r>
    </w:p>
    <w:p w:rsidR="00FD59A8" w:rsidRDefault="00FD59A8">
      <w:pPr>
        <w:pStyle w:val="BodyTextIndent2"/>
        <w:ind w:left="288" w:firstLine="432"/>
        <w:rPr>
          <w:b w:val="0"/>
          <w:bCs w:val="0"/>
        </w:rPr>
      </w:pPr>
    </w:p>
    <w:p w:rsidR="00FD59A8" w:rsidRDefault="00FD59A8">
      <w:pPr>
        <w:pStyle w:val="BodyTextIndent2"/>
        <w:ind w:left="288" w:firstLine="432"/>
        <w:rPr>
          <w:b w:val="0"/>
          <w:bCs w:val="0"/>
        </w:rPr>
      </w:pPr>
      <w:r>
        <w:rPr>
          <w:b w:val="0"/>
          <w:bCs w:val="0"/>
        </w:rPr>
        <w:t>In the first page of Multilingual Design Wizard the available languages for EDS is shown. The languages that you want to use in your design should be selected in this page. After determining languages that you want to use, you can pass to second page by clicking Next button. Default language is not listed here.</w:t>
      </w:r>
    </w:p>
    <w:p w:rsidR="00FD59A8" w:rsidRDefault="00FD59A8">
      <w:pPr>
        <w:pStyle w:val="BodyTextIndent2"/>
        <w:ind w:left="288" w:firstLine="432"/>
        <w:rPr>
          <w:b w:val="0"/>
          <w:bCs w:val="0"/>
        </w:rPr>
      </w:pPr>
    </w:p>
    <w:p w:rsidR="00FD59A8" w:rsidRDefault="005C715A">
      <w:pPr>
        <w:pStyle w:val="BodyTextIndent2"/>
        <w:ind w:left="288" w:hanging="108"/>
        <w:jc w:val="center"/>
        <w:rPr>
          <w:b w:val="0"/>
          <w:bCs w:val="0"/>
        </w:rPr>
      </w:pPr>
      <w:r>
        <w:rPr>
          <w:noProof/>
        </w:rPr>
        <w:drawing>
          <wp:inline distT="0" distB="0" distL="0" distR="0">
            <wp:extent cx="4286250" cy="34194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86250" cy="3419475"/>
                    </a:xfrm>
                    <a:prstGeom prst="rect">
                      <a:avLst/>
                    </a:prstGeom>
                    <a:noFill/>
                    <a:ln>
                      <a:noFill/>
                    </a:ln>
                  </pic:spPr>
                </pic:pic>
              </a:graphicData>
            </a:graphic>
          </wp:inline>
        </w:drawing>
      </w:r>
    </w:p>
    <w:p w:rsidR="00FD59A8" w:rsidRDefault="00FD59A8">
      <w:pPr>
        <w:pStyle w:val="BodyTextIndent2"/>
        <w:ind w:left="180" w:firstLine="540"/>
        <w:rPr>
          <w:b w:val="0"/>
          <w:bCs w:val="0"/>
        </w:rPr>
      </w:pPr>
      <w:r>
        <w:rPr>
          <w:b w:val="0"/>
          <w:bCs w:val="0"/>
        </w:rPr>
        <w:lastRenderedPageBreak/>
        <w:t xml:space="preserve">The items whose values can be multilingual, </w:t>
      </w:r>
      <w:r>
        <w:rPr>
          <w:b w:val="0"/>
          <w:bCs w:val="0"/>
          <w:i/>
          <w:iCs/>
        </w:rPr>
        <w:t>the properties of beans, the initial values of variables, the contents of the comboboxes and properties of message rules</w:t>
      </w:r>
      <w:r>
        <w:rPr>
          <w:b w:val="0"/>
          <w:bCs w:val="0"/>
        </w:rPr>
        <w:t>, are listed in the Multilingual Design dialog as a tree. The items and their ancestors up to some level, that are designed as multilingual is written in red while others in black. Therefore, by just looking at the tree, you may see whether there are multilingually designed beans under a node. However, as said above, only some ancestors has this property. The upmost level nodes, “interface”, “data” and “ruleset” always appears in black.</w:t>
      </w:r>
    </w:p>
    <w:p w:rsidR="00FD59A8" w:rsidRDefault="00FD59A8">
      <w:pPr>
        <w:pStyle w:val="BodyTextIndent2"/>
        <w:ind w:firstLine="720"/>
        <w:rPr>
          <w:b w:val="0"/>
          <w:bCs w:val="0"/>
        </w:rPr>
      </w:pPr>
    </w:p>
    <w:p w:rsidR="00FD59A8" w:rsidRDefault="005C715A">
      <w:pPr>
        <w:pStyle w:val="BodyTextIndent2"/>
        <w:ind w:firstLine="0"/>
        <w:jc w:val="center"/>
        <w:rPr>
          <w:b w:val="0"/>
          <w:bCs w:val="0"/>
        </w:rPr>
      </w:pPr>
      <w:r>
        <w:rPr>
          <w:b w:val="0"/>
          <w:bCs w:val="0"/>
          <w:noProof/>
        </w:rPr>
        <w:drawing>
          <wp:inline distT="0" distB="0" distL="0" distR="0">
            <wp:extent cx="4286250" cy="32194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FD59A8" w:rsidRDefault="00FD59A8">
      <w:pPr>
        <w:pStyle w:val="BodyTextIndent2"/>
        <w:ind w:firstLine="720"/>
        <w:rPr>
          <w:b w:val="0"/>
          <w:bCs w:val="0"/>
        </w:rPr>
      </w:pPr>
    </w:p>
    <w:p w:rsidR="00FD59A8" w:rsidRDefault="00FD59A8">
      <w:pPr>
        <w:pStyle w:val="BodyTextIndent2"/>
        <w:ind w:left="180" w:firstLine="720"/>
        <w:rPr>
          <w:b w:val="0"/>
          <w:bCs w:val="0"/>
        </w:rPr>
      </w:pPr>
      <w:r>
        <w:rPr>
          <w:b w:val="0"/>
          <w:bCs w:val="0"/>
        </w:rPr>
        <w:t xml:space="preserve">In order to change the property of a bean, the bean should firstly be found under the </w:t>
      </w:r>
      <w:r>
        <w:rPr>
          <w:b w:val="0"/>
          <w:bCs w:val="0"/>
          <w:i/>
          <w:iCs/>
        </w:rPr>
        <w:t>interface</w:t>
      </w:r>
      <w:r>
        <w:rPr>
          <w:b w:val="0"/>
          <w:bCs w:val="0"/>
        </w:rPr>
        <w:t xml:space="preserve"> node. Beans are organized in a hierarchical manner. Namely if a component is in a container, it is found in the tree under the node belonging to that container. In the following example, we want to determine the properties of “Page.okButton”. It is placed in the main container “Page”, so it is found under it in the tree. When the “style” node is expanded, the properties that can be changed are also listed as tree nodes. In the example, “text” property of the button is determined as “Ok” for English, while its value is “Tamam” for default language, that isTurkish.</w:t>
      </w:r>
    </w:p>
    <w:p w:rsidR="00FD59A8" w:rsidRDefault="00FD59A8">
      <w:pPr>
        <w:pStyle w:val="BodyTextIndent2"/>
        <w:ind w:firstLine="720"/>
        <w:rPr>
          <w:b w:val="0"/>
          <w:bCs w:val="0"/>
        </w:rPr>
      </w:pPr>
    </w:p>
    <w:p w:rsidR="00FD59A8" w:rsidRDefault="005C715A">
      <w:pPr>
        <w:pStyle w:val="BodyTextIndent2"/>
        <w:ind w:firstLine="720"/>
        <w:jc w:val="center"/>
      </w:pPr>
      <w:r>
        <w:rPr>
          <w:noProof/>
        </w:rPr>
        <w:lastRenderedPageBreak/>
        <w:drawing>
          <wp:inline distT="0" distB="0" distL="0" distR="0">
            <wp:extent cx="4286250" cy="34099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286250" cy="3409950"/>
                    </a:xfrm>
                    <a:prstGeom prst="rect">
                      <a:avLst/>
                    </a:prstGeom>
                    <a:noFill/>
                    <a:ln>
                      <a:noFill/>
                    </a:ln>
                  </pic:spPr>
                </pic:pic>
              </a:graphicData>
            </a:graphic>
          </wp:inline>
        </w:drawing>
      </w:r>
    </w:p>
    <w:p w:rsidR="00FD59A8" w:rsidRDefault="00FD59A8">
      <w:pPr>
        <w:pStyle w:val="BodyTextIndent2"/>
        <w:ind w:firstLine="720"/>
        <w:jc w:val="center"/>
      </w:pPr>
    </w:p>
    <w:p w:rsidR="00FD59A8" w:rsidRDefault="00FD59A8">
      <w:pPr>
        <w:pStyle w:val="BodyTextIndent2"/>
        <w:ind w:left="288" w:firstLine="432"/>
        <w:rPr>
          <w:b w:val="0"/>
          <w:bCs w:val="0"/>
        </w:rPr>
      </w:pPr>
      <w:r>
        <w:rPr>
          <w:b w:val="0"/>
          <w:bCs w:val="0"/>
        </w:rPr>
        <w:t>In order to change the initial value of a variable, the variable should be found under the “data” node. By selecting the variable from the tree, the initial value of the variable can be determined for every language other than default language. In the following example, the initial value of “myVar” is determined as “initialValueOfMyVar” for English, while it is “myVarinIlkDegeri” for the default language, that is Turkish.</w:t>
      </w:r>
    </w:p>
    <w:p w:rsidR="00FD59A8" w:rsidRDefault="00FD59A8">
      <w:pPr>
        <w:pStyle w:val="BodyTextIndent2"/>
        <w:ind w:left="288" w:firstLine="432"/>
        <w:rPr>
          <w:b w:val="0"/>
          <w:bCs w:val="0"/>
        </w:rPr>
      </w:pPr>
    </w:p>
    <w:p w:rsidR="00FD59A8" w:rsidRDefault="005C715A">
      <w:pPr>
        <w:pStyle w:val="BodyTextIndent2"/>
        <w:ind w:left="288" w:firstLine="432"/>
        <w:jc w:val="center"/>
      </w:pPr>
      <w:r>
        <w:rPr>
          <w:noProof/>
        </w:rPr>
        <w:drawing>
          <wp:inline distT="0" distB="0" distL="0" distR="0">
            <wp:extent cx="4286250" cy="34099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86250" cy="3409950"/>
                    </a:xfrm>
                    <a:prstGeom prst="rect">
                      <a:avLst/>
                    </a:prstGeom>
                    <a:noFill/>
                    <a:ln>
                      <a:noFill/>
                    </a:ln>
                  </pic:spPr>
                </pic:pic>
              </a:graphicData>
            </a:graphic>
          </wp:inline>
        </w:drawing>
      </w:r>
    </w:p>
    <w:p w:rsidR="00FD59A8" w:rsidRDefault="00FD59A8">
      <w:pPr>
        <w:pStyle w:val="BodyTextIndent2"/>
        <w:ind w:left="288" w:firstLine="432"/>
        <w:rPr>
          <w:b w:val="0"/>
          <w:bCs w:val="0"/>
        </w:rPr>
      </w:pPr>
      <w:r>
        <w:rPr>
          <w:b w:val="0"/>
          <w:bCs w:val="0"/>
        </w:rPr>
        <w:lastRenderedPageBreak/>
        <w:t>In order to change the content of the combobox, it should be found under the “data” node. The items added for combobox is listed under combobox node. In order to change the value of an item, select it and determine its value for languages that you want. In the following example, the combobox has two items and the value of first item whose key is “anahtar1” is determined as “value1” for English while the value of key is “deger1” for default language, that is Turkish. The value of second item is same for both Turkish and English.</w:t>
      </w:r>
    </w:p>
    <w:p w:rsidR="00FD59A8" w:rsidRDefault="00FD59A8">
      <w:pPr>
        <w:pStyle w:val="BodyTextIndent2"/>
        <w:ind w:left="288" w:firstLine="432"/>
      </w:pPr>
    </w:p>
    <w:p w:rsidR="00FD59A8" w:rsidRDefault="005C715A">
      <w:pPr>
        <w:pStyle w:val="BodyTextIndent2"/>
        <w:ind w:left="288" w:firstLine="432"/>
        <w:jc w:val="center"/>
        <w:rPr>
          <w:b w:val="0"/>
          <w:bCs w:val="0"/>
        </w:rPr>
      </w:pPr>
      <w:r>
        <w:rPr>
          <w:b w:val="0"/>
          <w:bCs w:val="0"/>
          <w:noProof/>
        </w:rPr>
        <w:drawing>
          <wp:inline distT="0" distB="0" distL="0" distR="0">
            <wp:extent cx="4286250" cy="34099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86250" cy="3409950"/>
                    </a:xfrm>
                    <a:prstGeom prst="rect">
                      <a:avLst/>
                    </a:prstGeom>
                    <a:noFill/>
                    <a:ln>
                      <a:noFill/>
                    </a:ln>
                  </pic:spPr>
                </pic:pic>
              </a:graphicData>
            </a:graphic>
          </wp:inline>
        </w:drawing>
      </w:r>
    </w:p>
    <w:p w:rsidR="00FD59A8" w:rsidRDefault="00FD59A8">
      <w:pPr>
        <w:pStyle w:val="BodyTextIndent2"/>
        <w:ind w:firstLine="720"/>
        <w:rPr>
          <w:b w:val="0"/>
          <w:bCs w:val="0"/>
        </w:rPr>
      </w:pPr>
    </w:p>
    <w:p w:rsidR="00FD59A8" w:rsidRDefault="00FD59A8">
      <w:pPr>
        <w:pStyle w:val="BodyTextIndent2"/>
        <w:ind w:firstLine="720"/>
        <w:rPr>
          <w:b w:val="0"/>
          <w:bCs w:val="0"/>
        </w:rPr>
      </w:pPr>
      <w:r>
        <w:rPr>
          <w:b w:val="0"/>
          <w:bCs w:val="0"/>
        </w:rPr>
        <w:t>In order to change the properties of message rules, it should be found under the “ruleset” node. Beside the content of the message, messageType and title properties of the message rule can also be changed. After the message is selected from the tree, the property that you want to change is selected from the Property combobox. For the following example, the content of the message is determined as “Are you sure that you want to update?” for English, while its value is “Guncellemek istediginize emin misiniz” for the default language, that is Turkish.</w:t>
      </w:r>
    </w:p>
    <w:p w:rsidR="00FD59A8" w:rsidRDefault="00FD59A8">
      <w:pPr>
        <w:pStyle w:val="BodyTextIndent2"/>
        <w:ind w:firstLine="720"/>
        <w:rPr>
          <w:b w:val="0"/>
          <w:bCs w:val="0"/>
        </w:rPr>
      </w:pPr>
    </w:p>
    <w:p w:rsidR="00FD59A8" w:rsidRDefault="005C715A">
      <w:pPr>
        <w:pStyle w:val="BodyTextIndent2"/>
        <w:ind w:firstLine="720"/>
        <w:jc w:val="center"/>
        <w:rPr>
          <w:b w:val="0"/>
          <w:bCs w:val="0"/>
        </w:rPr>
      </w:pPr>
      <w:r>
        <w:rPr>
          <w:b w:val="0"/>
          <w:bCs w:val="0"/>
          <w:noProof/>
        </w:rPr>
        <w:lastRenderedPageBreak/>
        <w:drawing>
          <wp:inline distT="0" distB="0" distL="0" distR="0">
            <wp:extent cx="4286250" cy="34099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86250" cy="3409950"/>
                    </a:xfrm>
                    <a:prstGeom prst="rect">
                      <a:avLst/>
                    </a:prstGeom>
                    <a:noFill/>
                    <a:ln>
                      <a:noFill/>
                    </a:ln>
                  </pic:spPr>
                </pic:pic>
              </a:graphicData>
            </a:graphic>
          </wp:inline>
        </w:drawing>
      </w:r>
    </w:p>
    <w:p w:rsidR="00FD59A8" w:rsidRDefault="00FD59A8">
      <w:pPr>
        <w:pStyle w:val="BodyTextIndent2"/>
        <w:ind w:firstLine="720"/>
        <w:jc w:val="center"/>
        <w:rPr>
          <w:b w:val="0"/>
          <w:bCs w:val="0"/>
        </w:rPr>
      </w:pPr>
    </w:p>
    <w:p w:rsidR="00FD59A8" w:rsidRDefault="00FD59A8">
      <w:pPr>
        <w:pStyle w:val="BodyTextIndent2"/>
        <w:ind w:firstLine="720"/>
        <w:rPr>
          <w:b w:val="0"/>
          <w:bCs w:val="0"/>
        </w:rPr>
      </w:pPr>
      <w:r>
        <w:rPr>
          <w:b w:val="0"/>
          <w:bCs w:val="0"/>
        </w:rPr>
        <w:t>While multilingual pages can be tested by ERE, they can also be tested by EDS. When “Test” button is clicked from toolbar, EDS brings the page from CMS according to the selected language in the toolbar. Language selection combobox is just under the “Test” button. By that way, after that you design a page whose default language is Turkish, also in English multilingually, you can test how it will be seen for English content by selecting language as “English” and clicking “Test” button.</w:t>
      </w:r>
    </w:p>
    <w:p w:rsidR="00FD59A8" w:rsidRDefault="00FD59A8">
      <w:pPr>
        <w:pStyle w:val="BodyTextIndent2"/>
        <w:ind w:firstLine="720"/>
        <w:rPr>
          <w:b w:val="0"/>
          <w:bCs w:val="0"/>
        </w:rPr>
      </w:pPr>
    </w:p>
    <w:p w:rsidR="00FD59A8" w:rsidRDefault="005C715A">
      <w:pPr>
        <w:pStyle w:val="BodyTextIndent2"/>
        <w:ind w:firstLine="0"/>
        <w:jc w:val="center"/>
        <w:rPr>
          <w:b w:val="0"/>
          <w:bCs w:val="0"/>
        </w:rPr>
      </w:pPr>
      <w:r>
        <w:rPr>
          <w:noProof/>
        </w:rPr>
        <w:drawing>
          <wp:inline distT="0" distB="0" distL="0" distR="0">
            <wp:extent cx="4476750" cy="32194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76750" cy="3219450"/>
                    </a:xfrm>
                    <a:prstGeom prst="rect">
                      <a:avLst/>
                    </a:prstGeom>
                    <a:noFill/>
                    <a:ln>
                      <a:noFill/>
                    </a:ln>
                  </pic:spPr>
                </pic:pic>
              </a:graphicData>
            </a:graphic>
          </wp:inline>
        </w:drawing>
      </w:r>
    </w:p>
    <w:p w:rsidR="00FD59A8" w:rsidRDefault="00FD59A8">
      <w:pPr>
        <w:pStyle w:val="Heading2"/>
      </w:pPr>
      <w:bookmarkStart w:id="206" w:name="_Toc93374985"/>
      <w:r>
        <w:lastRenderedPageBreak/>
        <w:t>3.9 Utilities</w:t>
      </w:r>
      <w:bookmarkEnd w:id="203"/>
      <w:bookmarkEnd w:id="206"/>
    </w:p>
    <w:p w:rsidR="00FD59A8" w:rsidRDefault="00FD59A8">
      <w:pPr>
        <w:pStyle w:val="Heading3"/>
      </w:pPr>
      <w:bookmarkStart w:id="207" w:name="_Toc26694109"/>
    </w:p>
    <w:p w:rsidR="00FD59A8" w:rsidRDefault="00FD59A8">
      <w:pPr>
        <w:pStyle w:val="Heading3"/>
      </w:pPr>
      <w:bookmarkStart w:id="208" w:name="_Toc93374986"/>
      <w:r>
        <w:t>3.9.1 Tab Order</w:t>
      </w:r>
      <w:bookmarkEnd w:id="207"/>
      <w:bookmarkEnd w:id="208"/>
    </w:p>
    <w:p w:rsidR="00FD59A8" w:rsidRDefault="00FD59A8">
      <w:pPr>
        <w:pStyle w:val="BodyTextIndent"/>
        <w:rPr>
          <w:rFonts w:cs="Arial"/>
          <w:b/>
          <w:bCs/>
        </w:rPr>
      </w:pPr>
    </w:p>
    <w:p w:rsidR="00FD59A8" w:rsidRDefault="00FD59A8">
      <w:pPr>
        <w:pStyle w:val="BodyTextIndent"/>
        <w:ind w:left="288"/>
        <w:rPr>
          <w:rFonts w:cs="Arial"/>
        </w:rPr>
      </w:pPr>
      <w:r>
        <w:rPr>
          <w:rFonts w:cs="Arial"/>
        </w:rPr>
        <w:t>“Tab Order” property of each component should be set in right order to have a proper focus operation on the screen. However, in the case of tab orders are not determined by designer, a default tab order is given by ERE according to position of the beans. The strategy is simple; the above components comes in front in the tab order. For the components in the same level, the component in the left side comes in front. Focus cycle includes only visible components.</w:t>
      </w:r>
    </w:p>
    <w:p w:rsidR="00FD59A8" w:rsidRDefault="00FD59A8">
      <w:pPr>
        <w:pStyle w:val="BodyTextIndent"/>
        <w:rPr>
          <w:rFonts w:cs="Arial"/>
        </w:rPr>
      </w:pPr>
    </w:p>
    <w:p w:rsidR="00FD59A8" w:rsidRDefault="00FD59A8">
      <w:pPr>
        <w:pStyle w:val="BodyTextIndent"/>
        <w:ind w:left="288"/>
        <w:rPr>
          <w:rFonts w:cs="Arial"/>
        </w:rPr>
      </w:pPr>
      <w:r>
        <w:rPr>
          <w:rFonts w:cs="Arial"/>
        </w:rPr>
        <w:t xml:space="preserve">While giving Tab Order number, it is better to use numbers like 10, 20, 30,… so that if a new component is added later on, giving a new tab order number will not be a problem. </w:t>
      </w:r>
    </w:p>
    <w:p w:rsidR="00FD59A8" w:rsidRDefault="00FD59A8">
      <w:pPr>
        <w:pStyle w:val="BodyTextIndent"/>
        <w:ind w:left="288"/>
        <w:rPr>
          <w:iCs/>
        </w:rPr>
      </w:pPr>
    </w:p>
    <w:p w:rsidR="00FD59A8" w:rsidRDefault="00FD59A8">
      <w:pPr>
        <w:pStyle w:val="BodyTextIndent"/>
      </w:pPr>
    </w:p>
    <w:p w:rsidR="00FD59A8" w:rsidRDefault="00FD59A8">
      <w:pPr>
        <w:pStyle w:val="Heading3"/>
      </w:pPr>
      <w:bookmarkStart w:id="209" w:name="_Toc93374987"/>
      <w:r>
        <w:t>3.9.2 Miscellaneous Functions</w:t>
      </w:r>
      <w:bookmarkEnd w:id="209"/>
    </w:p>
    <w:p w:rsidR="00FD59A8" w:rsidRDefault="00FD59A8">
      <w:pPr>
        <w:autoSpaceDE w:val="0"/>
        <w:autoSpaceDN w:val="0"/>
        <w:adjustRightInd w:val="0"/>
        <w:rPr>
          <w:rFonts w:ascii="Arial TUR" w:hAnsi="Arial TUR" w:cs="Arial TUR"/>
          <w:szCs w:val="20"/>
        </w:rPr>
      </w:pPr>
    </w:p>
    <w:p w:rsidR="00FD59A8" w:rsidRDefault="00FD59A8">
      <w:pPr>
        <w:numPr>
          <w:ilvl w:val="0"/>
          <w:numId w:val="23"/>
        </w:numPr>
        <w:autoSpaceDE w:val="0"/>
        <w:autoSpaceDN w:val="0"/>
        <w:adjustRightInd w:val="0"/>
        <w:rPr>
          <w:rFonts w:cs="Arial TUR"/>
          <w:szCs w:val="20"/>
        </w:rPr>
      </w:pPr>
      <w:r>
        <w:rPr>
          <w:rFonts w:cs="Arial TUR"/>
          <w:szCs w:val="20"/>
        </w:rPr>
        <w:t>EDS provides a bean called “Page”  to perform “exit” and “giveUp” functions. With the “giveup” function call, page return to previous page. Using “exit” method, developer can provide his/her applications to exit</w:t>
      </w:r>
      <w:r>
        <w:t>.</w:t>
      </w:r>
      <w:r>
        <w:rPr>
          <w:rFonts w:cs="Arial TUR"/>
          <w:szCs w:val="20"/>
        </w:rPr>
        <w:t xml:space="preserve"> </w:t>
      </w:r>
    </w:p>
    <w:p w:rsidR="00FD59A8" w:rsidRDefault="00FD59A8">
      <w:pPr>
        <w:autoSpaceDE w:val="0"/>
        <w:autoSpaceDN w:val="0"/>
        <w:adjustRightInd w:val="0"/>
        <w:ind w:left="360" w:firstLine="0"/>
        <w:rPr>
          <w:rFonts w:cs="Arial TUR"/>
          <w:szCs w:val="20"/>
        </w:rPr>
      </w:pPr>
    </w:p>
    <w:p w:rsidR="00FD59A8" w:rsidRDefault="00FD59A8">
      <w:pPr>
        <w:numPr>
          <w:ilvl w:val="0"/>
          <w:numId w:val="23"/>
        </w:numPr>
        <w:autoSpaceDE w:val="0"/>
        <w:autoSpaceDN w:val="0"/>
        <w:adjustRightInd w:val="0"/>
        <w:rPr>
          <w:rFonts w:cs="Arial TUR"/>
          <w:szCs w:val="20"/>
        </w:rPr>
      </w:pPr>
      <w:r>
        <w:rPr>
          <w:rFonts w:cs="Arial TUR"/>
          <w:szCs w:val="20"/>
        </w:rPr>
        <w:t xml:space="preserve">EDS  provides “renaming” functionality for all of the beans in design environment. When a developer changes the name of the bean, all of the occurrences of that bean is replaced by the new name. </w:t>
      </w:r>
    </w:p>
    <w:p w:rsidR="00FD59A8" w:rsidRDefault="00FD59A8">
      <w:pPr>
        <w:autoSpaceDE w:val="0"/>
        <w:autoSpaceDN w:val="0"/>
        <w:adjustRightInd w:val="0"/>
        <w:ind w:firstLine="0"/>
        <w:rPr>
          <w:rFonts w:cs="Arial TUR"/>
          <w:szCs w:val="20"/>
        </w:rPr>
      </w:pPr>
    </w:p>
    <w:p w:rsidR="00FD59A8" w:rsidRDefault="00FD59A8">
      <w:pPr>
        <w:numPr>
          <w:ilvl w:val="0"/>
          <w:numId w:val="23"/>
        </w:numPr>
        <w:autoSpaceDE w:val="0"/>
        <w:autoSpaceDN w:val="0"/>
        <w:adjustRightInd w:val="0"/>
        <w:rPr>
          <w:rFonts w:cs="Arial TUR"/>
          <w:szCs w:val="20"/>
        </w:rPr>
      </w:pPr>
      <w:r>
        <w:rPr>
          <w:rFonts w:cs="Arial TUR"/>
          <w:szCs w:val="20"/>
        </w:rPr>
        <w:t>In “Action Design Editor”, sub-actions can be moved up and down</w:t>
      </w:r>
    </w:p>
    <w:p w:rsidR="00FD59A8" w:rsidRDefault="00FD59A8">
      <w:pPr>
        <w:autoSpaceDE w:val="0"/>
        <w:autoSpaceDN w:val="0"/>
        <w:adjustRightInd w:val="0"/>
        <w:ind w:firstLine="0"/>
        <w:rPr>
          <w:rFonts w:cs="Arial TUR"/>
          <w:szCs w:val="20"/>
        </w:rPr>
      </w:pPr>
    </w:p>
    <w:p w:rsidR="00FD59A8" w:rsidRDefault="00FD59A8">
      <w:pPr>
        <w:autoSpaceDE w:val="0"/>
        <w:autoSpaceDN w:val="0"/>
        <w:adjustRightInd w:val="0"/>
        <w:ind w:firstLine="0"/>
        <w:rPr>
          <w:rFonts w:cs="Arial TUR"/>
        </w:rPr>
      </w:pPr>
    </w:p>
    <w:p w:rsidR="00FD59A8" w:rsidRDefault="00FD59A8">
      <w:pPr>
        <w:autoSpaceDE w:val="0"/>
        <w:autoSpaceDN w:val="0"/>
        <w:adjustRightInd w:val="0"/>
        <w:ind w:firstLine="0"/>
        <w:rPr>
          <w:rFonts w:cs="Arial TUR"/>
        </w:rPr>
      </w:pPr>
    </w:p>
    <w:p w:rsidR="00FD59A8" w:rsidRDefault="00FD59A8">
      <w:pPr>
        <w:autoSpaceDE w:val="0"/>
        <w:autoSpaceDN w:val="0"/>
        <w:adjustRightInd w:val="0"/>
        <w:ind w:firstLine="0"/>
        <w:rPr>
          <w:rFonts w:cs="Arial TUR"/>
        </w:rPr>
      </w:pPr>
    </w:p>
    <w:p w:rsidR="00FD59A8" w:rsidRDefault="00FD59A8">
      <w:pPr>
        <w:autoSpaceDE w:val="0"/>
        <w:autoSpaceDN w:val="0"/>
        <w:adjustRightInd w:val="0"/>
        <w:ind w:firstLine="0"/>
        <w:rPr>
          <w:rFonts w:cs="Arial TUR"/>
        </w:rPr>
      </w:pPr>
    </w:p>
    <w:p w:rsidR="00FD59A8" w:rsidRDefault="00FD59A8">
      <w:pPr>
        <w:autoSpaceDE w:val="0"/>
        <w:autoSpaceDN w:val="0"/>
        <w:adjustRightInd w:val="0"/>
        <w:ind w:firstLine="0"/>
        <w:rPr>
          <w:rFonts w:cs="Arial TUR"/>
        </w:rPr>
      </w:pPr>
    </w:p>
    <w:p w:rsidR="00FD59A8" w:rsidRDefault="00FD59A8">
      <w:pPr>
        <w:autoSpaceDE w:val="0"/>
        <w:autoSpaceDN w:val="0"/>
        <w:adjustRightInd w:val="0"/>
        <w:ind w:left="360" w:firstLine="0"/>
        <w:rPr>
          <w:rFonts w:cs="Arial TUR"/>
        </w:rPr>
      </w:pPr>
    </w:p>
    <w:p w:rsidR="00FD59A8" w:rsidRDefault="00FD59A8">
      <w:pPr>
        <w:autoSpaceDE w:val="0"/>
        <w:autoSpaceDN w:val="0"/>
        <w:adjustRightInd w:val="0"/>
        <w:ind w:left="360" w:firstLine="0"/>
        <w:rPr>
          <w:rFonts w:cs="Arial TUR"/>
        </w:rPr>
      </w:pPr>
    </w:p>
    <w:p w:rsidR="00FD59A8" w:rsidRDefault="00FD59A8">
      <w:pPr>
        <w:pStyle w:val="Heading1"/>
        <w:rPr>
          <w:b w:val="0"/>
          <w:bCs w:val="0"/>
          <w:color w:val="FF0000"/>
        </w:rPr>
      </w:pPr>
      <w:bookmarkStart w:id="210" w:name="_Toc15195959"/>
      <w:bookmarkStart w:id="211" w:name="_Toc26694115"/>
      <w:bookmarkStart w:id="212" w:name="_Toc93374988"/>
      <w:r>
        <w:lastRenderedPageBreak/>
        <w:t>4. Reporting Frame</w:t>
      </w:r>
      <w:bookmarkEnd w:id="210"/>
      <w:r>
        <w:t>work</w:t>
      </w:r>
      <w:bookmarkEnd w:id="211"/>
      <w:bookmarkEnd w:id="212"/>
      <w:r>
        <w:t xml:space="preserve"> </w:t>
      </w:r>
    </w:p>
    <w:p w:rsidR="00FD59A8" w:rsidRDefault="00FD59A8">
      <w:pPr>
        <w:pStyle w:val="BodyTextIndent"/>
        <w:rPr>
          <w:rFonts w:cs="Arial"/>
          <w:b/>
          <w:bCs/>
        </w:rPr>
      </w:pPr>
    </w:p>
    <w:p w:rsidR="00FD59A8" w:rsidRDefault="00FD59A8">
      <w:pPr>
        <w:pStyle w:val="Heading2"/>
      </w:pPr>
      <w:bookmarkStart w:id="213" w:name="_Toc26694116"/>
      <w:bookmarkStart w:id="214" w:name="_Toc93374989"/>
      <w:r>
        <w:t>4.1 Designing Report Visually in EDS</w:t>
      </w:r>
      <w:bookmarkEnd w:id="213"/>
      <w:bookmarkEnd w:id="214"/>
    </w:p>
    <w:p w:rsidR="00FD59A8" w:rsidRDefault="00FD59A8">
      <w:pPr>
        <w:pStyle w:val="BodyTextIndent"/>
        <w:rPr>
          <w:rFonts w:cs="Arial"/>
        </w:rPr>
      </w:pPr>
    </w:p>
    <w:p w:rsidR="00FD59A8" w:rsidRDefault="00FD59A8">
      <w:pPr>
        <w:pStyle w:val="BodyTextIndent"/>
        <w:rPr>
          <w:rFonts w:cs="Arial"/>
        </w:rPr>
      </w:pPr>
      <w:r>
        <w:rPr>
          <w:rFonts w:cs="Arial"/>
        </w:rPr>
        <w:t xml:space="preserve">Developer can design a report using EBML Development Studio – Design Mode. </w:t>
      </w:r>
    </w:p>
    <w:p w:rsidR="00FD59A8" w:rsidRDefault="00FD59A8">
      <w:pPr>
        <w:pStyle w:val="BodyTextIndent"/>
        <w:rPr>
          <w:rFonts w:cs="Arial"/>
        </w:rPr>
      </w:pPr>
    </w:p>
    <w:p w:rsidR="00FD59A8" w:rsidRDefault="00FD59A8">
      <w:pPr>
        <w:pStyle w:val="BodyTextIndent"/>
        <w:numPr>
          <w:ilvl w:val="0"/>
          <w:numId w:val="17"/>
        </w:numPr>
        <w:rPr>
          <w:rFonts w:cs="Arial"/>
        </w:rPr>
      </w:pPr>
      <w:r>
        <w:rPr>
          <w:rFonts w:cs="Arial"/>
        </w:rPr>
        <w:t>Select Function Design Wizard from Report menu item</w:t>
      </w:r>
    </w:p>
    <w:p w:rsidR="00FD59A8" w:rsidRDefault="00FD59A8">
      <w:pPr>
        <w:pStyle w:val="BodyTextIndent"/>
        <w:rPr>
          <w:rFonts w:cs="Arial"/>
        </w:rPr>
      </w:pPr>
    </w:p>
    <w:p w:rsidR="00FD59A8" w:rsidRDefault="005C715A">
      <w:pPr>
        <w:pStyle w:val="BodyTextIndent"/>
        <w:ind w:left="288"/>
      </w:pPr>
      <w:bookmarkStart w:id="215" w:name="_Toc15195960"/>
      <w:r>
        <w:rPr>
          <w:noProof/>
        </w:rPr>
        <w:drawing>
          <wp:inline distT="0" distB="0" distL="0" distR="0">
            <wp:extent cx="6219825" cy="44862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219825" cy="4486275"/>
                    </a:xfrm>
                    <a:prstGeom prst="rect">
                      <a:avLst/>
                    </a:prstGeom>
                    <a:noFill/>
                    <a:ln>
                      <a:noFill/>
                    </a:ln>
                  </pic:spPr>
                </pic:pic>
              </a:graphicData>
            </a:graphic>
          </wp:inline>
        </w:drawing>
      </w:r>
    </w:p>
    <w:p w:rsidR="00FD59A8" w:rsidRDefault="00FD59A8">
      <w:pPr>
        <w:pStyle w:val="BodyTextIndent"/>
        <w:numPr>
          <w:ilvl w:val="0"/>
          <w:numId w:val="17"/>
        </w:numPr>
        <w:rPr>
          <w:rFonts w:cs="Arial"/>
        </w:rPr>
      </w:pPr>
      <w:r>
        <w:br w:type="page"/>
      </w:r>
      <w:r>
        <w:rPr>
          <w:rFonts w:cs="Arial"/>
        </w:rPr>
        <w:lastRenderedPageBreak/>
        <w:t>After running Method Design Wizard the following screen is displayed. In Method Design part, the parameters that will be used in report SQL file are mapped to the components, variables on the page or constants.</w:t>
      </w:r>
    </w:p>
    <w:p w:rsidR="00FD59A8" w:rsidRDefault="00FD59A8">
      <w:pPr>
        <w:pStyle w:val="BodyTextIndent"/>
        <w:ind w:left="288" w:firstLine="0"/>
        <w:rPr>
          <w:rFonts w:cs="Arial"/>
        </w:rPr>
      </w:pPr>
    </w:p>
    <w:p w:rsidR="00FD59A8" w:rsidRDefault="005C715A">
      <w:pPr>
        <w:pStyle w:val="BodyTextIndent"/>
        <w:jc w:val="center"/>
      </w:pPr>
      <w:r>
        <w:rPr>
          <w:noProof/>
        </w:rPr>
        <w:drawing>
          <wp:inline distT="0" distB="0" distL="0" distR="0">
            <wp:extent cx="4286250" cy="2857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286250" cy="2857500"/>
                    </a:xfrm>
                    <a:prstGeom prst="rect">
                      <a:avLst/>
                    </a:prstGeom>
                    <a:noFill/>
                    <a:ln>
                      <a:noFill/>
                    </a:ln>
                  </pic:spPr>
                </pic:pic>
              </a:graphicData>
            </a:graphic>
          </wp:inline>
        </w:drawing>
      </w:r>
    </w:p>
    <w:p w:rsidR="00FD59A8" w:rsidRDefault="00FD59A8">
      <w:pPr>
        <w:pStyle w:val="BodyTextIndent"/>
      </w:pPr>
    </w:p>
    <w:p w:rsidR="00FD59A8" w:rsidRDefault="00FD59A8">
      <w:pPr>
        <w:pStyle w:val="BodyTextIndent"/>
        <w:numPr>
          <w:ilvl w:val="0"/>
          <w:numId w:val="17"/>
        </w:numPr>
        <w:rPr>
          <w:bCs/>
          <w:iCs/>
        </w:rPr>
      </w:pPr>
      <w:bookmarkStart w:id="216" w:name="_Toc15189268"/>
      <w:bookmarkStart w:id="217" w:name="_Toc15195957"/>
      <w:bookmarkStart w:id="218" w:name="_Toc25665325"/>
      <w:bookmarkEnd w:id="215"/>
      <w:r>
        <w:rPr>
          <w:bCs/>
          <w:iCs/>
        </w:rPr>
        <w:t>Now an action to render or print the report should be defined. In this action, we will define a bean action. In this action, we will call the related method of the report.</w:t>
      </w:r>
    </w:p>
    <w:p w:rsidR="00FD59A8" w:rsidRDefault="00FD59A8">
      <w:pPr>
        <w:pStyle w:val="BodyTextIndent"/>
        <w:ind w:left="288" w:firstLine="0"/>
        <w:rPr>
          <w:bCs/>
          <w:iCs/>
        </w:rPr>
      </w:pPr>
    </w:p>
    <w:p w:rsidR="00FD59A8" w:rsidRDefault="005C715A">
      <w:pPr>
        <w:pStyle w:val="BodyText2"/>
        <w:rPr>
          <w:rFonts w:cs="Arial"/>
        </w:rPr>
      </w:pPr>
      <w:r w:rsidRPr="005C715A">
        <w:rPr>
          <w:b/>
          <w:bCs/>
          <w:iCs/>
          <w:smallCaps/>
          <w:noProof/>
          <w14:shadow w14:blurRad="50800" w14:dist="38100" w14:dir="2700000" w14:sx="100000" w14:sy="100000" w14:kx="0" w14:ky="0" w14:algn="tl">
            <w14:srgbClr w14:val="000000">
              <w14:alpha w14:val="60000"/>
            </w14:srgbClr>
          </w14:shadow>
        </w:rPr>
        <w:drawing>
          <wp:inline distT="0" distB="0" distL="0" distR="0">
            <wp:extent cx="4686300" cy="33432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86300" cy="3343275"/>
                    </a:xfrm>
                    <a:prstGeom prst="rect">
                      <a:avLst/>
                    </a:prstGeom>
                    <a:noFill/>
                    <a:ln>
                      <a:noFill/>
                    </a:ln>
                  </pic:spPr>
                </pic:pic>
              </a:graphicData>
            </a:graphic>
          </wp:inline>
        </w:drawing>
      </w:r>
      <w:r w:rsidR="00FD59A8">
        <w:rPr>
          <w:rFonts w:cs="Arial"/>
        </w:rPr>
        <w:br w:type="page"/>
      </w:r>
      <w:bookmarkStart w:id="219" w:name="_Toc26694117"/>
      <w:r w:rsidR="00FD59A8">
        <w:rPr>
          <w:rFonts w:cs="Arial"/>
        </w:rPr>
        <w:lastRenderedPageBreak/>
        <w:t>4. Finally, we should associate this action with an event. Assume that we want to render the action when  “Report” button is clicked.</w:t>
      </w:r>
    </w:p>
    <w:p w:rsidR="00FD59A8" w:rsidRDefault="00FD59A8">
      <w:pPr>
        <w:pStyle w:val="BodyText2"/>
        <w:rPr>
          <w:rFonts w:cs="Arial"/>
        </w:rPr>
      </w:pPr>
    </w:p>
    <w:p w:rsidR="00FD59A8" w:rsidRDefault="005C715A">
      <w:pPr>
        <w:pStyle w:val="BodyText2"/>
        <w:jc w:val="center"/>
      </w:pPr>
      <w:r>
        <w:rPr>
          <w:noProof/>
        </w:rPr>
        <w:drawing>
          <wp:inline distT="0" distB="0" distL="0" distR="0">
            <wp:extent cx="3810000" cy="16668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10000" cy="1666875"/>
                    </a:xfrm>
                    <a:prstGeom prst="rect">
                      <a:avLst/>
                    </a:prstGeom>
                    <a:noFill/>
                    <a:ln>
                      <a:noFill/>
                    </a:ln>
                  </pic:spPr>
                </pic:pic>
              </a:graphicData>
            </a:graphic>
          </wp:inline>
        </w:drawing>
      </w:r>
    </w:p>
    <w:p w:rsidR="00FD59A8" w:rsidRDefault="00FD59A8">
      <w:pPr>
        <w:pStyle w:val="BodyText2"/>
        <w:jc w:val="center"/>
      </w:pPr>
    </w:p>
    <w:p w:rsidR="00FD59A8" w:rsidRDefault="00FD59A8">
      <w:pPr>
        <w:pStyle w:val="Heading2"/>
        <w:jc w:val="center"/>
      </w:pPr>
      <w:bookmarkStart w:id="220" w:name="_Toc93374990"/>
      <w:r>
        <w:t>4.2 Designing Report Template Using VSReport</w:t>
      </w:r>
      <w:bookmarkEnd w:id="219"/>
      <w:bookmarkEnd w:id="220"/>
    </w:p>
    <w:p w:rsidR="00FD59A8" w:rsidRDefault="00FD59A8"/>
    <w:p w:rsidR="00FD59A8" w:rsidRDefault="00FD59A8">
      <w:pPr>
        <w:pStyle w:val="BodyTextIndent"/>
        <w:ind w:left="288"/>
        <w:rPr>
          <w:rFonts w:cs="Arial"/>
          <w:i/>
          <w:iCs/>
        </w:rPr>
      </w:pPr>
      <w:r>
        <w:rPr>
          <w:rFonts w:cs="Arial"/>
        </w:rPr>
        <w:t xml:space="preserve">Reports are rendered using VSReport ActiveX. The ActiveX is distributed along with the ERE. Report Design is accomplished through the design environment of the VSReport. The environment could be started using windows start menu. </w:t>
      </w:r>
      <w:r>
        <w:rPr>
          <w:rFonts w:cs="Arial"/>
          <w:i/>
          <w:iCs/>
        </w:rPr>
        <w:t>(Start-&gt;Programs-&gt; ComponentOne ActiveX Controls-&gt;VSView 7.0-&gt;Reporting Edition-&gt;Report Designer).</w:t>
      </w:r>
    </w:p>
    <w:p w:rsidR="00FD59A8" w:rsidRDefault="00FD59A8">
      <w:pPr>
        <w:pStyle w:val="BodyTextIndent"/>
        <w:rPr>
          <w:rFonts w:cs="Arial"/>
        </w:rPr>
      </w:pPr>
    </w:p>
    <w:p w:rsidR="00FD59A8" w:rsidRDefault="00FD59A8">
      <w:pPr>
        <w:pStyle w:val="BodyTextIndent"/>
        <w:rPr>
          <w:rFonts w:cs="Arial"/>
        </w:rPr>
      </w:pPr>
      <w:r>
        <w:rPr>
          <w:iCs/>
        </w:rPr>
        <w:t>The following point should be taken into account while designing a report:</w:t>
      </w:r>
    </w:p>
    <w:p w:rsidR="00FD59A8" w:rsidRDefault="00FD59A8">
      <w:pPr>
        <w:pStyle w:val="BodyTextIndent"/>
        <w:numPr>
          <w:ilvl w:val="0"/>
          <w:numId w:val="18"/>
        </w:numPr>
        <w:rPr>
          <w:rFonts w:cs="Arial"/>
        </w:rPr>
      </w:pPr>
      <w:r>
        <w:rPr>
          <w:rFonts w:cs="Arial"/>
        </w:rPr>
        <w:t>Each report file should contain only one report</w:t>
      </w:r>
    </w:p>
    <w:p w:rsidR="00FD59A8" w:rsidRDefault="00FD59A8">
      <w:pPr>
        <w:pStyle w:val="BodyTextIndent"/>
        <w:numPr>
          <w:ilvl w:val="0"/>
          <w:numId w:val="18"/>
        </w:numPr>
        <w:rPr>
          <w:rFonts w:cs="Arial"/>
        </w:rPr>
      </w:pPr>
      <w:r>
        <w:rPr>
          <w:rFonts w:cs="Arial"/>
        </w:rPr>
        <w:t>The report name should be same as the report file name except the “.xml” extension</w:t>
      </w:r>
    </w:p>
    <w:p w:rsidR="00FD59A8" w:rsidRDefault="00FD59A8">
      <w:pPr>
        <w:pStyle w:val="BodyTextIndent"/>
        <w:numPr>
          <w:ilvl w:val="0"/>
          <w:numId w:val="18"/>
        </w:numPr>
        <w:rPr>
          <w:rFonts w:cs="Arial"/>
        </w:rPr>
      </w:pPr>
      <w:r>
        <w:rPr>
          <w:rFonts w:cs="Arial"/>
        </w:rPr>
        <w:t>The runtime report query file name should be the same with the report name except that the query file should have “.sql” extension.</w:t>
      </w:r>
    </w:p>
    <w:p w:rsidR="00FD59A8" w:rsidRDefault="00FD59A8">
      <w:pPr>
        <w:pStyle w:val="BodyTextIndent"/>
        <w:numPr>
          <w:ilvl w:val="0"/>
          <w:numId w:val="18"/>
        </w:numPr>
        <w:rPr>
          <w:rFonts w:cs="Arial"/>
        </w:rPr>
      </w:pPr>
      <w:r>
        <w:rPr>
          <w:rFonts w:cs="Arial"/>
        </w:rPr>
        <w:t>The runtime report queries are two kinds: direct SQL queries and the service call queries.</w:t>
      </w:r>
    </w:p>
    <w:p w:rsidR="00FD59A8" w:rsidRDefault="00FD59A8">
      <w:pPr>
        <w:pStyle w:val="BodyTextIndent"/>
        <w:rPr>
          <w:rFonts w:cs="Arial"/>
        </w:rPr>
      </w:pPr>
    </w:p>
    <w:p w:rsidR="00FD59A8" w:rsidRDefault="00FD59A8">
      <w:pPr>
        <w:pStyle w:val="BodyTextIndent"/>
        <w:rPr>
          <w:rFonts w:cs="Arial"/>
        </w:rPr>
      </w:pPr>
      <w:r>
        <w:rPr>
          <w:rFonts w:cs="Arial"/>
          <w:b/>
          <w:bCs/>
        </w:rPr>
        <w:t>Direct SQL queries</w:t>
      </w:r>
      <w:r>
        <w:rPr>
          <w:rFonts w:cs="Arial"/>
        </w:rPr>
        <w:t xml:space="preserve"> have the following format:</w:t>
      </w:r>
    </w:p>
    <w:p w:rsidR="00FD59A8" w:rsidRDefault="00FD59A8">
      <w:pPr>
        <w:pStyle w:val="BodyTextIndent"/>
        <w:rPr>
          <w:rFonts w:cs="Arial"/>
        </w:rPr>
      </w:pP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r>
      <w:r>
        <w:rPr>
          <w:rFonts w:ascii="Courier New" w:hAnsi="Courier New" w:cs="Courier New"/>
          <w:color w:val="7F7F9F"/>
          <w:sz w:val="20"/>
          <w:szCs w:val="20"/>
          <w:highlight w:val="white"/>
          <w:lang w:val="en-US"/>
        </w:rPr>
        <w:t>&lt;report  type="sql" columns="3" column1="NAME" column2="AGE" column3="SEX"&gt;</w:t>
      </w:r>
    </w:p>
    <w:p w:rsidR="00FD59A8" w:rsidRDefault="00FD59A8">
      <w:pPr>
        <w:autoSpaceDE w:val="0"/>
        <w:autoSpaceDN w:val="0"/>
        <w:adjustRightInd w:val="0"/>
        <w:spacing w:before="0"/>
        <w:ind w:firstLine="0"/>
        <w:jc w:val="left"/>
        <w:rPr>
          <w:rFonts w:ascii="Courier New" w:hAnsi="Courier New" w:cs="Courier New"/>
          <w:color w:val="7F7F9F"/>
          <w:sz w:val="20"/>
          <w:szCs w:val="20"/>
          <w:highlight w:val="white"/>
          <w:lang w:val="en-US"/>
        </w:rPr>
      </w:pPr>
      <w:r>
        <w:rPr>
          <w:rFonts w:ascii="Courier New" w:hAnsi="Courier New" w:cs="Courier New"/>
          <w:sz w:val="20"/>
          <w:szCs w:val="20"/>
          <w:highlight w:val="white"/>
          <w:lang w:val="en-US"/>
        </w:rPr>
        <w:tab/>
        <w:t xml:space="preserve">   </w:t>
      </w:r>
      <w:r>
        <w:rPr>
          <w:rFonts w:ascii="Courier New" w:hAnsi="Courier New" w:cs="Courier New"/>
          <w:color w:val="7F7F9F"/>
          <w:sz w:val="20"/>
          <w:szCs w:val="20"/>
          <w:highlight w:val="white"/>
          <w:lang w:val="en-US"/>
        </w:rPr>
        <w:t>&lt;sql dataSource="AuroraDS"&gt;</w:t>
      </w:r>
    </w:p>
    <w:p w:rsidR="00FD59A8" w:rsidRDefault="00FD59A8">
      <w:pPr>
        <w:autoSpaceDE w:val="0"/>
        <w:autoSpaceDN w:val="0"/>
        <w:adjustRightInd w:val="0"/>
        <w:spacing w:before="0"/>
        <w:ind w:left="720" w:firstLine="720"/>
        <w:jc w:val="left"/>
        <w:rPr>
          <w:rFonts w:ascii="Courier New" w:hAnsi="Courier New" w:cs="Courier New"/>
          <w:color w:val="3F5FBF"/>
          <w:sz w:val="20"/>
          <w:szCs w:val="20"/>
          <w:highlight w:val="white"/>
          <w:lang w:val="en-US"/>
        </w:rPr>
      </w:pPr>
      <w:r>
        <w:rPr>
          <w:rFonts w:ascii="Courier New" w:hAnsi="Courier New" w:cs="Courier New"/>
          <w:color w:val="3F5FBF"/>
          <w:sz w:val="20"/>
          <w:szCs w:val="20"/>
          <w:highlight w:val="white"/>
          <w:lang w:val="en-US"/>
        </w:rPr>
        <w:t>SELECT</w:t>
      </w:r>
      <w:r>
        <w:rPr>
          <w:rFonts w:ascii="Courier New" w:hAnsi="Courier New" w:cs="Courier New"/>
          <w:sz w:val="20"/>
          <w:szCs w:val="20"/>
          <w:highlight w:val="white"/>
          <w:lang w:val="en-US"/>
        </w:rPr>
        <w:t xml:space="preserve"> </w:t>
      </w:r>
      <w:r>
        <w:rPr>
          <w:rFonts w:ascii="Courier New" w:hAnsi="Courier New" w:cs="Courier New"/>
          <w:color w:val="3F5FBF"/>
          <w:sz w:val="20"/>
          <w:szCs w:val="20"/>
          <w:highlight w:val="white"/>
          <w:lang w:val="en-US"/>
        </w:rPr>
        <w:t>*</w:t>
      </w:r>
      <w:r>
        <w:rPr>
          <w:rFonts w:ascii="Courier New" w:hAnsi="Courier New" w:cs="Courier New"/>
          <w:sz w:val="20"/>
          <w:szCs w:val="20"/>
          <w:highlight w:val="white"/>
          <w:lang w:val="en-US"/>
        </w:rPr>
        <w:t xml:space="preserve"> </w:t>
      </w:r>
      <w:r>
        <w:rPr>
          <w:rFonts w:ascii="Courier New" w:hAnsi="Courier New" w:cs="Courier New"/>
          <w:color w:val="3F5FBF"/>
          <w:sz w:val="20"/>
          <w:szCs w:val="20"/>
          <w:highlight w:val="white"/>
          <w:lang w:val="en-US"/>
        </w:rPr>
        <w:t>FROM</w:t>
      </w:r>
      <w:r>
        <w:rPr>
          <w:rFonts w:ascii="Courier New" w:hAnsi="Courier New" w:cs="Courier New"/>
          <w:sz w:val="20"/>
          <w:szCs w:val="20"/>
          <w:highlight w:val="white"/>
          <w:lang w:val="en-US"/>
        </w:rPr>
        <w:t xml:space="preserve"> </w:t>
      </w:r>
      <w:r>
        <w:rPr>
          <w:rFonts w:ascii="Courier New" w:hAnsi="Courier New" w:cs="Courier New"/>
          <w:color w:val="3F5FBF"/>
          <w:sz w:val="20"/>
          <w:szCs w:val="20"/>
          <w:highlight w:val="white"/>
          <w:lang w:val="en-US"/>
        </w:rPr>
        <w:t>CUSTOMER</w:t>
      </w:r>
      <w:r>
        <w:rPr>
          <w:rFonts w:ascii="Courier New" w:hAnsi="Courier New" w:cs="Courier New"/>
          <w:sz w:val="20"/>
          <w:szCs w:val="20"/>
          <w:highlight w:val="white"/>
          <w:lang w:val="en-US"/>
        </w:rPr>
        <w:t xml:space="preserve"> </w:t>
      </w:r>
      <w:r>
        <w:rPr>
          <w:rFonts w:ascii="Courier New" w:hAnsi="Courier New" w:cs="Courier New"/>
          <w:color w:val="3F5FBF"/>
          <w:sz w:val="20"/>
          <w:szCs w:val="20"/>
          <w:highlight w:val="white"/>
          <w:lang w:val="en-US"/>
        </w:rPr>
        <w:t>WHERE</w:t>
      </w:r>
      <w:r>
        <w:rPr>
          <w:rFonts w:ascii="Courier New" w:hAnsi="Courier New" w:cs="Courier New"/>
          <w:sz w:val="20"/>
          <w:szCs w:val="20"/>
          <w:highlight w:val="white"/>
          <w:lang w:val="en-US"/>
        </w:rPr>
        <w:t xml:space="preserve"> </w:t>
      </w:r>
      <w:r>
        <w:rPr>
          <w:rFonts w:ascii="Courier New" w:hAnsi="Courier New" w:cs="Courier New"/>
          <w:color w:val="3F5FBF"/>
          <w:sz w:val="20"/>
          <w:szCs w:val="20"/>
          <w:highlight w:val="white"/>
          <w:lang w:val="en-US"/>
        </w:rPr>
        <w:t>NAME</w:t>
      </w:r>
      <w:r>
        <w:rPr>
          <w:rFonts w:ascii="Courier New" w:hAnsi="Courier New" w:cs="Courier New"/>
          <w:sz w:val="20"/>
          <w:szCs w:val="20"/>
          <w:highlight w:val="white"/>
          <w:lang w:val="en-US"/>
        </w:rPr>
        <w:t xml:space="preserve"> </w:t>
      </w:r>
      <w:r>
        <w:rPr>
          <w:rFonts w:ascii="Courier New" w:hAnsi="Courier New" w:cs="Courier New"/>
          <w:color w:val="3F5FBF"/>
          <w:sz w:val="20"/>
          <w:szCs w:val="20"/>
          <w:highlight w:val="white"/>
          <w:lang w:val="en-US"/>
        </w:rPr>
        <w:t>LIKE</w:t>
      </w:r>
      <w:r>
        <w:rPr>
          <w:rFonts w:ascii="Courier New" w:hAnsi="Courier New" w:cs="Courier New"/>
          <w:sz w:val="20"/>
          <w:szCs w:val="20"/>
          <w:highlight w:val="white"/>
          <w:lang w:val="en-US"/>
        </w:rPr>
        <w:t xml:space="preserve"> </w:t>
      </w:r>
      <w:r>
        <w:rPr>
          <w:rFonts w:ascii="Courier New" w:hAnsi="Courier New" w:cs="Courier New"/>
          <w:color w:val="3F5FBF"/>
          <w:sz w:val="20"/>
          <w:szCs w:val="20"/>
          <w:highlight w:val="white"/>
          <w:lang w:val="en-US"/>
        </w:rPr>
        <w:t>?</w:t>
      </w:r>
    </w:p>
    <w:p w:rsidR="00FD59A8" w:rsidRDefault="00FD59A8">
      <w:pPr>
        <w:autoSpaceDE w:val="0"/>
        <w:autoSpaceDN w:val="0"/>
        <w:adjustRightInd w:val="0"/>
        <w:spacing w:before="0"/>
        <w:jc w:val="left"/>
        <w:rPr>
          <w:rFonts w:ascii="Courier New" w:hAnsi="Courier New" w:cs="Courier New"/>
          <w:sz w:val="20"/>
          <w:szCs w:val="20"/>
          <w:highlight w:val="white"/>
          <w:lang w:val="en-US"/>
        </w:rPr>
      </w:pPr>
      <w:r>
        <w:rPr>
          <w:rFonts w:ascii="Courier New" w:hAnsi="Courier New" w:cs="Courier New"/>
          <w:color w:val="3F5FBF"/>
          <w:sz w:val="20"/>
          <w:szCs w:val="20"/>
          <w:highlight w:val="white"/>
          <w:lang w:val="en-US"/>
        </w:rPr>
        <w:t xml:space="preserve">       </w:t>
      </w:r>
      <w:r>
        <w:rPr>
          <w:rFonts w:ascii="Courier New" w:hAnsi="Courier New" w:cs="Courier New"/>
          <w:color w:val="7F7F9F"/>
          <w:sz w:val="20"/>
          <w:szCs w:val="20"/>
          <w:highlight w:val="white"/>
          <w:lang w:val="en-US"/>
        </w:rPr>
        <w:t>&lt;/sql&gt;</w:t>
      </w:r>
    </w:p>
    <w:p w:rsidR="00FD59A8" w:rsidRDefault="00FD59A8">
      <w:pPr>
        <w:autoSpaceDE w:val="0"/>
        <w:autoSpaceDN w:val="0"/>
        <w:adjustRightInd w:val="0"/>
        <w:spacing w:before="0"/>
        <w:ind w:firstLine="720"/>
        <w:jc w:val="left"/>
        <w:rPr>
          <w:rFonts w:ascii="Courier New" w:hAnsi="Courier New" w:cs="Courier New"/>
          <w:sz w:val="20"/>
          <w:szCs w:val="20"/>
          <w:lang w:val="en-US"/>
        </w:rPr>
      </w:pPr>
      <w:r>
        <w:rPr>
          <w:rFonts w:ascii="Courier New" w:hAnsi="Courier New" w:cs="Courier New"/>
          <w:sz w:val="20"/>
          <w:szCs w:val="20"/>
          <w:highlight w:val="white"/>
          <w:lang w:val="en-US"/>
        </w:rPr>
        <w:t xml:space="preserve">   </w:t>
      </w:r>
      <w:r>
        <w:rPr>
          <w:rFonts w:ascii="Courier New" w:hAnsi="Courier New" w:cs="Courier New"/>
          <w:color w:val="7F7F9F"/>
          <w:sz w:val="20"/>
          <w:szCs w:val="20"/>
          <w:highlight w:val="white"/>
          <w:lang w:val="en-US"/>
        </w:rPr>
        <w:t>&lt;parameters&gt;</w:t>
      </w:r>
    </w:p>
    <w:p w:rsidR="00FD59A8" w:rsidRDefault="00FD59A8">
      <w:pPr>
        <w:autoSpaceDE w:val="0"/>
        <w:autoSpaceDN w:val="0"/>
        <w:adjustRightInd w:val="0"/>
        <w:spacing w:before="0"/>
        <w:ind w:left="720" w:firstLine="0"/>
        <w:jc w:val="left"/>
        <w:rPr>
          <w:rFonts w:ascii="Courier New" w:hAnsi="Courier New" w:cs="Courier New"/>
          <w:sz w:val="20"/>
          <w:szCs w:val="20"/>
          <w:lang w:val="en-US"/>
        </w:rPr>
      </w:pPr>
      <w:r>
        <w:rPr>
          <w:rFonts w:ascii="Courier New" w:hAnsi="Courier New" w:cs="Courier New"/>
          <w:sz w:val="20"/>
          <w:szCs w:val="20"/>
          <w:highlight w:val="white"/>
          <w:lang w:val="en-US"/>
        </w:rPr>
        <w:t xml:space="preserve">   </w:t>
      </w:r>
      <w:r>
        <w:rPr>
          <w:rFonts w:ascii="Courier New" w:hAnsi="Courier New" w:cs="Courier New"/>
          <w:sz w:val="20"/>
          <w:szCs w:val="20"/>
          <w:highlight w:val="white"/>
          <w:lang w:val="en-US"/>
        </w:rPr>
        <w:tab/>
      </w:r>
      <w:r>
        <w:rPr>
          <w:rFonts w:ascii="Courier New" w:hAnsi="Courier New" w:cs="Courier New"/>
          <w:color w:val="7F7F9F"/>
          <w:sz w:val="20"/>
          <w:szCs w:val="20"/>
          <w:highlight w:val="white"/>
          <w:lang w:val="en-US"/>
        </w:rPr>
        <w:t>&lt;p prefix="" suffix="%" type="string"&gt;</w:t>
      </w:r>
      <w:r>
        <w:rPr>
          <w:rFonts w:ascii="Courier New" w:hAnsi="Courier New" w:cs="Courier New"/>
          <w:color w:val="3F5FBF"/>
          <w:sz w:val="20"/>
          <w:szCs w:val="20"/>
          <w:highlight w:val="white"/>
          <w:lang w:val="en-US"/>
        </w:rPr>
        <w:t>NAME</w:t>
      </w:r>
      <w:r>
        <w:rPr>
          <w:rFonts w:ascii="Courier New" w:hAnsi="Courier New" w:cs="Courier New"/>
          <w:color w:val="7F7F9F"/>
          <w:sz w:val="20"/>
          <w:szCs w:val="20"/>
          <w:highlight w:val="white"/>
          <w:lang w:val="en-US"/>
        </w:rPr>
        <w:t>&lt;/p&gt;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t xml:space="preserve">   </w:t>
      </w:r>
      <w:r>
        <w:rPr>
          <w:rFonts w:ascii="Courier New" w:hAnsi="Courier New" w:cs="Courier New"/>
          <w:color w:val="7F7F9F"/>
          <w:sz w:val="20"/>
          <w:szCs w:val="20"/>
          <w:highlight w:val="white"/>
          <w:lang w:val="en-US"/>
        </w:rPr>
        <w:t>&lt;/parameters&gt;</w:t>
      </w:r>
      <w:r>
        <w:rPr>
          <w:rFonts w:ascii="Courier New" w:hAnsi="Courier New" w:cs="Courier New"/>
          <w:sz w:val="20"/>
          <w:szCs w:val="20"/>
          <w:highlight w:val="white"/>
          <w:lang w:val="en-US"/>
        </w:rPr>
        <w:tab/>
      </w:r>
    </w:p>
    <w:p w:rsidR="00FD59A8" w:rsidRDefault="00FD59A8">
      <w:pPr>
        <w:pStyle w:val="BodyTextIndent"/>
        <w:ind w:left="288"/>
        <w:rPr>
          <w:rFonts w:ascii="Courier New" w:hAnsi="Courier New" w:cs="Courier New"/>
          <w:color w:val="7F7F9F"/>
          <w:sz w:val="20"/>
          <w:szCs w:val="20"/>
          <w:lang w:val="en-US"/>
        </w:rPr>
      </w:pPr>
      <w:r>
        <w:rPr>
          <w:rFonts w:ascii="Courier New" w:hAnsi="Courier New" w:cs="Courier New"/>
          <w:sz w:val="20"/>
          <w:szCs w:val="20"/>
          <w:highlight w:val="white"/>
          <w:lang w:val="en-US"/>
        </w:rPr>
        <w:tab/>
      </w:r>
      <w:r>
        <w:rPr>
          <w:rFonts w:ascii="Courier New" w:hAnsi="Courier New" w:cs="Courier New"/>
          <w:color w:val="7F7F9F"/>
          <w:sz w:val="20"/>
          <w:szCs w:val="20"/>
          <w:highlight w:val="white"/>
          <w:lang w:val="en-US"/>
        </w:rPr>
        <w:t>&lt;/report&gt;</w:t>
      </w:r>
    </w:p>
    <w:p w:rsidR="00FD59A8" w:rsidRDefault="00FD59A8">
      <w:pPr>
        <w:pStyle w:val="BodyTextIndent"/>
        <w:ind w:left="288"/>
        <w:rPr>
          <w:rFonts w:ascii="Courier New" w:hAnsi="Courier New" w:cs="Courier New"/>
          <w:color w:val="7F7F9F"/>
          <w:sz w:val="20"/>
          <w:szCs w:val="20"/>
          <w:lang w:val="en-US"/>
        </w:rPr>
      </w:pPr>
    </w:p>
    <w:p w:rsidR="00FD59A8" w:rsidRDefault="00FD59A8">
      <w:pPr>
        <w:pStyle w:val="BodyTextIndent"/>
        <w:ind w:left="288"/>
        <w:rPr>
          <w:rFonts w:cs="Arial"/>
        </w:rPr>
      </w:pPr>
      <w:r>
        <w:rPr>
          <w:rFonts w:cs="Arial"/>
        </w:rPr>
        <w:lastRenderedPageBreak/>
        <w:t>Here columns attribute specifies the number of output columns from the query. Each column name should be specified as column# attributes and they should be the same as column name used in the report design. The query (designed as a prepared statement but execution is different) that will prepare the report and the data source that query will be executed is written in sql tag. The values that will replace question marks are defined in parameters tag.</w:t>
      </w:r>
    </w:p>
    <w:p w:rsidR="00FD59A8" w:rsidRDefault="00FD59A8">
      <w:pPr>
        <w:pStyle w:val="BodyTextIndent"/>
        <w:ind w:left="288"/>
        <w:rPr>
          <w:rFonts w:cs="Arial"/>
          <w:lang w:val="tr-TR"/>
        </w:rPr>
      </w:pPr>
      <w:r>
        <w:rPr>
          <w:rFonts w:cs="Arial"/>
          <w:lang w:val="tr-TR"/>
        </w:rPr>
        <w:t>Parameter definations have a syntax like below:</w:t>
      </w:r>
    </w:p>
    <w:p w:rsidR="00FD59A8" w:rsidRDefault="00FD59A8">
      <w:pPr>
        <w:pStyle w:val="BodyTextIndent"/>
        <w:ind w:left="288"/>
        <w:rPr>
          <w:rFonts w:cs="Arial"/>
          <w:b/>
          <w:bCs/>
          <w:lang w:val="tr-TR"/>
        </w:rPr>
      </w:pPr>
    </w:p>
    <w:p w:rsidR="00FD59A8" w:rsidRDefault="00FD59A8">
      <w:pPr>
        <w:pStyle w:val="BodyTextIndent"/>
        <w:ind w:left="288"/>
        <w:rPr>
          <w:rFonts w:cs="Arial"/>
          <w:lang w:val="tr-TR"/>
        </w:rPr>
      </w:pPr>
      <w:r>
        <w:rPr>
          <w:rFonts w:cs="Arial"/>
          <w:lang w:val="tr-TR"/>
        </w:rPr>
        <w:t xml:space="preserve">&lt;parameter prefix=”” suffix=”%” type="string"&gt;NAME&lt;/parameter&gt; </w:t>
      </w:r>
    </w:p>
    <w:p w:rsidR="00FD59A8" w:rsidRDefault="00FD59A8">
      <w:pPr>
        <w:pStyle w:val="BodyTextIndent"/>
        <w:ind w:left="288"/>
        <w:rPr>
          <w:rFonts w:cs="Arial"/>
          <w:lang w:val="tr-TR"/>
        </w:rPr>
      </w:pPr>
    </w:p>
    <w:p w:rsidR="00FD59A8" w:rsidRDefault="00FD59A8">
      <w:pPr>
        <w:pStyle w:val="BodyTextIndent"/>
        <w:ind w:left="288"/>
        <w:rPr>
          <w:rFonts w:cs="Arial"/>
          <w:lang w:val="tr-TR"/>
        </w:rPr>
      </w:pPr>
      <w:r>
        <w:rPr>
          <w:rFonts w:cs="Arial"/>
          <w:lang w:val="tr-TR"/>
        </w:rPr>
        <w:t xml:space="preserve">“prefix” and “suffix” attributes define prefix and suffix values that will be added to the specifed parameter during the execution of the query. “type” attribute defines whether the parameter will be enclosed with single quota or not. It can take three values; if it is stated as “string”, the parameter is enclosed with single quota, if it is stated as “numeric” or blank (or attribute “type” is not stated), the parameter isn’t enclosed with single quota. </w:t>
      </w:r>
    </w:p>
    <w:p w:rsidR="00FD59A8" w:rsidRDefault="00FD59A8">
      <w:pPr>
        <w:pStyle w:val="BodyTextIndent"/>
        <w:ind w:left="288"/>
        <w:rPr>
          <w:rFonts w:cs="Arial"/>
          <w:lang w:val="tr-TR"/>
        </w:rPr>
      </w:pPr>
    </w:p>
    <w:p w:rsidR="00FD59A8" w:rsidRDefault="00FD59A8">
      <w:pPr>
        <w:pStyle w:val="BodyTextIndent"/>
        <w:ind w:left="288" w:firstLine="435"/>
        <w:rPr>
          <w:rFonts w:cs="Arial"/>
          <w:lang w:val="tr-TR"/>
        </w:rPr>
      </w:pPr>
      <w:r>
        <w:rPr>
          <w:rFonts w:cs="Arial"/>
          <w:lang w:val="tr-TR"/>
        </w:rPr>
        <w:t xml:space="preserve">In the example above, if the value of “NAME” is “S”; the value executed in the query will be “'S%'”. If the type attribute stated as “numeric” or left blank, the value executed int query will be “S%”. </w:t>
      </w:r>
    </w:p>
    <w:p w:rsidR="00FD59A8" w:rsidRDefault="00FD59A8">
      <w:pPr>
        <w:pStyle w:val="BodyTextIndent"/>
        <w:ind w:firstLine="0"/>
        <w:rPr>
          <w:rFonts w:cs="Arial"/>
        </w:rPr>
      </w:pPr>
    </w:p>
    <w:p w:rsidR="00FD59A8" w:rsidRDefault="00FD59A8">
      <w:pPr>
        <w:pStyle w:val="BodyTextIndent"/>
        <w:rPr>
          <w:rFonts w:cs="Arial"/>
        </w:rPr>
      </w:pPr>
      <w:r>
        <w:rPr>
          <w:rFonts w:cs="Arial"/>
          <w:b/>
          <w:bCs/>
        </w:rPr>
        <w:t>Service call queries</w:t>
      </w:r>
      <w:r>
        <w:rPr>
          <w:rFonts w:cs="Arial"/>
        </w:rPr>
        <w:t xml:space="preserve"> have the following format:</w:t>
      </w:r>
    </w:p>
    <w:p w:rsidR="00FD59A8" w:rsidRDefault="00FD59A8">
      <w:pPr>
        <w:pStyle w:val="BodyTextIndent"/>
        <w:rPr>
          <w:rFonts w:cs="Arial"/>
        </w:rPr>
      </w:pPr>
    </w:p>
    <w:p w:rsidR="00FD59A8" w:rsidRDefault="00FD59A8">
      <w:pPr>
        <w:autoSpaceDE w:val="0"/>
        <w:autoSpaceDN w:val="0"/>
        <w:adjustRightInd w:val="0"/>
        <w:spacing w:before="0"/>
        <w:jc w:val="left"/>
        <w:rPr>
          <w:rFonts w:ascii="Courier New" w:hAnsi="Courier New" w:cs="Courier New"/>
          <w:color w:val="7F7F9F"/>
          <w:sz w:val="20"/>
          <w:szCs w:val="20"/>
          <w:highlight w:val="white"/>
          <w:lang w:val="en-US"/>
        </w:rPr>
      </w:pPr>
      <w:r>
        <w:rPr>
          <w:rFonts w:ascii="Courier New" w:hAnsi="Courier New" w:cs="Courier New"/>
          <w:color w:val="7F7F9F"/>
          <w:sz w:val="20"/>
          <w:szCs w:val="20"/>
          <w:highlight w:val="white"/>
          <w:lang w:val="en-US"/>
        </w:rPr>
        <w:tab/>
        <w:t xml:space="preserve">&lt;report  type="service" columns="3" column1="A" key1="KEY1" column2="B" </w:t>
      </w:r>
    </w:p>
    <w:p w:rsidR="00FD59A8" w:rsidRDefault="00FD59A8">
      <w:pPr>
        <w:autoSpaceDE w:val="0"/>
        <w:autoSpaceDN w:val="0"/>
        <w:adjustRightInd w:val="0"/>
        <w:spacing w:before="0"/>
        <w:ind w:left="720" w:firstLine="720"/>
        <w:jc w:val="left"/>
        <w:rPr>
          <w:rFonts w:ascii="Courier New" w:hAnsi="Courier New" w:cs="Courier New"/>
          <w:sz w:val="20"/>
          <w:szCs w:val="20"/>
          <w:lang w:val="en-US"/>
        </w:rPr>
      </w:pPr>
      <w:r>
        <w:rPr>
          <w:rFonts w:ascii="Courier New" w:hAnsi="Courier New" w:cs="Courier New"/>
          <w:color w:val="7F7F9F"/>
          <w:sz w:val="20"/>
          <w:szCs w:val="20"/>
          <w:highlight w:val="white"/>
          <w:lang w:val="en-US"/>
        </w:rPr>
        <w:t>key2="KEY2" column3="C" key3="KEY3"&gt;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color w:val="7F7F9F"/>
          <w:sz w:val="20"/>
          <w:szCs w:val="20"/>
          <w:highlight w:val="white"/>
          <w:lang w:val="en-US"/>
        </w:rPr>
        <w:t>&lt;service&gt;</w:t>
      </w:r>
      <w:r>
        <w:rPr>
          <w:rFonts w:ascii="Courier New" w:hAnsi="Courier New" w:cs="Courier New"/>
          <w:color w:val="3F5FBF"/>
          <w:sz w:val="20"/>
          <w:szCs w:val="20"/>
          <w:highlight w:val="white"/>
          <w:lang w:val="en-US"/>
        </w:rPr>
        <w:t>SERVICE_NAME</w:t>
      </w:r>
      <w:r>
        <w:rPr>
          <w:rFonts w:ascii="Courier New" w:hAnsi="Courier New" w:cs="Courier New"/>
          <w:color w:val="7F7F9F"/>
          <w:sz w:val="20"/>
          <w:szCs w:val="20"/>
          <w:highlight w:val="white"/>
          <w:lang w:val="en-US"/>
        </w:rPr>
        <w:t>&lt;/service&gt;</w:t>
      </w:r>
    </w:p>
    <w:p w:rsidR="00FD59A8" w:rsidRDefault="00FD59A8">
      <w:pPr>
        <w:pStyle w:val="BodyTextIndent"/>
        <w:ind w:left="288"/>
        <w:rPr>
          <w:rFonts w:ascii="Courier New" w:hAnsi="Courier New" w:cs="Courier New"/>
          <w:color w:val="7F7F9F"/>
          <w:sz w:val="20"/>
          <w:szCs w:val="20"/>
          <w:lang w:val="en-US"/>
        </w:rPr>
      </w:pPr>
      <w:r>
        <w:rPr>
          <w:rFonts w:ascii="Courier New" w:hAnsi="Courier New" w:cs="Courier New"/>
          <w:sz w:val="20"/>
          <w:szCs w:val="20"/>
          <w:highlight w:val="white"/>
          <w:lang w:val="en-US"/>
        </w:rPr>
        <w:tab/>
      </w:r>
      <w:r>
        <w:rPr>
          <w:rFonts w:ascii="Courier New" w:hAnsi="Courier New" w:cs="Courier New"/>
          <w:color w:val="7F7F9F"/>
          <w:sz w:val="20"/>
          <w:szCs w:val="20"/>
          <w:highlight w:val="white"/>
          <w:lang w:val="en-US"/>
        </w:rPr>
        <w:t>&lt;/report&gt;</w:t>
      </w:r>
    </w:p>
    <w:p w:rsidR="00FD59A8" w:rsidRDefault="00FD59A8">
      <w:pPr>
        <w:pStyle w:val="BodyTextIndent"/>
        <w:ind w:left="288"/>
        <w:rPr>
          <w:rFonts w:cs="Arial"/>
        </w:rPr>
      </w:pPr>
    </w:p>
    <w:p w:rsidR="00FD59A8" w:rsidRDefault="00FD59A8">
      <w:pPr>
        <w:pStyle w:val="BodyTextIndent"/>
        <w:ind w:left="288"/>
        <w:rPr>
          <w:rFonts w:cs="Arial"/>
        </w:rPr>
      </w:pPr>
      <w:r>
        <w:rPr>
          <w:rFonts w:cs="Arial"/>
        </w:rPr>
        <w:t>Here columns attribute specifies the number of output columns from the query. Each column name should be specified column# attributes and they should be the same as column name used in the report design.  The report result set is obtained from the CORE_DATA bag key with the column bag keys defined key# attributes for each column. The service that will prepare the report is given in service tag. Unlike direct sql queries, service call queries don’t have a parameters tag.</w:t>
      </w:r>
    </w:p>
    <w:p w:rsidR="00FD59A8" w:rsidRDefault="00FD59A8">
      <w:pPr>
        <w:pStyle w:val="BodyTextIndent"/>
        <w:rPr>
          <w:rFonts w:cs="Arial"/>
        </w:rPr>
      </w:pPr>
    </w:p>
    <w:p w:rsidR="00FD59A8" w:rsidRDefault="00FD59A8">
      <w:pPr>
        <w:pStyle w:val="Heading2"/>
      </w:pPr>
      <w:bookmarkStart w:id="221" w:name="_Toc26694118"/>
      <w:bookmarkStart w:id="222" w:name="_Toc93374991"/>
      <w:r>
        <w:t>4.3 Sample Report Design</w:t>
      </w:r>
      <w:bookmarkEnd w:id="221"/>
      <w:bookmarkEnd w:id="222"/>
      <w:r>
        <w:t xml:space="preserve"> </w:t>
      </w:r>
    </w:p>
    <w:p w:rsidR="00FD59A8" w:rsidRDefault="00FD59A8">
      <w:pPr>
        <w:pStyle w:val="BodyTextIndent"/>
        <w:rPr>
          <w:rFonts w:cs="Arial"/>
        </w:rPr>
      </w:pPr>
    </w:p>
    <w:p w:rsidR="00FD59A8" w:rsidRDefault="00FD59A8">
      <w:pPr>
        <w:pStyle w:val="BodyTextIndent"/>
        <w:numPr>
          <w:ilvl w:val="0"/>
          <w:numId w:val="19"/>
        </w:numPr>
        <w:rPr>
          <w:rFonts w:cs="Arial"/>
        </w:rPr>
      </w:pPr>
      <w:r>
        <w:rPr>
          <w:rFonts w:cs="Arial"/>
        </w:rPr>
        <w:t>Run Report Designer</w:t>
      </w:r>
    </w:p>
    <w:p w:rsidR="00FD59A8" w:rsidRDefault="00FD59A8">
      <w:pPr>
        <w:pStyle w:val="BodyTextIndent"/>
      </w:pPr>
      <w:r>
        <w:object w:dxaOrig="4124" w:dyaOrig="51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6" type="#_x0000_t75" style="width:206.25pt;height:258.75pt" o:ole="">
            <v:imagedata r:id="rId193" o:title=""/>
          </v:shape>
          <o:OLEObject Type="Embed" ProgID="PBrush" ShapeID="_x0000_i1176" DrawAspect="Content" ObjectID="_1822717592" r:id="rId194"/>
        </w:object>
      </w:r>
    </w:p>
    <w:p w:rsidR="00FD59A8" w:rsidRDefault="00FD59A8">
      <w:pPr>
        <w:pStyle w:val="BodyTextIndent"/>
      </w:pPr>
      <w:r>
        <w:object w:dxaOrig="4124" w:dyaOrig="5174">
          <v:shape id="_x0000_i1177" type="#_x0000_t75" style="width:206.25pt;height:258.75pt" o:ole="">
            <v:imagedata r:id="rId195" o:title=""/>
          </v:shape>
          <o:OLEObject Type="Embed" ProgID="PBrush" ShapeID="_x0000_i1177" DrawAspect="Content" ObjectID="_1822717593" r:id="rId196"/>
        </w:object>
      </w:r>
    </w:p>
    <w:p w:rsidR="00FD59A8" w:rsidRDefault="00FD59A8">
      <w:pPr>
        <w:pStyle w:val="BodyTextIndent"/>
      </w:pPr>
    </w:p>
    <w:p w:rsidR="00FD59A8" w:rsidRDefault="00FD59A8">
      <w:pPr>
        <w:pStyle w:val="BodyTextIndent"/>
        <w:numPr>
          <w:ilvl w:val="0"/>
          <w:numId w:val="19"/>
        </w:numPr>
        <w:rPr>
          <w:rFonts w:cs="Arial"/>
        </w:rPr>
      </w:pPr>
      <w:r>
        <w:rPr>
          <w:rFonts w:cs="Arial"/>
        </w:rPr>
        <w:t>Set Data Link using the “ConnectionString” field</w:t>
      </w:r>
    </w:p>
    <w:p w:rsidR="00FD59A8" w:rsidRDefault="00FD59A8">
      <w:pPr>
        <w:pStyle w:val="BodyTextIndent"/>
        <w:numPr>
          <w:ilvl w:val="0"/>
          <w:numId w:val="19"/>
        </w:numPr>
        <w:rPr>
          <w:rFonts w:cs="Arial"/>
        </w:rPr>
      </w:pPr>
      <w:r>
        <w:rPr>
          <w:rFonts w:cs="Arial"/>
        </w:rPr>
        <w:t>Tables connected to this data link are listed automaticaly</w:t>
      </w:r>
    </w:p>
    <w:p w:rsidR="00FD59A8" w:rsidRDefault="00FD59A8">
      <w:pPr>
        <w:pStyle w:val="BodyTextIndent"/>
      </w:pPr>
      <w:r>
        <w:object w:dxaOrig="6494" w:dyaOrig="4801">
          <v:shape id="_x0000_i1178" type="#_x0000_t75" style="width:324.75pt;height:240pt" o:ole="">
            <v:imagedata r:id="rId197" o:title=""/>
          </v:shape>
          <o:OLEObject Type="Embed" ProgID="PBrush" ShapeID="_x0000_i1178" DrawAspect="Content" ObjectID="_1822717594" r:id="rId198"/>
        </w:object>
      </w:r>
    </w:p>
    <w:p w:rsidR="00FD59A8" w:rsidRDefault="00FD59A8">
      <w:pPr>
        <w:pStyle w:val="BodyTextIndent"/>
        <w:numPr>
          <w:ilvl w:val="0"/>
          <w:numId w:val="19"/>
        </w:numPr>
        <w:rPr>
          <w:rFonts w:cs="Arial"/>
        </w:rPr>
      </w:pPr>
      <w:r>
        <w:rPr>
          <w:rFonts w:cs="Arial"/>
        </w:rPr>
        <w:t xml:space="preserve">Prepare the report query without any parameters, choosing the “SQL Statement” </w:t>
      </w:r>
    </w:p>
    <w:p w:rsidR="00FD59A8" w:rsidRDefault="00FD59A8">
      <w:pPr>
        <w:pStyle w:val="BodyTextIndent"/>
        <w:ind w:left="288" w:firstLine="360"/>
        <w:rPr>
          <w:rFonts w:cs="Arial"/>
        </w:rPr>
      </w:pPr>
      <w:r>
        <w:rPr>
          <w:rFonts w:cs="Arial"/>
        </w:rPr>
        <w:t>option</w:t>
      </w:r>
    </w:p>
    <w:p w:rsidR="00FD59A8" w:rsidRDefault="00FD59A8">
      <w:pPr>
        <w:pStyle w:val="BodyTextIndent"/>
      </w:pPr>
      <w:r>
        <w:object w:dxaOrig="4874" w:dyaOrig="3600">
          <v:shape id="_x0000_i1179" type="#_x0000_t75" style="width:243.75pt;height:180pt" o:ole="">
            <v:imagedata r:id="rId199" o:title=""/>
          </v:shape>
          <o:OLEObject Type="Embed" ProgID="PBrush" ShapeID="_x0000_i1179" DrawAspect="Content" ObjectID="_1822717595" r:id="rId200"/>
        </w:object>
      </w:r>
    </w:p>
    <w:p w:rsidR="00FD59A8" w:rsidRDefault="00FD59A8">
      <w:pPr>
        <w:pStyle w:val="BodyTextIndent"/>
      </w:pPr>
    </w:p>
    <w:p w:rsidR="00FD59A8" w:rsidRDefault="00FD59A8">
      <w:pPr>
        <w:pStyle w:val="BodyTextIndent"/>
        <w:rPr>
          <w:rFonts w:cs="Arial"/>
          <w:b/>
          <w:bCs/>
        </w:rPr>
      </w:pPr>
      <w:r>
        <w:rPr>
          <w:rFonts w:cs="Arial"/>
          <w:b/>
          <w:bCs/>
        </w:rPr>
        <w:t xml:space="preserve">Example Query: </w:t>
      </w:r>
    </w:p>
    <w:p w:rsidR="00FD59A8" w:rsidRDefault="00FD59A8">
      <w:pPr>
        <w:pStyle w:val="BodyTextIndent"/>
        <w:rPr>
          <w:rFonts w:cs="Arial"/>
        </w:rPr>
      </w:pPr>
      <w:r>
        <w:rPr>
          <w:rFonts w:cs="Arial"/>
        </w:rPr>
        <w:t xml:space="preserve">SELECT T1.USERID,T1.ACTIONDATE,T1.ACTION,T2.ID||' - '||T2.NAME AS </w:t>
      </w:r>
    </w:p>
    <w:p w:rsidR="00FD59A8" w:rsidRDefault="00FD59A8">
      <w:pPr>
        <w:pStyle w:val="BodyTextIndent"/>
        <w:rPr>
          <w:rFonts w:cs="Arial"/>
        </w:rPr>
      </w:pPr>
      <w:r>
        <w:rPr>
          <w:rFonts w:cs="Arial"/>
        </w:rPr>
        <w:t>JOB,T2.DESCRIPTION</w:t>
      </w:r>
    </w:p>
    <w:p w:rsidR="00FD59A8" w:rsidRDefault="00FD59A8">
      <w:pPr>
        <w:pStyle w:val="BodyTextIndent"/>
        <w:rPr>
          <w:rFonts w:cs="Arial"/>
        </w:rPr>
      </w:pPr>
      <w:r>
        <w:rPr>
          <w:rFonts w:cs="Arial"/>
        </w:rPr>
        <w:t>FROM BATCH.BATCH_ACTION_LOG_INFO T1,BATCH.BATCH_JOB_INFO T2</w:t>
      </w:r>
    </w:p>
    <w:p w:rsidR="00FD59A8" w:rsidRDefault="00FD59A8">
      <w:pPr>
        <w:pStyle w:val="BodyTextIndent"/>
        <w:rPr>
          <w:rFonts w:cs="Arial"/>
        </w:rPr>
      </w:pPr>
      <w:r>
        <w:rPr>
          <w:rFonts w:cs="Arial"/>
        </w:rPr>
        <w:t>WHERE T1.RELATEDJOBOID = T2.OID</w:t>
      </w:r>
    </w:p>
    <w:p w:rsidR="00FD59A8" w:rsidRDefault="00FD59A8">
      <w:pPr>
        <w:pStyle w:val="BodyTextIndent"/>
        <w:rPr>
          <w:rFonts w:cs="Arial"/>
        </w:rPr>
      </w:pPr>
      <w:r>
        <w:rPr>
          <w:rFonts w:cs="Arial"/>
        </w:rPr>
        <w:t>ORDER BY T1.USERID,T1.ACTIONDATE,T1.ACTION</w:t>
      </w:r>
    </w:p>
    <w:p w:rsidR="00FD59A8" w:rsidRDefault="00FD59A8">
      <w:pPr>
        <w:pStyle w:val="BodyTextIndent"/>
        <w:rPr>
          <w:rFonts w:cs="Arial"/>
        </w:rPr>
      </w:pPr>
    </w:p>
    <w:p w:rsidR="00FD59A8" w:rsidRDefault="00FD59A8">
      <w:pPr>
        <w:pStyle w:val="BodyTextIndent"/>
        <w:numPr>
          <w:ilvl w:val="0"/>
          <w:numId w:val="19"/>
        </w:numPr>
        <w:rPr>
          <w:rFonts w:cs="Arial"/>
        </w:rPr>
      </w:pPr>
      <w:r>
        <w:rPr>
          <w:rFonts w:cs="Arial"/>
        </w:rPr>
        <w:t xml:space="preserve">Select the fields that will appear in the new report by dragging and dropping them </w:t>
      </w:r>
    </w:p>
    <w:p w:rsidR="00FD59A8" w:rsidRDefault="00FD59A8">
      <w:pPr>
        <w:pStyle w:val="BodyTextIndent"/>
        <w:ind w:left="288" w:firstLine="360"/>
      </w:pPr>
      <w:r>
        <w:rPr>
          <w:rFonts w:cs="Arial"/>
        </w:rPr>
        <w:t>into the Group or Details list</w:t>
      </w:r>
    </w:p>
    <w:p w:rsidR="00FD59A8" w:rsidRDefault="005C715A">
      <w:pPr>
        <w:pStyle w:val="BodyTextIndent"/>
      </w:pPr>
      <w:r>
        <w:rPr>
          <w:noProof/>
        </w:rPr>
        <w:lastRenderedPageBreak/>
        <w:drawing>
          <wp:inline distT="0" distB="0" distL="0" distR="0">
            <wp:extent cx="4200525" cy="30575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200525" cy="3057525"/>
                    </a:xfrm>
                    <a:prstGeom prst="rect">
                      <a:avLst/>
                    </a:prstGeom>
                    <a:noFill/>
                    <a:ln>
                      <a:noFill/>
                    </a:ln>
                  </pic:spPr>
                </pic:pic>
              </a:graphicData>
            </a:graphic>
          </wp:inline>
        </w:drawing>
      </w:r>
    </w:p>
    <w:p w:rsidR="00FD59A8" w:rsidRDefault="00FD59A8">
      <w:pPr>
        <w:pStyle w:val="BodyTextIndent"/>
      </w:pPr>
    </w:p>
    <w:p w:rsidR="00FD59A8" w:rsidRDefault="00FD59A8">
      <w:pPr>
        <w:pStyle w:val="BodyTextIndent"/>
        <w:numPr>
          <w:ilvl w:val="0"/>
          <w:numId w:val="19"/>
        </w:numPr>
        <w:rPr>
          <w:rFonts w:cs="Arial"/>
        </w:rPr>
      </w:pPr>
      <w:r>
        <w:rPr>
          <w:rFonts w:cs="Arial"/>
        </w:rPr>
        <w:t>Selected fields are listed on Group or Details section</w:t>
      </w:r>
    </w:p>
    <w:p w:rsidR="00FD59A8" w:rsidRDefault="005C715A">
      <w:pPr>
        <w:pStyle w:val="BodyTextIndent"/>
      </w:pPr>
      <w:r>
        <w:rPr>
          <w:noProof/>
        </w:rPr>
        <w:drawing>
          <wp:inline distT="0" distB="0" distL="0" distR="0">
            <wp:extent cx="4200525" cy="30575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00525" cy="3057525"/>
                    </a:xfrm>
                    <a:prstGeom prst="rect">
                      <a:avLst/>
                    </a:prstGeom>
                    <a:noFill/>
                    <a:ln>
                      <a:noFill/>
                    </a:ln>
                  </pic:spPr>
                </pic:pic>
              </a:graphicData>
            </a:graphic>
          </wp:inline>
        </w:drawing>
      </w:r>
    </w:p>
    <w:p w:rsidR="00FD59A8" w:rsidRDefault="00FD59A8">
      <w:pPr>
        <w:pStyle w:val="BodyTextIndent"/>
      </w:pPr>
    </w:p>
    <w:p w:rsidR="00FD59A8" w:rsidRDefault="00FD59A8">
      <w:pPr>
        <w:pStyle w:val="BodyTextIndent"/>
        <w:numPr>
          <w:ilvl w:val="0"/>
          <w:numId w:val="19"/>
        </w:numPr>
        <w:rPr>
          <w:rFonts w:cs="Arial"/>
        </w:rPr>
      </w:pPr>
      <w:r>
        <w:rPr>
          <w:rFonts w:cs="Arial"/>
        </w:rPr>
        <w:t>Choose type of the report from Layout section</w:t>
      </w:r>
    </w:p>
    <w:p w:rsidR="00FD59A8" w:rsidRDefault="005C715A">
      <w:pPr>
        <w:pStyle w:val="BodyTextIndent"/>
      </w:pPr>
      <w:r>
        <w:rPr>
          <w:noProof/>
        </w:rPr>
        <w:lastRenderedPageBreak/>
        <w:drawing>
          <wp:inline distT="0" distB="0" distL="0" distR="0">
            <wp:extent cx="4200525" cy="30575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200525" cy="3057525"/>
                    </a:xfrm>
                    <a:prstGeom prst="rect">
                      <a:avLst/>
                    </a:prstGeom>
                    <a:noFill/>
                    <a:ln>
                      <a:noFill/>
                    </a:ln>
                  </pic:spPr>
                </pic:pic>
              </a:graphicData>
            </a:graphic>
          </wp:inline>
        </w:drawing>
      </w:r>
    </w:p>
    <w:p w:rsidR="00FD59A8" w:rsidRDefault="00FD59A8">
      <w:pPr>
        <w:pStyle w:val="BodyTextIndent"/>
      </w:pPr>
    </w:p>
    <w:p w:rsidR="00FD59A8" w:rsidRDefault="00FD59A8">
      <w:pPr>
        <w:pStyle w:val="BodyTextIndent"/>
        <w:numPr>
          <w:ilvl w:val="0"/>
          <w:numId w:val="19"/>
        </w:numPr>
        <w:rPr>
          <w:rFonts w:cs="Arial"/>
        </w:rPr>
      </w:pPr>
      <w:r>
        <w:rPr>
          <w:rFonts w:cs="Arial"/>
        </w:rPr>
        <w:t>Set the report title using Report Wizard</w:t>
      </w:r>
    </w:p>
    <w:p w:rsidR="00FD59A8" w:rsidRDefault="005C715A">
      <w:pPr>
        <w:pStyle w:val="BodyTextIndent"/>
      </w:pPr>
      <w:r>
        <w:rPr>
          <w:noProof/>
        </w:rPr>
        <w:drawing>
          <wp:inline distT="0" distB="0" distL="0" distR="0">
            <wp:extent cx="4200525" cy="305752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200525" cy="3057525"/>
                    </a:xfrm>
                    <a:prstGeom prst="rect">
                      <a:avLst/>
                    </a:prstGeom>
                    <a:noFill/>
                    <a:ln>
                      <a:noFill/>
                    </a:ln>
                  </pic:spPr>
                </pic:pic>
              </a:graphicData>
            </a:graphic>
          </wp:inline>
        </w:drawing>
      </w:r>
    </w:p>
    <w:p w:rsidR="00FD59A8" w:rsidRDefault="00FD59A8">
      <w:pPr>
        <w:pStyle w:val="BodyTextIndent"/>
      </w:pPr>
    </w:p>
    <w:p w:rsidR="00FD59A8" w:rsidRDefault="00FD59A8">
      <w:pPr>
        <w:pStyle w:val="BodyTextIndent"/>
        <w:numPr>
          <w:ilvl w:val="0"/>
          <w:numId w:val="19"/>
        </w:numPr>
        <w:rPr>
          <w:rFonts w:cs="Arial"/>
        </w:rPr>
      </w:pPr>
      <w:r>
        <w:rPr>
          <w:rFonts w:cs="Arial"/>
        </w:rPr>
        <w:t xml:space="preserve">Using “Preview the report” option, Report Design Environment is viewed </w:t>
      </w:r>
    </w:p>
    <w:p w:rsidR="00FD59A8" w:rsidRDefault="00FD59A8">
      <w:pPr>
        <w:pStyle w:val="BodyTextIndent"/>
      </w:pPr>
      <w:r>
        <w:object w:dxaOrig="6809" w:dyaOrig="5101">
          <v:shape id="_x0000_i1184" type="#_x0000_t75" style="width:340.5pt;height:255pt" o:ole="">
            <v:imagedata r:id="rId205" o:title=""/>
          </v:shape>
          <o:OLEObject Type="Embed" ProgID="PBrush" ShapeID="_x0000_i1184" DrawAspect="Content" ObjectID="_1822717596" r:id="rId206"/>
        </w:object>
      </w:r>
    </w:p>
    <w:p w:rsidR="00FD59A8" w:rsidRDefault="00FD59A8">
      <w:pPr>
        <w:pStyle w:val="BodyTextIndent"/>
      </w:pPr>
    </w:p>
    <w:p w:rsidR="00FD59A8" w:rsidRDefault="00FD59A8">
      <w:pPr>
        <w:pStyle w:val="BodyTextIndent"/>
        <w:numPr>
          <w:ilvl w:val="0"/>
          <w:numId w:val="19"/>
        </w:numPr>
        <w:rPr>
          <w:rFonts w:cs="Arial"/>
        </w:rPr>
      </w:pPr>
      <w:r>
        <w:rPr>
          <w:rFonts w:cs="Arial"/>
        </w:rPr>
        <w:t xml:space="preserve">Add new fields and labels using Label and DataField buttons on the Report toolbar. </w:t>
      </w:r>
    </w:p>
    <w:p w:rsidR="00FD59A8" w:rsidRDefault="00FD59A8">
      <w:pPr>
        <w:pStyle w:val="BodyTextIndent"/>
        <w:ind w:left="288" w:firstLine="360"/>
        <w:rPr>
          <w:rFonts w:cs="Arial"/>
        </w:rPr>
      </w:pPr>
      <w:r>
        <w:rPr>
          <w:rFonts w:cs="Arial"/>
        </w:rPr>
        <w:t xml:space="preserve">In order to add a new group, choose the Grouping from View. </w:t>
      </w:r>
    </w:p>
    <w:p w:rsidR="00FD59A8" w:rsidRDefault="00FD59A8">
      <w:pPr>
        <w:pStyle w:val="BodyTextIndent"/>
      </w:pPr>
      <w:r>
        <w:object w:dxaOrig="5821" w:dyaOrig="3345">
          <v:shape id="_x0000_i1185" type="#_x0000_t75" style="width:291pt;height:167.25pt" o:ole="">
            <v:imagedata r:id="rId207" o:title=""/>
          </v:shape>
          <o:OLEObject Type="Embed" ProgID="PBrush" ShapeID="_x0000_i1185" DrawAspect="Content" ObjectID="_1822717597" r:id="rId208"/>
        </w:object>
      </w:r>
    </w:p>
    <w:p w:rsidR="00FD59A8" w:rsidRDefault="00FD59A8">
      <w:pPr>
        <w:pStyle w:val="BodyTextIndent"/>
      </w:pPr>
    </w:p>
    <w:p w:rsidR="00FD59A8" w:rsidRDefault="00FD59A8">
      <w:pPr>
        <w:pStyle w:val="BodyTextIndent"/>
        <w:numPr>
          <w:ilvl w:val="0"/>
          <w:numId w:val="19"/>
        </w:numPr>
        <w:rPr>
          <w:rFonts w:cs="Arial"/>
        </w:rPr>
      </w:pPr>
      <w:r>
        <w:rPr>
          <w:rFonts w:cs="Arial"/>
        </w:rPr>
        <w:t>Report is displayed in run-time environment by pressing the Preview button</w:t>
      </w:r>
    </w:p>
    <w:p w:rsidR="00FD59A8" w:rsidRDefault="00FD59A8">
      <w:pPr>
        <w:pStyle w:val="BodyTextIndent"/>
        <w:rPr>
          <w:rFonts w:cs="Arial"/>
        </w:rPr>
      </w:pPr>
    </w:p>
    <w:p w:rsidR="00FD59A8" w:rsidRDefault="00FD59A8">
      <w:pPr>
        <w:pStyle w:val="BodyTextIndent"/>
      </w:pPr>
      <w:r>
        <w:object w:dxaOrig="6809" w:dyaOrig="5101">
          <v:shape id="_x0000_i1186" type="#_x0000_t75" style="width:340.5pt;height:255pt" o:ole="">
            <v:imagedata r:id="rId209" o:title=""/>
          </v:shape>
          <o:OLEObject Type="Embed" ProgID="PBrush" ShapeID="_x0000_i1186" DrawAspect="Content" ObjectID="_1822717598" r:id="rId210"/>
        </w:object>
      </w:r>
    </w:p>
    <w:p w:rsidR="00FD59A8" w:rsidRDefault="00FD59A8">
      <w:pPr>
        <w:pStyle w:val="BodyTextIndent"/>
      </w:pPr>
    </w:p>
    <w:p w:rsidR="00FD59A8" w:rsidRDefault="00FD59A8">
      <w:pPr>
        <w:pStyle w:val="BodyTextIndent"/>
        <w:numPr>
          <w:ilvl w:val="0"/>
          <w:numId w:val="19"/>
        </w:numPr>
        <w:rPr>
          <w:rFonts w:cs="Arial"/>
        </w:rPr>
      </w:pPr>
      <w:r>
        <w:rPr>
          <w:rFonts w:cs="Arial"/>
        </w:rPr>
        <w:t>Prepare the file “</w:t>
      </w:r>
      <w:r>
        <w:rPr>
          <w:rFonts w:cs="Arial"/>
          <w:i/>
          <w:iCs/>
        </w:rPr>
        <w:t>reportName</w:t>
      </w:r>
      <w:r>
        <w:rPr>
          <w:rFonts w:cs="Arial"/>
        </w:rPr>
        <w:t xml:space="preserve">.sql”. This file is prepared using number of columns </w:t>
      </w:r>
    </w:p>
    <w:p w:rsidR="00FD59A8" w:rsidRDefault="00FD59A8">
      <w:pPr>
        <w:pStyle w:val="BodyTextIndent"/>
        <w:ind w:left="648"/>
        <w:rPr>
          <w:rFonts w:cs="Arial"/>
        </w:rPr>
      </w:pPr>
      <w:r>
        <w:rPr>
          <w:rFonts w:cs="Arial"/>
        </w:rPr>
        <w:t>and column names in the order like in query. Parameters are added as defined in the popup.</w:t>
      </w:r>
    </w:p>
    <w:p w:rsidR="00FD59A8" w:rsidRDefault="00FD59A8">
      <w:pPr>
        <w:pStyle w:val="BodyTextIndent"/>
        <w:ind w:left="648"/>
        <w:rPr>
          <w:rFonts w:cs="Arial"/>
        </w:rPr>
      </w:pPr>
    </w:p>
    <w:p w:rsidR="00FD59A8" w:rsidRDefault="00FD59A8">
      <w:pPr>
        <w:pStyle w:val="BodyText2"/>
        <w:ind w:left="720"/>
        <w:rPr>
          <w:rFonts w:cs="Tahoma"/>
          <w:color w:val="000000"/>
          <w:sz w:val="16"/>
        </w:rPr>
      </w:pPr>
      <w:r>
        <w:rPr>
          <w:rFonts w:cs="Tahoma"/>
          <w:color w:val="000000"/>
          <w:sz w:val="16"/>
          <w:highlight w:val="white"/>
          <w:lang w:val="en-US"/>
        </w:rPr>
        <w:t xml:space="preserve">&lt;report  type="sql" </w:t>
      </w:r>
      <w:r>
        <w:rPr>
          <w:rFonts w:cs="Tahoma"/>
          <w:color w:val="000000"/>
          <w:sz w:val="16"/>
        </w:rPr>
        <w:t xml:space="preserve">columns="5" column1="USERID" column2="ACTIONDATE" column3="ACTION" column4="JOB" </w:t>
      </w:r>
    </w:p>
    <w:p w:rsidR="00FD59A8" w:rsidRDefault="00FD59A8">
      <w:pPr>
        <w:pStyle w:val="BodyText2"/>
        <w:ind w:left="720" w:firstLine="720"/>
        <w:rPr>
          <w:rFonts w:cs="Tahoma"/>
          <w:color w:val="000000"/>
          <w:sz w:val="16"/>
        </w:rPr>
      </w:pPr>
      <w:r>
        <w:rPr>
          <w:rFonts w:cs="Tahoma"/>
          <w:color w:val="000000"/>
          <w:sz w:val="16"/>
        </w:rPr>
        <w:t xml:space="preserve">column5="DESCRIPTION" </w:t>
      </w:r>
      <w:r>
        <w:rPr>
          <w:rFonts w:cs="Tahoma"/>
          <w:color w:val="000000"/>
          <w:sz w:val="16"/>
          <w:highlight w:val="white"/>
        </w:rPr>
        <w:t>&gt;</w:t>
      </w:r>
    </w:p>
    <w:p w:rsidR="00FD59A8" w:rsidRDefault="00FD59A8">
      <w:pPr>
        <w:pStyle w:val="BodyText2"/>
        <w:ind w:left="1440"/>
        <w:rPr>
          <w:rFonts w:cs="Tahoma"/>
          <w:color w:val="000000"/>
          <w:sz w:val="16"/>
        </w:rPr>
      </w:pPr>
      <w:r>
        <w:rPr>
          <w:rFonts w:cs="Tahoma"/>
          <w:color w:val="000000"/>
          <w:sz w:val="16"/>
          <w:highlight w:val="white"/>
        </w:rPr>
        <w:t>&lt;sql dataSource="AuroraDS"&gt;</w:t>
      </w:r>
      <w:r>
        <w:rPr>
          <w:rFonts w:cs="Tahoma"/>
          <w:color w:val="000000"/>
          <w:sz w:val="16"/>
        </w:rPr>
        <w:t xml:space="preserve">SELECT T1.USERID,T1.ACTIONDATE,T1.ACTION,T2.ID||' - '||T2.NAME AS </w:t>
      </w:r>
    </w:p>
    <w:p w:rsidR="00FD59A8" w:rsidRDefault="00FD59A8">
      <w:pPr>
        <w:pStyle w:val="BodyText2"/>
        <w:ind w:left="3600" w:firstLine="720"/>
        <w:rPr>
          <w:rFonts w:cs="Tahoma"/>
          <w:color w:val="000000"/>
          <w:sz w:val="16"/>
        </w:rPr>
      </w:pPr>
      <w:r>
        <w:rPr>
          <w:rFonts w:cs="Tahoma"/>
          <w:color w:val="000000"/>
          <w:sz w:val="16"/>
        </w:rPr>
        <w:t>JOB,T2.DESCRIPTION</w:t>
      </w:r>
    </w:p>
    <w:p w:rsidR="00FD59A8" w:rsidRDefault="00FD59A8">
      <w:pPr>
        <w:pStyle w:val="BodyText2"/>
        <w:ind w:left="2880" w:firstLine="720"/>
        <w:rPr>
          <w:rFonts w:cs="Tahoma"/>
          <w:color w:val="000000"/>
          <w:sz w:val="16"/>
        </w:rPr>
      </w:pPr>
      <w:r>
        <w:rPr>
          <w:rFonts w:cs="Tahoma"/>
          <w:color w:val="000000"/>
          <w:sz w:val="16"/>
        </w:rPr>
        <w:t>FROM BATCH.BATCH_ACTION_LOG_INFO T1,BATCH.BATCH_JOB_INFO T2</w:t>
      </w:r>
    </w:p>
    <w:p w:rsidR="00FD59A8" w:rsidRDefault="00FD59A8">
      <w:pPr>
        <w:pStyle w:val="BodyText2"/>
        <w:ind w:left="2880" w:firstLine="720"/>
        <w:rPr>
          <w:rFonts w:cs="Tahoma"/>
          <w:color w:val="000000"/>
          <w:sz w:val="16"/>
        </w:rPr>
      </w:pPr>
      <w:r>
        <w:rPr>
          <w:rFonts w:cs="Tahoma"/>
          <w:color w:val="000000"/>
          <w:sz w:val="16"/>
        </w:rPr>
        <w:t>WHERE T1.RELATEDJOBOID = T2.OID AND T1.USERID LIKE ?</w:t>
      </w:r>
    </w:p>
    <w:p w:rsidR="00FD59A8" w:rsidRDefault="00FD59A8">
      <w:pPr>
        <w:pStyle w:val="BodyText2"/>
        <w:ind w:left="3600" w:firstLine="720"/>
        <w:rPr>
          <w:rFonts w:cs="Tahoma"/>
          <w:color w:val="000000"/>
          <w:sz w:val="16"/>
        </w:rPr>
      </w:pPr>
      <w:r>
        <w:rPr>
          <w:rFonts w:cs="Tahoma"/>
          <w:color w:val="000000"/>
          <w:sz w:val="16"/>
        </w:rPr>
        <w:t>AND T1.ACTION LIKE ?</w:t>
      </w:r>
    </w:p>
    <w:p w:rsidR="00FD59A8" w:rsidRDefault="00FD59A8">
      <w:pPr>
        <w:pStyle w:val="BodyText2"/>
        <w:ind w:left="3600" w:firstLine="720"/>
        <w:rPr>
          <w:rFonts w:cs="Tahoma"/>
          <w:color w:val="000000"/>
          <w:sz w:val="16"/>
        </w:rPr>
      </w:pPr>
      <w:r>
        <w:rPr>
          <w:rFonts w:cs="Tahoma"/>
          <w:color w:val="000000"/>
          <w:sz w:val="16"/>
        </w:rPr>
        <w:t>ORDER BY T1.USERID,T1.ACTIONDATE,T1.ACTION</w:t>
      </w:r>
    </w:p>
    <w:p w:rsidR="00FD59A8" w:rsidRDefault="00FD59A8">
      <w:pPr>
        <w:pStyle w:val="BodyText2"/>
        <w:ind w:left="720" w:firstLine="720"/>
        <w:rPr>
          <w:rFonts w:cs="Tahoma"/>
          <w:color w:val="000000"/>
          <w:sz w:val="16"/>
          <w:lang w:val="en-US"/>
        </w:rPr>
      </w:pPr>
      <w:r>
        <w:rPr>
          <w:rFonts w:cs="Tahoma"/>
          <w:color w:val="000000"/>
          <w:sz w:val="16"/>
          <w:highlight w:val="white"/>
          <w:lang w:val="en-US"/>
        </w:rPr>
        <w:t>&lt;/sql&gt;</w:t>
      </w:r>
    </w:p>
    <w:p w:rsidR="00FD59A8" w:rsidRDefault="00FD59A8">
      <w:pPr>
        <w:pStyle w:val="BodyText2"/>
        <w:ind w:firstLine="720"/>
        <w:rPr>
          <w:rFonts w:cs="Tahoma"/>
          <w:color w:val="000000"/>
          <w:sz w:val="16"/>
          <w:lang w:val="en-US"/>
        </w:rPr>
      </w:pPr>
      <w:r>
        <w:rPr>
          <w:rFonts w:cs="Tahoma"/>
          <w:color w:val="000000"/>
          <w:sz w:val="16"/>
          <w:highlight w:val="white"/>
          <w:lang w:val="en-US"/>
        </w:rPr>
        <w:t xml:space="preserve">  </w:t>
      </w:r>
      <w:r>
        <w:rPr>
          <w:rFonts w:cs="Tahoma"/>
          <w:color w:val="000000"/>
          <w:sz w:val="16"/>
          <w:highlight w:val="white"/>
          <w:lang w:val="en-US"/>
        </w:rPr>
        <w:tab/>
        <w:t>&lt;parameters&gt;</w:t>
      </w:r>
    </w:p>
    <w:p w:rsidR="00FD59A8" w:rsidRDefault="00FD59A8">
      <w:pPr>
        <w:pStyle w:val="BodyText2"/>
        <w:rPr>
          <w:rFonts w:cs="Tahoma"/>
          <w:color w:val="000000"/>
          <w:sz w:val="16"/>
          <w:lang w:val="en-US"/>
        </w:rPr>
      </w:pPr>
      <w:r>
        <w:rPr>
          <w:rFonts w:cs="Tahoma"/>
          <w:color w:val="000000"/>
          <w:sz w:val="16"/>
          <w:highlight w:val="white"/>
          <w:lang w:val="en-US"/>
        </w:rPr>
        <w:tab/>
      </w:r>
      <w:r>
        <w:rPr>
          <w:rFonts w:cs="Tahoma"/>
          <w:color w:val="000000"/>
          <w:sz w:val="16"/>
          <w:highlight w:val="white"/>
          <w:lang w:val="en-US"/>
        </w:rPr>
        <w:tab/>
      </w:r>
      <w:r>
        <w:rPr>
          <w:rFonts w:cs="Tahoma"/>
          <w:color w:val="000000"/>
          <w:sz w:val="16"/>
          <w:highlight w:val="white"/>
          <w:lang w:val="en-US"/>
        </w:rPr>
        <w:tab/>
        <w:t>&lt;p prefix="" suffix="%"&gt;</w:t>
      </w:r>
      <w:r>
        <w:rPr>
          <w:rFonts w:cs="Tahoma"/>
          <w:color w:val="000000"/>
          <w:sz w:val="16"/>
        </w:rPr>
        <w:t xml:space="preserve"> CORE_USERNAME</w:t>
      </w:r>
      <w:r>
        <w:rPr>
          <w:rFonts w:cs="Tahoma"/>
          <w:color w:val="000000"/>
          <w:sz w:val="16"/>
          <w:highlight w:val="white"/>
          <w:lang w:val="en-US"/>
        </w:rPr>
        <w:t>&lt;/p&gt;</w:t>
      </w:r>
    </w:p>
    <w:p w:rsidR="00FD59A8" w:rsidRDefault="00FD59A8">
      <w:pPr>
        <w:pStyle w:val="BodyText2"/>
        <w:ind w:left="1440" w:firstLine="720"/>
        <w:rPr>
          <w:rFonts w:cs="Tahoma"/>
          <w:color w:val="000000"/>
          <w:sz w:val="16"/>
          <w:lang w:val="en-US"/>
        </w:rPr>
      </w:pPr>
      <w:r>
        <w:rPr>
          <w:rFonts w:cs="Tahoma"/>
          <w:color w:val="000000"/>
          <w:sz w:val="16"/>
          <w:highlight w:val="white"/>
          <w:lang w:val="en-US"/>
        </w:rPr>
        <w:t>&lt;p prefix="" suffix="%"&gt;</w:t>
      </w:r>
      <w:r>
        <w:rPr>
          <w:rFonts w:cs="Tahoma"/>
          <w:color w:val="000000"/>
          <w:sz w:val="16"/>
        </w:rPr>
        <w:t xml:space="preserve"> CORE_ACTION</w:t>
      </w:r>
      <w:r>
        <w:rPr>
          <w:rFonts w:cs="Tahoma"/>
          <w:color w:val="000000"/>
          <w:sz w:val="16"/>
          <w:highlight w:val="white"/>
          <w:lang w:val="en-US"/>
        </w:rPr>
        <w:t>&lt;/p&gt;</w:t>
      </w:r>
    </w:p>
    <w:p w:rsidR="00FD59A8" w:rsidRDefault="00FD59A8">
      <w:pPr>
        <w:pStyle w:val="BodyText2"/>
        <w:ind w:firstLine="720"/>
        <w:rPr>
          <w:rFonts w:cs="Tahoma"/>
          <w:color w:val="000000"/>
          <w:sz w:val="16"/>
          <w:lang w:val="en-US"/>
        </w:rPr>
      </w:pPr>
      <w:r>
        <w:rPr>
          <w:rFonts w:cs="Tahoma"/>
          <w:color w:val="000000"/>
          <w:sz w:val="16"/>
          <w:highlight w:val="white"/>
          <w:lang w:val="en-US"/>
        </w:rPr>
        <w:tab/>
        <w:t>&lt;/parameters&gt;</w:t>
      </w:r>
      <w:r>
        <w:rPr>
          <w:rFonts w:cs="Tahoma"/>
          <w:color w:val="000000"/>
          <w:sz w:val="16"/>
          <w:highlight w:val="white"/>
          <w:lang w:val="en-US"/>
        </w:rPr>
        <w:tab/>
      </w:r>
    </w:p>
    <w:p w:rsidR="00FD59A8" w:rsidRDefault="00FD59A8">
      <w:pPr>
        <w:pStyle w:val="BodyText2"/>
        <w:rPr>
          <w:rFonts w:cs="Tahoma"/>
          <w:color w:val="000000"/>
          <w:sz w:val="16"/>
          <w:lang w:val="en-US"/>
        </w:rPr>
      </w:pPr>
      <w:r>
        <w:rPr>
          <w:rFonts w:cs="Tahoma"/>
          <w:color w:val="000000"/>
          <w:sz w:val="16"/>
          <w:highlight w:val="white"/>
          <w:lang w:val="en-US"/>
        </w:rPr>
        <w:tab/>
        <w:t>&lt;/report&gt;</w:t>
      </w:r>
    </w:p>
    <w:p w:rsidR="00FD59A8" w:rsidRDefault="00FD59A8">
      <w:pPr>
        <w:pStyle w:val="BodyText2"/>
        <w:rPr>
          <w:color w:val="000000"/>
          <w:sz w:val="16"/>
        </w:rPr>
      </w:pPr>
    </w:p>
    <w:p w:rsidR="00FD59A8" w:rsidRDefault="00FD59A8">
      <w:pPr>
        <w:pStyle w:val="BodyTextIndent"/>
        <w:numPr>
          <w:ilvl w:val="0"/>
          <w:numId w:val="19"/>
        </w:numPr>
        <w:rPr>
          <w:rFonts w:cs="Arial"/>
        </w:rPr>
      </w:pPr>
      <w:r>
        <w:rPr>
          <w:rFonts w:cs="Arial"/>
        </w:rPr>
        <w:t>Run EDS environment and define the fields for the parameters defined previously</w:t>
      </w:r>
    </w:p>
    <w:p w:rsidR="00FD59A8" w:rsidRDefault="00FD59A8">
      <w:pPr>
        <w:pStyle w:val="BodyTextIndent"/>
        <w:jc w:val="center"/>
      </w:pPr>
      <w:r>
        <w:object w:dxaOrig="6809" w:dyaOrig="5101">
          <v:shape id="_x0000_i1187" type="#_x0000_t75" style="width:340.5pt;height:255pt" o:ole="">
            <v:imagedata r:id="rId211" o:title=""/>
          </v:shape>
          <o:OLEObject Type="Embed" ProgID="PBrush" ShapeID="_x0000_i1187" DrawAspect="Content" ObjectID="_1822717599" r:id="rId212"/>
        </w:object>
      </w:r>
    </w:p>
    <w:p w:rsidR="00FD59A8" w:rsidRDefault="00FD59A8">
      <w:pPr>
        <w:pStyle w:val="BodyTextIndent"/>
      </w:pPr>
    </w:p>
    <w:p w:rsidR="00FD59A8" w:rsidRDefault="00FD59A8">
      <w:pPr>
        <w:pStyle w:val="BodyTextIndent"/>
        <w:numPr>
          <w:ilvl w:val="0"/>
          <w:numId w:val="19"/>
        </w:numPr>
        <w:rPr>
          <w:rFonts w:cs="Arial"/>
        </w:rPr>
      </w:pPr>
      <w:r>
        <w:rPr>
          <w:rFonts w:cs="Arial"/>
        </w:rPr>
        <w:t xml:space="preserve">Drag and drop the report bean in EDS environment on a new page. Name the report </w:t>
      </w:r>
    </w:p>
    <w:p w:rsidR="00FD59A8" w:rsidRDefault="00FD59A8">
      <w:pPr>
        <w:pStyle w:val="BodyTextIndent"/>
        <w:ind w:left="288" w:firstLine="360"/>
        <w:rPr>
          <w:rFonts w:cs="Arial"/>
        </w:rPr>
      </w:pPr>
      <w:r>
        <w:rPr>
          <w:rFonts w:cs="Arial"/>
        </w:rPr>
        <w:t xml:space="preserve">with the name given in Report Designer environment. </w:t>
      </w:r>
    </w:p>
    <w:p w:rsidR="00FD59A8" w:rsidRDefault="00FD59A8">
      <w:pPr>
        <w:pStyle w:val="BodyTextIndent"/>
        <w:ind w:left="288" w:firstLine="360"/>
        <w:rPr>
          <w:rFonts w:cs="Arial"/>
        </w:rPr>
      </w:pPr>
    </w:p>
    <w:p w:rsidR="00FD59A8" w:rsidRDefault="005C715A">
      <w:pPr>
        <w:pStyle w:val="BodyTextIndent"/>
        <w:jc w:val="center"/>
      </w:pPr>
      <w:r>
        <w:rPr>
          <w:noProof/>
        </w:rPr>
        <w:drawing>
          <wp:inline distT="0" distB="0" distL="0" distR="0">
            <wp:extent cx="4229100" cy="30575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229100" cy="3057525"/>
                    </a:xfrm>
                    <a:prstGeom prst="rect">
                      <a:avLst/>
                    </a:prstGeom>
                    <a:noFill/>
                    <a:ln>
                      <a:noFill/>
                    </a:ln>
                  </pic:spPr>
                </pic:pic>
              </a:graphicData>
            </a:graphic>
          </wp:inline>
        </w:drawing>
      </w:r>
    </w:p>
    <w:p w:rsidR="00FD59A8" w:rsidRDefault="00FD59A8">
      <w:pPr>
        <w:pStyle w:val="BodyTextIndent"/>
        <w:numPr>
          <w:ilvl w:val="0"/>
          <w:numId w:val="19"/>
        </w:numPr>
        <w:rPr>
          <w:rFonts w:cs="Arial"/>
        </w:rPr>
      </w:pPr>
      <w:r>
        <w:rPr>
          <w:rFonts w:cs="Arial"/>
        </w:rPr>
        <w:t xml:space="preserve">In EDS environment, add the parameters to send to the report by “Method Design </w:t>
      </w:r>
    </w:p>
    <w:p w:rsidR="00FD59A8" w:rsidRDefault="00FD59A8">
      <w:pPr>
        <w:pStyle w:val="BodyTextIndent"/>
        <w:ind w:left="288" w:firstLine="360"/>
        <w:rPr>
          <w:rFonts w:cs="Arial"/>
        </w:rPr>
      </w:pPr>
      <w:r>
        <w:rPr>
          <w:rFonts w:cs="Arial"/>
        </w:rPr>
        <w:t xml:space="preserve">Wizard” from Design Wizard </w:t>
      </w:r>
    </w:p>
    <w:p w:rsidR="00FD59A8" w:rsidRDefault="005C715A">
      <w:pPr>
        <w:pStyle w:val="BodyTextIndent"/>
        <w:jc w:val="center"/>
      </w:pPr>
      <w:r>
        <w:rPr>
          <w:noProof/>
        </w:rPr>
        <w:lastRenderedPageBreak/>
        <w:drawing>
          <wp:inline distT="0" distB="0" distL="0" distR="0">
            <wp:extent cx="4572000" cy="3048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FD59A8" w:rsidRDefault="00FD59A8">
      <w:pPr>
        <w:pStyle w:val="BodyTextIndent"/>
      </w:pPr>
    </w:p>
    <w:p w:rsidR="00FD59A8" w:rsidRDefault="00FD59A8">
      <w:pPr>
        <w:pStyle w:val="BodyTextIndent"/>
        <w:numPr>
          <w:ilvl w:val="0"/>
          <w:numId w:val="19"/>
        </w:numPr>
        <w:rPr>
          <w:rFonts w:cs="Arial"/>
        </w:rPr>
      </w:pPr>
      <w:r>
        <w:rPr>
          <w:rFonts w:cs="Arial"/>
        </w:rPr>
        <w:t>Run the report to see the result</w:t>
      </w:r>
    </w:p>
    <w:p w:rsidR="00FD59A8" w:rsidRDefault="00FD59A8">
      <w:pPr>
        <w:pStyle w:val="BodyTextIndent"/>
        <w:jc w:val="center"/>
      </w:pPr>
      <w:r>
        <w:object w:dxaOrig="6809" w:dyaOrig="5101">
          <v:shape id="_x0000_i1190" type="#_x0000_t75" style="width:340.5pt;height:255pt" o:ole="">
            <v:imagedata r:id="rId215" o:title=""/>
          </v:shape>
          <o:OLEObject Type="Embed" ProgID="PBrush" ShapeID="_x0000_i1190" DrawAspect="Content" ObjectID="_1822717600" r:id="rId216"/>
        </w:object>
      </w:r>
    </w:p>
    <w:p w:rsidR="00FD59A8" w:rsidRDefault="00FD59A8">
      <w:pPr>
        <w:pStyle w:val="BodyTextIndent"/>
      </w:pPr>
    </w:p>
    <w:p w:rsidR="00FD59A8" w:rsidRDefault="00FD59A8">
      <w:pPr>
        <w:pStyle w:val="BodyTextIndent"/>
      </w:pPr>
    </w:p>
    <w:p w:rsidR="00FD59A8" w:rsidRDefault="00FD59A8">
      <w:pPr>
        <w:pStyle w:val="BodyTextIndent"/>
      </w:pPr>
    </w:p>
    <w:p w:rsidR="00FD59A8" w:rsidRDefault="00FD59A8">
      <w:pPr>
        <w:pStyle w:val="BodyTextIndent"/>
      </w:pPr>
    </w:p>
    <w:p w:rsidR="00FD59A8" w:rsidRDefault="00FD59A8">
      <w:pPr>
        <w:pStyle w:val="Heading2"/>
        <w:ind w:left="288" w:firstLine="0"/>
      </w:pPr>
      <w:bookmarkStart w:id="223" w:name="_Toc26694119"/>
      <w:bookmarkStart w:id="224" w:name="_Toc93374992"/>
      <w:r>
        <w:lastRenderedPageBreak/>
        <w:t>4.4 Sample Special Report (Statement of Account) Design</w:t>
      </w:r>
      <w:bookmarkEnd w:id="224"/>
      <w:r>
        <w:t xml:space="preserve"> </w:t>
      </w:r>
    </w:p>
    <w:p w:rsidR="00FD59A8" w:rsidRDefault="00FD59A8">
      <w:pPr>
        <w:ind w:left="288" w:firstLine="0"/>
      </w:pPr>
      <w:r>
        <w:t>Special reports like “Statement of Account (Dekont)” are printed using JCSTextPrinter component.</w:t>
      </w:r>
    </w:p>
    <w:p w:rsidR="00FD59A8" w:rsidRDefault="00FD59A8">
      <w:pPr>
        <w:ind w:left="360" w:firstLine="0"/>
      </w:pPr>
    </w:p>
    <w:p w:rsidR="00FD59A8" w:rsidRDefault="00FD59A8">
      <w:pPr>
        <w:numPr>
          <w:ilvl w:val="0"/>
          <w:numId w:val="22"/>
        </w:numPr>
      </w:pPr>
      <w:r>
        <w:t xml:space="preserve">Prepare document template in EDS Design Environment </w:t>
      </w:r>
    </w:p>
    <w:p w:rsidR="00FD59A8" w:rsidRDefault="00FD59A8">
      <w:pPr>
        <w:numPr>
          <w:ilvl w:val="0"/>
          <w:numId w:val="22"/>
        </w:numPr>
      </w:pPr>
      <w:r>
        <w:t xml:space="preserve">Write an </w:t>
      </w:r>
      <w:smartTag w:uri="urn:schemas-microsoft-com:office:smarttags" w:element="place">
        <w:smartTag w:uri="urn:schemas-microsoft-com:office:smarttags" w:element="City">
          <w:r>
            <w:t>AURORA</w:t>
          </w:r>
        </w:smartTag>
      </w:smartTag>
      <w:r>
        <w:t xml:space="preserve"> service for preparing the contents of “Statement of Account” document. This service will be used to construct a string as in the following sample text data. This string will be used to fill the document template with data.</w:t>
      </w:r>
    </w:p>
    <w:p w:rsidR="00FD59A8" w:rsidRDefault="00FD59A8">
      <w:pPr>
        <w:ind w:left="360" w:firstLine="0"/>
      </w:pPr>
    </w:p>
    <w:p w:rsidR="00FD59A8" w:rsidRDefault="00FD59A8">
      <w:pPr>
        <w:ind w:left="720" w:firstLine="0"/>
      </w:pPr>
      <w:r>
        <w:rPr>
          <w:b/>
          <w:bCs/>
        </w:rPr>
        <w:t>Example</w:t>
      </w:r>
      <w:r>
        <w:t xml:space="preserve">:  Following is a sample code of a service for preparing document’s contents. Service is named as “AURORA_REPORTWIDGET_SENDPARAMETER”. As it is seen from the following code, a bag having the data of the document is prepared and a </w:t>
      </w:r>
      <w:r>
        <w:rPr>
          <w:b/>
          <w:bCs/>
        </w:rPr>
        <w:t>“format”</w:t>
      </w:r>
      <w:r>
        <w:t xml:space="preserve"> method of a special Utility class named as “</w:t>
      </w:r>
      <w:r>
        <w:rPr>
          <w:b/>
          <w:bCs/>
        </w:rPr>
        <w:t xml:space="preserve">PrintFormatter” </w:t>
      </w:r>
      <w:r>
        <w:t>is called with this bag.</w:t>
      </w:r>
    </w:p>
    <w:p w:rsidR="00FD59A8" w:rsidRDefault="00FD59A8">
      <w:pPr>
        <w:autoSpaceDE w:val="0"/>
        <w:autoSpaceDN w:val="0"/>
        <w:adjustRightInd w:val="0"/>
        <w:spacing w:before="0"/>
        <w:ind w:firstLine="0"/>
        <w:jc w:val="left"/>
        <w:rPr>
          <w:rFonts w:ascii="Courier" w:hAnsi="Courier"/>
          <w:sz w:val="20"/>
          <w:szCs w:val="20"/>
          <w:highlight w:val="white"/>
        </w:rPr>
      </w:pP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b/>
          <w:bCs/>
          <w:color w:val="7F0055"/>
          <w:sz w:val="20"/>
          <w:szCs w:val="20"/>
          <w:highlight w:val="white"/>
        </w:rPr>
        <w:t>static</w:t>
      </w:r>
      <w:r>
        <w:rPr>
          <w:rFonts w:ascii="Courier" w:hAnsi="Courier"/>
          <w:sz w:val="20"/>
          <w:szCs w:val="20"/>
          <w:highlight w:val="white"/>
        </w:rPr>
        <w:t xml:space="preserve"> </w:t>
      </w:r>
      <w:r>
        <w:rPr>
          <w:rFonts w:ascii="Courier" w:hAnsi="Courier"/>
          <w:color w:val="000000"/>
          <w:sz w:val="20"/>
          <w:szCs w:val="20"/>
          <w:highlight w:val="white"/>
        </w:rPr>
        <w:t>CSBag</w:t>
      </w:r>
      <w:r>
        <w:rPr>
          <w:rFonts w:ascii="Courier" w:hAnsi="Courier"/>
          <w:sz w:val="20"/>
          <w:szCs w:val="20"/>
          <w:highlight w:val="white"/>
        </w:rPr>
        <w:t xml:space="preserve"> </w:t>
      </w:r>
      <w:r>
        <w:rPr>
          <w:rFonts w:ascii="Courier" w:hAnsi="Courier"/>
          <w:color w:val="000000"/>
          <w:sz w:val="20"/>
          <w:szCs w:val="20"/>
          <w:highlight w:val="white"/>
        </w:rPr>
        <w:t>bag</w:t>
      </w:r>
      <w:r>
        <w:rPr>
          <w:rFonts w:ascii="Courier" w:hAnsi="Courier"/>
          <w:sz w:val="20"/>
          <w:szCs w:val="20"/>
          <w:highlight w:val="white"/>
        </w:rPr>
        <w:t xml:space="preserve"> </w:t>
      </w:r>
      <w:r>
        <w:rPr>
          <w:rFonts w:ascii="Courier" w:hAnsi="Courier"/>
          <w:sz w:val="20"/>
          <w:szCs w:val="20"/>
          <w:highlight w:val="white"/>
        </w:rPr>
        <w:tab/>
      </w:r>
      <w:r>
        <w:rPr>
          <w:rFonts w:ascii="Courier" w:hAnsi="Courier"/>
          <w:sz w:val="20"/>
          <w:szCs w:val="20"/>
          <w:highlight w:val="white"/>
        </w:rPr>
        <w:tab/>
      </w:r>
      <w:r>
        <w:rPr>
          <w:rFonts w:ascii="Courier" w:hAnsi="Courier"/>
          <w:sz w:val="20"/>
          <w:szCs w:val="20"/>
          <w:highlight w:val="white"/>
        </w:rPr>
        <w:tab/>
        <w:t xml:space="preserve">  </w:t>
      </w:r>
      <w:r>
        <w:rPr>
          <w:rFonts w:ascii="Courier" w:hAnsi="Courier"/>
          <w:color w:val="000000"/>
          <w:sz w:val="20"/>
          <w:szCs w:val="20"/>
          <w:highlight w:val="white"/>
        </w:rPr>
        <w:t>=</w:t>
      </w:r>
      <w:r>
        <w:rPr>
          <w:rFonts w:ascii="Courier" w:hAnsi="Courier"/>
          <w:sz w:val="20"/>
          <w:szCs w:val="20"/>
          <w:highlight w:val="white"/>
        </w:rPr>
        <w:t xml:space="preserve"> </w:t>
      </w:r>
      <w:r>
        <w:rPr>
          <w:rFonts w:ascii="Courier" w:hAnsi="Courier"/>
          <w:color w:val="000000"/>
          <w:sz w:val="20"/>
          <w:szCs w:val="20"/>
          <w:highlight w:val="white"/>
        </w:rPr>
        <w:t>CSBagFactory.createBag();</w:t>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b/>
          <w:bCs/>
          <w:color w:val="7F0055"/>
          <w:sz w:val="20"/>
          <w:szCs w:val="20"/>
          <w:highlight w:val="white"/>
        </w:rPr>
        <w:t>public</w:t>
      </w:r>
      <w:r>
        <w:rPr>
          <w:rFonts w:ascii="Courier" w:hAnsi="Courier"/>
          <w:sz w:val="20"/>
          <w:szCs w:val="20"/>
          <w:highlight w:val="white"/>
        </w:rPr>
        <w:t xml:space="preserve"> </w:t>
      </w:r>
      <w:r>
        <w:rPr>
          <w:rFonts w:ascii="Courier" w:hAnsi="Courier"/>
          <w:b/>
          <w:bCs/>
          <w:color w:val="7F0055"/>
          <w:sz w:val="20"/>
          <w:szCs w:val="20"/>
          <w:highlight w:val="white"/>
        </w:rPr>
        <w:t>static</w:t>
      </w:r>
      <w:r>
        <w:rPr>
          <w:rFonts w:ascii="Courier" w:hAnsi="Courier"/>
          <w:sz w:val="20"/>
          <w:szCs w:val="20"/>
          <w:highlight w:val="white"/>
        </w:rPr>
        <w:t xml:space="preserve"> </w:t>
      </w:r>
      <w:r>
        <w:rPr>
          <w:rFonts w:ascii="Courier" w:hAnsi="Courier"/>
          <w:b/>
          <w:bCs/>
          <w:color w:val="7F0055"/>
          <w:sz w:val="20"/>
          <w:szCs w:val="20"/>
          <w:highlight w:val="white"/>
        </w:rPr>
        <w:t>void</w:t>
      </w:r>
      <w:r>
        <w:rPr>
          <w:rFonts w:ascii="Courier" w:hAnsi="Courier"/>
          <w:sz w:val="20"/>
          <w:szCs w:val="20"/>
          <w:highlight w:val="white"/>
        </w:rPr>
        <w:t xml:space="preserve"> </w:t>
      </w:r>
      <w:r>
        <w:rPr>
          <w:rFonts w:ascii="Courier" w:hAnsi="Courier"/>
          <w:color w:val="000000"/>
          <w:sz w:val="20"/>
          <w:szCs w:val="20"/>
          <w:highlight w:val="white"/>
        </w:rPr>
        <w:t>main(String[]</w:t>
      </w:r>
      <w:r>
        <w:rPr>
          <w:rFonts w:ascii="Courier" w:hAnsi="Courier"/>
          <w:sz w:val="20"/>
          <w:szCs w:val="20"/>
          <w:highlight w:val="white"/>
        </w:rPr>
        <w:t xml:space="preserve"> </w:t>
      </w:r>
      <w:r>
        <w:rPr>
          <w:rFonts w:ascii="Courier" w:hAnsi="Courier"/>
          <w:color w:val="000000"/>
          <w:sz w:val="20"/>
          <w:szCs w:val="20"/>
          <w:highlight w:val="white"/>
        </w:rPr>
        <w:t>args)</w:t>
      </w:r>
      <w:r>
        <w:rPr>
          <w:rFonts w:ascii="Courier" w:hAnsi="Courier"/>
          <w:sz w:val="20"/>
          <w:szCs w:val="20"/>
          <w:highlight w:val="white"/>
        </w:rPr>
        <w:t xml:space="preserve"> </w:t>
      </w:r>
      <w:r>
        <w:rPr>
          <w:rFonts w:ascii="Courier" w:hAnsi="Courier"/>
          <w:color w:val="000000"/>
          <w:sz w:val="20"/>
          <w:szCs w:val="20"/>
          <w:highlight w:val="white"/>
        </w:rPr>
        <w:t>{</w:t>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sz w:val="20"/>
          <w:szCs w:val="20"/>
          <w:highlight w:val="white"/>
        </w:rPr>
        <w:tab/>
      </w:r>
      <w:r>
        <w:rPr>
          <w:rFonts w:ascii="Courier" w:hAnsi="Courier"/>
          <w:color w:val="000000"/>
          <w:sz w:val="20"/>
          <w:szCs w:val="20"/>
          <w:highlight w:val="white"/>
        </w:rPr>
        <w:t>TextPrinter</w:t>
      </w:r>
      <w:r>
        <w:rPr>
          <w:rFonts w:ascii="Courier" w:hAnsi="Courier"/>
          <w:sz w:val="20"/>
          <w:szCs w:val="20"/>
          <w:highlight w:val="white"/>
        </w:rPr>
        <w:t xml:space="preserve"> </w:t>
      </w:r>
      <w:r>
        <w:rPr>
          <w:rFonts w:ascii="Courier" w:hAnsi="Courier"/>
          <w:color w:val="000000"/>
          <w:sz w:val="20"/>
          <w:szCs w:val="20"/>
          <w:highlight w:val="white"/>
        </w:rPr>
        <w:t>t</w:t>
      </w:r>
      <w:r>
        <w:rPr>
          <w:rFonts w:ascii="Courier" w:hAnsi="Courier"/>
          <w:sz w:val="20"/>
          <w:szCs w:val="20"/>
          <w:highlight w:val="white"/>
        </w:rPr>
        <w:t xml:space="preserve"> </w:t>
      </w:r>
      <w:r>
        <w:rPr>
          <w:rFonts w:ascii="Courier" w:hAnsi="Courier"/>
          <w:color w:val="000000"/>
          <w:sz w:val="20"/>
          <w:szCs w:val="20"/>
          <w:highlight w:val="white"/>
        </w:rPr>
        <w:t>=</w:t>
      </w:r>
      <w:r>
        <w:rPr>
          <w:rFonts w:ascii="Courier" w:hAnsi="Courier"/>
          <w:sz w:val="20"/>
          <w:szCs w:val="20"/>
          <w:highlight w:val="white"/>
        </w:rPr>
        <w:t xml:space="preserve"> </w:t>
      </w:r>
      <w:r>
        <w:rPr>
          <w:rFonts w:ascii="Courier" w:hAnsi="Courier"/>
          <w:b/>
          <w:bCs/>
          <w:color w:val="7F0055"/>
          <w:sz w:val="20"/>
          <w:szCs w:val="20"/>
          <w:highlight w:val="white"/>
        </w:rPr>
        <w:t>new</w:t>
      </w:r>
      <w:r>
        <w:rPr>
          <w:rFonts w:ascii="Courier" w:hAnsi="Courier"/>
          <w:sz w:val="20"/>
          <w:szCs w:val="20"/>
          <w:highlight w:val="white"/>
        </w:rPr>
        <w:t xml:space="preserve"> </w:t>
      </w:r>
      <w:r>
        <w:rPr>
          <w:rFonts w:ascii="Courier" w:hAnsi="Courier"/>
          <w:color w:val="000000"/>
          <w:sz w:val="20"/>
          <w:szCs w:val="20"/>
          <w:highlight w:val="white"/>
        </w:rPr>
        <w:t>TextPrinter();</w:t>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sz w:val="20"/>
          <w:szCs w:val="20"/>
          <w:highlight w:val="white"/>
        </w:rPr>
        <w:tab/>
      </w:r>
      <w:r>
        <w:rPr>
          <w:rFonts w:ascii="Courier" w:hAnsi="Courier"/>
          <w:b/>
          <w:bCs/>
          <w:color w:val="7F0055"/>
          <w:sz w:val="20"/>
          <w:szCs w:val="20"/>
          <w:highlight w:val="white"/>
        </w:rPr>
        <w:t>try</w:t>
      </w:r>
      <w:r>
        <w:rPr>
          <w:rFonts w:ascii="Courier" w:hAnsi="Courier"/>
          <w:sz w:val="20"/>
          <w:szCs w:val="20"/>
          <w:highlight w:val="white"/>
        </w:rPr>
        <w:t xml:space="preserve"> </w:t>
      </w:r>
      <w:r>
        <w:rPr>
          <w:rFonts w:ascii="Courier" w:hAnsi="Courier"/>
          <w:color w:val="000000"/>
          <w:sz w:val="20"/>
          <w:szCs w:val="20"/>
          <w:highlight w:val="white"/>
        </w:rPr>
        <w:t>{</w:t>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sz w:val="20"/>
          <w:szCs w:val="20"/>
          <w:highlight w:val="white"/>
        </w:rPr>
        <w:tab/>
      </w:r>
      <w:r>
        <w:rPr>
          <w:rFonts w:ascii="Courier" w:hAnsi="Courier"/>
          <w:sz w:val="20"/>
          <w:szCs w:val="20"/>
          <w:highlight w:val="white"/>
        </w:rPr>
        <w:tab/>
      </w:r>
      <w:r>
        <w:rPr>
          <w:rFonts w:ascii="Courier" w:hAnsi="Courier"/>
          <w:color w:val="000000"/>
          <w:sz w:val="20"/>
          <w:szCs w:val="20"/>
          <w:highlight w:val="white"/>
        </w:rPr>
        <w:t>t.sendParameter(bag);</w:t>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sz w:val="20"/>
          <w:szCs w:val="20"/>
          <w:highlight w:val="white"/>
        </w:rPr>
        <w:tab/>
      </w:r>
      <w:r>
        <w:rPr>
          <w:rFonts w:ascii="Courier" w:hAnsi="Courier"/>
          <w:color w:val="000000"/>
          <w:sz w:val="20"/>
          <w:szCs w:val="20"/>
          <w:highlight w:val="white"/>
        </w:rPr>
        <w:t>}</w:t>
      </w:r>
      <w:r>
        <w:rPr>
          <w:rFonts w:ascii="Courier" w:hAnsi="Courier"/>
          <w:sz w:val="20"/>
          <w:szCs w:val="20"/>
          <w:highlight w:val="white"/>
        </w:rPr>
        <w:t xml:space="preserve"> </w:t>
      </w:r>
      <w:r>
        <w:rPr>
          <w:rFonts w:ascii="Courier" w:hAnsi="Courier"/>
          <w:b/>
          <w:bCs/>
          <w:color w:val="7F0055"/>
          <w:sz w:val="20"/>
          <w:szCs w:val="20"/>
          <w:highlight w:val="white"/>
        </w:rPr>
        <w:t>catch</w:t>
      </w:r>
      <w:r>
        <w:rPr>
          <w:rFonts w:ascii="Courier" w:hAnsi="Courier"/>
          <w:sz w:val="20"/>
          <w:szCs w:val="20"/>
          <w:highlight w:val="white"/>
        </w:rPr>
        <w:t xml:space="preserve"> </w:t>
      </w:r>
      <w:r>
        <w:rPr>
          <w:rFonts w:ascii="Courier" w:hAnsi="Courier"/>
          <w:color w:val="000000"/>
          <w:sz w:val="20"/>
          <w:szCs w:val="20"/>
          <w:highlight w:val="white"/>
        </w:rPr>
        <w:t>(CSException</w:t>
      </w:r>
      <w:r>
        <w:rPr>
          <w:rFonts w:ascii="Courier" w:hAnsi="Courier"/>
          <w:sz w:val="20"/>
          <w:szCs w:val="20"/>
          <w:highlight w:val="white"/>
        </w:rPr>
        <w:t xml:space="preserve"> </w:t>
      </w:r>
      <w:r>
        <w:rPr>
          <w:rFonts w:ascii="Courier" w:hAnsi="Courier"/>
          <w:color w:val="000000"/>
          <w:sz w:val="20"/>
          <w:szCs w:val="20"/>
          <w:highlight w:val="white"/>
        </w:rPr>
        <w:t>e)</w:t>
      </w:r>
      <w:r>
        <w:rPr>
          <w:rFonts w:ascii="Courier" w:hAnsi="Courier"/>
          <w:sz w:val="20"/>
          <w:szCs w:val="20"/>
          <w:highlight w:val="white"/>
        </w:rPr>
        <w:t xml:space="preserve"> </w:t>
      </w:r>
      <w:r>
        <w:rPr>
          <w:rFonts w:ascii="Courier" w:hAnsi="Courier"/>
          <w:color w:val="000000"/>
          <w:sz w:val="20"/>
          <w:szCs w:val="20"/>
          <w:highlight w:val="white"/>
        </w:rPr>
        <w:t>{</w:t>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sz w:val="20"/>
          <w:szCs w:val="20"/>
          <w:highlight w:val="white"/>
        </w:rPr>
        <w:tab/>
      </w:r>
      <w:r>
        <w:rPr>
          <w:rFonts w:ascii="Courier" w:hAnsi="Courier"/>
          <w:color w:val="000000"/>
          <w:sz w:val="20"/>
          <w:szCs w:val="20"/>
          <w:highlight w:val="white"/>
        </w:rPr>
        <w:t>}</w:t>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color w:val="000000"/>
          <w:sz w:val="20"/>
          <w:szCs w:val="20"/>
          <w:highlight w:val="white"/>
        </w:rPr>
        <w:t>}</w:t>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b/>
          <w:bCs/>
          <w:color w:val="7F0055"/>
          <w:sz w:val="20"/>
          <w:szCs w:val="20"/>
          <w:highlight w:val="white"/>
        </w:rPr>
        <w:t>public</w:t>
      </w:r>
      <w:r>
        <w:rPr>
          <w:rFonts w:ascii="Courier" w:hAnsi="Courier"/>
          <w:sz w:val="20"/>
          <w:szCs w:val="20"/>
          <w:highlight w:val="white"/>
        </w:rPr>
        <w:t xml:space="preserve"> </w:t>
      </w:r>
      <w:r>
        <w:rPr>
          <w:rFonts w:ascii="Courier" w:hAnsi="Courier"/>
          <w:b/>
          <w:bCs/>
          <w:color w:val="7F0055"/>
          <w:sz w:val="20"/>
          <w:szCs w:val="20"/>
          <w:highlight w:val="white"/>
        </w:rPr>
        <w:t>static</w:t>
      </w:r>
      <w:r>
        <w:rPr>
          <w:rFonts w:ascii="Courier" w:hAnsi="Courier"/>
          <w:sz w:val="20"/>
          <w:szCs w:val="20"/>
          <w:highlight w:val="white"/>
        </w:rPr>
        <w:t xml:space="preserve"> </w:t>
      </w:r>
      <w:r>
        <w:rPr>
          <w:rFonts w:ascii="Courier" w:hAnsi="Courier"/>
          <w:color w:val="000000"/>
          <w:sz w:val="20"/>
          <w:szCs w:val="20"/>
          <w:highlight w:val="white"/>
        </w:rPr>
        <w:t>CSBag</w:t>
      </w:r>
      <w:r>
        <w:rPr>
          <w:rFonts w:ascii="Courier" w:hAnsi="Courier"/>
          <w:sz w:val="20"/>
          <w:szCs w:val="20"/>
          <w:highlight w:val="white"/>
        </w:rPr>
        <w:t xml:space="preserve"> </w:t>
      </w:r>
      <w:r>
        <w:rPr>
          <w:rFonts w:ascii="Courier" w:hAnsi="Courier"/>
          <w:color w:val="000000"/>
          <w:sz w:val="20"/>
          <w:szCs w:val="20"/>
          <w:highlight w:val="white"/>
        </w:rPr>
        <w:t>sendParameter(CSBag</w:t>
      </w:r>
      <w:r>
        <w:rPr>
          <w:rFonts w:ascii="Courier" w:hAnsi="Courier"/>
          <w:sz w:val="20"/>
          <w:szCs w:val="20"/>
          <w:highlight w:val="white"/>
        </w:rPr>
        <w:t xml:space="preserve"> </w:t>
      </w:r>
      <w:r>
        <w:rPr>
          <w:rFonts w:ascii="Courier" w:hAnsi="Courier"/>
          <w:color w:val="000000"/>
          <w:sz w:val="20"/>
          <w:szCs w:val="20"/>
          <w:highlight w:val="white"/>
        </w:rPr>
        <w:t>inBag)</w:t>
      </w:r>
      <w:r>
        <w:rPr>
          <w:rFonts w:ascii="Courier" w:hAnsi="Courier"/>
          <w:sz w:val="20"/>
          <w:szCs w:val="20"/>
          <w:highlight w:val="white"/>
        </w:rPr>
        <w:t xml:space="preserve"> </w:t>
      </w:r>
      <w:r>
        <w:rPr>
          <w:rFonts w:ascii="Courier" w:hAnsi="Courier"/>
          <w:b/>
          <w:bCs/>
          <w:color w:val="7F0055"/>
          <w:sz w:val="20"/>
          <w:szCs w:val="20"/>
          <w:highlight w:val="white"/>
        </w:rPr>
        <w:t>throws</w:t>
      </w:r>
      <w:r>
        <w:rPr>
          <w:rFonts w:ascii="Courier" w:hAnsi="Courier"/>
          <w:sz w:val="20"/>
          <w:szCs w:val="20"/>
          <w:highlight w:val="white"/>
        </w:rPr>
        <w:t xml:space="preserve"> </w:t>
      </w:r>
      <w:r>
        <w:rPr>
          <w:rFonts w:ascii="Courier" w:hAnsi="Courier"/>
          <w:color w:val="000000"/>
          <w:sz w:val="20"/>
          <w:szCs w:val="20"/>
          <w:highlight w:val="white"/>
        </w:rPr>
        <w:t>CSException</w:t>
      </w:r>
      <w:r>
        <w:rPr>
          <w:rFonts w:ascii="Courier" w:hAnsi="Courier"/>
          <w:sz w:val="20"/>
          <w:szCs w:val="20"/>
          <w:highlight w:val="white"/>
        </w:rPr>
        <w:t xml:space="preserve"> </w:t>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color w:val="000000"/>
          <w:sz w:val="20"/>
          <w:szCs w:val="20"/>
          <w:highlight w:val="white"/>
        </w:rPr>
        <w:t>{</w:t>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sz w:val="20"/>
          <w:szCs w:val="20"/>
          <w:highlight w:val="white"/>
        </w:rPr>
        <w:tab/>
      </w:r>
      <w:r>
        <w:rPr>
          <w:rFonts w:ascii="Courier" w:hAnsi="Courier"/>
          <w:color w:val="000000"/>
          <w:sz w:val="20"/>
          <w:szCs w:val="20"/>
          <w:highlight w:val="white"/>
        </w:rPr>
        <w:t>ParameterFormatter</w:t>
      </w:r>
      <w:r>
        <w:rPr>
          <w:rFonts w:ascii="Courier" w:hAnsi="Courier"/>
          <w:sz w:val="20"/>
          <w:szCs w:val="20"/>
          <w:highlight w:val="white"/>
        </w:rPr>
        <w:t xml:space="preserve"> </w:t>
      </w:r>
      <w:r>
        <w:rPr>
          <w:rFonts w:ascii="Courier" w:hAnsi="Courier"/>
          <w:color w:val="000000"/>
          <w:sz w:val="20"/>
          <w:szCs w:val="20"/>
          <w:highlight w:val="white"/>
        </w:rPr>
        <w:t>pf</w:t>
      </w:r>
      <w:r>
        <w:rPr>
          <w:rFonts w:ascii="Courier" w:hAnsi="Courier"/>
          <w:sz w:val="20"/>
          <w:szCs w:val="20"/>
          <w:highlight w:val="white"/>
        </w:rPr>
        <w:t xml:space="preserve"> </w:t>
      </w:r>
      <w:r>
        <w:rPr>
          <w:rFonts w:ascii="Courier" w:hAnsi="Courier"/>
          <w:color w:val="000000"/>
          <w:sz w:val="20"/>
          <w:szCs w:val="20"/>
          <w:highlight w:val="white"/>
        </w:rPr>
        <w:t>=</w:t>
      </w:r>
      <w:r>
        <w:rPr>
          <w:rFonts w:ascii="Courier" w:hAnsi="Courier"/>
          <w:sz w:val="20"/>
          <w:szCs w:val="20"/>
          <w:highlight w:val="white"/>
        </w:rPr>
        <w:t xml:space="preserve"> </w:t>
      </w:r>
      <w:r>
        <w:rPr>
          <w:rFonts w:ascii="Courier" w:hAnsi="Courier"/>
          <w:b/>
          <w:bCs/>
          <w:color w:val="7F0055"/>
          <w:sz w:val="20"/>
          <w:szCs w:val="20"/>
          <w:highlight w:val="white"/>
        </w:rPr>
        <w:t>new</w:t>
      </w:r>
      <w:r>
        <w:rPr>
          <w:rFonts w:ascii="Courier" w:hAnsi="Courier"/>
          <w:sz w:val="20"/>
          <w:szCs w:val="20"/>
          <w:highlight w:val="white"/>
        </w:rPr>
        <w:t xml:space="preserve"> </w:t>
      </w:r>
      <w:r>
        <w:rPr>
          <w:rFonts w:ascii="Courier" w:hAnsi="Courier"/>
          <w:color w:val="000000"/>
          <w:sz w:val="20"/>
          <w:szCs w:val="20"/>
          <w:highlight w:val="white"/>
        </w:rPr>
        <w:t>ParameterFormatter();</w:t>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sz w:val="20"/>
          <w:szCs w:val="20"/>
          <w:highlight w:val="white"/>
        </w:rPr>
        <w:tab/>
      </w:r>
      <w:r>
        <w:rPr>
          <w:rFonts w:ascii="Courier" w:hAnsi="Courier"/>
          <w:color w:val="000000"/>
          <w:sz w:val="20"/>
          <w:szCs w:val="20"/>
          <w:highlight w:val="white"/>
        </w:rPr>
        <w:t>CSBag</w:t>
      </w:r>
      <w:r>
        <w:rPr>
          <w:rFonts w:ascii="Courier" w:hAnsi="Courier"/>
          <w:sz w:val="20"/>
          <w:szCs w:val="20"/>
          <w:highlight w:val="white"/>
        </w:rPr>
        <w:t xml:space="preserve"> </w:t>
      </w:r>
      <w:r>
        <w:rPr>
          <w:rFonts w:ascii="Courier" w:hAnsi="Courier"/>
          <w:color w:val="000000"/>
          <w:sz w:val="20"/>
          <w:szCs w:val="20"/>
          <w:highlight w:val="white"/>
        </w:rPr>
        <w:t>outBag</w:t>
      </w:r>
      <w:r>
        <w:rPr>
          <w:rFonts w:ascii="Courier" w:hAnsi="Courier"/>
          <w:sz w:val="20"/>
          <w:szCs w:val="20"/>
          <w:highlight w:val="white"/>
        </w:rPr>
        <w:t xml:space="preserve"> </w:t>
      </w:r>
      <w:r>
        <w:rPr>
          <w:rFonts w:ascii="Courier" w:hAnsi="Courier"/>
          <w:sz w:val="20"/>
          <w:szCs w:val="20"/>
          <w:highlight w:val="white"/>
        </w:rPr>
        <w:tab/>
        <w:t xml:space="preserve">    </w:t>
      </w:r>
      <w:r>
        <w:rPr>
          <w:rFonts w:ascii="Courier" w:hAnsi="Courier"/>
          <w:color w:val="000000"/>
          <w:sz w:val="20"/>
          <w:szCs w:val="20"/>
          <w:highlight w:val="white"/>
        </w:rPr>
        <w:t>=</w:t>
      </w:r>
      <w:r>
        <w:rPr>
          <w:rFonts w:ascii="Courier" w:hAnsi="Courier"/>
          <w:sz w:val="20"/>
          <w:szCs w:val="20"/>
          <w:highlight w:val="white"/>
        </w:rPr>
        <w:t xml:space="preserve"> </w:t>
      </w:r>
      <w:r>
        <w:rPr>
          <w:rFonts w:ascii="Courier" w:hAnsi="Courier"/>
          <w:color w:val="000000"/>
          <w:sz w:val="20"/>
          <w:szCs w:val="20"/>
          <w:highlight w:val="white"/>
        </w:rPr>
        <w:t>CSBagFactory.createBag();</w:t>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sz w:val="20"/>
          <w:szCs w:val="20"/>
          <w:highlight w:val="white"/>
        </w:rPr>
        <w:tab/>
      </w:r>
      <w:r>
        <w:rPr>
          <w:rFonts w:ascii="Courier" w:hAnsi="Courier"/>
          <w:color w:val="000000"/>
          <w:sz w:val="20"/>
          <w:szCs w:val="20"/>
          <w:highlight w:val="white"/>
        </w:rPr>
        <w:t>CSBag</w:t>
      </w:r>
      <w:r>
        <w:rPr>
          <w:rFonts w:ascii="Courier" w:hAnsi="Courier"/>
          <w:sz w:val="20"/>
          <w:szCs w:val="20"/>
          <w:highlight w:val="white"/>
        </w:rPr>
        <w:t xml:space="preserve"> </w:t>
      </w:r>
      <w:r>
        <w:rPr>
          <w:rFonts w:ascii="Courier" w:hAnsi="Courier"/>
          <w:color w:val="000000"/>
          <w:sz w:val="20"/>
          <w:szCs w:val="20"/>
          <w:highlight w:val="white"/>
        </w:rPr>
        <w:t>bag</w:t>
      </w:r>
      <w:r>
        <w:rPr>
          <w:rFonts w:ascii="Courier" w:hAnsi="Courier"/>
          <w:sz w:val="20"/>
          <w:szCs w:val="20"/>
          <w:highlight w:val="white"/>
        </w:rPr>
        <w:t xml:space="preserve"> </w:t>
      </w:r>
      <w:r>
        <w:rPr>
          <w:rFonts w:ascii="Courier" w:hAnsi="Courier"/>
          <w:sz w:val="20"/>
          <w:szCs w:val="20"/>
          <w:highlight w:val="white"/>
        </w:rPr>
        <w:tab/>
      </w:r>
      <w:r>
        <w:rPr>
          <w:rFonts w:ascii="Courier" w:hAnsi="Courier"/>
          <w:sz w:val="20"/>
          <w:szCs w:val="20"/>
          <w:highlight w:val="white"/>
        </w:rPr>
        <w:tab/>
        <w:t xml:space="preserve">    </w:t>
      </w:r>
      <w:r>
        <w:rPr>
          <w:rFonts w:ascii="Courier" w:hAnsi="Courier"/>
          <w:color w:val="000000"/>
          <w:sz w:val="20"/>
          <w:szCs w:val="20"/>
          <w:highlight w:val="white"/>
        </w:rPr>
        <w:t>=</w:t>
      </w:r>
      <w:r>
        <w:rPr>
          <w:rFonts w:ascii="Courier" w:hAnsi="Courier"/>
          <w:sz w:val="20"/>
          <w:szCs w:val="20"/>
          <w:highlight w:val="white"/>
        </w:rPr>
        <w:t xml:space="preserve"> </w:t>
      </w:r>
      <w:r>
        <w:rPr>
          <w:rFonts w:ascii="Courier" w:hAnsi="Courier"/>
          <w:color w:val="000000"/>
          <w:sz w:val="20"/>
          <w:szCs w:val="20"/>
          <w:highlight w:val="white"/>
        </w:rPr>
        <w:t>CSBagFactory.createBag();</w:t>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sz w:val="20"/>
          <w:szCs w:val="20"/>
          <w:highlight w:val="white"/>
        </w:rPr>
        <w:tab/>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sz w:val="20"/>
          <w:szCs w:val="20"/>
          <w:highlight w:val="white"/>
        </w:rPr>
        <w:tab/>
      </w:r>
      <w:r>
        <w:rPr>
          <w:rFonts w:ascii="Courier" w:hAnsi="Courier"/>
          <w:color w:val="000000"/>
          <w:sz w:val="20"/>
          <w:szCs w:val="20"/>
          <w:highlight w:val="white"/>
        </w:rPr>
        <w:t>bag.put(0,</w:t>
      </w:r>
      <w:r>
        <w:rPr>
          <w:rFonts w:ascii="Courier" w:hAnsi="Courier"/>
          <w:sz w:val="20"/>
          <w:szCs w:val="20"/>
          <w:highlight w:val="white"/>
        </w:rPr>
        <w:t xml:space="preserve"> </w:t>
      </w:r>
      <w:r>
        <w:rPr>
          <w:rFonts w:ascii="Courier" w:hAnsi="Courier"/>
          <w:color w:val="2A00FF"/>
          <w:sz w:val="20"/>
          <w:szCs w:val="20"/>
          <w:highlight w:val="white"/>
        </w:rPr>
        <w:t>"DEKONT"</w:t>
      </w:r>
      <w:r>
        <w:rPr>
          <w:rFonts w:ascii="Courier" w:hAnsi="Courier"/>
          <w:color w:val="000000"/>
          <w:sz w:val="20"/>
          <w:szCs w:val="20"/>
          <w:highlight w:val="white"/>
        </w:rPr>
        <w:t>);</w:t>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sz w:val="20"/>
          <w:szCs w:val="20"/>
          <w:highlight w:val="white"/>
        </w:rPr>
        <w:tab/>
      </w:r>
      <w:r>
        <w:rPr>
          <w:rFonts w:ascii="Courier" w:hAnsi="Courier"/>
          <w:color w:val="000000"/>
          <w:sz w:val="20"/>
          <w:szCs w:val="20"/>
          <w:highlight w:val="white"/>
        </w:rPr>
        <w:t>bag.put(1,</w:t>
      </w:r>
      <w:r>
        <w:rPr>
          <w:rFonts w:ascii="Courier" w:hAnsi="Courier"/>
          <w:sz w:val="20"/>
          <w:szCs w:val="20"/>
          <w:highlight w:val="white"/>
        </w:rPr>
        <w:t xml:space="preserve"> </w:t>
      </w:r>
      <w:r>
        <w:rPr>
          <w:rFonts w:ascii="Courier" w:hAnsi="Courier"/>
          <w:color w:val="2A00FF"/>
          <w:sz w:val="20"/>
          <w:szCs w:val="20"/>
          <w:highlight w:val="white"/>
        </w:rPr>
        <w:t>"TARIH"</w:t>
      </w:r>
      <w:r>
        <w:rPr>
          <w:rFonts w:ascii="Courier" w:hAnsi="Courier"/>
          <w:color w:val="000000"/>
          <w:sz w:val="20"/>
          <w:szCs w:val="20"/>
          <w:highlight w:val="white"/>
        </w:rPr>
        <w:t>);</w:t>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sz w:val="20"/>
          <w:szCs w:val="20"/>
          <w:highlight w:val="white"/>
        </w:rPr>
        <w:tab/>
      </w:r>
      <w:r>
        <w:rPr>
          <w:rFonts w:ascii="Courier" w:hAnsi="Courier"/>
          <w:color w:val="000000"/>
          <w:sz w:val="20"/>
          <w:szCs w:val="20"/>
          <w:highlight w:val="white"/>
        </w:rPr>
        <w:t>bag.put(2,</w:t>
      </w:r>
      <w:r>
        <w:rPr>
          <w:rFonts w:ascii="Courier" w:hAnsi="Courier"/>
          <w:sz w:val="20"/>
          <w:szCs w:val="20"/>
          <w:highlight w:val="white"/>
        </w:rPr>
        <w:t xml:space="preserve"> </w:t>
      </w:r>
      <w:r>
        <w:rPr>
          <w:rFonts w:ascii="Courier" w:hAnsi="Courier"/>
          <w:color w:val="2A00FF"/>
          <w:sz w:val="20"/>
          <w:szCs w:val="20"/>
          <w:highlight w:val="white"/>
        </w:rPr>
        <w:t>"10.01.2003"</w:t>
      </w:r>
      <w:r>
        <w:rPr>
          <w:rFonts w:ascii="Courier" w:hAnsi="Courier"/>
          <w:color w:val="000000"/>
          <w:sz w:val="20"/>
          <w:szCs w:val="20"/>
          <w:highlight w:val="white"/>
        </w:rPr>
        <w:t>);</w:t>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sz w:val="20"/>
          <w:szCs w:val="20"/>
          <w:highlight w:val="white"/>
        </w:rPr>
        <w:tab/>
      </w:r>
      <w:r>
        <w:rPr>
          <w:rFonts w:ascii="Courier" w:hAnsi="Courier"/>
          <w:color w:val="000000"/>
          <w:sz w:val="20"/>
          <w:szCs w:val="20"/>
          <w:highlight w:val="white"/>
        </w:rPr>
        <w:t>bag.put(3,</w:t>
      </w:r>
      <w:r>
        <w:rPr>
          <w:rFonts w:ascii="Courier" w:hAnsi="Courier"/>
          <w:sz w:val="20"/>
          <w:szCs w:val="20"/>
          <w:highlight w:val="white"/>
        </w:rPr>
        <w:t xml:space="preserve"> </w:t>
      </w:r>
      <w:r>
        <w:rPr>
          <w:rFonts w:ascii="Courier" w:hAnsi="Courier"/>
          <w:color w:val="2A00FF"/>
          <w:sz w:val="20"/>
          <w:szCs w:val="20"/>
          <w:highlight w:val="white"/>
        </w:rPr>
        <w:t>"SAAT"</w:t>
      </w:r>
      <w:r>
        <w:rPr>
          <w:rFonts w:ascii="Courier" w:hAnsi="Courier"/>
          <w:color w:val="000000"/>
          <w:sz w:val="20"/>
          <w:szCs w:val="20"/>
          <w:highlight w:val="white"/>
        </w:rPr>
        <w:t>);</w:t>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sz w:val="20"/>
          <w:szCs w:val="20"/>
          <w:highlight w:val="white"/>
        </w:rPr>
        <w:tab/>
      </w:r>
      <w:r>
        <w:rPr>
          <w:rFonts w:ascii="Courier" w:hAnsi="Courier"/>
          <w:color w:val="000000"/>
          <w:sz w:val="20"/>
          <w:szCs w:val="20"/>
          <w:highlight w:val="white"/>
        </w:rPr>
        <w:t>bag.put(4,</w:t>
      </w:r>
      <w:r>
        <w:rPr>
          <w:rFonts w:ascii="Courier" w:hAnsi="Courier"/>
          <w:sz w:val="20"/>
          <w:szCs w:val="20"/>
          <w:highlight w:val="white"/>
        </w:rPr>
        <w:t xml:space="preserve"> </w:t>
      </w:r>
      <w:r>
        <w:rPr>
          <w:rFonts w:ascii="Courier" w:hAnsi="Courier"/>
          <w:color w:val="2A00FF"/>
          <w:sz w:val="20"/>
          <w:szCs w:val="20"/>
          <w:highlight w:val="white"/>
        </w:rPr>
        <w:t>"16:40"</w:t>
      </w:r>
      <w:r>
        <w:rPr>
          <w:rFonts w:ascii="Courier" w:hAnsi="Courier"/>
          <w:color w:val="000000"/>
          <w:sz w:val="20"/>
          <w:szCs w:val="20"/>
          <w:highlight w:val="white"/>
        </w:rPr>
        <w:t>);</w:t>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sz w:val="20"/>
          <w:szCs w:val="20"/>
          <w:highlight w:val="white"/>
        </w:rPr>
        <w:tab/>
      </w:r>
      <w:r>
        <w:rPr>
          <w:rFonts w:ascii="Courier" w:hAnsi="Courier"/>
          <w:color w:val="000000"/>
          <w:sz w:val="20"/>
          <w:szCs w:val="20"/>
          <w:highlight w:val="white"/>
        </w:rPr>
        <w:t>bag.put(5,</w:t>
      </w:r>
      <w:r>
        <w:rPr>
          <w:rFonts w:ascii="Courier" w:hAnsi="Courier"/>
          <w:sz w:val="20"/>
          <w:szCs w:val="20"/>
          <w:highlight w:val="white"/>
        </w:rPr>
        <w:t xml:space="preserve"> </w:t>
      </w:r>
      <w:r>
        <w:rPr>
          <w:rFonts w:ascii="Courier" w:hAnsi="Courier"/>
          <w:color w:val="2A00FF"/>
          <w:sz w:val="20"/>
          <w:szCs w:val="20"/>
          <w:highlight w:val="white"/>
        </w:rPr>
        <w:t>"SUBE"</w:t>
      </w:r>
      <w:r>
        <w:rPr>
          <w:rFonts w:ascii="Courier" w:hAnsi="Courier"/>
          <w:color w:val="000000"/>
          <w:sz w:val="20"/>
          <w:szCs w:val="20"/>
          <w:highlight w:val="white"/>
        </w:rPr>
        <w:t>);</w:t>
      </w:r>
    </w:p>
    <w:p w:rsidR="00FD59A8" w:rsidRDefault="00FD59A8">
      <w:pPr>
        <w:autoSpaceDE w:val="0"/>
        <w:autoSpaceDN w:val="0"/>
        <w:adjustRightInd w:val="0"/>
        <w:spacing w:before="0"/>
        <w:ind w:firstLine="0"/>
        <w:jc w:val="left"/>
        <w:rPr>
          <w:rFonts w:ascii="Courier" w:hAnsi="Courier"/>
          <w:color w:val="000000"/>
          <w:sz w:val="20"/>
          <w:szCs w:val="20"/>
        </w:rPr>
      </w:pPr>
      <w:r>
        <w:rPr>
          <w:rFonts w:ascii="Courier" w:hAnsi="Courier"/>
          <w:sz w:val="20"/>
          <w:szCs w:val="20"/>
          <w:highlight w:val="white"/>
        </w:rPr>
        <w:tab/>
      </w:r>
      <w:r>
        <w:rPr>
          <w:rFonts w:ascii="Courier" w:hAnsi="Courier"/>
          <w:sz w:val="20"/>
          <w:szCs w:val="20"/>
          <w:highlight w:val="white"/>
        </w:rPr>
        <w:tab/>
      </w:r>
      <w:r>
        <w:rPr>
          <w:rFonts w:ascii="Courier" w:hAnsi="Courier"/>
          <w:color w:val="000000"/>
          <w:sz w:val="20"/>
          <w:szCs w:val="20"/>
          <w:highlight w:val="white"/>
        </w:rPr>
        <w:t>bag.put(6,</w:t>
      </w:r>
      <w:r>
        <w:rPr>
          <w:rFonts w:ascii="Courier" w:hAnsi="Courier"/>
          <w:sz w:val="20"/>
          <w:szCs w:val="20"/>
          <w:highlight w:val="white"/>
        </w:rPr>
        <w:t xml:space="preserve"> </w:t>
      </w:r>
      <w:r>
        <w:rPr>
          <w:rFonts w:ascii="Courier" w:hAnsi="Courier"/>
          <w:color w:val="2A00FF"/>
          <w:sz w:val="20"/>
          <w:szCs w:val="20"/>
          <w:highlight w:val="white"/>
        </w:rPr>
        <w:t>"BOSTANCI"</w:t>
      </w:r>
      <w:r>
        <w:rPr>
          <w:rFonts w:ascii="Courier" w:hAnsi="Courier"/>
          <w:color w:val="000000"/>
          <w:sz w:val="20"/>
          <w:szCs w:val="20"/>
          <w:highlight w:val="white"/>
        </w:rPr>
        <w:t>);</w:t>
      </w:r>
    </w:p>
    <w:p w:rsidR="00FD59A8" w:rsidRDefault="00FD59A8">
      <w:pPr>
        <w:autoSpaceDE w:val="0"/>
        <w:autoSpaceDN w:val="0"/>
        <w:adjustRightInd w:val="0"/>
        <w:spacing w:before="0"/>
        <w:ind w:left="720" w:firstLine="720"/>
        <w:jc w:val="left"/>
        <w:rPr>
          <w:rFonts w:ascii="Courier" w:hAnsi="Courier"/>
          <w:color w:val="000000"/>
          <w:sz w:val="20"/>
          <w:szCs w:val="20"/>
        </w:rPr>
      </w:pPr>
      <w:r>
        <w:rPr>
          <w:rFonts w:ascii="Courier" w:hAnsi="Courier"/>
          <w:color w:val="000000"/>
          <w:sz w:val="20"/>
          <w:szCs w:val="20"/>
          <w:highlight w:val="white"/>
        </w:rPr>
        <w:t>bag.put(7,</w:t>
      </w:r>
      <w:r>
        <w:rPr>
          <w:rFonts w:ascii="Courier" w:hAnsi="Courier"/>
          <w:sz w:val="20"/>
          <w:szCs w:val="20"/>
          <w:highlight w:val="white"/>
        </w:rPr>
        <w:t xml:space="preserve"> </w:t>
      </w:r>
      <w:r>
        <w:rPr>
          <w:rFonts w:ascii="Courier" w:hAnsi="Courier"/>
          <w:color w:val="2A00FF"/>
          <w:sz w:val="20"/>
          <w:szCs w:val="20"/>
          <w:highlight w:val="white"/>
        </w:rPr>
        <w:t>"HESAPNO"</w:t>
      </w:r>
      <w:r>
        <w:rPr>
          <w:rFonts w:ascii="Courier" w:hAnsi="Courier"/>
          <w:color w:val="000000"/>
          <w:sz w:val="20"/>
          <w:szCs w:val="20"/>
          <w:highlight w:val="white"/>
        </w:rPr>
        <w:t>);</w:t>
      </w:r>
    </w:p>
    <w:p w:rsidR="00FD59A8" w:rsidRDefault="00FD59A8">
      <w:pPr>
        <w:autoSpaceDE w:val="0"/>
        <w:autoSpaceDN w:val="0"/>
        <w:adjustRightInd w:val="0"/>
        <w:spacing w:before="0"/>
        <w:ind w:left="720" w:firstLine="720"/>
        <w:jc w:val="left"/>
        <w:rPr>
          <w:rFonts w:ascii="Courier" w:hAnsi="Courier"/>
          <w:sz w:val="20"/>
          <w:szCs w:val="20"/>
        </w:rPr>
      </w:pPr>
      <w:r>
        <w:rPr>
          <w:rFonts w:ascii="Courier" w:hAnsi="Courier"/>
          <w:color w:val="000000"/>
          <w:sz w:val="20"/>
          <w:szCs w:val="20"/>
          <w:highlight w:val="white"/>
        </w:rPr>
        <w:t>bag.put(8,</w:t>
      </w:r>
      <w:r>
        <w:rPr>
          <w:rFonts w:ascii="Courier" w:hAnsi="Courier"/>
          <w:sz w:val="20"/>
          <w:szCs w:val="20"/>
          <w:highlight w:val="white"/>
        </w:rPr>
        <w:t xml:space="preserve"> </w:t>
      </w:r>
      <w:r>
        <w:rPr>
          <w:rFonts w:ascii="Courier" w:hAnsi="Courier"/>
          <w:color w:val="2A00FF"/>
          <w:sz w:val="20"/>
          <w:szCs w:val="20"/>
          <w:highlight w:val="white"/>
        </w:rPr>
        <w:t>"1405466"</w:t>
      </w:r>
      <w:r>
        <w:rPr>
          <w:rFonts w:ascii="Courier" w:hAnsi="Courier"/>
          <w:color w:val="000000"/>
          <w:sz w:val="20"/>
          <w:szCs w:val="20"/>
          <w:highlight w:val="white"/>
        </w:rPr>
        <w:t>);</w:t>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sz w:val="20"/>
          <w:szCs w:val="20"/>
          <w:highlight w:val="white"/>
        </w:rPr>
        <w:tab/>
        <w:t xml:space="preserve"> </w:t>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sz w:val="20"/>
          <w:szCs w:val="20"/>
          <w:highlight w:val="white"/>
        </w:rPr>
        <w:tab/>
      </w:r>
      <w:r>
        <w:rPr>
          <w:rFonts w:ascii="Courier" w:hAnsi="Courier"/>
          <w:color w:val="000000"/>
          <w:sz w:val="20"/>
          <w:szCs w:val="20"/>
          <w:highlight w:val="white"/>
        </w:rPr>
        <w:t>String</w:t>
      </w:r>
      <w:r>
        <w:rPr>
          <w:rFonts w:ascii="Courier" w:hAnsi="Courier"/>
          <w:sz w:val="20"/>
          <w:szCs w:val="20"/>
          <w:highlight w:val="white"/>
        </w:rPr>
        <w:t xml:space="preserve"> </w:t>
      </w:r>
      <w:r>
        <w:rPr>
          <w:rFonts w:ascii="Courier" w:hAnsi="Courier"/>
          <w:color w:val="000000"/>
          <w:sz w:val="20"/>
          <w:szCs w:val="20"/>
          <w:highlight w:val="white"/>
        </w:rPr>
        <w:t>parameter</w:t>
      </w:r>
      <w:r>
        <w:rPr>
          <w:rFonts w:ascii="Courier" w:hAnsi="Courier"/>
          <w:sz w:val="20"/>
          <w:szCs w:val="20"/>
          <w:highlight w:val="white"/>
        </w:rPr>
        <w:tab/>
        <w:t xml:space="preserve">  </w:t>
      </w:r>
      <w:r>
        <w:rPr>
          <w:rFonts w:ascii="Courier" w:hAnsi="Courier"/>
          <w:color w:val="000000"/>
          <w:sz w:val="20"/>
          <w:szCs w:val="20"/>
          <w:highlight w:val="white"/>
        </w:rPr>
        <w:t>=</w:t>
      </w:r>
      <w:r>
        <w:rPr>
          <w:rFonts w:ascii="Courier" w:hAnsi="Courier"/>
          <w:sz w:val="20"/>
          <w:szCs w:val="20"/>
          <w:highlight w:val="white"/>
        </w:rPr>
        <w:t xml:space="preserve"> </w:t>
      </w:r>
      <w:r>
        <w:rPr>
          <w:rFonts w:ascii="Courier" w:hAnsi="Courier"/>
          <w:color w:val="000000"/>
          <w:sz w:val="20"/>
          <w:szCs w:val="20"/>
          <w:highlight w:val="white"/>
        </w:rPr>
        <w:t>pf.format(bag);</w:t>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sz w:val="20"/>
          <w:szCs w:val="20"/>
          <w:highlight w:val="white"/>
        </w:rPr>
        <w:tab/>
      </w:r>
      <w:r>
        <w:rPr>
          <w:rFonts w:ascii="Courier" w:hAnsi="Courier"/>
          <w:color w:val="000000"/>
          <w:sz w:val="20"/>
          <w:szCs w:val="20"/>
          <w:highlight w:val="white"/>
        </w:rPr>
        <w:t>outBag.put(CORE_PARAMETER,parameter);</w:t>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sz w:val="20"/>
          <w:szCs w:val="20"/>
          <w:highlight w:val="white"/>
        </w:rPr>
        <w:tab/>
      </w:r>
    </w:p>
    <w:p w:rsidR="00FD59A8" w:rsidRDefault="00FD59A8">
      <w:pPr>
        <w:autoSpaceDE w:val="0"/>
        <w:autoSpaceDN w:val="0"/>
        <w:adjustRightInd w:val="0"/>
        <w:spacing w:before="0"/>
        <w:ind w:firstLine="0"/>
        <w:jc w:val="left"/>
        <w:rPr>
          <w:rFonts w:ascii="Courier" w:hAnsi="Courier"/>
          <w:sz w:val="20"/>
          <w:szCs w:val="20"/>
        </w:rPr>
      </w:pPr>
      <w:r>
        <w:rPr>
          <w:rFonts w:ascii="Courier" w:hAnsi="Courier"/>
          <w:sz w:val="20"/>
          <w:szCs w:val="20"/>
          <w:highlight w:val="white"/>
        </w:rPr>
        <w:tab/>
      </w:r>
      <w:r>
        <w:rPr>
          <w:rFonts w:ascii="Courier" w:hAnsi="Courier"/>
          <w:sz w:val="20"/>
          <w:szCs w:val="20"/>
          <w:highlight w:val="white"/>
        </w:rPr>
        <w:tab/>
      </w:r>
      <w:r>
        <w:rPr>
          <w:rFonts w:ascii="Courier" w:hAnsi="Courier"/>
          <w:b/>
          <w:bCs/>
          <w:color w:val="7F0055"/>
          <w:sz w:val="20"/>
          <w:szCs w:val="20"/>
          <w:highlight w:val="white"/>
        </w:rPr>
        <w:t>return</w:t>
      </w:r>
      <w:r>
        <w:rPr>
          <w:rFonts w:ascii="Courier" w:hAnsi="Courier"/>
          <w:sz w:val="20"/>
          <w:szCs w:val="20"/>
          <w:highlight w:val="white"/>
        </w:rPr>
        <w:t xml:space="preserve"> </w:t>
      </w:r>
      <w:r>
        <w:rPr>
          <w:rFonts w:ascii="Courier" w:hAnsi="Courier"/>
          <w:color w:val="000000"/>
          <w:sz w:val="20"/>
          <w:szCs w:val="20"/>
          <w:highlight w:val="white"/>
        </w:rPr>
        <w:t>outBag;</w:t>
      </w:r>
    </w:p>
    <w:p w:rsidR="00FD59A8" w:rsidRDefault="00FD59A8">
      <w:pPr>
        <w:ind w:left="648" w:firstLine="0"/>
      </w:pPr>
      <w:r>
        <w:rPr>
          <w:rFonts w:ascii="Courier" w:hAnsi="Courier"/>
          <w:sz w:val="20"/>
          <w:szCs w:val="20"/>
          <w:highlight w:val="white"/>
        </w:rPr>
        <w:tab/>
      </w:r>
      <w:r>
        <w:rPr>
          <w:rFonts w:ascii="Courier" w:hAnsi="Courier"/>
          <w:color w:val="000000"/>
          <w:sz w:val="20"/>
          <w:szCs w:val="20"/>
          <w:highlight w:val="white"/>
        </w:rPr>
        <w:t>}</w:t>
      </w:r>
    </w:p>
    <w:p w:rsidR="00FD59A8" w:rsidRDefault="00FD59A8">
      <w:pPr>
        <w:ind w:left="360" w:firstLine="0"/>
      </w:pPr>
    </w:p>
    <w:p w:rsidR="00FD59A8" w:rsidRDefault="00FD59A8">
      <w:pPr>
        <w:ind w:left="720" w:firstLine="0"/>
      </w:pPr>
      <w:r>
        <w:t>This service returns a bag having string CORE_PARAMETER which will be set to the  “text” property of a TextPrinter component to print the document.</w:t>
      </w:r>
    </w:p>
    <w:p w:rsidR="00FD59A8" w:rsidRDefault="00FD59A8">
      <w:pPr>
        <w:ind w:left="360" w:firstLine="360"/>
        <w:rPr>
          <w:b/>
          <w:bCs/>
        </w:rPr>
      </w:pPr>
    </w:p>
    <w:p w:rsidR="00FD59A8" w:rsidRDefault="00FD59A8">
      <w:pPr>
        <w:ind w:left="360" w:firstLine="360"/>
      </w:pPr>
      <w:r>
        <w:rPr>
          <w:b/>
          <w:bCs/>
        </w:rPr>
        <w:t xml:space="preserve">Sample Text Data: </w:t>
      </w:r>
    </w:p>
    <w:p w:rsidR="00FD59A8" w:rsidRDefault="00FD59A8">
      <w:pPr>
        <w:pStyle w:val="BodyTextIndent3"/>
        <w:rPr>
          <w:sz w:val="24"/>
        </w:rPr>
      </w:pPr>
      <w:r>
        <w:rPr>
          <w:sz w:val="24"/>
        </w:rPr>
        <w:t>DEKONT#TARIH#10.01.2003#SAAT#16:40#SUBE#BOSTANCI#HESAPNO#1405466#</w:t>
      </w:r>
    </w:p>
    <w:p w:rsidR="00FD59A8" w:rsidRDefault="00FD59A8">
      <w:pPr>
        <w:pStyle w:val="BodyTextIndent3"/>
        <w:rPr>
          <w:sz w:val="24"/>
        </w:rPr>
      </w:pPr>
    </w:p>
    <w:p w:rsidR="00FD59A8" w:rsidRDefault="00FD59A8">
      <w:pPr>
        <w:numPr>
          <w:ilvl w:val="0"/>
          <w:numId w:val="22"/>
        </w:numPr>
      </w:pPr>
      <w:r>
        <w:t>Design a new screen in EDS Design Environment that will be used to print the document. JCSTextPrinter component will be used to print the document’s content.</w:t>
      </w:r>
    </w:p>
    <w:p w:rsidR="00FD59A8" w:rsidRDefault="00FD59A8">
      <w:pPr>
        <w:ind w:firstLine="0"/>
      </w:pPr>
    </w:p>
    <w:p w:rsidR="00FD59A8" w:rsidRDefault="00FD59A8">
      <w:pPr>
        <w:pStyle w:val="BodyTextIndent2"/>
        <w:autoSpaceDE w:val="0"/>
        <w:autoSpaceDN w:val="0"/>
        <w:adjustRightInd w:val="0"/>
        <w:spacing w:before="0"/>
        <w:rPr>
          <w:rFonts w:cs="Arial TUR"/>
          <w:szCs w:val="20"/>
        </w:rPr>
      </w:pPr>
      <w:r>
        <w:rPr>
          <w:rFonts w:cs="Arial TUR"/>
          <w:szCs w:val="20"/>
        </w:rPr>
        <w:t>With the text data above, JCSTextPrinter’s “printFormatted” method will write “10.01.2003” as “TARIH” field, “16:40” as “SAAT” field in the template document.</w:t>
      </w:r>
    </w:p>
    <w:p w:rsidR="00FD59A8" w:rsidRDefault="00FD59A8">
      <w:pPr>
        <w:ind w:left="720" w:firstLine="0"/>
      </w:pPr>
    </w:p>
    <w:p w:rsidR="00FD59A8" w:rsidRDefault="00FD59A8">
      <w:pPr>
        <w:numPr>
          <w:ilvl w:val="1"/>
          <w:numId w:val="9"/>
        </w:numPr>
      </w:pPr>
      <w:r>
        <w:t>Select JCSTextPrinter component from toolbar and drop into your page and set properties of JCSTextPrinter component</w:t>
      </w:r>
    </w:p>
    <w:p w:rsidR="00FD59A8" w:rsidRDefault="00FD59A8">
      <w:pPr>
        <w:ind w:left="360" w:firstLine="0"/>
      </w:pPr>
    </w:p>
    <w:p w:rsidR="00FD59A8" w:rsidRDefault="005C715A">
      <w:pPr>
        <w:ind w:left="648" w:firstLine="0"/>
        <w:jc w:val="center"/>
      </w:pPr>
      <w:r>
        <w:rPr>
          <w:noProof/>
        </w:rPr>
        <w:drawing>
          <wp:inline distT="0" distB="0" distL="0" distR="0">
            <wp:extent cx="5829300" cy="42100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29300" cy="4210050"/>
                    </a:xfrm>
                    <a:prstGeom prst="rect">
                      <a:avLst/>
                    </a:prstGeom>
                    <a:noFill/>
                    <a:ln>
                      <a:noFill/>
                    </a:ln>
                  </pic:spPr>
                </pic:pic>
              </a:graphicData>
            </a:graphic>
          </wp:inline>
        </w:drawing>
      </w:r>
    </w:p>
    <w:p w:rsidR="00FD59A8" w:rsidRDefault="00FD59A8">
      <w:pPr>
        <w:ind w:left="648" w:firstLine="0"/>
        <w:rPr>
          <w:color w:val="000000"/>
        </w:rPr>
      </w:pPr>
    </w:p>
    <w:p w:rsidR="00FD59A8" w:rsidRDefault="00FD59A8">
      <w:pPr>
        <w:ind w:left="288" w:firstLine="0"/>
        <w:rPr>
          <w:color w:val="000000"/>
        </w:rPr>
      </w:pPr>
    </w:p>
    <w:p w:rsidR="00FD59A8" w:rsidRDefault="00FD59A8">
      <w:pPr>
        <w:numPr>
          <w:ilvl w:val="1"/>
          <w:numId w:val="9"/>
        </w:numPr>
        <w:rPr>
          <w:color w:val="3366FF"/>
        </w:rPr>
      </w:pPr>
      <w:r>
        <w:rPr>
          <w:color w:val="000000"/>
        </w:rPr>
        <w:br w:type="page"/>
      </w:r>
      <w:r>
        <w:rPr>
          <w:color w:val="000000"/>
        </w:rPr>
        <w:lastRenderedPageBreak/>
        <w:t xml:space="preserve"> Design a new variable to get the result of the service “AUR</w:t>
      </w:r>
      <w:r>
        <w:t>ORA_REPORTWIDGET_SENDPARAMETER”.</w:t>
      </w:r>
    </w:p>
    <w:p w:rsidR="00FD59A8" w:rsidRDefault="00FD59A8">
      <w:pPr>
        <w:ind w:left="360" w:firstLine="0"/>
        <w:rPr>
          <w:color w:val="3366FF"/>
        </w:rPr>
      </w:pPr>
    </w:p>
    <w:p w:rsidR="00FD59A8" w:rsidRDefault="005C715A">
      <w:pPr>
        <w:ind w:left="360" w:firstLine="0"/>
        <w:jc w:val="center"/>
      </w:pPr>
      <w:r>
        <w:rPr>
          <w:noProof/>
        </w:rPr>
        <w:drawing>
          <wp:inline distT="0" distB="0" distL="0" distR="0">
            <wp:extent cx="4762500" cy="23812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762500" cy="2381250"/>
                    </a:xfrm>
                    <a:prstGeom prst="rect">
                      <a:avLst/>
                    </a:prstGeom>
                    <a:noFill/>
                    <a:ln>
                      <a:noFill/>
                    </a:ln>
                  </pic:spPr>
                </pic:pic>
              </a:graphicData>
            </a:graphic>
          </wp:inline>
        </w:drawing>
      </w:r>
    </w:p>
    <w:p w:rsidR="00FD59A8" w:rsidRDefault="00FD59A8">
      <w:pPr>
        <w:ind w:left="360" w:firstLine="0"/>
        <w:jc w:val="center"/>
        <w:rPr>
          <w:color w:val="3366FF"/>
        </w:rPr>
      </w:pPr>
    </w:p>
    <w:p w:rsidR="00FD59A8" w:rsidRDefault="00FD59A8">
      <w:pPr>
        <w:numPr>
          <w:ilvl w:val="1"/>
          <w:numId w:val="9"/>
        </w:numPr>
      </w:pPr>
      <w:r>
        <w:t xml:space="preserve"> Create an action to call the service “AURORA_REPORTWIDGET_SENDPARAMETER”</w:t>
      </w:r>
    </w:p>
    <w:p w:rsidR="00FD59A8" w:rsidRDefault="00FD59A8">
      <w:pPr>
        <w:ind w:left="720" w:firstLine="0"/>
      </w:pPr>
      <w:r>
        <w:t xml:space="preserve"> and assign the returned string from service to the variable you designed before.</w:t>
      </w:r>
    </w:p>
    <w:p w:rsidR="00FD59A8" w:rsidRDefault="00FD59A8">
      <w:pPr>
        <w:numPr>
          <w:ilvl w:val="1"/>
          <w:numId w:val="9"/>
        </w:numPr>
      </w:pPr>
      <w:r>
        <w:t>Create a new bean action to set JCSTextPrinter’s data property to the value of  VARIABLE:data.</w:t>
      </w:r>
    </w:p>
    <w:p w:rsidR="00FD59A8" w:rsidRDefault="00FD59A8"/>
    <w:p w:rsidR="00FD59A8" w:rsidRDefault="005C715A">
      <w:pPr>
        <w:jc w:val="center"/>
      </w:pPr>
      <w:r>
        <w:rPr>
          <w:noProof/>
        </w:rPr>
        <w:drawing>
          <wp:inline distT="0" distB="0" distL="0" distR="0">
            <wp:extent cx="5353050" cy="38195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ind w:left="360" w:firstLine="0"/>
      </w:pPr>
    </w:p>
    <w:p w:rsidR="00FD59A8" w:rsidRDefault="00FD59A8">
      <w:pPr>
        <w:numPr>
          <w:ilvl w:val="1"/>
          <w:numId w:val="9"/>
        </w:numPr>
      </w:pPr>
      <w:r>
        <w:t>Create another bean action to call JCSTextPrinter’s “printFormatted” method with. JCSTextPrinter’s “printFormatted” method prints the data set by its “data” property.</w:t>
      </w:r>
    </w:p>
    <w:p w:rsidR="00FD59A8" w:rsidRDefault="00FD59A8">
      <w:pPr>
        <w:ind w:left="360" w:firstLine="0"/>
      </w:pPr>
    </w:p>
    <w:p w:rsidR="00FD59A8" w:rsidRDefault="00FD59A8">
      <w:pPr>
        <w:ind w:left="720" w:firstLine="0"/>
      </w:pPr>
      <w:r>
        <w:t>Since document is a special formatted one, JCSTextPrinter’s “printFormatted” method will be used to print the data.</w:t>
      </w:r>
    </w:p>
    <w:p w:rsidR="00FD59A8" w:rsidRDefault="00FD59A8">
      <w:pPr>
        <w:ind w:left="648" w:firstLine="0"/>
      </w:pPr>
    </w:p>
    <w:p w:rsidR="00FD59A8" w:rsidRDefault="005C715A">
      <w:pPr>
        <w:ind w:left="288" w:firstLine="0"/>
        <w:jc w:val="center"/>
      </w:pPr>
      <w:r>
        <w:rPr>
          <w:noProof/>
        </w:rPr>
        <w:drawing>
          <wp:inline distT="0" distB="0" distL="0" distR="0">
            <wp:extent cx="5353050" cy="38195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53050" cy="3819525"/>
                    </a:xfrm>
                    <a:prstGeom prst="rect">
                      <a:avLst/>
                    </a:prstGeom>
                    <a:noFill/>
                    <a:ln>
                      <a:noFill/>
                    </a:ln>
                  </pic:spPr>
                </pic:pic>
              </a:graphicData>
            </a:graphic>
          </wp:inline>
        </w:drawing>
      </w:r>
    </w:p>
    <w:p w:rsidR="00FD59A8" w:rsidRDefault="00FD59A8">
      <w:pPr>
        <w:ind w:left="288" w:firstLine="0"/>
      </w:pPr>
    </w:p>
    <w:p w:rsidR="00FD59A8" w:rsidRDefault="00FD59A8">
      <w:pPr>
        <w:ind w:left="288" w:firstLine="0"/>
      </w:pPr>
    </w:p>
    <w:p w:rsidR="00FD59A8" w:rsidRDefault="00FD59A8">
      <w:pPr>
        <w:numPr>
          <w:ilvl w:val="0"/>
          <w:numId w:val="9"/>
        </w:numPr>
      </w:pPr>
      <w:r>
        <w:t>Deploy the screen you designed and test it by running “Test With CMS”.</w:t>
      </w:r>
    </w:p>
    <w:p w:rsidR="00FD59A8" w:rsidRDefault="00FD59A8">
      <w:pPr>
        <w:ind w:firstLine="0"/>
      </w:pPr>
    </w:p>
    <w:p w:rsidR="00FD59A8" w:rsidRDefault="00FD59A8">
      <w:pPr>
        <w:ind w:firstLine="0"/>
      </w:pPr>
    </w:p>
    <w:p w:rsidR="00FD59A8" w:rsidRDefault="00FD59A8">
      <w:pPr>
        <w:ind w:firstLine="0"/>
      </w:pPr>
    </w:p>
    <w:p w:rsidR="00FD59A8" w:rsidRDefault="00FD59A8">
      <w:pPr>
        <w:ind w:firstLine="0"/>
      </w:pPr>
    </w:p>
    <w:p w:rsidR="00FD59A8" w:rsidRDefault="00FD59A8">
      <w:pPr>
        <w:pStyle w:val="Heading1"/>
      </w:pPr>
      <w:r>
        <w:br w:type="page"/>
      </w:r>
      <w:bookmarkStart w:id="225" w:name="_Toc93374993"/>
      <w:r>
        <w:lastRenderedPageBreak/>
        <w:t>5.Sample Screen Design</w:t>
      </w:r>
      <w:bookmarkEnd w:id="216"/>
      <w:bookmarkEnd w:id="217"/>
      <w:bookmarkEnd w:id="218"/>
      <w:bookmarkEnd w:id="223"/>
      <w:bookmarkEnd w:id="225"/>
    </w:p>
    <w:p w:rsidR="00FD59A8" w:rsidRDefault="00FD59A8">
      <w:pPr>
        <w:pStyle w:val="BodyTextIndent"/>
      </w:pPr>
    </w:p>
    <w:p w:rsidR="00FD59A8" w:rsidRDefault="00FD59A8">
      <w:pPr>
        <w:pStyle w:val="BodyTextIndent"/>
        <w:rPr>
          <w:lang w:val="en-US"/>
        </w:rPr>
      </w:pPr>
      <w:r>
        <w:t>In this section, we will design a simple screen which will try to show most aspects of the EDS. In this screen, we query a customer via a handle button field. Some information about the customer will be displayed on the screen. The user will be able to update the birth date of the customer via “</w:t>
      </w:r>
      <w:r>
        <w:rPr>
          <w:lang w:val="tr-TR"/>
        </w:rPr>
        <w:t>Güncelle</w:t>
      </w:r>
      <w:r>
        <w:rPr>
          <w:lang w:val="en-US"/>
        </w:rPr>
        <w:t>” button.</w:t>
      </w:r>
    </w:p>
    <w:p w:rsidR="00FD59A8" w:rsidRDefault="00FD59A8">
      <w:pPr>
        <w:pStyle w:val="BodyTextIndent"/>
        <w:rPr>
          <w:lang w:val="en-US"/>
        </w:rPr>
      </w:pPr>
    </w:p>
    <w:p w:rsidR="00FD59A8" w:rsidRDefault="00FD59A8">
      <w:pPr>
        <w:pStyle w:val="BodyTextIndent"/>
        <w:rPr>
          <w:lang w:val="en-US"/>
        </w:rPr>
      </w:pPr>
      <w:r>
        <w:rPr>
          <w:lang w:val="en-US"/>
        </w:rPr>
        <w:t>Step 1: The screen is designed using necessary beans in EDS and meaningful names are given to beans.</w:t>
      </w:r>
    </w:p>
    <w:p w:rsidR="00FD59A8" w:rsidRDefault="00FD59A8">
      <w:pPr>
        <w:pStyle w:val="BodyTextIndent"/>
        <w:rPr>
          <w:lang w:val="en-US"/>
        </w:rPr>
      </w:pPr>
    </w:p>
    <w:p w:rsidR="00FD59A8" w:rsidRDefault="005C715A">
      <w:pPr>
        <w:pStyle w:val="BodyTextIndent"/>
        <w:jc w:val="center"/>
        <w:rPr>
          <w:lang w:val="en-US"/>
        </w:rPr>
      </w:pPr>
      <w:r>
        <w:rPr>
          <w:noProof/>
          <w:lang w:val="en-US"/>
        </w:rPr>
        <w:drawing>
          <wp:inline distT="0" distB="0" distL="0" distR="0">
            <wp:extent cx="5343525" cy="385762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43525" cy="3857625"/>
                    </a:xfrm>
                    <a:prstGeom prst="rect">
                      <a:avLst/>
                    </a:prstGeom>
                    <a:noFill/>
                    <a:ln>
                      <a:noFill/>
                    </a:ln>
                  </pic:spPr>
                </pic:pic>
              </a:graphicData>
            </a:graphic>
          </wp:inline>
        </w:drawing>
      </w:r>
    </w:p>
    <w:p w:rsidR="00FD59A8" w:rsidRDefault="00FD59A8">
      <w:pPr>
        <w:pStyle w:val="BodyTextIndent"/>
        <w:jc w:val="center"/>
        <w:rPr>
          <w:lang w:val="en-US"/>
        </w:rPr>
      </w:pPr>
    </w:p>
    <w:p w:rsidR="00FD59A8" w:rsidRDefault="00FD59A8">
      <w:pPr>
        <w:pStyle w:val="BodyTextIndent"/>
        <w:rPr>
          <w:lang w:val="en-US"/>
        </w:rPr>
      </w:pPr>
      <w:r>
        <w:rPr>
          <w:lang w:val="en-US"/>
        </w:rPr>
        <w:t>Step 2: We will define necessary actions to execute. We will bring the customer name and surname from popup, however since popup does not include birth date info, we should get it via a remote call. We call “EGITIM_CMP1_LIST_MUSTERI” service, which is previously defined. It gets “CUST_NO” bag key as input and gives “CUST_BIRTHDATE” key as output. We mapped the “Customer No” field to “CUST_NO” and “Customer Birthdate” field to “CUST_BIRTHDATE”.</w:t>
      </w:r>
    </w:p>
    <w:p w:rsidR="00FD59A8" w:rsidRDefault="00FD59A8">
      <w:pPr>
        <w:pStyle w:val="BodyTextIndent"/>
        <w:rPr>
          <w:lang w:val="en-US"/>
        </w:rPr>
      </w:pPr>
    </w:p>
    <w:p w:rsidR="00FD59A8" w:rsidRDefault="005C715A">
      <w:pPr>
        <w:pStyle w:val="BodyTextIndent"/>
        <w:jc w:val="center"/>
        <w:rPr>
          <w:lang w:val="en-US"/>
        </w:rPr>
      </w:pPr>
      <w:r>
        <w:rPr>
          <w:noProof/>
          <w:lang w:val="en-US"/>
        </w:rPr>
        <w:lastRenderedPageBreak/>
        <w:drawing>
          <wp:inline distT="0" distB="0" distL="0" distR="0">
            <wp:extent cx="5019675" cy="35814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019675" cy="3581400"/>
                    </a:xfrm>
                    <a:prstGeom prst="rect">
                      <a:avLst/>
                    </a:prstGeom>
                    <a:noFill/>
                    <a:ln>
                      <a:noFill/>
                    </a:ln>
                  </pic:spPr>
                </pic:pic>
              </a:graphicData>
            </a:graphic>
          </wp:inline>
        </w:drawing>
      </w:r>
    </w:p>
    <w:p w:rsidR="00FD59A8" w:rsidRDefault="00FD59A8">
      <w:pPr>
        <w:pStyle w:val="BodyTextIndent"/>
        <w:rPr>
          <w:lang w:val="en-US"/>
        </w:rPr>
      </w:pPr>
    </w:p>
    <w:p w:rsidR="00FD59A8" w:rsidRDefault="00FD59A8">
      <w:pPr>
        <w:pStyle w:val="BodyTextIndent"/>
      </w:pPr>
      <w:r>
        <w:t>Step 3: We need an action to update the customer information when “G</w:t>
      </w:r>
      <w:r>
        <w:rPr>
          <w:lang w:val="tr-TR"/>
        </w:rPr>
        <w:t>üncelle</w:t>
      </w:r>
      <w:r>
        <w:t xml:space="preserve">” button is clicked. This action also makes a remote call. </w:t>
      </w:r>
    </w:p>
    <w:p w:rsidR="00FD59A8" w:rsidRDefault="00FD59A8">
      <w:pPr>
        <w:pStyle w:val="BodyTextIndent"/>
      </w:pPr>
    </w:p>
    <w:p w:rsidR="00FD59A8" w:rsidRDefault="005C715A">
      <w:pPr>
        <w:pStyle w:val="BodyTextIndent"/>
        <w:jc w:val="center"/>
      </w:pPr>
      <w:r>
        <w:rPr>
          <w:noProof/>
        </w:rPr>
        <w:drawing>
          <wp:inline distT="0" distB="0" distL="0" distR="0">
            <wp:extent cx="5019675" cy="35814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19675" cy="3581400"/>
                    </a:xfrm>
                    <a:prstGeom prst="rect">
                      <a:avLst/>
                    </a:prstGeom>
                    <a:noFill/>
                    <a:ln>
                      <a:noFill/>
                    </a:ln>
                  </pic:spPr>
                </pic:pic>
              </a:graphicData>
            </a:graphic>
          </wp:inline>
        </w:drawing>
      </w:r>
    </w:p>
    <w:p w:rsidR="00FD59A8" w:rsidRDefault="00FD59A8">
      <w:pPr>
        <w:pStyle w:val="BodyTextIndent"/>
        <w:jc w:val="center"/>
      </w:pPr>
    </w:p>
    <w:p w:rsidR="00FD59A8" w:rsidRDefault="00FD59A8">
      <w:pPr>
        <w:pStyle w:val="BodyTextIndent"/>
        <w:rPr>
          <w:lang w:val="en-US"/>
        </w:rPr>
      </w:pPr>
      <w:r>
        <w:lastRenderedPageBreak/>
        <w:t>Step 4: We also want to make a control about the birthdate of the customer. We assume that the previously saved birthdates are valid. If user brings a customer info and tries to change the birthdate we will check whether the new birthdate is larger than or equal to “1/1/1990”. We will not accept customers who born later than this date and disable the “</w:t>
      </w:r>
      <w:r>
        <w:rPr>
          <w:lang w:val="tr-TR"/>
        </w:rPr>
        <w:t>Güncelle</w:t>
      </w:r>
      <w:r>
        <w:t>” button. In order to do th</w:t>
      </w:r>
      <w:r>
        <w:rPr>
          <w:lang w:val="en-US"/>
        </w:rPr>
        <w:t>is, we first define a rule for this check and then define an action using this rule.</w:t>
      </w:r>
    </w:p>
    <w:p w:rsidR="00FD59A8" w:rsidRDefault="00FD59A8">
      <w:pPr>
        <w:pStyle w:val="BodyTextIndent"/>
        <w:rPr>
          <w:lang w:val="en-US"/>
        </w:rPr>
      </w:pPr>
    </w:p>
    <w:p w:rsidR="00FD59A8" w:rsidRDefault="005C715A">
      <w:pPr>
        <w:pStyle w:val="BodyTextIndent"/>
        <w:jc w:val="center"/>
        <w:rPr>
          <w:lang w:val="en-US"/>
        </w:rPr>
      </w:pPr>
      <w:r>
        <w:rPr>
          <w:noProof/>
          <w:lang w:val="en-US"/>
        </w:rPr>
        <w:drawing>
          <wp:inline distT="0" distB="0" distL="0" distR="0">
            <wp:extent cx="4572000" cy="3048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FD59A8" w:rsidRDefault="00FD59A8">
      <w:pPr>
        <w:pStyle w:val="BodyTextIndent"/>
        <w:jc w:val="center"/>
        <w:rPr>
          <w:lang w:val="en-US"/>
        </w:rPr>
      </w:pPr>
    </w:p>
    <w:p w:rsidR="00FD59A8" w:rsidRDefault="005C715A">
      <w:pPr>
        <w:pStyle w:val="BodyTextIndent"/>
        <w:jc w:val="center"/>
        <w:rPr>
          <w:lang w:val="en-US"/>
        </w:rPr>
      </w:pPr>
      <w:r>
        <w:rPr>
          <w:noProof/>
          <w:lang w:val="en-US"/>
        </w:rPr>
        <w:drawing>
          <wp:inline distT="0" distB="0" distL="0" distR="0">
            <wp:extent cx="5429250" cy="35718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29250" cy="3571875"/>
                    </a:xfrm>
                    <a:prstGeom prst="rect">
                      <a:avLst/>
                    </a:prstGeom>
                    <a:noFill/>
                    <a:ln>
                      <a:noFill/>
                    </a:ln>
                  </pic:spPr>
                </pic:pic>
              </a:graphicData>
            </a:graphic>
          </wp:inline>
        </w:drawing>
      </w:r>
    </w:p>
    <w:p w:rsidR="00FD59A8" w:rsidRDefault="00FD59A8">
      <w:pPr>
        <w:pStyle w:val="BodyTextIndent"/>
      </w:pPr>
      <w:r>
        <w:lastRenderedPageBreak/>
        <w:t>Step 5: Now we can make the mappings for handle button field. We want to transfer the value of “Customer No” field from page to popup and after an item is selected in the popup we will transfer Customer No, Name and Surname fields from the default table of popup to page.</w:t>
      </w:r>
    </w:p>
    <w:p w:rsidR="00FD59A8" w:rsidRDefault="00FD59A8">
      <w:pPr>
        <w:pStyle w:val="BodyTextIndent"/>
      </w:pPr>
    </w:p>
    <w:p w:rsidR="00FD59A8" w:rsidRDefault="005C715A">
      <w:pPr>
        <w:pStyle w:val="BodyTextIndent"/>
        <w:jc w:val="center"/>
      </w:pPr>
      <w:r>
        <w:rPr>
          <w:noProof/>
        </w:rPr>
        <w:drawing>
          <wp:inline distT="0" distB="0" distL="0" distR="0">
            <wp:extent cx="4572000" cy="2286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rsidR="00FD59A8" w:rsidRDefault="00FD59A8">
      <w:pPr>
        <w:pStyle w:val="BodyTextIndent"/>
        <w:jc w:val="center"/>
      </w:pPr>
    </w:p>
    <w:p w:rsidR="00FD59A8" w:rsidRDefault="005C715A">
      <w:pPr>
        <w:pStyle w:val="BodyTextIndent"/>
        <w:jc w:val="center"/>
      </w:pPr>
      <w:r>
        <w:rPr>
          <w:noProof/>
        </w:rPr>
        <w:drawing>
          <wp:inline distT="0" distB="0" distL="0" distR="0">
            <wp:extent cx="4572000" cy="22860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rsidR="00FD59A8" w:rsidRDefault="00FD59A8">
      <w:pPr>
        <w:pStyle w:val="BodyTextIndent"/>
      </w:pPr>
    </w:p>
    <w:p w:rsidR="00FD59A8" w:rsidRDefault="00FD59A8">
      <w:pPr>
        <w:pStyle w:val="BodyTextIndent"/>
      </w:pPr>
      <w:r>
        <w:t>Step 6: When popup is activated, we should also call the bringCustomerInfo action in order to get birth date info.</w:t>
      </w:r>
    </w:p>
    <w:p w:rsidR="00FD59A8" w:rsidRDefault="005C715A">
      <w:pPr>
        <w:pStyle w:val="BodyTextIndent"/>
        <w:jc w:val="center"/>
      </w:pPr>
      <w:r>
        <w:rPr>
          <w:noProof/>
        </w:rPr>
        <w:drawing>
          <wp:inline distT="0" distB="0" distL="0" distR="0">
            <wp:extent cx="3810000" cy="16668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10000" cy="1666875"/>
                    </a:xfrm>
                    <a:prstGeom prst="rect">
                      <a:avLst/>
                    </a:prstGeom>
                    <a:noFill/>
                    <a:ln>
                      <a:noFill/>
                    </a:ln>
                  </pic:spPr>
                </pic:pic>
              </a:graphicData>
            </a:graphic>
          </wp:inline>
        </w:drawing>
      </w:r>
    </w:p>
    <w:p w:rsidR="00FD59A8" w:rsidRDefault="00FD59A8">
      <w:pPr>
        <w:pStyle w:val="BodyTextIndent"/>
      </w:pPr>
      <w:r>
        <w:lastRenderedPageBreak/>
        <w:t>Step 7: If user enters the birth date field, we want to make the check when he leaves the field. For that purpose, we will associate the “checkBirthdate” action with the “focusLost” event of “Customer Birth Date” field.</w:t>
      </w:r>
    </w:p>
    <w:p w:rsidR="00FD59A8" w:rsidRDefault="00FD59A8">
      <w:pPr>
        <w:pStyle w:val="BodyTextIndent"/>
      </w:pPr>
    </w:p>
    <w:p w:rsidR="00FD59A8" w:rsidRDefault="005C715A">
      <w:pPr>
        <w:pStyle w:val="BodyTextIndent"/>
        <w:jc w:val="center"/>
      </w:pPr>
      <w:r>
        <w:rPr>
          <w:noProof/>
        </w:rPr>
        <w:drawing>
          <wp:inline distT="0" distB="0" distL="0" distR="0">
            <wp:extent cx="3048000" cy="13335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0" cy="1333500"/>
                    </a:xfrm>
                    <a:prstGeom prst="rect">
                      <a:avLst/>
                    </a:prstGeom>
                    <a:noFill/>
                    <a:ln>
                      <a:noFill/>
                    </a:ln>
                  </pic:spPr>
                </pic:pic>
              </a:graphicData>
            </a:graphic>
          </wp:inline>
        </w:drawing>
      </w:r>
    </w:p>
    <w:p w:rsidR="00FD59A8" w:rsidRDefault="00FD59A8">
      <w:pPr>
        <w:pStyle w:val="BodyTextIndent"/>
      </w:pPr>
    </w:p>
    <w:p w:rsidR="00FD59A8" w:rsidRDefault="00FD59A8">
      <w:pPr>
        <w:pStyle w:val="BodyTextIndent"/>
        <w:rPr>
          <w:lang w:val="en-US"/>
        </w:rPr>
      </w:pPr>
      <w:r>
        <w:t>Step 8: Now, we can associate the “actionPerformed” event of “</w:t>
      </w:r>
      <w:r>
        <w:rPr>
          <w:lang w:val="tr-TR"/>
        </w:rPr>
        <w:t>Güncelle</w:t>
      </w:r>
      <w:r>
        <w:rPr>
          <w:lang w:val="en-US"/>
        </w:rPr>
        <w:t>” button with the “updateCustomerInfo” action. However, before doing that, we want to show a confirmation message. For that purpose, we first define that message as a rule. In that case, user will be asked whether he is sure about updating. If he clicks “Yes”, update action will be called, otherwise nothing will be done.</w:t>
      </w:r>
    </w:p>
    <w:p w:rsidR="00FD59A8" w:rsidRDefault="00FD59A8">
      <w:pPr>
        <w:pStyle w:val="BodyTextIndent"/>
        <w:rPr>
          <w:lang w:val="en-US"/>
        </w:rPr>
      </w:pPr>
    </w:p>
    <w:p w:rsidR="00FD59A8" w:rsidRDefault="005C715A">
      <w:pPr>
        <w:pStyle w:val="BodyTextIndent"/>
        <w:ind w:firstLine="0"/>
        <w:jc w:val="center"/>
        <w:rPr>
          <w:lang w:val="en-US"/>
        </w:rPr>
      </w:pPr>
      <w:r>
        <w:rPr>
          <w:noProof/>
          <w:lang w:val="en-US"/>
        </w:rPr>
        <w:drawing>
          <wp:inline distT="0" distB="0" distL="0" distR="0">
            <wp:extent cx="4572000" cy="30480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FD59A8" w:rsidRDefault="00FD59A8">
      <w:pPr>
        <w:pStyle w:val="BodyTextIndent"/>
        <w:rPr>
          <w:lang w:val="en-US"/>
        </w:rPr>
      </w:pPr>
    </w:p>
    <w:p w:rsidR="00FD59A8" w:rsidRDefault="005C715A">
      <w:pPr>
        <w:pStyle w:val="BodyTextIndent"/>
        <w:jc w:val="center"/>
      </w:pPr>
      <w:r>
        <w:rPr>
          <w:noProof/>
        </w:rPr>
        <w:drawing>
          <wp:inline distT="0" distB="0" distL="0" distR="0">
            <wp:extent cx="3048000" cy="13335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0" cy="1333500"/>
                    </a:xfrm>
                    <a:prstGeom prst="rect">
                      <a:avLst/>
                    </a:prstGeom>
                    <a:noFill/>
                    <a:ln>
                      <a:noFill/>
                    </a:ln>
                  </pic:spPr>
                </pic:pic>
              </a:graphicData>
            </a:graphic>
          </wp:inline>
        </w:drawing>
      </w:r>
    </w:p>
    <w:p w:rsidR="00FD59A8" w:rsidRDefault="00FD59A8">
      <w:pPr>
        <w:pStyle w:val="Heading1"/>
        <w:rPr>
          <w:color w:val="FF0000"/>
        </w:rPr>
      </w:pPr>
      <w:bookmarkStart w:id="226" w:name="_Toc93374994"/>
      <w:r>
        <w:lastRenderedPageBreak/>
        <w:t>6.Authentication &amp;Authorization</w:t>
      </w:r>
      <w:bookmarkEnd w:id="226"/>
    </w:p>
    <w:p w:rsidR="00FD59A8" w:rsidRDefault="00FD59A8">
      <w:pPr>
        <w:pStyle w:val="BodyTextIndent"/>
        <w:rPr>
          <w:rFonts w:cs="Arial"/>
        </w:rPr>
      </w:pPr>
      <w:r>
        <w:rPr>
          <w:rFonts w:cs="Arial"/>
        </w:rPr>
        <w:t>AURORA Security Management System is based on “domain” concept, which is basically the environment where the system is operating. It defines the transactional behaviour of the system as well as the security mechanism integrated with this behaviour.</w:t>
      </w:r>
    </w:p>
    <w:p w:rsidR="00FD59A8" w:rsidRDefault="00FD59A8">
      <w:pPr>
        <w:pStyle w:val="BodyTextIndent"/>
        <w:rPr>
          <w:rFonts w:cs="Arial"/>
        </w:rPr>
      </w:pPr>
    </w:p>
    <w:p w:rsidR="00FD59A8" w:rsidRDefault="00FD59A8">
      <w:pPr>
        <w:pStyle w:val="BodyTextIndent"/>
        <w:rPr>
          <w:rFonts w:cs="Arial"/>
        </w:rPr>
      </w:pPr>
      <w:smartTag w:uri="urn:schemas-microsoft-com:office:smarttags" w:element="City">
        <w:r>
          <w:rPr>
            <w:rFonts w:cs="Arial"/>
          </w:rPr>
          <w:t>AURORA</w:t>
        </w:r>
      </w:smartTag>
      <w:r>
        <w:rPr>
          <w:rFonts w:cs="Arial"/>
        </w:rPr>
        <w:t xml:space="preserve"> platform comes with a default domain called “</w:t>
      </w:r>
      <w:smartTag w:uri="urn:schemas-microsoft-com:office:smarttags" w:element="place">
        <w:smartTag w:uri="urn:schemas-microsoft-com:office:smarttags" w:element="City">
          <w:r>
            <w:rPr>
              <w:rFonts w:cs="Arial"/>
            </w:rPr>
            <w:t>AURORA</w:t>
          </w:r>
        </w:smartTag>
      </w:smartTag>
      <w:r>
        <w:rPr>
          <w:rFonts w:cs="Arial"/>
        </w:rPr>
        <w:t>”, which defines the basic transactional behaviour of the system and provides cyberSoft a maintenance base.</w:t>
      </w:r>
    </w:p>
    <w:p w:rsidR="00FD59A8" w:rsidRDefault="00FD59A8">
      <w:pPr>
        <w:pStyle w:val="BodyTextIndent"/>
        <w:rPr>
          <w:rFonts w:cs="Arial"/>
        </w:rPr>
      </w:pPr>
    </w:p>
    <w:p w:rsidR="00FD59A8" w:rsidRDefault="00FD59A8">
      <w:pPr>
        <w:pStyle w:val="BodyTextIndent"/>
        <w:rPr>
          <w:rFonts w:cs="Arial"/>
        </w:rPr>
      </w:pPr>
      <w:r>
        <w:rPr>
          <w:rFonts w:cs="Arial"/>
        </w:rPr>
        <w:t>The domain-based approach has effects on runtime and design-time:</w:t>
      </w:r>
    </w:p>
    <w:p w:rsidR="00FD59A8" w:rsidRDefault="00FD59A8">
      <w:pPr>
        <w:pStyle w:val="BodyTextIndent"/>
        <w:numPr>
          <w:ilvl w:val="0"/>
          <w:numId w:val="46"/>
        </w:numPr>
        <w:rPr>
          <w:rFonts w:cs="Arial"/>
        </w:rPr>
      </w:pPr>
      <w:r>
        <w:rPr>
          <w:rFonts w:cs="Arial"/>
          <w:b/>
          <w:bCs/>
        </w:rPr>
        <w:t>Runtime Effects</w:t>
      </w:r>
      <w:r>
        <w:rPr>
          <w:rFonts w:cs="Arial"/>
          <w:b/>
          <w:bCs/>
        </w:rPr>
        <w:tab/>
      </w:r>
      <w:r>
        <w:rPr>
          <w:rFonts w:cs="Arial"/>
          <w:b/>
          <w:bCs/>
        </w:rPr>
        <w:tab/>
        <w:t>:</w:t>
      </w:r>
      <w:r>
        <w:rPr>
          <w:rFonts w:cs="Arial"/>
        </w:rPr>
        <w:t xml:space="preserve"> Domain related variables can be used in the screens after the login. These variables are not being dynamically changed after the login. Their values are being used in the session construction and not changed until the next session creation.</w:t>
      </w:r>
    </w:p>
    <w:p w:rsidR="00FD59A8" w:rsidRDefault="00FD59A8">
      <w:pPr>
        <w:pStyle w:val="BodyTextIndent"/>
        <w:numPr>
          <w:ilvl w:val="0"/>
          <w:numId w:val="46"/>
        </w:numPr>
        <w:rPr>
          <w:rFonts w:cs="Arial"/>
        </w:rPr>
      </w:pPr>
      <w:r>
        <w:rPr>
          <w:rFonts w:cs="Arial"/>
          <w:b/>
          <w:bCs/>
        </w:rPr>
        <w:t>Design-time Effects</w:t>
      </w:r>
      <w:r>
        <w:rPr>
          <w:rFonts w:cs="Arial"/>
          <w:b/>
          <w:bCs/>
        </w:rPr>
        <w:tab/>
        <w:t>:</w:t>
      </w:r>
      <w:r>
        <w:rPr>
          <w:rFonts w:cs="Arial"/>
        </w:rPr>
        <w:t xml:space="preserve"> In the design time; the developer is provided with the domain specific variables. These variables can be used in all screens except the login screen where the session creation has not been performed yet. </w:t>
      </w:r>
    </w:p>
    <w:p w:rsidR="00FD59A8" w:rsidRDefault="00FD59A8">
      <w:pPr>
        <w:pStyle w:val="BodyTextIndent"/>
        <w:rPr>
          <w:rFonts w:cs="Arial"/>
        </w:rPr>
      </w:pPr>
    </w:p>
    <w:p w:rsidR="00FD59A8" w:rsidRDefault="00FD59A8">
      <w:pPr>
        <w:pStyle w:val="BodyTextIndent"/>
        <w:rPr>
          <w:rFonts w:cs="Arial"/>
        </w:rPr>
      </w:pPr>
      <w:r>
        <w:rPr>
          <w:rFonts w:cs="Arial"/>
        </w:rPr>
        <w:t>A new defined domain should implement its own CSSession class. The implementation of domain’s CSSession class the following methods have to be implemented:</w:t>
      </w:r>
    </w:p>
    <w:p w:rsidR="00FD59A8" w:rsidRDefault="00FD59A8">
      <w:pPr>
        <w:pStyle w:val="BodyTextIndent"/>
        <w:numPr>
          <w:ilvl w:val="0"/>
          <w:numId w:val="44"/>
        </w:numPr>
        <w:rPr>
          <w:rFonts w:cs="Arial"/>
        </w:rPr>
      </w:pPr>
      <w:r>
        <w:rPr>
          <w:rFonts w:cs="Arial"/>
          <w:b/>
          <w:bCs/>
        </w:rPr>
        <w:t>authenticate</w:t>
      </w:r>
      <w:r>
        <w:rPr>
          <w:rFonts w:cs="Arial"/>
          <w:b/>
          <w:bCs/>
        </w:rPr>
        <w:tab/>
        <w:t>:</w:t>
      </w:r>
      <w:r>
        <w:rPr>
          <w:rFonts w:cs="Arial"/>
        </w:rPr>
        <w:t xml:space="preserve"> This method checks the users security credentials and returns success or failure as a result. It also creates the user session info on the server side.</w:t>
      </w:r>
    </w:p>
    <w:p w:rsidR="00FD59A8" w:rsidRDefault="00FD59A8">
      <w:pPr>
        <w:pStyle w:val="BodyTextIndent"/>
        <w:numPr>
          <w:ilvl w:val="0"/>
          <w:numId w:val="44"/>
        </w:numPr>
        <w:rPr>
          <w:rFonts w:cs="Arial"/>
        </w:rPr>
      </w:pPr>
      <w:r>
        <w:rPr>
          <w:rFonts w:cs="Arial"/>
          <w:b/>
          <w:bCs/>
        </w:rPr>
        <w:t>authorize</w:t>
      </w:r>
      <w:r>
        <w:rPr>
          <w:rFonts w:cs="Arial"/>
          <w:b/>
          <w:bCs/>
        </w:rPr>
        <w:tab/>
      </w:r>
      <w:r>
        <w:rPr>
          <w:rFonts w:cs="Arial"/>
          <w:b/>
          <w:bCs/>
        </w:rPr>
        <w:tab/>
        <w:t>:</w:t>
      </w:r>
      <w:r>
        <w:rPr>
          <w:rFonts w:cs="Arial"/>
        </w:rPr>
        <w:t xml:space="preserve"> This method authenticates the user and generates the menu specified for that user (or the page after the login).</w:t>
      </w:r>
    </w:p>
    <w:p w:rsidR="00FD59A8" w:rsidRDefault="00FD59A8">
      <w:pPr>
        <w:pStyle w:val="BodyTextIndent"/>
        <w:rPr>
          <w:rFonts w:cs="Arial"/>
        </w:rPr>
      </w:pPr>
    </w:p>
    <w:p w:rsidR="00FD59A8" w:rsidRDefault="00FD59A8">
      <w:pPr>
        <w:pStyle w:val="BodyTextIndent"/>
        <w:rPr>
          <w:rFonts w:cs="Arial"/>
        </w:rPr>
      </w:pPr>
      <w:r>
        <w:rPr>
          <w:rFonts w:cs="Arial"/>
        </w:rPr>
        <w:t>There is also another method, which is optional to implement:</w:t>
      </w:r>
    </w:p>
    <w:p w:rsidR="00FD59A8" w:rsidRDefault="00FD59A8">
      <w:pPr>
        <w:pStyle w:val="BodyTextIndent"/>
        <w:numPr>
          <w:ilvl w:val="0"/>
          <w:numId w:val="45"/>
        </w:numPr>
        <w:rPr>
          <w:rFonts w:cs="Arial"/>
        </w:rPr>
      </w:pPr>
      <w:r>
        <w:rPr>
          <w:rFonts w:cs="Arial"/>
          <w:b/>
          <w:bCs/>
        </w:rPr>
        <w:t>userList</w:t>
      </w:r>
      <w:r>
        <w:rPr>
          <w:rFonts w:cs="Arial"/>
          <w:b/>
          <w:bCs/>
        </w:rPr>
        <w:tab/>
      </w:r>
      <w:r>
        <w:rPr>
          <w:rFonts w:cs="Arial"/>
          <w:b/>
          <w:bCs/>
        </w:rPr>
        <w:tab/>
        <w:t>:</w:t>
      </w:r>
      <w:r>
        <w:rPr>
          <w:rFonts w:cs="Arial"/>
        </w:rPr>
        <w:t xml:space="preserve"> This method returns the list of users in the new defined domain so that the basic “</w:t>
      </w:r>
      <w:smartTag w:uri="urn:schemas-microsoft-com:office:smarttags" w:element="place">
        <w:smartTag w:uri="urn:schemas-microsoft-com:office:smarttags" w:element="City">
          <w:r>
            <w:rPr>
              <w:rFonts w:cs="Arial"/>
            </w:rPr>
            <w:t>AURORA</w:t>
          </w:r>
        </w:smartTag>
      </w:smartTag>
      <w:r>
        <w:rPr>
          <w:rFonts w:cs="Arial"/>
        </w:rPr>
        <w:t>” domain security management system can be integrated with the new defined domain.</w:t>
      </w:r>
    </w:p>
    <w:p w:rsidR="00FD59A8" w:rsidRDefault="00FD59A8">
      <w:pPr>
        <w:pStyle w:val="BodyTextIndent"/>
        <w:rPr>
          <w:rFonts w:cs="Arial"/>
        </w:rPr>
      </w:pPr>
    </w:p>
    <w:p w:rsidR="00FD59A8" w:rsidRDefault="00FD59A8">
      <w:pPr>
        <w:pStyle w:val="BodyTextIndent"/>
        <w:rPr>
          <w:rFonts w:cs="Arial"/>
        </w:rPr>
      </w:pPr>
      <w:r>
        <w:rPr>
          <w:rFonts w:cs="Arial"/>
        </w:rPr>
        <w:br w:type="page"/>
      </w:r>
      <w:r>
        <w:rPr>
          <w:rFonts w:cs="Arial"/>
        </w:rPr>
        <w:lastRenderedPageBreak/>
        <w:t>A sample implementatin of CSSession can be:</w:t>
      </w:r>
    </w:p>
    <w:p w:rsidR="00FD59A8" w:rsidRDefault="00FD59A8">
      <w:pPr>
        <w:pStyle w:val="BodyTextIndent"/>
        <w:rPr>
          <w:rFonts w:cs="Arial"/>
          <w:b/>
          <w:bCs/>
          <w:color w:val="FF0000"/>
        </w:rPr>
      </w:pP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b/>
          <w:bCs/>
          <w:color w:val="7F0055"/>
          <w:sz w:val="20"/>
          <w:highlight w:val="white"/>
        </w:rPr>
        <w:t>import</w:t>
      </w:r>
      <w:r>
        <w:rPr>
          <w:rFonts w:ascii="Andale Mono" w:hAnsi="Andale Mono"/>
          <w:sz w:val="20"/>
          <w:highlight w:val="white"/>
        </w:rPr>
        <w:t xml:space="preserve"> java.util.Enumeration;</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b/>
          <w:bCs/>
          <w:color w:val="7F0055"/>
          <w:sz w:val="20"/>
          <w:highlight w:val="white"/>
        </w:rPr>
        <w:t>import</w:t>
      </w:r>
      <w:r>
        <w:rPr>
          <w:rFonts w:ascii="Andale Mono" w:hAnsi="Andale Mono"/>
          <w:sz w:val="20"/>
          <w:highlight w:val="white"/>
        </w:rPr>
        <w:t xml:space="preserve"> tr.com.cs.aurora.auroracore.dictionary.bean.Domain;</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b/>
          <w:bCs/>
          <w:color w:val="7F0055"/>
          <w:sz w:val="20"/>
          <w:highlight w:val="white"/>
        </w:rPr>
        <w:t>import</w:t>
      </w:r>
      <w:r>
        <w:rPr>
          <w:rFonts w:ascii="Andale Mono" w:hAnsi="Andale Mono"/>
          <w:sz w:val="20"/>
          <w:highlight w:val="white"/>
        </w:rPr>
        <w:t xml:space="preserve"> tr.com.cs.aurora.auroracore.dictionary.bean.User;</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b/>
          <w:bCs/>
          <w:color w:val="7F0055"/>
          <w:sz w:val="20"/>
          <w:highlight w:val="white"/>
        </w:rPr>
        <w:t>import</w:t>
      </w:r>
      <w:r>
        <w:rPr>
          <w:rFonts w:ascii="Andale Mono" w:hAnsi="Andale Mono"/>
          <w:sz w:val="20"/>
          <w:highlight w:val="white"/>
        </w:rPr>
        <w:t xml:space="preserve"> tr.com.cs.aurora.auroracore.pom.BOMFactory;</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b/>
          <w:bCs/>
          <w:color w:val="7F0055"/>
          <w:sz w:val="20"/>
          <w:highlight w:val="white"/>
        </w:rPr>
        <w:t>import</w:t>
      </w:r>
      <w:r>
        <w:rPr>
          <w:rFonts w:ascii="Andale Mono" w:hAnsi="Andale Mono"/>
          <w:sz w:val="20"/>
          <w:highlight w:val="white"/>
        </w:rPr>
        <w:t xml:space="preserve"> tr.com.cs.aurora.auroracore.pom.PomCriteria;</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b/>
          <w:bCs/>
          <w:color w:val="7F0055"/>
          <w:sz w:val="20"/>
          <w:highlight w:val="white"/>
        </w:rPr>
        <w:t>import</w:t>
      </w:r>
      <w:r>
        <w:rPr>
          <w:rFonts w:ascii="Andale Mono" w:hAnsi="Andale Mono"/>
          <w:sz w:val="20"/>
          <w:highlight w:val="white"/>
        </w:rPr>
        <w:t xml:space="preserve"> tr.com.cs.aurora.auroracore.pom.PomFilter;</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b/>
          <w:bCs/>
          <w:color w:val="7F0055"/>
          <w:sz w:val="20"/>
          <w:highlight w:val="white"/>
        </w:rPr>
        <w:t>import</w:t>
      </w:r>
      <w:r>
        <w:rPr>
          <w:rFonts w:ascii="Andale Mono" w:hAnsi="Andale Mono"/>
          <w:sz w:val="20"/>
          <w:highlight w:val="white"/>
        </w:rPr>
        <w:t xml:space="preserve"> tr.com.cs.aurora.auroracore.utility.CSBag;</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b/>
          <w:bCs/>
          <w:color w:val="7F0055"/>
          <w:sz w:val="20"/>
          <w:highlight w:val="white"/>
        </w:rPr>
        <w:t>import</w:t>
      </w:r>
      <w:r>
        <w:rPr>
          <w:rFonts w:ascii="Andale Mono" w:hAnsi="Andale Mono"/>
          <w:sz w:val="20"/>
          <w:highlight w:val="white"/>
        </w:rPr>
        <w:t xml:space="preserve"> tr.com.cs.aurora.auroracore.utility.CSCaller;</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b/>
          <w:bCs/>
          <w:color w:val="7F0055"/>
          <w:sz w:val="20"/>
          <w:highlight w:val="white"/>
        </w:rPr>
        <w:t>import</w:t>
      </w:r>
      <w:r>
        <w:rPr>
          <w:rFonts w:ascii="Andale Mono" w:hAnsi="Andale Mono"/>
          <w:sz w:val="20"/>
          <w:highlight w:val="white"/>
        </w:rPr>
        <w:t xml:space="preserve"> tr.com.cs.aurora.auroracore.utility.CSException;</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b/>
          <w:bCs/>
          <w:color w:val="7F0055"/>
          <w:sz w:val="20"/>
          <w:highlight w:val="white"/>
        </w:rPr>
        <w:t>import</w:t>
      </w:r>
      <w:r>
        <w:rPr>
          <w:rFonts w:ascii="Andale Mono" w:hAnsi="Andale Mono"/>
          <w:sz w:val="20"/>
          <w:highlight w:val="white"/>
        </w:rPr>
        <w:t xml:space="preserve"> tr.com.cs.aurora.auroracore.utility.CSSession;</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b/>
          <w:bCs/>
          <w:color w:val="7F0055"/>
          <w:sz w:val="20"/>
          <w:highlight w:val="white"/>
        </w:rPr>
        <w:t>public</w:t>
      </w:r>
      <w:r>
        <w:rPr>
          <w:rFonts w:ascii="Andale Mono" w:hAnsi="Andale Mono"/>
          <w:sz w:val="20"/>
          <w:highlight w:val="white"/>
        </w:rPr>
        <w:t xml:space="preserve"> </w:t>
      </w:r>
      <w:r>
        <w:rPr>
          <w:rFonts w:ascii="Andale Mono" w:hAnsi="Andale Mono"/>
          <w:b/>
          <w:bCs/>
          <w:color w:val="7F0055"/>
          <w:sz w:val="20"/>
          <w:highlight w:val="white"/>
        </w:rPr>
        <w:t>class</w:t>
      </w:r>
      <w:r>
        <w:rPr>
          <w:rFonts w:ascii="Andale Mono" w:hAnsi="Andale Mono"/>
          <w:sz w:val="20"/>
          <w:highlight w:val="white"/>
        </w:rPr>
        <w:t xml:space="preserve"> CSSessionAnadolu </w:t>
      </w:r>
      <w:r>
        <w:rPr>
          <w:rFonts w:ascii="Andale Mono" w:hAnsi="Andale Mono"/>
          <w:b/>
          <w:bCs/>
          <w:color w:val="7F0055"/>
          <w:sz w:val="20"/>
          <w:highlight w:val="white"/>
        </w:rPr>
        <w:t>extends</w:t>
      </w:r>
      <w:r>
        <w:rPr>
          <w:rFonts w:ascii="Andale Mono" w:hAnsi="Andale Mono"/>
          <w:sz w:val="20"/>
          <w:highlight w:val="white"/>
        </w:rPr>
        <w:t xml:space="preserve"> CSSession{</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b/>
          <w:bCs/>
          <w:color w:val="7F0055"/>
          <w:sz w:val="20"/>
          <w:highlight w:val="white"/>
        </w:rPr>
        <w:t>public</w:t>
      </w:r>
      <w:r>
        <w:rPr>
          <w:rFonts w:ascii="Andale Mono" w:hAnsi="Andale Mono"/>
          <w:sz w:val="20"/>
          <w:highlight w:val="white"/>
        </w:rPr>
        <w:t xml:space="preserve"> CSSessionAnadolu() {</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b/>
          <w:bCs/>
          <w:color w:val="7F0055"/>
          <w:sz w:val="20"/>
          <w:highlight w:val="white"/>
        </w:rPr>
        <w:t>super</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b/>
          <w:bCs/>
          <w:color w:val="7F0055"/>
          <w:sz w:val="20"/>
          <w:highlight w:val="white"/>
        </w:rPr>
        <w:t>public</w:t>
      </w:r>
      <w:r>
        <w:rPr>
          <w:rFonts w:ascii="Andale Mono" w:hAnsi="Andale Mono"/>
          <w:sz w:val="20"/>
          <w:highlight w:val="white"/>
        </w:rPr>
        <w:t xml:space="preserve"> String getUserName() </w:t>
      </w:r>
      <w:r>
        <w:rPr>
          <w:rFonts w:ascii="Andale Mono" w:hAnsi="Andale Mono"/>
          <w:b/>
          <w:bCs/>
          <w:color w:val="7F0055"/>
          <w:sz w:val="20"/>
          <w:highlight w:val="white"/>
        </w:rPr>
        <w:t>throws</w:t>
      </w:r>
      <w:r>
        <w:rPr>
          <w:rFonts w:ascii="Andale Mono" w:hAnsi="Andale Mono"/>
          <w:sz w:val="20"/>
          <w:highlight w:val="white"/>
        </w:rPr>
        <w:t xml:space="preserve"> CSException{</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b/>
          <w:bCs/>
          <w:color w:val="7F0055"/>
          <w:sz w:val="20"/>
          <w:highlight w:val="white"/>
        </w:rPr>
        <w:t>return</w:t>
      </w:r>
      <w:r>
        <w:rPr>
          <w:rFonts w:ascii="Andale Mono" w:hAnsi="Andale Mono"/>
          <w:sz w:val="20"/>
          <w:highlight w:val="white"/>
        </w:rPr>
        <w:t xml:space="preserve"> getSession().getSessionBag().get(</w:t>
      </w:r>
      <w:r>
        <w:rPr>
          <w:rFonts w:ascii="Andale Mono" w:hAnsi="Andale Mono"/>
          <w:color w:val="2A00FF"/>
          <w:sz w:val="20"/>
          <w:highlight w:val="white"/>
        </w:rPr>
        <w:t>"CORE_USERNAME"</w:t>
      </w:r>
      <w:r>
        <w:rPr>
          <w:rFonts w:ascii="Andale Mono" w:hAnsi="Andale Mono"/>
          <w:sz w:val="20"/>
          <w:highlight w:val="white"/>
        </w:rPr>
        <w:t>).toString();</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b/>
          <w:bCs/>
          <w:color w:val="7F0055"/>
          <w:sz w:val="20"/>
          <w:highlight w:val="white"/>
        </w:rPr>
        <w:t>public</w:t>
      </w:r>
      <w:r>
        <w:rPr>
          <w:rFonts w:ascii="Andale Mono" w:hAnsi="Andale Mono"/>
          <w:sz w:val="20"/>
          <w:highlight w:val="white"/>
        </w:rPr>
        <w:t xml:space="preserve"> CSBag authorize(CSBag iBag) </w:t>
      </w:r>
      <w:r>
        <w:rPr>
          <w:rFonts w:ascii="Andale Mono" w:hAnsi="Andale Mono"/>
          <w:b/>
          <w:bCs/>
          <w:color w:val="7F0055"/>
          <w:sz w:val="20"/>
          <w:highlight w:val="white"/>
        </w:rPr>
        <w:t>throws</w:t>
      </w:r>
      <w:r>
        <w:rPr>
          <w:rFonts w:ascii="Andale Mono" w:hAnsi="Andale Mono"/>
          <w:sz w:val="20"/>
          <w:highlight w:val="white"/>
        </w:rPr>
        <w:t xml:space="preserve"> CSException {</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t>String</w:t>
      </w:r>
      <w:r>
        <w:rPr>
          <w:rFonts w:ascii="Andale Mono" w:hAnsi="Andale Mono"/>
          <w:sz w:val="20"/>
          <w:highlight w:val="white"/>
        </w:rPr>
        <w:tab/>
        <w:t xml:space="preserve">result  = </w:t>
      </w:r>
      <w:r>
        <w:rPr>
          <w:rFonts w:ascii="Andale Mono" w:hAnsi="Andale Mono"/>
          <w:color w:val="2A00FF"/>
          <w:sz w:val="20"/>
          <w:highlight w:val="white"/>
        </w:rPr>
        <w:t>"&lt;interface&gt;"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result += </w:t>
      </w:r>
      <w:r>
        <w:rPr>
          <w:rFonts w:ascii="Andale Mono" w:hAnsi="Andale Mono"/>
          <w:color w:val="2A00FF"/>
          <w:sz w:val="20"/>
          <w:highlight w:val="white"/>
        </w:rPr>
        <w:t>"&lt;structure&gt;"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result += </w:t>
      </w:r>
      <w:r>
        <w:rPr>
          <w:rFonts w:ascii="Andale Mono" w:hAnsi="Andale Mono"/>
          <w:color w:val="2A00FF"/>
          <w:sz w:val="20"/>
          <w:highlight w:val="white"/>
        </w:rPr>
        <w:t>"&lt;bean class=\"cb.smg.fde.JCSPanelBase\" id=\"EDS.0\"&gt;"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result += </w:t>
      </w:r>
      <w:r>
        <w:rPr>
          <w:rFonts w:ascii="Andale Mono" w:hAnsi="Andale Mono"/>
          <w:color w:val="2A00FF"/>
          <w:sz w:val="20"/>
          <w:highlight w:val="white"/>
        </w:rPr>
        <w:t>"&lt;style&gt;"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result += </w:t>
      </w:r>
      <w:r>
        <w:rPr>
          <w:rFonts w:ascii="Andale Mono" w:hAnsi="Andale Mono"/>
          <w:color w:val="2A00FF"/>
          <w:sz w:val="20"/>
          <w:highlight w:val="white"/>
        </w:rPr>
        <w:t>"&lt;p name=\"title\"&gt;</w:t>
      </w:r>
      <w:smartTag w:uri="urn:schemas-microsoft-com:office:smarttags" w:element="place">
        <w:smartTag w:uri="urn:schemas-microsoft-com:office:smarttags" w:element="City">
          <w:r>
            <w:rPr>
              <w:rFonts w:ascii="Andale Mono" w:hAnsi="Andale Mono"/>
              <w:color w:val="2A00FF"/>
              <w:sz w:val="20"/>
              <w:highlight w:val="white"/>
            </w:rPr>
            <w:t>AURORA</w:t>
          </w:r>
        </w:smartTag>
      </w:smartTag>
      <w:r>
        <w:rPr>
          <w:rFonts w:ascii="Andale Mono" w:hAnsi="Andale Mono"/>
          <w:color w:val="2A00FF"/>
          <w:sz w:val="20"/>
          <w:highlight w:val="white"/>
        </w:rPr>
        <w:t>&lt;/p&gt;"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result += </w:t>
      </w:r>
      <w:r>
        <w:rPr>
          <w:rFonts w:ascii="Andale Mono" w:hAnsi="Andale Mono"/>
          <w:color w:val="2A00FF"/>
          <w:sz w:val="20"/>
          <w:highlight w:val="white"/>
        </w:rPr>
        <w:t>"&lt;p name=\"bounds\"&gt;10,10,775,500&lt;/p&gt;"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result += </w:t>
      </w:r>
      <w:r>
        <w:rPr>
          <w:rFonts w:ascii="Andale Mono" w:hAnsi="Andale Mono"/>
          <w:color w:val="2A00FF"/>
          <w:sz w:val="20"/>
          <w:highlight w:val="white"/>
        </w:rPr>
        <w:t>"&lt;/style&gt;"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result += </w:t>
      </w:r>
      <w:r>
        <w:rPr>
          <w:rFonts w:ascii="Andale Mono" w:hAnsi="Andale Mono"/>
          <w:color w:val="2A00FF"/>
          <w:sz w:val="20"/>
          <w:highlight w:val="white"/>
        </w:rPr>
        <w:t>"&lt;bean class=\"cb.smg.fde.bean.JCSMenuBar\" id=\"0.1\"&gt;"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result += </w:t>
      </w:r>
      <w:r>
        <w:rPr>
          <w:rFonts w:ascii="Andale Mono" w:hAnsi="Andale Mono"/>
          <w:color w:val="2A00FF"/>
          <w:sz w:val="20"/>
          <w:highlight w:val="white"/>
        </w:rPr>
        <w:t>"&lt;style/&gt;"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result += </w:t>
      </w:r>
      <w:r>
        <w:rPr>
          <w:rFonts w:ascii="Andale Mono" w:hAnsi="Andale Mono"/>
          <w:color w:val="2A00FF"/>
          <w:sz w:val="20"/>
          <w:highlight w:val="white"/>
        </w:rPr>
        <w:t>"&lt;bean class=\"cb.smg.fde.bean.JCSMenu\" id=\"1.2\"&gt;"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color w:val="2A00FF"/>
          <w:sz w:val="20"/>
          <w:highlight w:val="white"/>
        </w:rPr>
        <w:t>"&lt;style&gt;"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color w:val="2A00FF"/>
          <w:sz w:val="20"/>
          <w:highlight w:val="white"/>
        </w:rPr>
        <w:t>"&lt;p name=\"text\"&gt;Anadolu Sigorta&lt;/p&gt;"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color w:val="2A00FF"/>
          <w:sz w:val="20"/>
          <w:highlight w:val="white"/>
        </w:rPr>
        <w:t>"&lt;/style&gt;"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result += </w:t>
      </w:r>
      <w:r>
        <w:rPr>
          <w:rFonts w:ascii="Andale Mono" w:hAnsi="Andale Mono"/>
          <w:color w:val="2A00FF"/>
          <w:sz w:val="20"/>
          <w:highlight w:val="white"/>
        </w:rPr>
        <w:t>"&lt;bean class=\"cb.smg.fde.bean.JCSMenuItem\" id=\"2.1\"&gt;"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color w:val="2A00FF"/>
          <w:sz w:val="20"/>
          <w:highlight w:val="white"/>
        </w:rPr>
        <w:t>"&lt;style&gt;"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color w:val="2A00FF"/>
          <w:sz w:val="20"/>
          <w:highlight w:val="white"/>
        </w:rPr>
        <w:t>"&lt;p name=\"text\"&gt;Mahsup Madde Girişi (TL)&lt;/p&gt;"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color w:val="2A00FF"/>
          <w:sz w:val="20"/>
          <w:highlight w:val="white"/>
        </w:rPr>
        <w:t>"&lt;p name=\"page\"&gt;ANADOLU_MAHSUP_FIS_GIRISI_0&lt;/p&gt;"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color w:val="2A00FF"/>
          <w:sz w:val="20"/>
          <w:highlight w:val="white"/>
        </w:rPr>
        <w:t>"&lt;/style&gt;"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 xml:space="preserve">    </w:t>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result += </w:t>
      </w:r>
      <w:r>
        <w:rPr>
          <w:rFonts w:ascii="Andale Mono" w:hAnsi="Andale Mono"/>
          <w:color w:val="2A00FF"/>
          <w:sz w:val="20"/>
          <w:highlight w:val="white"/>
        </w:rPr>
        <w:t>"&lt;/bean&gt;"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lastRenderedPageBreak/>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result += </w:t>
      </w:r>
      <w:r>
        <w:rPr>
          <w:rFonts w:ascii="Andale Mono" w:hAnsi="Andale Mono"/>
          <w:color w:val="2A00FF"/>
          <w:sz w:val="20"/>
          <w:highlight w:val="white"/>
        </w:rPr>
        <w:t>"&lt;/bean&gt;"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result += </w:t>
      </w:r>
      <w:r>
        <w:rPr>
          <w:rFonts w:ascii="Andale Mono" w:hAnsi="Andale Mono"/>
          <w:color w:val="2A00FF"/>
          <w:sz w:val="20"/>
          <w:highlight w:val="white"/>
        </w:rPr>
        <w:t>"&lt;/bean&gt;"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result += </w:t>
      </w:r>
      <w:r>
        <w:rPr>
          <w:rFonts w:ascii="Andale Mono" w:hAnsi="Andale Mono"/>
          <w:color w:val="2A00FF"/>
          <w:sz w:val="20"/>
          <w:highlight w:val="white"/>
        </w:rPr>
        <w:t>"&lt;bean class=\"cb.smg.fde.bean.JCSLabel\" id=\"0.2\"&gt;"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 xml:space="preserve">            result += </w:t>
      </w:r>
      <w:r>
        <w:rPr>
          <w:rFonts w:ascii="Andale Mono" w:hAnsi="Andale Mono"/>
          <w:color w:val="2A00FF"/>
          <w:sz w:val="20"/>
          <w:highlight w:val="white"/>
        </w:rPr>
        <w:t>"&lt;style&gt;&lt;p name=\"icon\"&gt;aurora.jpg&lt;/p&gt;"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 xml:space="preserve">            result += </w:t>
      </w:r>
      <w:r>
        <w:rPr>
          <w:rFonts w:ascii="Andale Mono" w:hAnsi="Andale Mono"/>
          <w:color w:val="2A00FF"/>
          <w:sz w:val="20"/>
          <w:highlight w:val="white"/>
        </w:rPr>
        <w:t>"&lt;p name=\"bounds\"&gt;"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 xml:space="preserve">            result += </w:t>
      </w:r>
      <w:r>
        <w:rPr>
          <w:rFonts w:ascii="Andale Mono" w:hAnsi="Andale Mono"/>
          <w:color w:val="2A00FF"/>
          <w:sz w:val="20"/>
          <w:highlight w:val="white"/>
        </w:rPr>
        <w:t>"93,33,589,435"</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result += </w:t>
      </w:r>
      <w:r>
        <w:rPr>
          <w:rFonts w:ascii="Andale Mono" w:hAnsi="Andale Mono"/>
          <w:color w:val="2A00FF"/>
          <w:sz w:val="20"/>
          <w:highlight w:val="white"/>
        </w:rPr>
        <w:t>"&lt;/p&gt;"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 xml:space="preserve">            result += </w:t>
      </w:r>
      <w:r>
        <w:rPr>
          <w:rFonts w:ascii="Andale Mono" w:hAnsi="Andale Mono"/>
          <w:color w:val="2A00FF"/>
          <w:sz w:val="20"/>
          <w:highlight w:val="white"/>
        </w:rPr>
        <w:t>"&lt;/style&gt;&lt;/bean&gt;"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result += </w:t>
      </w:r>
      <w:r>
        <w:rPr>
          <w:rFonts w:ascii="Andale Mono" w:hAnsi="Andale Mono"/>
          <w:color w:val="2A00FF"/>
          <w:sz w:val="20"/>
          <w:highlight w:val="white"/>
        </w:rPr>
        <w:t>"&lt;/bean&gt;"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result += </w:t>
      </w:r>
      <w:r>
        <w:rPr>
          <w:rFonts w:ascii="Andale Mono" w:hAnsi="Andale Mono"/>
          <w:color w:val="2A00FF"/>
          <w:sz w:val="20"/>
          <w:highlight w:val="white"/>
        </w:rPr>
        <w:t>"&lt;/structure&gt;"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result += </w:t>
      </w:r>
      <w:r>
        <w:rPr>
          <w:rFonts w:ascii="Andale Mono" w:hAnsi="Andale Mono"/>
          <w:color w:val="2A00FF"/>
          <w:sz w:val="20"/>
          <w:highlight w:val="white"/>
        </w:rPr>
        <w:t>"&lt;events/&gt;"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result += </w:t>
      </w:r>
      <w:r>
        <w:rPr>
          <w:rFonts w:ascii="Andale Mono" w:hAnsi="Andale Mono"/>
          <w:color w:val="2A00FF"/>
          <w:sz w:val="20"/>
          <w:highlight w:val="white"/>
        </w:rPr>
        <w:t>"&lt;/interface&gt;"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result += </w:t>
      </w:r>
      <w:r>
        <w:rPr>
          <w:rFonts w:ascii="Andale Mono" w:hAnsi="Andale Mono"/>
          <w:color w:val="2A00FF"/>
          <w:sz w:val="20"/>
          <w:highlight w:val="white"/>
        </w:rPr>
        <w:t>"&lt;data/&gt;"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result += </w:t>
      </w:r>
      <w:r>
        <w:rPr>
          <w:rFonts w:ascii="Andale Mono" w:hAnsi="Andale Mono"/>
          <w:color w:val="2A00FF"/>
          <w:sz w:val="20"/>
          <w:highlight w:val="white"/>
        </w:rPr>
        <w:t>"&lt;navigation/&gt;"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result += </w:t>
      </w:r>
      <w:r>
        <w:rPr>
          <w:rFonts w:ascii="Andale Mono" w:hAnsi="Andale Mono"/>
          <w:color w:val="2A00FF"/>
          <w:sz w:val="20"/>
          <w:highlight w:val="white"/>
        </w:rPr>
        <w:t>"&lt;ruleset/&gt;"</w:t>
      </w:r>
      <w:r>
        <w:rPr>
          <w:rFonts w:ascii="Andale Mono" w:hAnsi="Andale Mono"/>
          <w:sz w:val="20"/>
          <w:highlight w:val="white"/>
        </w:rPr>
        <w:t>;</w:t>
      </w:r>
      <w:r>
        <w:rPr>
          <w:rFonts w:ascii="Andale Mono" w:hAnsi="Andale Mono"/>
          <w:sz w:val="20"/>
          <w:highlight w:val="white"/>
        </w:rPr>
        <w:tab/>
      </w:r>
      <w:r>
        <w:rPr>
          <w:rFonts w:ascii="Andale Mono" w:hAnsi="Andale Mono"/>
          <w:sz w:val="20"/>
          <w:highlight w:val="whit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t>CSBag</w:t>
      </w:r>
      <w:r>
        <w:rPr>
          <w:rFonts w:ascii="Andale Mono" w:hAnsi="Andale Mono"/>
          <w:sz w:val="20"/>
          <w:highlight w:val="white"/>
        </w:rPr>
        <w:tab/>
        <w:t xml:space="preserve">oBag </w:t>
      </w:r>
      <w:r>
        <w:rPr>
          <w:rFonts w:ascii="Andale Mono" w:hAnsi="Andale Mono"/>
          <w:sz w:val="20"/>
          <w:highlight w:val="white"/>
        </w:rPr>
        <w:tab/>
      </w:r>
      <w:r>
        <w:rPr>
          <w:rFonts w:ascii="Andale Mono" w:hAnsi="Andale Mono"/>
          <w:sz w:val="20"/>
          <w:highlight w:val="white"/>
        </w:rPr>
        <w:tab/>
        <w:t xml:space="preserve">= </w:t>
      </w:r>
      <w:r>
        <w:rPr>
          <w:rFonts w:ascii="Andale Mono" w:hAnsi="Andale Mono"/>
          <w:b/>
          <w:bCs/>
          <w:color w:val="7F0055"/>
          <w:sz w:val="20"/>
          <w:highlight w:val="white"/>
        </w:rPr>
        <w:t>new</w:t>
      </w:r>
      <w:r>
        <w:rPr>
          <w:rFonts w:ascii="Andale Mono" w:hAnsi="Andale Mono"/>
          <w:sz w:val="20"/>
          <w:highlight w:val="white"/>
        </w:rPr>
        <w:t xml:space="preserve"> CSBag();</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t>oBag.put(</w:t>
      </w:r>
      <w:r>
        <w:rPr>
          <w:rFonts w:ascii="Andale Mono" w:hAnsi="Andale Mono"/>
          <w:color w:val="2A00FF"/>
          <w:sz w:val="20"/>
          <w:highlight w:val="white"/>
        </w:rPr>
        <w:t>"CORE_MESSAGE"</w:t>
      </w:r>
      <w:r>
        <w:rPr>
          <w:rFonts w:ascii="Andale Mono" w:hAnsi="Andale Mono"/>
          <w:sz w:val="20"/>
          <w:highlight w:val="white"/>
        </w:rPr>
        <w:t>,result);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t>oBag.put(</w:t>
      </w:r>
      <w:r>
        <w:rPr>
          <w:rFonts w:ascii="Andale Mono" w:hAnsi="Andale Mono"/>
          <w:color w:val="2A00FF"/>
          <w:sz w:val="20"/>
          <w:highlight w:val="white"/>
        </w:rPr>
        <w:t>"CORE_STATUS"</w:t>
      </w:r>
      <w:r>
        <w:rPr>
          <w:rFonts w:ascii="Andale Mono" w:hAnsi="Andale Mono"/>
          <w:sz w:val="20"/>
          <w:highlight w:val="white"/>
        </w:rPr>
        <w:t>,</w:t>
      </w:r>
      <w:r>
        <w:rPr>
          <w:rFonts w:ascii="Andale Mono" w:hAnsi="Andale Mono"/>
          <w:color w:val="2A00FF"/>
          <w:sz w:val="20"/>
          <w:highlight w:val="white"/>
        </w:rPr>
        <w:t>"MENU"</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b/>
          <w:bCs/>
          <w:color w:val="7F0055"/>
          <w:sz w:val="20"/>
          <w:highlight w:val="white"/>
        </w:rPr>
        <w:t>return</w:t>
      </w:r>
      <w:r>
        <w:rPr>
          <w:rFonts w:ascii="Andale Mono" w:hAnsi="Andale Mono"/>
          <w:sz w:val="20"/>
          <w:highlight w:val="white"/>
        </w:rPr>
        <w:t xml:space="preserve"> oBag;</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b/>
          <w:bCs/>
          <w:color w:val="7F0055"/>
          <w:sz w:val="20"/>
          <w:highlight w:val="white"/>
        </w:rPr>
        <w:t>public</w:t>
      </w:r>
      <w:r>
        <w:rPr>
          <w:rFonts w:ascii="Andale Mono" w:hAnsi="Andale Mono"/>
          <w:sz w:val="20"/>
          <w:highlight w:val="white"/>
        </w:rPr>
        <w:t xml:space="preserve"> CSBag authenticate(CSBag iBag) </w:t>
      </w:r>
      <w:r>
        <w:rPr>
          <w:rFonts w:ascii="Andale Mono" w:hAnsi="Andale Mono"/>
          <w:b/>
          <w:bCs/>
          <w:color w:val="7F0055"/>
          <w:sz w:val="20"/>
          <w:highlight w:val="white"/>
        </w:rPr>
        <w:t>throws</w:t>
      </w:r>
      <w:r>
        <w:rPr>
          <w:rFonts w:ascii="Andale Mono" w:hAnsi="Andale Mono"/>
          <w:sz w:val="20"/>
          <w:highlight w:val="white"/>
        </w:rPr>
        <w:t xml:space="preserve"> CSException {</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t>String</w:t>
      </w:r>
      <w:r>
        <w:rPr>
          <w:rFonts w:ascii="Andale Mono" w:hAnsi="Andale Mono"/>
          <w:sz w:val="20"/>
          <w:highlight w:val="white"/>
        </w:rPr>
        <w:tab/>
      </w:r>
      <w:r>
        <w:rPr>
          <w:rFonts w:ascii="Andale Mono" w:hAnsi="Andale Mono"/>
          <w:sz w:val="20"/>
          <w:highlight w:val="white"/>
        </w:rPr>
        <w:tab/>
        <w:t>username</w:t>
      </w:r>
      <w:r>
        <w:rPr>
          <w:rFonts w:ascii="Andale Mono" w:hAnsi="Andale Mono"/>
          <w:sz w:val="20"/>
          <w:highlight w:val="white"/>
        </w:rPr>
        <w:tab/>
      </w:r>
      <w:r>
        <w:rPr>
          <w:rFonts w:ascii="Andale Mono" w:hAnsi="Andale Mono"/>
          <w:sz w:val="20"/>
          <w:highlight w:val="white"/>
        </w:rPr>
        <w:tab/>
        <w:t>= iBag.get(</w:t>
      </w:r>
      <w:r>
        <w:rPr>
          <w:rFonts w:ascii="Andale Mono" w:hAnsi="Andale Mono"/>
          <w:color w:val="2A00FF"/>
          <w:sz w:val="20"/>
          <w:highlight w:val="white"/>
        </w:rPr>
        <w:t>"CORE_USERNAME"</w:t>
      </w:r>
      <w:r>
        <w:rPr>
          <w:rFonts w:ascii="Andale Mono" w:hAnsi="Andale Mono"/>
          <w:sz w:val="20"/>
          <w:highlight w:val="white"/>
        </w:rPr>
        <w:t>).toString();</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t>String</w:t>
      </w:r>
      <w:r>
        <w:rPr>
          <w:rFonts w:ascii="Andale Mono" w:hAnsi="Andale Mono"/>
          <w:sz w:val="20"/>
          <w:highlight w:val="white"/>
        </w:rPr>
        <w:tab/>
      </w:r>
      <w:r>
        <w:rPr>
          <w:rFonts w:ascii="Andale Mono" w:hAnsi="Andale Mono"/>
          <w:sz w:val="20"/>
          <w:highlight w:val="white"/>
        </w:rPr>
        <w:tab/>
        <w:t>password</w:t>
      </w:r>
      <w:r>
        <w:rPr>
          <w:rFonts w:ascii="Andale Mono" w:hAnsi="Andale Mono"/>
          <w:sz w:val="20"/>
          <w:highlight w:val="white"/>
        </w:rPr>
        <w:tab/>
      </w:r>
      <w:r>
        <w:rPr>
          <w:rFonts w:ascii="Andale Mono" w:hAnsi="Andale Mono"/>
          <w:sz w:val="20"/>
          <w:highlight w:val="white"/>
        </w:rPr>
        <w:tab/>
        <w:t>= iBag.get(</w:t>
      </w:r>
      <w:r>
        <w:rPr>
          <w:rFonts w:ascii="Andale Mono" w:hAnsi="Andale Mono"/>
          <w:color w:val="2A00FF"/>
          <w:sz w:val="20"/>
          <w:highlight w:val="white"/>
        </w:rPr>
        <w:t>"CORE_PASSWORD"</w:t>
      </w:r>
      <w:r>
        <w:rPr>
          <w:rFonts w:ascii="Andale Mono" w:hAnsi="Andale Mono"/>
          <w:sz w:val="20"/>
          <w:highlight w:val="white"/>
        </w:rPr>
        <w:t>).toString();</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t>String</w:t>
      </w:r>
      <w:r>
        <w:rPr>
          <w:rFonts w:ascii="Andale Mono" w:hAnsi="Andale Mono"/>
          <w:sz w:val="20"/>
          <w:highlight w:val="white"/>
        </w:rPr>
        <w:tab/>
      </w:r>
      <w:r>
        <w:rPr>
          <w:rFonts w:ascii="Andale Mono" w:hAnsi="Andale Mono"/>
          <w:sz w:val="20"/>
          <w:highlight w:val="white"/>
        </w:rPr>
        <w:tab/>
        <w:t>message</w:t>
      </w:r>
      <w:r>
        <w:rPr>
          <w:rFonts w:ascii="Andale Mono" w:hAnsi="Andale Mono"/>
          <w:sz w:val="20"/>
          <w:highlight w:val="white"/>
        </w:rPr>
        <w:tab/>
      </w:r>
      <w:r>
        <w:rPr>
          <w:rFonts w:ascii="Andale Mono" w:hAnsi="Andale Mono"/>
          <w:sz w:val="20"/>
          <w:highlight w:val="white"/>
        </w:rPr>
        <w:tab/>
        <w:t xml:space="preserve">= </w:t>
      </w:r>
      <w:r>
        <w:rPr>
          <w:rFonts w:ascii="Andale Mono" w:hAnsi="Andale Mono"/>
          <w:color w:val="2A00FF"/>
          <w:sz w:val="20"/>
          <w:highlight w:val="white"/>
        </w:rPr>
        <w: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b/>
          <w:bCs/>
          <w:color w:val="7F0055"/>
          <w:sz w:val="20"/>
          <w:highlight w:val="white"/>
        </w:rPr>
        <w:t>boolean</w:t>
      </w:r>
      <w:r>
        <w:rPr>
          <w:rFonts w:ascii="Andale Mono" w:hAnsi="Andale Mono"/>
          <w:sz w:val="20"/>
          <w:highlight w:val="white"/>
        </w:rPr>
        <w:t xml:space="preserve"> </w:t>
      </w:r>
      <w:r>
        <w:rPr>
          <w:rFonts w:ascii="Andale Mono" w:hAnsi="Andale Mono"/>
          <w:sz w:val="20"/>
          <w:highlight w:val="white"/>
        </w:rPr>
        <w:tab/>
      </w:r>
      <w:r>
        <w:rPr>
          <w:rFonts w:ascii="Andale Mono" w:hAnsi="Andale Mono"/>
          <w:sz w:val="20"/>
          <w:highlight w:val="white"/>
        </w:rPr>
        <w:tab/>
        <w:t>loginState</w:t>
      </w:r>
      <w:r>
        <w:rPr>
          <w:rFonts w:ascii="Andale Mono" w:hAnsi="Andale Mono"/>
          <w:sz w:val="20"/>
          <w:highlight w:val="white"/>
        </w:rPr>
        <w:tab/>
        <w:t xml:space="preserve">= </w:t>
      </w:r>
      <w:r>
        <w:rPr>
          <w:rFonts w:ascii="Andale Mono" w:hAnsi="Andale Mono"/>
          <w:b/>
          <w:bCs/>
          <w:color w:val="7F0055"/>
          <w:sz w:val="20"/>
          <w:highlight w:val="white"/>
        </w:rPr>
        <w:t>false</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t xml:space="preserve">PomFilter filter = </w:t>
      </w:r>
      <w:r>
        <w:rPr>
          <w:rFonts w:ascii="Andale Mono" w:hAnsi="Andale Mono"/>
          <w:b/>
          <w:bCs/>
          <w:color w:val="7F0055"/>
          <w:sz w:val="20"/>
          <w:highlight w:val="white"/>
        </w:rPr>
        <w:t>new</w:t>
      </w:r>
      <w:r>
        <w:rPr>
          <w:rFonts w:ascii="Andale Mono" w:hAnsi="Andale Mono"/>
          <w:sz w:val="20"/>
          <w:highlight w:val="white"/>
        </w:rPr>
        <w:t xml:space="preserve"> PomFilter();</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t>filter.put(</w:t>
      </w:r>
      <w:r>
        <w:rPr>
          <w:rFonts w:ascii="Andale Mono" w:hAnsi="Andale Mono"/>
          <w:b/>
          <w:bCs/>
          <w:color w:val="7F0055"/>
          <w:sz w:val="20"/>
          <w:highlight w:val="white"/>
        </w:rPr>
        <w:t>new</w:t>
      </w:r>
      <w:r>
        <w:rPr>
          <w:rFonts w:ascii="Andale Mono" w:hAnsi="Andale Mono"/>
          <w:sz w:val="20"/>
          <w:highlight w:val="white"/>
        </w:rPr>
        <w:t xml:space="preserve"> PomCriteria(</w:t>
      </w:r>
      <w:r>
        <w:rPr>
          <w:rFonts w:ascii="Andale Mono" w:hAnsi="Andale Mono"/>
          <w:color w:val="2A00FF"/>
          <w:sz w:val="20"/>
          <w:highlight w:val="white"/>
        </w:rPr>
        <w:t>"USERNAME"</w:t>
      </w:r>
      <w:r>
        <w:rPr>
          <w:rFonts w:ascii="Andale Mono" w:hAnsi="Andale Mono"/>
          <w:sz w:val="20"/>
          <w:highlight w:val="white"/>
        </w:rPr>
        <w:t>,</w:t>
      </w:r>
      <w:r>
        <w:rPr>
          <w:rFonts w:ascii="Andale Mono" w:hAnsi="Andale Mono"/>
          <w:color w:val="2A00FF"/>
          <w:sz w:val="20"/>
          <w:highlight w:val="white"/>
        </w:rPr>
        <w:t>"="</w:t>
      </w:r>
      <w:r>
        <w:rPr>
          <w:rFonts w:ascii="Andale Mono" w:hAnsi="Andale Mono"/>
          <w:sz w:val="20"/>
          <w:highlight w:val="white"/>
        </w:rPr>
        <w:t>,username,1));</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t>Enumeration enumeration = BOMFactory.select(</w:t>
      </w:r>
      <w:r>
        <w:rPr>
          <w:rFonts w:ascii="Andale Mono" w:hAnsi="Andale Mono"/>
          <w:b/>
          <w:bCs/>
          <w:color w:val="7F0055"/>
          <w:sz w:val="20"/>
          <w:highlight w:val="white"/>
        </w:rPr>
        <w:t>new</w:t>
      </w:r>
      <w:r>
        <w:rPr>
          <w:rFonts w:ascii="Andale Mono" w:hAnsi="Andale Mono"/>
          <w:sz w:val="20"/>
          <w:highlight w:val="white"/>
        </w:rPr>
        <w:t xml:space="preserve"> User(),filter);</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t xml:space="preserve">User user = </w:t>
      </w:r>
      <w:r>
        <w:rPr>
          <w:rFonts w:ascii="Andale Mono" w:hAnsi="Andale Mono"/>
          <w:b/>
          <w:bCs/>
          <w:color w:val="7F0055"/>
          <w:sz w:val="20"/>
          <w:highlight w:val="white"/>
        </w:rPr>
        <w:t>null</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b/>
          <w:bCs/>
          <w:color w:val="7F0055"/>
          <w:sz w:val="20"/>
          <w:highlight w:val="white"/>
        </w:rPr>
        <w:t>if</w:t>
      </w:r>
      <w:r>
        <w:rPr>
          <w:rFonts w:ascii="Andale Mono" w:hAnsi="Andale Mono"/>
          <w:sz w:val="20"/>
          <w:highlight w:val="white"/>
        </w:rPr>
        <w:t xml:space="preserve"> (enumeration.hasMoreElements()){</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user = (User) enumeration.nextElement();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t>}</w:t>
      </w:r>
      <w:r>
        <w:rPr>
          <w:rFonts w:ascii="Andale Mono" w:hAnsi="Andale Mono"/>
          <w:sz w:val="20"/>
          <w:highlight w:val="whit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b/>
          <w:bCs/>
          <w:color w:val="7F0055"/>
          <w:sz w:val="20"/>
          <w:highlight w:val="white"/>
        </w:rPr>
        <w:t>if</w:t>
      </w:r>
      <w:r>
        <w:rPr>
          <w:rFonts w:ascii="Andale Mono" w:hAnsi="Andale Mono"/>
          <w:sz w:val="20"/>
          <w:highlight w:val="white"/>
        </w:rPr>
        <w:t xml:space="preserve"> (user != </w:t>
      </w:r>
      <w:r>
        <w:rPr>
          <w:rFonts w:ascii="Andale Mono" w:hAnsi="Andale Mono"/>
          <w:b/>
          <w:bCs/>
          <w:color w:val="7F0055"/>
          <w:sz w:val="20"/>
          <w:highlight w:val="white"/>
        </w:rPr>
        <w:t>null</w:t>
      </w:r>
      <w:r>
        <w:rPr>
          <w:rFonts w:ascii="Andale Mono" w:hAnsi="Andale Mono"/>
          <w:sz w:val="20"/>
          <w:highlight w:val="white"/>
        </w:rPr>
        <w:t>) {</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b/>
          <w:bCs/>
          <w:color w:val="7F0055"/>
          <w:sz w:val="20"/>
          <w:highlight w:val="white"/>
        </w:rPr>
        <w:t>if</w:t>
      </w:r>
      <w:r>
        <w:rPr>
          <w:rFonts w:ascii="Andale Mono" w:hAnsi="Andale Mono"/>
          <w:sz w:val="20"/>
          <w:highlight w:val="white"/>
        </w:rPr>
        <w:t xml:space="preserve"> (user.getPassword().equals(password)){</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 xml:space="preserve">loginState = </w:t>
      </w:r>
      <w:r>
        <w:rPr>
          <w:rFonts w:ascii="Andale Mono" w:hAnsi="Andale Mono"/>
          <w:b/>
          <w:bCs/>
          <w:color w:val="7F0055"/>
          <w:sz w:val="20"/>
          <w:highlight w:val="white"/>
        </w:rPr>
        <w:t>true</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t xml:space="preserve">CSBag oBag = </w:t>
      </w:r>
      <w:r>
        <w:rPr>
          <w:rFonts w:ascii="Andale Mono" w:hAnsi="Andale Mono"/>
          <w:b/>
          <w:bCs/>
          <w:color w:val="7F0055"/>
          <w:sz w:val="20"/>
          <w:highlight w:val="white"/>
        </w:rPr>
        <w:t>new</w:t>
      </w:r>
      <w:r>
        <w:rPr>
          <w:rFonts w:ascii="Andale Mono" w:hAnsi="Andale Mono"/>
          <w:sz w:val="20"/>
          <w:highlight w:val="white"/>
        </w:rPr>
        <w:t xml:space="preserve"> CSBag();</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b/>
          <w:bCs/>
          <w:color w:val="7F0055"/>
          <w:sz w:val="20"/>
          <w:highlight w:val="white"/>
        </w:rPr>
        <w:t>if</w:t>
      </w:r>
      <w:r>
        <w:rPr>
          <w:rFonts w:ascii="Andale Mono" w:hAnsi="Andale Mono"/>
          <w:sz w:val="20"/>
          <w:highlight w:val="white"/>
        </w:rPr>
        <w:t xml:space="preserve"> (loginState) {</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highlight w:val="white"/>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CSSession.getSession().getSessionBag().</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put(</w:t>
      </w:r>
      <w:r>
        <w:rPr>
          <w:rFonts w:ascii="Andale Mono" w:hAnsi="Andale Mono"/>
          <w:color w:val="2A00FF"/>
          <w:sz w:val="20"/>
          <w:highlight w:val="white"/>
        </w:rPr>
        <w:t>"CORE_USEROID"</w:t>
      </w:r>
      <w:r>
        <w:rPr>
          <w:rFonts w:ascii="Andale Mono" w:hAnsi="Andale Mono"/>
          <w:sz w:val="20"/>
          <w:highlight w:val="white"/>
        </w:rPr>
        <w:t>, user.getOID());</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highlight w:val="white"/>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CSSession.getSession().getSessionBag().</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put(</w:t>
      </w:r>
      <w:r>
        <w:rPr>
          <w:rFonts w:ascii="Andale Mono" w:hAnsi="Andale Mono"/>
          <w:color w:val="2A00FF"/>
          <w:sz w:val="20"/>
          <w:highlight w:val="white"/>
        </w:rPr>
        <w:t>"CORE_USERNAME"</w:t>
      </w:r>
      <w:r>
        <w:rPr>
          <w:rFonts w:ascii="Andale Mono" w:hAnsi="Andale Mono"/>
          <w:sz w:val="20"/>
          <w:highlight w:val="white"/>
        </w:rPr>
        <w:t>, user.getUsername());</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lang w:val="de-DE"/>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lang w:val="de-DE"/>
        </w:rPr>
        <w:t xml:space="preserve">String globals = </w:t>
      </w:r>
      <w:r>
        <w:rPr>
          <w:rFonts w:ascii="Andale Mono" w:hAnsi="Andale Mono"/>
          <w:color w:val="2A00FF"/>
          <w:sz w:val="20"/>
          <w:highlight w:val="white"/>
          <w:lang w:val="de-DE"/>
        </w:rPr>
        <w:t>"&lt;globals "</w:t>
      </w:r>
      <w:r>
        <w:rPr>
          <w:rFonts w:ascii="Andale Mono" w:hAnsi="Andale Mono"/>
          <w:sz w:val="20"/>
          <w:highlight w:val="white"/>
          <w:lang w:val="de-D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lang w:val="de-DE"/>
        </w:rPr>
      </w:pPr>
      <w:r>
        <w:rPr>
          <w:rFonts w:ascii="Andale Mono" w:hAnsi="Andale Mono"/>
          <w:sz w:val="20"/>
          <w:highlight w:val="white"/>
          <w:lang w:val="de-DE"/>
        </w:rPr>
        <w:tab/>
      </w:r>
      <w:r>
        <w:rPr>
          <w:rFonts w:ascii="Andale Mono" w:hAnsi="Andale Mono"/>
          <w:sz w:val="20"/>
          <w:highlight w:val="white"/>
          <w:lang w:val="de-DE"/>
        </w:rPr>
        <w:tab/>
      </w:r>
      <w:r>
        <w:rPr>
          <w:rFonts w:ascii="Andale Mono" w:hAnsi="Andale Mono"/>
          <w:sz w:val="20"/>
          <w:highlight w:val="white"/>
          <w:lang w:val="de-DE"/>
        </w:rPr>
        <w:tab/>
        <w:t>globals +=</w:t>
      </w:r>
      <w:r>
        <w:rPr>
          <w:rFonts w:ascii="Andale Mono" w:hAnsi="Andale Mono"/>
          <w:color w:val="2A00FF"/>
          <w:sz w:val="20"/>
          <w:highlight w:val="white"/>
          <w:lang w:val="de-DE"/>
        </w:rPr>
        <w:t>"username=\""</w:t>
      </w:r>
      <w:r>
        <w:rPr>
          <w:rFonts w:ascii="Andale Mono" w:hAnsi="Andale Mono"/>
          <w:sz w:val="20"/>
          <w:highlight w:val="white"/>
          <w:lang w:val="de-DE"/>
        </w:rPr>
        <w:t>+user.getUsername()+</w:t>
      </w:r>
      <w:r>
        <w:rPr>
          <w:rFonts w:ascii="Andale Mono" w:hAnsi="Andale Mono"/>
          <w:color w:val="2A00FF"/>
          <w:sz w:val="20"/>
          <w:highlight w:val="white"/>
          <w:lang w:val="de-DE"/>
        </w:rPr>
        <w:t>"\" "</w:t>
      </w:r>
      <w:r>
        <w:rPr>
          <w:rFonts w:ascii="Andale Mono" w:hAnsi="Andale Mono"/>
          <w:sz w:val="20"/>
          <w:highlight w:val="white"/>
          <w:lang w:val="de-D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lang w:val="de-DE"/>
        </w:rPr>
      </w:pPr>
      <w:r>
        <w:rPr>
          <w:rFonts w:ascii="Andale Mono" w:hAnsi="Andale Mono"/>
          <w:sz w:val="20"/>
          <w:highlight w:val="white"/>
          <w:lang w:val="de-DE"/>
        </w:rPr>
        <w:tab/>
      </w:r>
      <w:r>
        <w:rPr>
          <w:rFonts w:ascii="Andale Mono" w:hAnsi="Andale Mono"/>
          <w:sz w:val="20"/>
          <w:highlight w:val="white"/>
          <w:lang w:val="de-DE"/>
        </w:rPr>
        <w:tab/>
      </w:r>
      <w:r>
        <w:rPr>
          <w:rFonts w:ascii="Andale Mono" w:hAnsi="Andale Mono"/>
          <w:sz w:val="20"/>
          <w:highlight w:val="white"/>
          <w:lang w:val="de-DE"/>
        </w:rPr>
        <w:tab/>
        <w:t>globals +=</w:t>
      </w:r>
      <w:r>
        <w:rPr>
          <w:rFonts w:ascii="Andale Mono" w:hAnsi="Andale Mono"/>
          <w:color w:val="2A00FF"/>
          <w:sz w:val="20"/>
          <w:highlight w:val="white"/>
          <w:lang w:val="de-DE"/>
        </w:rPr>
        <w:t>"useroid=\""</w:t>
      </w:r>
      <w:r>
        <w:rPr>
          <w:rFonts w:ascii="Andale Mono" w:hAnsi="Andale Mono"/>
          <w:sz w:val="20"/>
          <w:highlight w:val="white"/>
          <w:lang w:val="de-DE"/>
        </w:rPr>
        <w:t>+user.getOID()+</w:t>
      </w:r>
      <w:r>
        <w:rPr>
          <w:rFonts w:ascii="Andale Mono" w:hAnsi="Andale Mono"/>
          <w:color w:val="2A00FF"/>
          <w:sz w:val="20"/>
          <w:highlight w:val="white"/>
          <w:lang w:val="de-DE"/>
        </w:rPr>
        <w:t>"\"/&gt;"</w:t>
      </w:r>
      <w:r>
        <w:rPr>
          <w:rFonts w:ascii="Andale Mono" w:hAnsi="Andale Mono"/>
          <w:sz w:val="20"/>
          <w:highlight w:val="white"/>
          <w:lang w:val="de-D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lang w:val="de-DE"/>
        </w:rPr>
      </w:pPr>
      <w:r>
        <w:rPr>
          <w:rFonts w:ascii="Andale Mono" w:hAnsi="Andale Mono"/>
          <w:sz w:val="20"/>
          <w:highlight w:val="white"/>
          <w:lang w:val="de-DE"/>
        </w:rPr>
        <w:tab/>
      </w:r>
      <w:r>
        <w:rPr>
          <w:rFonts w:ascii="Andale Mono" w:hAnsi="Andale Mono"/>
          <w:sz w:val="20"/>
          <w:highlight w:val="white"/>
          <w:lang w:val="de-DE"/>
        </w:rPr>
        <w:tab/>
      </w:r>
      <w:r>
        <w:rPr>
          <w:rFonts w:ascii="Andale Mono" w:hAnsi="Andale Mono"/>
          <w:sz w:val="20"/>
          <w:highlight w:val="white"/>
          <w:lang w:val="de-DE"/>
        </w:rPr>
        <w:tab/>
        <w:t>oBag.put(</w:t>
      </w:r>
      <w:r>
        <w:rPr>
          <w:rFonts w:ascii="Andale Mono" w:hAnsi="Andale Mono"/>
          <w:color w:val="2A00FF"/>
          <w:sz w:val="20"/>
          <w:highlight w:val="white"/>
          <w:lang w:val="de-DE"/>
        </w:rPr>
        <w:t>"CORE_GLOBALS"</w:t>
      </w:r>
      <w:r>
        <w:rPr>
          <w:rFonts w:ascii="Andale Mono" w:hAnsi="Andale Mono"/>
          <w:sz w:val="20"/>
          <w:highlight w:val="white"/>
          <w:lang w:val="de-DE"/>
        </w:rPr>
        <w:t>,globals);</w:t>
      </w:r>
      <w:r>
        <w:rPr>
          <w:rFonts w:ascii="Andale Mono" w:hAnsi="Andale Mono"/>
          <w:sz w:val="20"/>
          <w:highlight w:val="white"/>
          <w:lang w:val="de-D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highlight w:val="white"/>
          <w:lang w:val="de-DE"/>
        </w:rPr>
      </w:pP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lang w:val="de-DE"/>
        </w:rPr>
      </w:pPr>
      <w:r>
        <w:rPr>
          <w:rFonts w:ascii="Andale Mono" w:hAnsi="Andale Mono"/>
          <w:sz w:val="20"/>
          <w:highlight w:val="white"/>
          <w:lang w:val="de-DE"/>
        </w:rPr>
        <w:tab/>
      </w:r>
      <w:r>
        <w:rPr>
          <w:rFonts w:ascii="Andale Mono" w:hAnsi="Andale Mono"/>
          <w:sz w:val="20"/>
          <w:highlight w:val="white"/>
          <w:lang w:val="de-DE"/>
        </w:rPr>
        <w:tab/>
      </w:r>
      <w:r>
        <w:rPr>
          <w:rFonts w:ascii="Andale Mono" w:hAnsi="Andale Mono"/>
          <w:sz w:val="20"/>
          <w:highlight w:val="white"/>
          <w:lang w:val="de-DE"/>
        </w:rPr>
        <w:tab/>
        <w:t>oBag.put(</w:t>
      </w:r>
      <w:r>
        <w:rPr>
          <w:rFonts w:ascii="Andale Mono" w:hAnsi="Andale Mono"/>
          <w:color w:val="2A00FF"/>
          <w:sz w:val="20"/>
          <w:highlight w:val="white"/>
          <w:lang w:val="de-DE"/>
        </w:rPr>
        <w:t>"CORE_STATUS"</w:t>
      </w:r>
      <w:r>
        <w:rPr>
          <w:rFonts w:ascii="Andale Mono" w:hAnsi="Andale Mono"/>
          <w:sz w:val="20"/>
          <w:highlight w:val="white"/>
          <w:lang w:val="de-DE"/>
        </w:rPr>
        <w:t>,</w:t>
      </w:r>
      <w:r>
        <w:rPr>
          <w:rFonts w:ascii="Andale Mono" w:hAnsi="Andale Mono"/>
          <w:color w:val="2A00FF"/>
          <w:sz w:val="20"/>
          <w:highlight w:val="white"/>
          <w:lang w:val="de-DE"/>
        </w:rPr>
        <w:t>"MENU"</w:t>
      </w:r>
      <w:r>
        <w:rPr>
          <w:rFonts w:ascii="Andale Mono" w:hAnsi="Andale Mono"/>
          <w:sz w:val="20"/>
          <w:highlight w:val="white"/>
          <w:lang w:val="de-D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lang w:val="de-DE"/>
        </w:rPr>
      </w:pPr>
      <w:r>
        <w:rPr>
          <w:rFonts w:ascii="Andale Mono" w:hAnsi="Andale Mono"/>
          <w:sz w:val="20"/>
          <w:highlight w:val="white"/>
          <w:lang w:val="de-DE"/>
        </w:rPr>
        <w:tab/>
      </w:r>
      <w:r>
        <w:rPr>
          <w:rFonts w:ascii="Andale Mono" w:hAnsi="Andale Mono"/>
          <w:sz w:val="20"/>
          <w:highlight w:val="white"/>
          <w:lang w:val="de-DE"/>
        </w:rPr>
        <w:tab/>
        <w:t>}</w:t>
      </w:r>
      <w:r>
        <w:rPr>
          <w:rFonts w:ascii="Andale Mono" w:hAnsi="Andale Mono"/>
          <w:b/>
          <w:bCs/>
          <w:color w:val="7F0055"/>
          <w:sz w:val="20"/>
          <w:highlight w:val="white"/>
          <w:lang w:val="de-DE"/>
        </w:rPr>
        <w:t>else</w:t>
      </w:r>
      <w:r>
        <w:rPr>
          <w:rFonts w:ascii="Andale Mono" w:hAnsi="Andale Mono"/>
          <w:sz w:val="20"/>
          <w:highlight w:val="white"/>
          <w:lang w:val="de-DE"/>
        </w:rPr>
        <w:t xml:space="preserve"> {</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lang w:val="de-DE"/>
        </w:rPr>
      </w:pPr>
      <w:r>
        <w:rPr>
          <w:rFonts w:ascii="Andale Mono" w:hAnsi="Andale Mono"/>
          <w:sz w:val="20"/>
          <w:highlight w:val="white"/>
          <w:lang w:val="de-DE"/>
        </w:rPr>
        <w:tab/>
      </w:r>
      <w:r>
        <w:rPr>
          <w:rFonts w:ascii="Andale Mono" w:hAnsi="Andale Mono"/>
          <w:sz w:val="20"/>
          <w:highlight w:val="white"/>
          <w:lang w:val="de-DE"/>
        </w:rPr>
        <w:tab/>
      </w:r>
      <w:r>
        <w:rPr>
          <w:rFonts w:ascii="Andale Mono" w:hAnsi="Andale Mono"/>
          <w:sz w:val="20"/>
          <w:highlight w:val="white"/>
          <w:lang w:val="de-DE"/>
        </w:rPr>
        <w:tab/>
        <w:t>oBag.put(</w:t>
      </w:r>
      <w:r>
        <w:rPr>
          <w:rFonts w:ascii="Andale Mono" w:hAnsi="Andale Mono"/>
          <w:color w:val="2A00FF"/>
          <w:sz w:val="20"/>
          <w:highlight w:val="white"/>
          <w:lang w:val="de-DE"/>
        </w:rPr>
        <w:t>"CORE_MESSAGE"</w:t>
      </w:r>
      <w:r>
        <w:rPr>
          <w:rFonts w:ascii="Andale Mono" w:hAnsi="Andale Mono"/>
          <w:sz w:val="20"/>
          <w:highlight w:val="white"/>
          <w:lang w:val="de-DE"/>
        </w:rPr>
        <w:t>,</w:t>
      </w:r>
      <w:r>
        <w:rPr>
          <w:rFonts w:ascii="Andale Mono" w:hAnsi="Andale Mono"/>
          <w:color w:val="2A00FF"/>
          <w:sz w:val="20"/>
          <w:highlight w:val="white"/>
          <w:lang w:val="de-DE"/>
        </w:rPr>
        <w:t>"Login Failed...."</w:t>
      </w:r>
      <w:r>
        <w:rPr>
          <w:rFonts w:ascii="Andale Mono" w:hAnsi="Andale Mono"/>
          <w:sz w:val="20"/>
          <w:highlight w:val="white"/>
          <w:lang w:val="de-D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lang w:val="de-DE"/>
        </w:rPr>
        <w:tab/>
      </w:r>
      <w:r>
        <w:rPr>
          <w:rFonts w:ascii="Andale Mono" w:hAnsi="Andale Mono"/>
          <w:sz w:val="20"/>
          <w:highlight w:val="white"/>
          <w:lang w:val="de-DE"/>
        </w:rPr>
        <w:tab/>
      </w:r>
      <w:r>
        <w:rPr>
          <w:rFonts w:ascii="Andale Mono" w:hAnsi="Andale Mono"/>
          <w:sz w:val="20"/>
          <w:highlight w:val="white"/>
          <w:lang w:val="de-DE"/>
        </w:rPr>
        <w:tab/>
      </w:r>
      <w:r>
        <w:rPr>
          <w:rFonts w:ascii="Andale Mono" w:hAnsi="Andale Mono"/>
          <w:sz w:val="20"/>
          <w:highlight w:val="white"/>
        </w:rPr>
        <w:t>oBag.put(</w:t>
      </w:r>
      <w:r>
        <w:rPr>
          <w:rFonts w:ascii="Andale Mono" w:hAnsi="Andale Mono"/>
          <w:color w:val="2A00FF"/>
          <w:sz w:val="20"/>
          <w:highlight w:val="white"/>
        </w:rPr>
        <w:t>"CORE_STATUS"</w:t>
      </w:r>
      <w:r>
        <w:rPr>
          <w:rFonts w:ascii="Andale Mono" w:hAnsi="Andale Mono"/>
          <w:sz w:val="20"/>
          <w:highlight w:val="white"/>
        </w:rPr>
        <w:t>,</w:t>
      </w:r>
      <w:r>
        <w:rPr>
          <w:rFonts w:ascii="Andale Mono" w:hAnsi="Andale Mono"/>
          <w:color w:val="2A00FF"/>
          <w:sz w:val="20"/>
          <w:highlight w:val="white"/>
        </w:rPr>
        <w:t>"FAIL"</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b/>
          <w:bCs/>
          <w:color w:val="7F0055"/>
          <w:sz w:val="20"/>
          <w:highlight w:val="white"/>
        </w:rPr>
        <w:t>return</w:t>
      </w:r>
      <w:r>
        <w:rPr>
          <w:rFonts w:ascii="Andale Mono" w:hAnsi="Andale Mono"/>
          <w:sz w:val="20"/>
          <w:highlight w:val="white"/>
        </w:rPr>
        <w:t xml:space="preserve"> oBag;</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b/>
          <w:bCs/>
          <w:color w:val="7F0055"/>
          <w:sz w:val="20"/>
          <w:highlight w:val="white"/>
        </w:rPr>
        <w:t>public</w:t>
      </w:r>
      <w:r>
        <w:rPr>
          <w:rFonts w:ascii="Andale Mono" w:hAnsi="Andale Mono"/>
          <w:sz w:val="20"/>
          <w:highlight w:val="white"/>
        </w:rPr>
        <w:t xml:space="preserve"> </w:t>
      </w:r>
      <w:r>
        <w:rPr>
          <w:rFonts w:ascii="Andale Mono" w:hAnsi="Andale Mono"/>
          <w:b/>
          <w:bCs/>
          <w:color w:val="7F0055"/>
          <w:sz w:val="20"/>
          <w:highlight w:val="white"/>
        </w:rPr>
        <w:t>static</w:t>
      </w:r>
      <w:r>
        <w:rPr>
          <w:rFonts w:ascii="Andale Mono" w:hAnsi="Andale Mono"/>
          <w:sz w:val="20"/>
          <w:highlight w:val="white"/>
        </w:rPr>
        <w:t xml:space="preserve"> CSBag userList(CSBag iBag) </w:t>
      </w:r>
      <w:r>
        <w:rPr>
          <w:rFonts w:ascii="Andale Mono" w:hAnsi="Andale Mono"/>
          <w:b/>
          <w:bCs/>
          <w:color w:val="7F0055"/>
          <w:sz w:val="20"/>
          <w:highlight w:val="white"/>
        </w:rPr>
        <w:t>throws</w:t>
      </w:r>
      <w:r>
        <w:rPr>
          <w:rFonts w:ascii="Andale Mono" w:hAnsi="Andale Mono"/>
          <w:sz w:val="20"/>
          <w:highlight w:val="white"/>
        </w:rPr>
        <w:t xml:space="preserve"> CSException{</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t xml:space="preserve">PomFilter filter = </w:t>
      </w:r>
      <w:r>
        <w:rPr>
          <w:rFonts w:ascii="Andale Mono" w:hAnsi="Andale Mono"/>
          <w:b/>
          <w:bCs/>
          <w:color w:val="7F0055"/>
          <w:sz w:val="20"/>
          <w:highlight w:val="white"/>
        </w:rPr>
        <w:t>new</w:t>
      </w:r>
      <w:r>
        <w:rPr>
          <w:rFonts w:ascii="Andale Mono" w:hAnsi="Andale Mono"/>
          <w:sz w:val="20"/>
          <w:highlight w:val="white"/>
        </w:rPr>
        <w:t xml:space="preserve"> PomFilter();</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highlight w:val="white"/>
        </w:rPr>
      </w:pPr>
      <w:r>
        <w:rPr>
          <w:rFonts w:ascii="Andale Mono" w:hAnsi="Andale Mono"/>
          <w:sz w:val="20"/>
          <w:highlight w:val="white"/>
        </w:rPr>
        <w:tab/>
      </w:r>
      <w:r>
        <w:rPr>
          <w:rFonts w:ascii="Andale Mono" w:hAnsi="Andale Mono"/>
          <w:sz w:val="20"/>
          <w:highlight w:val="white"/>
        </w:rPr>
        <w:tab/>
        <w:t>filter.put(</w:t>
      </w:r>
      <w:r>
        <w:rPr>
          <w:rFonts w:ascii="Andale Mono" w:hAnsi="Andale Mono"/>
          <w:b/>
          <w:bCs/>
          <w:color w:val="7F0055"/>
          <w:sz w:val="20"/>
          <w:highlight w:val="white"/>
        </w:rPr>
        <w:t>new</w:t>
      </w:r>
      <w:r>
        <w:rPr>
          <w:rFonts w:ascii="Andale Mono" w:hAnsi="Andale Mono"/>
          <w:sz w:val="20"/>
          <w:highlight w:val="white"/>
        </w:rPr>
        <w:t xml:space="preserve"> PomCriteria(</w:t>
      </w:r>
      <w:r>
        <w:rPr>
          <w:rFonts w:ascii="Andale Mono" w:hAnsi="Andale Mono"/>
          <w:color w:val="2A00FF"/>
          <w:sz w:val="20"/>
          <w:highlight w:val="white"/>
        </w:rPr>
        <w:t>"NAME"</w:t>
      </w:r>
      <w:r>
        <w:rPr>
          <w:rFonts w:ascii="Andale Mono" w:hAnsi="Andale Mono"/>
          <w:sz w:val="20"/>
          <w:highlight w:val="white"/>
        </w:rPr>
        <w:t>,</w:t>
      </w:r>
      <w:r>
        <w:rPr>
          <w:rFonts w:ascii="Andale Mono" w:hAnsi="Andale Mono"/>
          <w:color w:val="2A00FF"/>
          <w:sz w:val="20"/>
          <w:highlight w:val="white"/>
        </w:rPr>
        <w:t>"="</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iBag.get(</w:t>
      </w:r>
      <w:r>
        <w:rPr>
          <w:rFonts w:ascii="Andale Mono" w:hAnsi="Andale Mono"/>
          <w:color w:val="2A00FF"/>
          <w:sz w:val="20"/>
          <w:highlight w:val="white"/>
        </w:rPr>
        <w:t>"CORE_DOMAINNAME"</w:t>
      </w:r>
      <w:r>
        <w:rPr>
          <w:rFonts w:ascii="Andale Mono" w:hAnsi="Andale Mono"/>
          <w:sz w:val="20"/>
          <w:highlight w:val="white"/>
        </w:rPr>
        <w:t>).toString(),1));</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t>Enumeration enumeration = BOMFactory.select(</w:t>
      </w:r>
      <w:r>
        <w:rPr>
          <w:rFonts w:ascii="Andale Mono" w:hAnsi="Andale Mono"/>
          <w:b/>
          <w:bCs/>
          <w:color w:val="7F0055"/>
          <w:sz w:val="20"/>
          <w:highlight w:val="white"/>
        </w:rPr>
        <w:t>new</w:t>
      </w:r>
      <w:r>
        <w:rPr>
          <w:rFonts w:ascii="Andale Mono" w:hAnsi="Andale Mono"/>
          <w:sz w:val="20"/>
          <w:highlight w:val="white"/>
        </w:rPr>
        <w:t xml:space="preserve"> Domain(),filter);</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b/>
          <w:bCs/>
          <w:color w:val="7F0055"/>
          <w:sz w:val="20"/>
          <w:highlight w:val="white"/>
        </w:rPr>
        <w:t>if</w:t>
      </w:r>
      <w:r>
        <w:rPr>
          <w:rFonts w:ascii="Andale Mono" w:hAnsi="Andale Mono"/>
          <w:sz w:val="20"/>
          <w:highlight w:val="white"/>
        </w:rPr>
        <w:t xml:space="preserve"> (enumeration.hasMoreElements()){</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Domain domain = (Domain) enumeration.nextElement();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iBag.put(</w:t>
      </w:r>
      <w:r>
        <w:rPr>
          <w:rFonts w:ascii="Andale Mono" w:hAnsi="Andale Mono"/>
          <w:color w:val="2A00FF"/>
          <w:sz w:val="20"/>
          <w:highlight w:val="white"/>
        </w:rPr>
        <w:t>"CORE_DOMAINOID"</w:t>
      </w:r>
      <w:r>
        <w:rPr>
          <w:rFonts w:ascii="Andale Mono" w:hAnsi="Andale Mono"/>
          <w:sz w:val="20"/>
          <w:highlight w:val="white"/>
        </w:rPr>
        <w:t>,domain.getOID());</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t xml:space="preserve">CSBag oBag = </w:t>
      </w:r>
      <w:r>
        <w:rPr>
          <w:rFonts w:ascii="Andale Mono" w:hAnsi="Andale Mono"/>
          <w:b/>
          <w:bCs/>
          <w:color w:val="7F0055"/>
          <w:sz w:val="20"/>
          <w:highlight w:val="white"/>
        </w:rPr>
        <w:t>new</w:t>
      </w:r>
      <w:r>
        <w:rPr>
          <w:rFonts w:ascii="Andale Mono" w:hAnsi="Andale Mono"/>
          <w:sz w:val="20"/>
          <w:highlight w:val="white"/>
        </w:rPr>
        <w:t xml:space="preserve"> CSBag();</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t>CSBag sBag = CSCaller.call(</w:t>
      </w:r>
      <w:r>
        <w:rPr>
          <w:rFonts w:ascii="Andale Mono" w:hAnsi="Andale Mono"/>
          <w:color w:val="2A00FF"/>
          <w:sz w:val="20"/>
          <w:highlight w:val="white"/>
        </w:rPr>
        <w:t>"AURORA_DICT_USER_LIST_FOR_TABLE"</w:t>
      </w:r>
      <w:r>
        <w:rPr>
          <w:rFonts w:ascii="Andale Mono" w:hAnsi="Andale Mono"/>
          <w:sz w:val="20"/>
          <w:highlight w:val="white"/>
        </w:rPr>
        <w:t>,iBag);</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b/>
          <w:bCs/>
          <w:color w:val="7F0055"/>
          <w:sz w:val="20"/>
          <w:highlight w:val="white"/>
        </w:rPr>
        <w:t>int</w:t>
      </w:r>
      <w:r>
        <w:rPr>
          <w:rFonts w:ascii="Andale Mono" w:hAnsi="Andale Mono"/>
          <w:sz w:val="20"/>
          <w:highlight w:val="white"/>
        </w:rPr>
        <w:t xml:space="preserve"> rowCount = sBag.getSize(</w:t>
      </w:r>
      <w:r>
        <w:rPr>
          <w:rFonts w:ascii="Andale Mono" w:hAnsi="Andale Mono"/>
          <w:color w:val="2A00FF"/>
          <w:sz w:val="20"/>
          <w:highlight w:val="white"/>
        </w:rPr>
        <w:t>"CORE_TABLE"</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b/>
          <w:bCs/>
          <w:color w:val="7F0055"/>
          <w:sz w:val="20"/>
          <w:highlight w:val="white"/>
        </w:rPr>
        <w:t>for</w:t>
      </w:r>
      <w:r>
        <w:rPr>
          <w:rFonts w:ascii="Andale Mono" w:hAnsi="Andale Mono"/>
          <w:sz w:val="20"/>
          <w:highlight w:val="white"/>
        </w:rPr>
        <w:t xml:space="preserve"> (</w:t>
      </w:r>
      <w:r>
        <w:rPr>
          <w:rFonts w:ascii="Andale Mono" w:hAnsi="Andale Mono"/>
          <w:b/>
          <w:bCs/>
          <w:color w:val="7F0055"/>
          <w:sz w:val="20"/>
          <w:highlight w:val="white"/>
        </w:rPr>
        <w:t>int</w:t>
      </w:r>
      <w:r>
        <w:rPr>
          <w:rFonts w:ascii="Andale Mono" w:hAnsi="Andale Mono"/>
          <w:sz w:val="20"/>
          <w:highlight w:val="white"/>
        </w:rPr>
        <w:t xml:space="preserve"> i = 0; i &lt; rowCount; i++) {</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highlight w:val="white"/>
        </w:rPr>
      </w:pPr>
      <w:r>
        <w:rPr>
          <w:rFonts w:ascii="Andale Mono" w:hAnsi="Andale Mono"/>
          <w:sz w:val="20"/>
          <w:highlight w:val="white"/>
        </w:rPr>
        <w:lastRenderedPageBreak/>
        <w:tab/>
      </w:r>
      <w:r>
        <w:rPr>
          <w:rFonts w:ascii="Andale Mono" w:hAnsi="Andale Mono"/>
          <w:sz w:val="20"/>
          <w:highlight w:val="white"/>
        </w:rPr>
        <w:tab/>
      </w:r>
      <w:r>
        <w:rPr>
          <w:rFonts w:ascii="Andale Mono" w:hAnsi="Andale Mono"/>
          <w:sz w:val="20"/>
          <w:highlight w:val="white"/>
        </w:rPr>
        <w:tab/>
        <w:t>oBag.put(</w:t>
      </w:r>
      <w:r>
        <w:rPr>
          <w:rFonts w:ascii="Andale Mono" w:hAnsi="Andale Mono"/>
          <w:color w:val="2A00FF"/>
          <w:sz w:val="20"/>
          <w:highlight w:val="white"/>
        </w:rPr>
        <w:t>"CORE_TABLE"</w:t>
      </w:r>
      <w:r>
        <w:rPr>
          <w:rFonts w:ascii="Andale Mono" w:hAnsi="Andale Mono"/>
          <w:sz w:val="20"/>
          <w:highlight w:val="white"/>
        </w:rPr>
        <w:t>,i,</w:t>
      </w:r>
      <w:r>
        <w:rPr>
          <w:rFonts w:ascii="Andale Mono" w:hAnsi="Andale Mono"/>
          <w:color w:val="2A00FF"/>
          <w:sz w:val="20"/>
          <w:highlight w:val="white"/>
        </w:rPr>
        <w:t>"CORE_MEMBERID"</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sBag.get(</w:t>
      </w:r>
      <w:r>
        <w:rPr>
          <w:rFonts w:ascii="Andale Mono" w:hAnsi="Andale Mono"/>
          <w:color w:val="2A00FF"/>
          <w:sz w:val="20"/>
          <w:highlight w:val="white"/>
        </w:rPr>
        <w:t>"CORE_TABLE"</w:t>
      </w:r>
      <w:r>
        <w:rPr>
          <w:rFonts w:ascii="Andale Mono" w:hAnsi="Andale Mono"/>
          <w:sz w:val="20"/>
          <w:highlight w:val="white"/>
        </w:rPr>
        <w:t>,i,</w:t>
      </w:r>
      <w:r>
        <w:rPr>
          <w:rFonts w:ascii="Andale Mono" w:hAnsi="Andale Mono"/>
          <w:color w:val="2A00FF"/>
          <w:sz w:val="20"/>
          <w:highlight w:val="white"/>
        </w:rPr>
        <w:t>"CORE_USERNAME"</w:t>
      </w:r>
      <w:r>
        <w:rPr>
          <w:rFonts w:ascii="Andale Mono" w:hAnsi="Andale Mono"/>
          <w:sz w:val="20"/>
          <w:highlight w:val="white"/>
        </w:rPr>
        <w:t>).toString());</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highlight w:val="white"/>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oBag.put(</w:t>
      </w:r>
      <w:r>
        <w:rPr>
          <w:rFonts w:ascii="Andale Mono" w:hAnsi="Andale Mono"/>
          <w:color w:val="2A00FF"/>
          <w:sz w:val="20"/>
          <w:highlight w:val="white"/>
        </w:rPr>
        <w:t>"CORE_TABLE"</w:t>
      </w:r>
      <w:r>
        <w:rPr>
          <w:rFonts w:ascii="Andale Mono" w:hAnsi="Andale Mono"/>
          <w:sz w:val="20"/>
          <w:highlight w:val="white"/>
        </w:rPr>
        <w:t>,i,</w:t>
      </w:r>
      <w:r>
        <w:rPr>
          <w:rFonts w:ascii="Andale Mono" w:hAnsi="Andale Mono"/>
          <w:color w:val="2A00FF"/>
          <w:sz w:val="20"/>
          <w:highlight w:val="white"/>
        </w:rPr>
        <w:t>"CORE_FULLNAME"</w:t>
      </w:r>
      <w:r>
        <w:rPr>
          <w:rFonts w:ascii="Andale Mono" w:hAnsi="Andale Mono"/>
          <w:sz w:val="20"/>
          <w:highlight w:val="white"/>
        </w:rPr>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highlight w:val="white"/>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sBag.get(</w:t>
      </w:r>
      <w:r>
        <w:rPr>
          <w:rFonts w:ascii="Andale Mono" w:hAnsi="Andale Mono"/>
          <w:color w:val="2A00FF"/>
          <w:sz w:val="20"/>
          <w:highlight w:val="white"/>
        </w:rPr>
        <w:t>"CORE_TABLE"</w:t>
      </w:r>
      <w:r>
        <w:rPr>
          <w:rFonts w:ascii="Andale Mono" w:hAnsi="Andale Mono"/>
          <w:sz w:val="20"/>
          <w:highlight w:val="white"/>
        </w:rPr>
        <w:t>,i,</w:t>
      </w:r>
      <w:r>
        <w:rPr>
          <w:rFonts w:ascii="Andale Mono" w:hAnsi="Andale Mono"/>
          <w:color w:val="2A00FF"/>
          <w:sz w:val="20"/>
          <w:highlight w:val="white"/>
        </w:rPr>
        <w:t>"CORE_FIRSTNAME"</w:t>
      </w:r>
      <w:r>
        <w:rPr>
          <w:rFonts w:ascii="Andale Mono" w:hAnsi="Andale Mono"/>
          <w:sz w:val="20"/>
          <w:highlight w:val="white"/>
        </w:rPr>
        <w:t>).toString()+</w:t>
      </w:r>
      <w:r>
        <w:rPr>
          <w:rFonts w:ascii="Andale Mono" w:hAnsi="Andale Mono"/>
          <w:color w:val="2A00FF"/>
          <w:sz w:val="20"/>
          <w:highlight w:val="white"/>
        </w:rPr>
        <w:t>" "</w:t>
      </w:r>
      <w:r>
        <w:rPr>
          <w:rFonts w:ascii="Andale Mono" w:hAnsi="Andale Mono"/>
          <w:sz w:val="20"/>
          <w:highlight w:val="white"/>
        </w:rPr>
        <w:t xml:space="preserve">+ </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r>
      <w:r>
        <w:rPr>
          <w:rFonts w:ascii="Andale Mono" w:hAnsi="Andale Mono"/>
          <w:sz w:val="20"/>
          <w:highlight w:val="white"/>
        </w:rPr>
        <w:tab/>
        <w:t>sBag.get(</w:t>
      </w:r>
      <w:r>
        <w:rPr>
          <w:rFonts w:ascii="Andale Mono" w:hAnsi="Andale Mono"/>
          <w:color w:val="2A00FF"/>
          <w:sz w:val="20"/>
          <w:highlight w:val="white"/>
        </w:rPr>
        <w:t>"CORE_TABLE"</w:t>
      </w:r>
      <w:r>
        <w:rPr>
          <w:rFonts w:ascii="Andale Mono" w:hAnsi="Andale Mono"/>
          <w:sz w:val="20"/>
          <w:highlight w:val="white"/>
        </w:rPr>
        <w:t>,i,</w:t>
      </w:r>
      <w:r>
        <w:rPr>
          <w:rFonts w:ascii="Andale Mono" w:hAnsi="Andale Mono"/>
          <w:color w:val="2A00FF"/>
          <w:sz w:val="20"/>
          <w:highlight w:val="white"/>
        </w:rPr>
        <w:t>"CORE_LASTNAME"</w:t>
      </w:r>
      <w:r>
        <w:rPr>
          <w:rFonts w:ascii="Andale Mono" w:hAnsi="Andale Mono"/>
          <w:sz w:val="20"/>
          <w:highlight w:val="white"/>
        </w:rPr>
        <w:t>).toString());</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r>
      <w:r>
        <w:rPr>
          <w:rFonts w:ascii="Andale Mono" w:hAnsi="Andale Mono"/>
          <w:sz w:val="20"/>
          <w:highlight w:val="white"/>
        </w:rPr>
        <w:tab/>
      </w:r>
      <w:r>
        <w:rPr>
          <w:rFonts w:ascii="Andale Mono" w:hAnsi="Andale Mono"/>
          <w:b/>
          <w:bCs/>
          <w:color w:val="7F0055"/>
          <w:sz w:val="20"/>
          <w:highlight w:val="white"/>
        </w:rPr>
        <w:t>return</w:t>
      </w:r>
      <w:r>
        <w:rPr>
          <w:rFonts w:ascii="Andale Mono" w:hAnsi="Andale Mono"/>
          <w:sz w:val="20"/>
          <w:highlight w:val="white"/>
        </w:rPr>
        <w:t xml:space="preserve"> oBag;</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rFonts w:ascii="Andale Mono" w:hAnsi="Andale Mono"/>
          <w:sz w:val="20"/>
        </w:rPr>
      </w:pPr>
      <w:r>
        <w:rPr>
          <w:rFonts w:ascii="Andale Mono" w:hAnsi="Andale Mono"/>
          <w:sz w:val="20"/>
          <w:highlight w:val="white"/>
        </w:rPr>
        <w:tab/>
        <w:t>}</w:t>
      </w:r>
    </w:p>
    <w:p w:rsidR="00FD59A8" w:rsidRDefault="00FD59A8">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rPr>
          <w:lang w:val="tr-TR"/>
        </w:rPr>
      </w:pPr>
      <w:r>
        <w:rPr>
          <w:rFonts w:ascii="Andale Mono" w:hAnsi="Andale Mono"/>
          <w:sz w:val="20"/>
          <w:highlight w:val="white"/>
        </w:rPr>
        <w:t>}</w:t>
      </w:r>
    </w:p>
    <w:p w:rsidR="00FD59A8" w:rsidRDefault="00FD59A8">
      <w:pPr>
        <w:pStyle w:val="BodyTextIndent"/>
        <w:rPr>
          <w:rFonts w:cs="Arial"/>
          <w:b/>
          <w:bCs/>
          <w:color w:val="FF0000"/>
        </w:rPr>
      </w:pPr>
    </w:p>
    <w:p w:rsidR="00FD59A8" w:rsidRDefault="00FD59A8">
      <w:pPr>
        <w:pStyle w:val="BodyTextIndent"/>
        <w:rPr>
          <w:rFonts w:cs="Arial"/>
        </w:rPr>
      </w:pPr>
      <w:r>
        <w:rPr>
          <w:rFonts w:cs="Arial"/>
        </w:rPr>
        <w:t>After implementing the CSSession class of the domain, domain defination must be implemented on the server side using domain definition screens.</w:t>
      </w:r>
    </w:p>
    <w:p w:rsidR="00FD59A8" w:rsidRDefault="00FD59A8">
      <w:pPr>
        <w:pStyle w:val="BodyTextIndent"/>
        <w:rPr>
          <w:rFonts w:cs="Arial"/>
        </w:rPr>
      </w:pPr>
    </w:p>
    <w:p w:rsidR="00FD59A8" w:rsidRDefault="00FD59A8">
      <w:pPr>
        <w:pStyle w:val="BodyTextIndent"/>
        <w:rPr>
          <w:rFonts w:cs="Arial"/>
        </w:rPr>
      </w:pPr>
      <w:r>
        <w:rPr>
          <w:rFonts w:cs="Arial"/>
        </w:rPr>
        <w:t>In the first stage of domain definition, the name of the domain, its base CSSession class implementation, and the name of the user list provider service is defined.</w:t>
      </w:r>
    </w:p>
    <w:p w:rsidR="00FD59A8" w:rsidRDefault="00FD59A8">
      <w:pPr>
        <w:pStyle w:val="BodyTextIndent"/>
        <w:rPr>
          <w:rFonts w:cs="Arial"/>
          <w:b/>
          <w:bCs/>
          <w:color w:val="FF0000"/>
        </w:rPr>
      </w:pPr>
    </w:p>
    <w:p w:rsidR="00FD59A8" w:rsidRDefault="005C715A">
      <w:pPr>
        <w:pStyle w:val="BodyTextIndent"/>
        <w:jc w:val="center"/>
      </w:pPr>
      <w:r>
        <w:rPr>
          <w:noProof/>
        </w:rPr>
        <w:drawing>
          <wp:inline distT="0" distB="0" distL="0" distR="0">
            <wp:extent cx="5638800" cy="41910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638800" cy="4191000"/>
                    </a:xfrm>
                    <a:prstGeom prst="rect">
                      <a:avLst/>
                    </a:prstGeom>
                    <a:noFill/>
                    <a:ln>
                      <a:noFill/>
                    </a:ln>
                  </pic:spPr>
                </pic:pic>
              </a:graphicData>
            </a:graphic>
          </wp:inline>
        </w:drawing>
      </w:r>
    </w:p>
    <w:p w:rsidR="00FD59A8" w:rsidRDefault="00FD59A8">
      <w:pPr>
        <w:pStyle w:val="BodyTextIndent"/>
        <w:jc w:val="center"/>
      </w:pPr>
    </w:p>
    <w:p w:rsidR="00FD59A8" w:rsidRDefault="00FD59A8">
      <w:pPr>
        <w:pStyle w:val="BodyTextIndent"/>
        <w:jc w:val="left"/>
        <w:rPr>
          <w:rFonts w:cs="Arial"/>
        </w:rPr>
      </w:pPr>
      <w:r>
        <w:rPr>
          <w:rFonts w:cs="Arial"/>
        </w:rPr>
        <w:t xml:space="preserve">In the second stage of domain definition, the runtime (and design-time) variables for the domain are defined. </w:t>
      </w:r>
    </w:p>
    <w:p w:rsidR="00FD59A8" w:rsidRDefault="00FD59A8">
      <w:pPr>
        <w:pStyle w:val="BodyTextIndent"/>
        <w:jc w:val="left"/>
        <w:rPr>
          <w:rFonts w:cs="Arial"/>
          <w:b/>
          <w:bCs/>
          <w:color w:val="FF0000"/>
        </w:rPr>
      </w:pPr>
    </w:p>
    <w:p w:rsidR="00FD59A8" w:rsidRDefault="005C715A">
      <w:pPr>
        <w:pStyle w:val="BodyTextIndent"/>
        <w:jc w:val="center"/>
      </w:pPr>
      <w:r>
        <w:rPr>
          <w:noProof/>
        </w:rPr>
        <w:lastRenderedPageBreak/>
        <w:drawing>
          <wp:inline distT="0" distB="0" distL="0" distR="0">
            <wp:extent cx="5638800" cy="41910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638800" cy="4191000"/>
                    </a:xfrm>
                    <a:prstGeom prst="rect">
                      <a:avLst/>
                    </a:prstGeom>
                    <a:noFill/>
                    <a:ln>
                      <a:noFill/>
                    </a:ln>
                  </pic:spPr>
                </pic:pic>
              </a:graphicData>
            </a:graphic>
          </wp:inline>
        </w:drawing>
      </w:r>
    </w:p>
    <w:p w:rsidR="00FD59A8" w:rsidRDefault="00FD59A8"/>
    <w:p w:rsidR="00FD59A8" w:rsidRDefault="00FD59A8">
      <w:pPr>
        <w:pStyle w:val="Heading1"/>
      </w:pPr>
      <w:r>
        <w:br w:type="page"/>
      </w:r>
      <w:bookmarkStart w:id="227" w:name="_Toc93374995"/>
      <w:r>
        <w:lastRenderedPageBreak/>
        <w:t>7.Caching In Ere</w:t>
      </w:r>
      <w:bookmarkEnd w:id="227"/>
    </w:p>
    <w:p w:rsidR="00FD59A8" w:rsidRDefault="00FD59A8"/>
    <w:p w:rsidR="00FD59A8" w:rsidRDefault="00FD59A8">
      <w:r>
        <w:t>The data that comes from CMS to ERE can be categorized as dynamic which change very frequently and static which tends to change less frequently. In order to provide a faster response to the client, ERE caches the data that fall into second category. These data types are; reference datas, ebml and image files. These data are kept under the file structure of client according to their types and languages. This structure is shown below.</w:t>
      </w:r>
    </w:p>
    <w:p w:rsidR="00FD59A8" w:rsidRDefault="00FD59A8"/>
    <w:p w:rsidR="00FD59A8" w:rsidRDefault="00FD59A8">
      <w:pPr>
        <w:jc w:val="center"/>
      </w:pPr>
      <w:r>
        <w:object w:dxaOrig="2835" w:dyaOrig="4351">
          <v:shape id="_x0000_i1208" type="#_x0000_t75" style="width:168pt;height:258pt" o:ole="">
            <v:imagedata r:id="rId234" o:title=""/>
          </v:shape>
          <o:OLEObject Type="Embed" ProgID="PBrush" ShapeID="_x0000_i1208" DrawAspect="Content" ObjectID="_1822717601" r:id="rId235"/>
        </w:object>
      </w:r>
    </w:p>
    <w:p w:rsidR="00FD59A8" w:rsidRDefault="00FD59A8"/>
    <w:p w:rsidR="00FD59A8" w:rsidRDefault="00FD59A8">
      <w:r>
        <w:t xml:space="preserve">This structure is placed under the home directory of the user. Eds directory, which is not expanded above, exists if EDS is setup on the machine. </w:t>
      </w:r>
    </w:p>
    <w:p w:rsidR="00FD59A8" w:rsidRDefault="00FD59A8"/>
    <w:p w:rsidR="00FD59A8" w:rsidRDefault="00FD59A8">
      <w:r>
        <w:t xml:space="preserve">Reference data information has an XML format which has an attribute named “v” for version information of reference data at the root element of XML. When a client requests for a reference data, it puts a version information in the request (this should be the version information of the refence data it has or simply “” if it has no reference data). When CMS gets this request, CMS either returns a newer version of reference data if a newer version exists or returns “no change” if the version sent is the latest version. In the case of getting a newer version, ERE replaces the cached referenced data with the newer version. </w:t>
      </w:r>
    </w:p>
    <w:p w:rsidR="00FD59A8" w:rsidRDefault="00FD59A8"/>
    <w:p w:rsidR="00FD59A8" w:rsidRDefault="00FD59A8">
      <w:r>
        <w:lastRenderedPageBreak/>
        <w:t>EBML files, namely, pages, popups and regions have a similar approach. EBMl files that describes them are cached in the client. Version checking is made again using the value of “v” tag that is found in the root element of the EBML file.</w:t>
      </w:r>
    </w:p>
    <w:p w:rsidR="00FD59A8" w:rsidRDefault="00FD59A8"/>
    <w:p w:rsidR="00FD59A8" w:rsidRDefault="00FD59A8">
      <w:r>
        <w:t>Image files have a similar approach like EBML files. Only difference is there is no version information for image files, so last updated information is used instead of version information.</w:t>
      </w:r>
    </w:p>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 w:rsidR="00FD59A8" w:rsidRDefault="00FD59A8">
      <w:pPr>
        <w:pStyle w:val="Heading1"/>
      </w:pPr>
      <w:bookmarkStart w:id="228" w:name="_Toc93374996"/>
      <w:r>
        <w:lastRenderedPageBreak/>
        <w:t>8.Using Help In Ere</w:t>
      </w:r>
      <w:bookmarkEnd w:id="228"/>
    </w:p>
    <w:p w:rsidR="00FD59A8" w:rsidRDefault="00FD59A8"/>
    <w:p w:rsidR="00FD59A8" w:rsidRDefault="00FD59A8">
      <w:r>
        <w:t xml:space="preserve">While using ERE it is possible to reach help content about ERE by pressing “F1” button. </w:t>
      </w:r>
    </w:p>
    <w:p w:rsidR="00FD59A8" w:rsidRDefault="00FD59A8"/>
    <w:p w:rsidR="00FD59A8" w:rsidRDefault="005C715A">
      <w:r>
        <w:rPr>
          <w:noProof/>
        </w:rPr>
        <w:drawing>
          <wp:inline distT="0" distB="0" distL="0" distR="0">
            <wp:extent cx="5543550" cy="401002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543550" cy="4010025"/>
                    </a:xfrm>
                    <a:prstGeom prst="rect">
                      <a:avLst/>
                    </a:prstGeom>
                    <a:noFill/>
                    <a:ln>
                      <a:noFill/>
                    </a:ln>
                  </pic:spPr>
                </pic:pic>
              </a:graphicData>
            </a:graphic>
          </wp:inline>
        </w:drawing>
      </w:r>
    </w:p>
    <w:p w:rsidR="00FD59A8" w:rsidRDefault="00FD59A8"/>
    <w:p w:rsidR="00FD59A8" w:rsidRDefault="00FD59A8">
      <w:r>
        <w:t>Content is build from an xml help definition file in CMS. Whenever F1 key is pressed, every time a command is sent to CMS to get xml file to build help tree. So, every new help version is accessible for every client. An example of help definition file is shown below.</w:t>
      </w:r>
    </w:p>
    <w:p w:rsidR="00FD59A8" w:rsidRDefault="00FD59A8"/>
    <w:p w:rsidR="00FD59A8" w:rsidRDefault="00FD59A8">
      <w:pPr>
        <w:rPr>
          <w:rFonts w:ascii="Courier New" w:hAnsi="Courier New" w:cs="Courier New"/>
          <w:sz w:val="18"/>
          <w:szCs w:val="18"/>
        </w:rPr>
      </w:pPr>
      <w:r>
        <w:rPr>
          <w:rFonts w:ascii="Courier New" w:hAnsi="Courier New" w:cs="Courier New"/>
          <w:sz w:val="18"/>
          <w:szCs w:val="18"/>
        </w:rPr>
        <w:t>&lt;help title = "AURORA Help Title"&gt;</w:t>
      </w:r>
    </w:p>
    <w:p w:rsidR="00FD59A8" w:rsidRPr="00556EA0" w:rsidRDefault="00FD59A8">
      <w:pPr>
        <w:rPr>
          <w:rFonts w:ascii="Courier New" w:hAnsi="Courier New" w:cs="Courier New"/>
          <w:sz w:val="18"/>
          <w:szCs w:val="18"/>
          <w:lang w:val="fr-FR"/>
        </w:rPr>
      </w:pPr>
      <w:r>
        <w:rPr>
          <w:rFonts w:ascii="Courier New" w:hAnsi="Courier New" w:cs="Courier New"/>
          <w:sz w:val="18"/>
          <w:szCs w:val="18"/>
        </w:rPr>
        <w:t xml:space="preserve">    </w:t>
      </w:r>
      <w:r w:rsidRPr="00556EA0">
        <w:rPr>
          <w:rFonts w:ascii="Courier New" w:hAnsi="Courier New" w:cs="Courier New"/>
          <w:sz w:val="18"/>
          <w:szCs w:val="18"/>
          <w:lang w:val="fr-FR"/>
        </w:rPr>
        <w:t>&lt;base mainPage="AURORA_FrontEnd_v302.html" url="http://localhost"/&gt;</w:t>
      </w:r>
    </w:p>
    <w:p w:rsidR="00FD59A8" w:rsidRDefault="00FD59A8">
      <w:pPr>
        <w:rPr>
          <w:rFonts w:ascii="Courier New" w:hAnsi="Courier New" w:cs="Courier New"/>
          <w:sz w:val="18"/>
          <w:szCs w:val="18"/>
        </w:rPr>
      </w:pPr>
      <w:r w:rsidRPr="00556EA0">
        <w:rPr>
          <w:rFonts w:ascii="Courier New" w:hAnsi="Courier New" w:cs="Courier New"/>
          <w:sz w:val="18"/>
          <w:szCs w:val="18"/>
          <w:lang w:val="fr-FR"/>
        </w:rPr>
        <w:t xml:space="preserve">    </w:t>
      </w:r>
      <w:r>
        <w:rPr>
          <w:rFonts w:ascii="Courier New" w:hAnsi="Courier New" w:cs="Courier New"/>
          <w:sz w:val="18"/>
          <w:szCs w:val="18"/>
        </w:rPr>
        <w:t>&lt;error notFound="error-not-found.html" invalidUrl="error-invalid-url.html"/&gt;</w:t>
      </w:r>
    </w:p>
    <w:p w:rsidR="00FD59A8" w:rsidRDefault="00FD59A8">
      <w:pPr>
        <w:rPr>
          <w:rFonts w:ascii="Courier New" w:hAnsi="Courier New" w:cs="Courier New"/>
          <w:sz w:val="18"/>
          <w:szCs w:val="18"/>
        </w:rPr>
      </w:pPr>
      <w:r>
        <w:rPr>
          <w:rFonts w:ascii="Courier New" w:hAnsi="Courier New" w:cs="Courier New"/>
          <w:sz w:val="18"/>
          <w:szCs w:val="18"/>
        </w:rPr>
        <w:t xml:space="preserve">    &lt;menu&gt;</w:t>
      </w:r>
    </w:p>
    <w:p w:rsidR="00FD59A8" w:rsidRDefault="00FD59A8">
      <w:pPr>
        <w:rPr>
          <w:rFonts w:ascii="Courier New" w:hAnsi="Courier New" w:cs="Courier New"/>
          <w:sz w:val="18"/>
          <w:szCs w:val="18"/>
        </w:rPr>
      </w:pPr>
      <w:r>
        <w:rPr>
          <w:rFonts w:ascii="Courier New" w:hAnsi="Courier New" w:cs="Courier New"/>
          <w:sz w:val="18"/>
          <w:szCs w:val="18"/>
        </w:rPr>
        <w:t xml:space="preserve">        &lt;item text="EDS Help" url="index.html"&gt;</w:t>
      </w:r>
    </w:p>
    <w:p w:rsidR="00FD59A8" w:rsidRDefault="00FD59A8">
      <w:pPr>
        <w:rPr>
          <w:rFonts w:ascii="Courier New" w:hAnsi="Courier New" w:cs="Courier New"/>
          <w:sz w:val="18"/>
          <w:szCs w:val="18"/>
        </w:rPr>
      </w:pPr>
      <w:r>
        <w:rPr>
          <w:rFonts w:ascii="Courier New" w:hAnsi="Courier New" w:cs="Courier New"/>
          <w:sz w:val="18"/>
          <w:szCs w:val="18"/>
        </w:rPr>
        <w:t xml:space="preserve">            &lt;item text="Using IDE" url="guide/tutorial.html"&gt;</w:t>
      </w:r>
    </w:p>
    <w:p w:rsidR="00FD59A8" w:rsidRDefault="00FD59A8">
      <w:pPr>
        <w:rPr>
          <w:rFonts w:ascii="Courier New" w:hAnsi="Courier New" w:cs="Courier New"/>
          <w:sz w:val="18"/>
          <w:szCs w:val="18"/>
        </w:rPr>
      </w:pPr>
      <w:r>
        <w:rPr>
          <w:rFonts w:ascii="Courier New" w:hAnsi="Courier New" w:cs="Courier New"/>
          <w:sz w:val="18"/>
          <w:szCs w:val="18"/>
        </w:rPr>
        <w:t xml:space="preserve">                &lt;item text="Script Yazma" url="guide/tutorial.html"/&gt;</w:t>
      </w:r>
    </w:p>
    <w:p w:rsidR="00FD59A8" w:rsidRDefault="00FD59A8">
      <w:pPr>
        <w:rPr>
          <w:rFonts w:ascii="Courier New" w:hAnsi="Courier New" w:cs="Courier New"/>
          <w:sz w:val="18"/>
          <w:szCs w:val="18"/>
        </w:rPr>
      </w:pPr>
      <w:r>
        <w:rPr>
          <w:rFonts w:ascii="Courier New" w:hAnsi="Courier New" w:cs="Courier New"/>
          <w:sz w:val="18"/>
          <w:szCs w:val="18"/>
        </w:rPr>
        <w:t xml:space="preserve">            &lt;/item&gt;</w:t>
      </w:r>
    </w:p>
    <w:p w:rsidR="00FD59A8" w:rsidRDefault="00FD59A8">
      <w:pPr>
        <w:rPr>
          <w:rFonts w:ascii="Courier New" w:hAnsi="Courier New" w:cs="Courier New"/>
          <w:sz w:val="18"/>
          <w:szCs w:val="18"/>
        </w:rPr>
      </w:pPr>
      <w:r>
        <w:rPr>
          <w:rFonts w:ascii="Courier New" w:hAnsi="Courier New" w:cs="Courier New"/>
          <w:sz w:val="18"/>
          <w:szCs w:val="18"/>
        </w:rPr>
        <w:t xml:space="preserve">            &lt;item text="Action Design" url="dd"&gt;</w:t>
      </w:r>
    </w:p>
    <w:p w:rsidR="00FD59A8" w:rsidRDefault="00FD59A8">
      <w:pPr>
        <w:rPr>
          <w:rFonts w:ascii="Courier New" w:hAnsi="Courier New" w:cs="Courier New"/>
          <w:sz w:val="18"/>
          <w:szCs w:val="18"/>
        </w:rPr>
      </w:pPr>
      <w:r>
        <w:rPr>
          <w:rFonts w:ascii="Courier New" w:hAnsi="Courier New" w:cs="Courier New"/>
          <w:sz w:val="18"/>
          <w:szCs w:val="18"/>
        </w:rPr>
        <w:t xml:space="preserve">                &lt;item text="1.2.1" url="guide/userguide.html"/&gt;</w:t>
      </w:r>
    </w:p>
    <w:p w:rsidR="00FD59A8" w:rsidRDefault="00FD59A8">
      <w:pPr>
        <w:rPr>
          <w:rFonts w:ascii="Courier New" w:hAnsi="Courier New" w:cs="Courier New"/>
          <w:sz w:val="18"/>
          <w:szCs w:val="18"/>
        </w:rPr>
      </w:pPr>
      <w:r>
        <w:rPr>
          <w:rFonts w:ascii="Courier New" w:hAnsi="Courier New" w:cs="Courier New"/>
          <w:sz w:val="18"/>
          <w:szCs w:val="18"/>
        </w:rPr>
        <w:t xml:space="preserve">                &lt;item text="Müşteri Kayit" url="guide/tutorial.html"/&gt;</w:t>
      </w:r>
    </w:p>
    <w:p w:rsidR="00FD59A8" w:rsidRDefault="00FD59A8">
      <w:pPr>
        <w:rPr>
          <w:rFonts w:ascii="Courier New" w:hAnsi="Courier New" w:cs="Courier New"/>
          <w:sz w:val="18"/>
          <w:szCs w:val="18"/>
        </w:rPr>
      </w:pPr>
      <w:r>
        <w:rPr>
          <w:rFonts w:ascii="Courier New" w:hAnsi="Courier New" w:cs="Courier New"/>
          <w:sz w:val="18"/>
          <w:szCs w:val="18"/>
        </w:rPr>
        <w:t xml:space="preserve">            &lt;/item&gt;</w:t>
      </w:r>
    </w:p>
    <w:p w:rsidR="00FD59A8" w:rsidRDefault="00FD59A8">
      <w:pPr>
        <w:rPr>
          <w:rFonts w:ascii="Courier New" w:hAnsi="Courier New" w:cs="Courier New"/>
          <w:sz w:val="18"/>
          <w:szCs w:val="18"/>
        </w:rPr>
      </w:pPr>
      <w:r>
        <w:rPr>
          <w:rFonts w:ascii="Courier New" w:hAnsi="Courier New" w:cs="Courier New"/>
          <w:sz w:val="18"/>
          <w:szCs w:val="18"/>
        </w:rPr>
        <w:lastRenderedPageBreak/>
        <w:t xml:space="preserve">            &lt;item text="Rule Design" url=""/&gt;</w:t>
      </w:r>
    </w:p>
    <w:p w:rsidR="00FD59A8" w:rsidRDefault="00FD59A8">
      <w:pPr>
        <w:rPr>
          <w:rFonts w:ascii="Courier New" w:hAnsi="Courier New" w:cs="Courier New"/>
          <w:sz w:val="18"/>
          <w:szCs w:val="18"/>
        </w:rPr>
      </w:pPr>
      <w:r>
        <w:rPr>
          <w:rFonts w:ascii="Courier New" w:hAnsi="Courier New" w:cs="Courier New"/>
          <w:sz w:val="18"/>
          <w:szCs w:val="18"/>
        </w:rPr>
        <w:t xml:space="preserve">            &lt;item text="Variable Declaration" url=""/&gt;</w:t>
      </w:r>
    </w:p>
    <w:p w:rsidR="00FD59A8" w:rsidRDefault="00FD59A8">
      <w:pPr>
        <w:rPr>
          <w:rFonts w:ascii="Courier New" w:hAnsi="Courier New" w:cs="Courier New"/>
          <w:sz w:val="18"/>
          <w:szCs w:val="18"/>
        </w:rPr>
      </w:pPr>
      <w:r>
        <w:rPr>
          <w:rFonts w:ascii="Courier New" w:hAnsi="Courier New" w:cs="Courier New"/>
          <w:sz w:val="18"/>
          <w:szCs w:val="18"/>
        </w:rPr>
        <w:t xml:space="preserve">            &lt;item text="Using Report" url=""/&gt;</w:t>
      </w:r>
    </w:p>
    <w:p w:rsidR="00FD59A8" w:rsidRDefault="00FD59A8">
      <w:pPr>
        <w:rPr>
          <w:rFonts w:ascii="Courier New" w:hAnsi="Courier New" w:cs="Courier New"/>
          <w:sz w:val="18"/>
          <w:szCs w:val="18"/>
        </w:rPr>
      </w:pPr>
      <w:r>
        <w:rPr>
          <w:rFonts w:ascii="Courier New" w:hAnsi="Courier New" w:cs="Courier New"/>
          <w:sz w:val="18"/>
          <w:szCs w:val="18"/>
        </w:rPr>
        <w:t xml:space="preserve">            &lt;item text="EDS Beans" url=""/&gt;</w:t>
      </w:r>
    </w:p>
    <w:p w:rsidR="00FD59A8" w:rsidRDefault="00FD59A8">
      <w:pPr>
        <w:rPr>
          <w:rFonts w:ascii="Courier New" w:hAnsi="Courier New" w:cs="Courier New"/>
          <w:sz w:val="18"/>
          <w:szCs w:val="18"/>
        </w:rPr>
      </w:pPr>
      <w:r>
        <w:rPr>
          <w:rFonts w:ascii="Courier New" w:hAnsi="Courier New" w:cs="Courier New"/>
          <w:sz w:val="18"/>
          <w:szCs w:val="18"/>
        </w:rPr>
        <w:t xml:space="preserve">        &lt;/item&gt;</w:t>
      </w:r>
    </w:p>
    <w:p w:rsidR="00FD59A8" w:rsidRDefault="00FD59A8">
      <w:pPr>
        <w:rPr>
          <w:rFonts w:ascii="Courier New" w:hAnsi="Courier New" w:cs="Courier New"/>
          <w:sz w:val="18"/>
          <w:szCs w:val="18"/>
        </w:rPr>
      </w:pPr>
      <w:r>
        <w:rPr>
          <w:rFonts w:ascii="Courier New" w:hAnsi="Courier New" w:cs="Courier New"/>
          <w:sz w:val="18"/>
          <w:szCs w:val="18"/>
        </w:rPr>
        <w:t xml:space="preserve">        &lt;item text="ERE Help" url=""&gt;</w:t>
      </w:r>
    </w:p>
    <w:p w:rsidR="00FD59A8" w:rsidRDefault="00FD59A8">
      <w:pPr>
        <w:rPr>
          <w:rFonts w:ascii="Courier New" w:hAnsi="Courier New" w:cs="Courier New"/>
          <w:sz w:val="18"/>
          <w:szCs w:val="18"/>
        </w:rPr>
      </w:pPr>
      <w:r>
        <w:rPr>
          <w:rFonts w:ascii="Courier New" w:hAnsi="Courier New" w:cs="Courier New"/>
          <w:sz w:val="18"/>
          <w:szCs w:val="18"/>
        </w:rPr>
        <w:t xml:space="preserve">            &lt;item text="Getting Help" url="2.1.html"&gt;</w:t>
      </w:r>
    </w:p>
    <w:p w:rsidR="00FD59A8" w:rsidRDefault="00FD59A8">
      <w:pPr>
        <w:rPr>
          <w:rFonts w:ascii="Courier New" w:hAnsi="Courier New" w:cs="Courier New"/>
          <w:sz w:val="18"/>
          <w:szCs w:val="18"/>
        </w:rPr>
      </w:pPr>
      <w:r>
        <w:rPr>
          <w:rFonts w:ascii="Courier New" w:hAnsi="Courier New" w:cs="Courier New"/>
          <w:sz w:val="18"/>
          <w:szCs w:val="18"/>
        </w:rPr>
        <w:t xml:space="preserve">                &lt;item text="Migration" url="2.1.1.html"/&gt;</w:t>
      </w:r>
    </w:p>
    <w:p w:rsidR="00FD59A8" w:rsidRDefault="00FD59A8">
      <w:pPr>
        <w:rPr>
          <w:rFonts w:ascii="Courier New" w:hAnsi="Courier New" w:cs="Courier New"/>
          <w:sz w:val="18"/>
          <w:szCs w:val="18"/>
        </w:rPr>
      </w:pPr>
      <w:r>
        <w:rPr>
          <w:rFonts w:ascii="Courier New" w:hAnsi="Courier New" w:cs="Courier New"/>
          <w:sz w:val="18"/>
          <w:szCs w:val="18"/>
        </w:rPr>
        <w:t xml:space="preserve">                &lt;item text="Testing" url="2.1.2.html"/&gt;</w:t>
      </w:r>
    </w:p>
    <w:p w:rsidR="00FD59A8" w:rsidRDefault="00FD59A8">
      <w:pPr>
        <w:rPr>
          <w:rFonts w:ascii="Courier New" w:hAnsi="Courier New" w:cs="Courier New"/>
          <w:sz w:val="18"/>
          <w:szCs w:val="18"/>
        </w:rPr>
      </w:pPr>
      <w:r>
        <w:rPr>
          <w:rFonts w:ascii="Courier New" w:hAnsi="Courier New" w:cs="Courier New"/>
          <w:sz w:val="18"/>
          <w:szCs w:val="18"/>
        </w:rPr>
        <w:t xml:space="preserve">            &lt;/item&gt;</w:t>
      </w:r>
    </w:p>
    <w:p w:rsidR="00FD59A8" w:rsidRDefault="00FD59A8">
      <w:pPr>
        <w:rPr>
          <w:rFonts w:ascii="Courier New" w:hAnsi="Courier New" w:cs="Courier New"/>
          <w:sz w:val="18"/>
          <w:szCs w:val="18"/>
        </w:rPr>
      </w:pPr>
      <w:r>
        <w:rPr>
          <w:rFonts w:ascii="Courier New" w:hAnsi="Courier New" w:cs="Courier New"/>
          <w:sz w:val="18"/>
          <w:szCs w:val="18"/>
        </w:rPr>
        <w:t xml:space="preserve">        &lt;/item&gt;</w:t>
      </w:r>
    </w:p>
    <w:p w:rsidR="00FD59A8" w:rsidRDefault="00FD59A8">
      <w:pPr>
        <w:rPr>
          <w:rFonts w:ascii="Courier New" w:hAnsi="Courier New" w:cs="Courier New"/>
          <w:sz w:val="18"/>
          <w:szCs w:val="18"/>
        </w:rPr>
      </w:pPr>
      <w:r>
        <w:rPr>
          <w:rFonts w:ascii="Courier New" w:hAnsi="Courier New" w:cs="Courier New"/>
          <w:sz w:val="18"/>
          <w:szCs w:val="18"/>
        </w:rPr>
        <w:t xml:space="preserve">    &lt;/menu&gt;</w:t>
      </w:r>
    </w:p>
    <w:p w:rsidR="00FD59A8" w:rsidRDefault="00FD59A8">
      <w:pPr>
        <w:rPr>
          <w:rFonts w:ascii="Courier New" w:hAnsi="Courier New" w:cs="Courier New"/>
          <w:sz w:val="18"/>
          <w:szCs w:val="18"/>
        </w:rPr>
      </w:pPr>
      <w:r>
        <w:rPr>
          <w:rFonts w:ascii="Courier New" w:hAnsi="Courier New" w:cs="Courier New"/>
          <w:sz w:val="18"/>
          <w:szCs w:val="18"/>
        </w:rPr>
        <w:t>&lt;/help&gt;</w:t>
      </w:r>
    </w:p>
    <w:p w:rsidR="00FD59A8" w:rsidRDefault="00FD59A8"/>
    <w:p w:rsidR="00FD59A8" w:rsidRDefault="00FD59A8">
      <w:pPr>
        <w:ind w:firstLine="0"/>
      </w:pPr>
      <w:r>
        <w:t>As seen, every help tree node is an xml item.</w:t>
      </w:r>
    </w:p>
    <w:p w:rsidR="00FD59A8" w:rsidRDefault="00FD59A8">
      <w:pPr>
        <w:ind w:firstLine="0"/>
      </w:pPr>
    </w:p>
    <w:p w:rsidR="00FD59A8" w:rsidRDefault="00FD59A8">
      <w:pPr>
        <w:ind w:firstLine="0"/>
        <w:rPr>
          <w:rFonts w:ascii="Courier New" w:hAnsi="Courier New" w:cs="Courier New"/>
          <w:b/>
          <w:sz w:val="20"/>
          <w:szCs w:val="20"/>
        </w:rPr>
      </w:pPr>
      <w:r>
        <w:tab/>
      </w:r>
      <w:r>
        <w:rPr>
          <w:rFonts w:ascii="Courier New" w:hAnsi="Courier New" w:cs="Courier New"/>
          <w:b/>
          <w:sz w:val="20"/>
          <w:szCs w:val="20"/>
        </w:rPr>
        <w:t>&lt;item text = “Display value” url=”Which page does this item call”&gt;</w:t>
      </w:r>
    </w:p>
    <w:p w:rsidR="00FD59A8" w:rsidRDefault="00FD59A8">
      <w:pPr>
        <w:ind w:firstLine="0"/>
        <w:rPr>
          <w:rFonts w:ascii="Courier New" w:hAnsi="Courier New" w:cs="Courier New"/>
          <w:b/>
          <w:sz w:val="20"/>
          <w:szCs w:val="20"/>
        </w:rPr>
      </w:pPr>
    </w:p>
    <w:p w:rsidR="00FD59A8" w:rsidRDefault="00FD59A8">
      <w:pPr>
        <w:ind w:firstLine="0"/>
        <w:rPr>
          <w:rFonts w:cs="Courier New"/>
        </w:rPr>
      </w:pPr>
      <w:r>
        <w:rPr>
          <w:rFonts w:cs="Courier New"/>
        </w:rPr>
        <w:t xml:space="preserve">Every item can contain several items. </w:t>
      </w:r>
    </w:p>
    <w:p w:rsidR="00FD59A8" w:rsidRDefault="00FD59A8">
      <w:pPr>
        <w:ind w:firstLine="0"/>
        <w:rPr>
          <w:rFonts w:cs="Courier New"/>
        </w:rPr>
      </w:pPr>
    </w:p>
    <w:p w:rsidR="00FD59A8" w:rsidRDefault="00FD59A8">
      <w:pPr>
        <w:ind w:firstLine="0"/>
        <w:rPr>
          <w:rFonts w:cs="Courier New"/>
        </w:rPr>
      </w:pPr>
    </w:p>
    <w:p w:rsidR="00FD59A8" w:rsidRDefault="00FD59A8">
      <w:pPr>
        <w:ind w:firstLine="0"/>
        <w:rPr>
          <w:rFonts w:cs="Courier New"/>
        </w:rPr>
      </w:pPr>
      <w:r>
        <w:rPr>
          <w:rFonts w:cs="Courier New"/>
        </w:rPr>
        <w:t xml:space="preserve">Every xml file has a root element, “help”. “title”  property refers to help title. This element has 3 sub-elements. </w:t>
      </w:r>
    </w:p>
    <w:p w:rsidR="00FD59A8" w:rsidRDefault="00FD59A8">
      <w:pPr>
        <w:ind w:firstLine="0"/>
        <w:rPr>
          <w:rFonts w:cs="Courier New"/>
        </w:rPr>
      </w:pPr>
      <w:r>
        <w:rPr>
          <w:rFonts w:cs="Courier New"/>
        </w:rPr>
        <w:t xml:space="preserve"> </w:t>
      </w:r>
    </w:p>
    <w:p w:rsidR="00FD59A8" w:rsidRDefault="00FD59A8">
      <w:pPr>
        <w:numPr>
          <w:ilvl w:val="0"/>
          <w:numId w:val="45"/>
        </w:numPr>
        <w:rPr>
          <w:rFonts w:cs="Courier New"/>
        </w:rPr>
      </w:pPr>
      <w:r>
        <w:rPr>
          <w:rFonts w:cs="Courier New"/>
        </w:rPr>
        <w:t>base : This element refers host address and protocol where help files will be requested. (“mainPage” property for future use)</w:t>
      </w:r>
    </w:p>
    <w:p w:rsidR="00FD59A8" w:rsidRDefault="00FD59A8">
      <w:pPr>
        <w:numPr>
          <w:ilvl w:val="0"/>
          <w:numId w:val="45"/>
        </w:numPr>
        <w:rPr>
          <w:rFonts w:cs="Courier New"/>
        </w:rPr>
      </w:pPr>
      <w:r>
        <w:rPr>
          <w:rFonts w:cs="Courier New"/>
        </w:rPr>
        <w:t>error : When no page is available or url is invalid, error pages can be defined in this element. “notFound” property defines html page when no page is available.  “invalidUrl” is refers to the page when an invalid url exception raises.</w:t>
      </w:r>
    </w:p>
    <w:p w:rsidR="00FD59A8" w:rsidRDefault="00FD59A8">
      <w:pPr>
        <w:numPr>
          <w:ilvl w:val="0"/>
          <w:numId w:val="45"/>
        </w:numPr>
        <w:rPr>
          <w:rFonts w:cs="Courier New"/>
        </w:rPr>
      </w:pPr>
      <w:r>
        <w:rPr>
          <w:rFonts w:cs="Courier New"/>
        </w:rPr>
        <w:t xml:space="preserve">menu : This element is parent for all items. </w:t>
      </w:r>
    </w:p>
    <w:p w:rsidR="00FD59A8" w:rsidRDefault="00FD59A8">
      <w:pPr>
        <w:ind w:firstLine="0"/>
        <w:rPr>
          <w:rFonts w:cs="Courier New"/>
        </w:rPr>
      </w:pPr>
    </w:p>
    <w:p w:rsidR="00FD59A8" w:rsidRDefault="00FD59A8">
      <w:pPr>
        <w:ind w:firstLine="0"/>
        <w:rPr>
          <w:rFonts w:cs="Courier New"/>
        </w:rPr>
      </w:pPr>
      <w:r>
        <w:rPr>
          <w:rFonts w:cs="Courier New"/>
        </w:rPr>
        <w:t xml:space="preserve"> </w:t>
      </w:r>
    </w:p>
    <w:p w:rsidR="00FD59A8" w:rsidRDefault="00FD59A8">
      <w:pPr>
        <w:ind w:firstLine="0"/>
        <w:rPr>
          <w:rFonts w:cs="Courier New"/>
        </w:rPr>
      </w:pPr>
      <w:r>
        <w:rPr>
          <w:rFonts w:cs="Courier New"/>
        </w:rPr>
        <w:t xml:space="preserve">To access a page relevant to cuurent EBML page, press F1 key. Suppose that current ebml file is TEST.EBML . If F1 key is pressed, ERE client requests TEST.HTML.  If this file is available and any error is not returned, it is shown. Otherwise, a predefined error is shown. </w:t>
      </w:r>
    </w:p>
    <w:p w:rsidR="00FD59A8" w:rsidRDefault="005C715A">
      <w:pPr>
        <w:ind w:firstLine="0"/>
        <w:rPr>
          <w:rFonts w:cs="Courier New"/>
        </w:rPr>
      </w:pPr>
      <w:r>
        <w:rPr>
          <w:rFonts w:cs="Courier New"/>
          <w:noProof/>
        </w:rPr>
        <w:lastRenderedPageBreak/>
        <w:drawing>
          <wp:inline distT="0" distB="0" distL="0" distR="0">
            <wp:extent cx="6229350" cy="44672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229350" cy="4467225"/>
                    </a:xfrm>
                    <a:prstGeom prst="rect">
                      <a:avLst/>
                    </a:prstGeom>
                    <a:noFill/>
                    <a:ln>
                      <a:noFill/>
                    </a:ln>
                  </pic:spPr>
                </pic:pic>
              </a:graphicData>
            </a:graphic>
          </wp:inline>
        </w:drawing>
      </w:r>
    </w:p>
    <w:p w:rsidR="00FD59A8" w:rsidRDefault="00FD59A8">
      <w:pPr>
        <w:ind w:firstLine="0"/>
      </w:pPr>
    </w:p>
    <w:p w:rsidR="00FD59A8" w:rsidRDefault="00FD59A8"/>
    <w:p w:rsidR="00FD59A8" w:rsidRDefault="00FD59A8"/>
    <w:p w:rsidR="00FD59A8" w:rsidRDefault="00FD59A8">
      <w:r>
        <w:t>Request is sent to server in this syntax.</w:t>
      </w:r>
    </w:p>
    <w:p w:rsidR="00FD59A8" w:rsidRDefault="00FD59A8"/>
    <w:p w:rsidR="00FD59A8" w:rsidRDefault="00FD59A8">
      <w:pPr>
        <w:ind w:firstLine="720"/>
        <w:rPr>
          <w:rFonts w:ascii="Courier New" w:hAnsi="Courier New" w:cs="Courier New"/>
          <w:sz w:val="22"/>
          <w:szCs w:val="22"/>
        </w:rPr>
      </w:pPr>
      <w:r>
        <w:rPr>
          <w:rFonts w:ascii="Courier New" w:hAnsi="Courier New" w:cs="Courier New"/>
          <w:sz w:val="22"/>
          <w:szCs w:val="22"/>
        </w:rPr>
        <w:t xml:space="preserve">{ protocol }/{ language } / { currentpage.html } </w:t>
      </w:r>
    </w:p>
    <w:p w:rsidR="00FD59A8" w:rsidRDefault="00FD59A8">
      <w:pPr>
        <w:ind w:firstLine="720"/>
        <w:rPr>
          <w:rFonts w:ascii="Courier New" w:hAnsi="Courier New" w:cs="Courier New"/>
          <w:sz w:val="22"/>
          <w:szCs w:val="22"/>
        </w:rPr>
      </w:pPr>
    </w:p>
    <w:p w:rsidR="00FD59A8" w:rsidRDefault="00FD59A8">
      <w:pPr>
        <w:ind w:firstLine="720"/>
        <w:rPr>
          <w:rFonts w:cs="Courier New"/>
          <w:u w:val="single"/>
        </w:rPr>
      </w:pPr>
      <w:r>
        <w:rPr>
          <w:rFonts w:cs="Courier New"/>
          <w:u w:val="single"/>
        </w:rPr>
        <w:t>http protocol examples</w:t>
      </w:r>
    </w:p>
    <w:p w:rsidR="00FD59A8" w:rsidRDefault="00FD59A8">
      <w:pPr>
        <w:rPr>
          <w:rFonts w:ascii="Courier New" w:hAnsi="Courier New" w:cs="Courier New"/>
          <w:sz w:val="22"/>
          <w:szCs w:val="22"/>
        </w:rPr>
      </w:pPr>
      <w:r>
        <w:tab/>
      </w:r>
      <w:hyperlink r:id="rId238" w:history="1">
        <w:r>
          <w:rPr>
            <w:rStyle w:val="Hyperlink"/>
            <w:rFonts w:ascii="Courier New" w:hAnsi="Courier New" w:cs="Courier New"/>
            <w:sz w:val="22"/>
            <w:szCs w:val="22"/>
          </w:rPr>
          <w:t>http://localhost/tr/turkish.html</w:t>
        </w:r>
      </w:hyperlink>
    </w:p>
    <w:p w:rsidR="00FD59A8" w:rsidRDefault="00FD59A8">
      <w:pPr>
        <w:rPr>
          <w:rFonts w:ascii="Courier New" w:hAnsi="Courier New" w:cs="Courier New"/>
          <w:sz w:val="22"/>
          <w:szCs w:val="22"/>
        </w:rPr>
      </w:pPr>
      <w:r>
        <w:rPr>
          <w:rFonts w:ascii="Courier New" w:hAnsi="Courier New" w:cs="Courier New"/>
          <w:sz w:val="22"/>
          <w:szCs w:val="22"/>
        </w:rPr>
        <w:tab/>
      </w:r>
      <w:hyperlink r:id="rId239" w:history="1">
        <w:r>
          <w:rPr>
            <w:rStyle w:val="Hyperlink"/>
            <w:rFonts w:ascii="Courier New" w:hAnsi="Courier New" w:cs="Courier New"/>
            <w:sz w:val="22"/>
            <w:szCs w:val="22"/>
          </w:rPr>
          <w:t>http://10.10.10.10/en/english.html</w:t>
        </w:r>
      </w:hyperlink>
    </w:p>
    <w:p w:rsidR="00FD59A8" w:rsidRDefault="00FD59A8">
      <w:pPr>
        <w:rPr>
          <w:rFonts w:ascii="Courier New" w:hAnsi="Courier New" w:cs="Courier New"/>
          <w:sz w:val="22"/>
          <w:szCs w:val="22"/>
        </w:rPr>
      </w:pPr>
    </w:p>
    <w:p w:rsidR="00FD59A8" w:rsidRDefault="00FD59A8">
      <w:pPr>
        <w:rPr>
          <w:rFonts w:cs="Courier New"/>
          <w:u w:val="single"/>
        </w:rPr>
      </w:pPr>
      <w:r>
        <w:rPr>
          <w:rFonts w:ascii="Courier New" w:hAnsi="Courier New" w:cs="Courier New"/>
          <w:sz w:val="22"/>
          <w:szCs w:val="22"/>
        </w:rPr>
        <w:tab/>
      </w:r>
      <w:r>
        <w:rPr>
          <w:rFonts w:cs="Courier New"/>
          <w:u w:val="single"/>
        </w:rPr>
        <w:t>file protocol examples</w:t>
      </w:r>
    </w:p>
    <w:p w:rsidR="00FD59A8" w:rsidRDefault="00FD59A8">
      <w:pPr>
        <w:rPr>
          <w:rFonts w:ascii="Courier New" w:hAnsi="Courier New" w:cs="Courier New"/>
          <w:sz w:val="22"/>
          <w:szCs w:val="22"/>
        </w:rPr>
      </w:pPr>
      <w:r>
        <w:rPr>
          <w:rFonts w:ascii="Courier New" w:hAnsi="Courier New" w:cs="Courier New"/>
          <w:sz w:val="22"/>
          <w:szCs w:val="22"/>
        </w:rPr>
        <w:tab/>
        <w:t>file:/C:/tr/Turkish.html</w:t>
      </w:r>
    </w:p>
    <w:p w:rsidR="00FD59A8" w:rsidRDefault="00FD59A8">
      <w:pPr>
        <w:rPr>
          <w:rFonts w:ascii="Courier New" w:hAnsi="Courier New" w:cs="Courier New"/>
          <w:sz w:val="22"/>
          <w:szCs w:val="22"/>
        </w:rPr>
      </w:pPr>
      <w:r>
        <w:rPr>
          <w:rFonts w:ascii="Courier New" w:hAnsi="Courier New" w:cs="Courier New"/>
          <w:sz w:val="22"/>
          <w:szCs w:val="22"/>
        </w:rPr>
        <w:tab/>
        <w:t>file:/C:/en/English.html</w:t>
      </w:r>
    </w:p>
    <w:p w:rsidR="00FD59A8" w:rsidRDefault="00FD59A8">
      <w:pPr>
        <w:rPr>
          <w:rFonts w:ascii="Courier New" w:hAnsi="Courier New" w:cs="Courier New"/>
          <w:sz w:val="22"/>
          <w:szCs w:val="22"/>
        </w:rPr>
      </w:pPr>
    </w:p>
    <w:p w:rsidR="00FD59A8" w:rsidRDefault="00FD59A8"/>
    <w:p w:rsidR="00FD59A8" w:rsidRDefault="00FD59A8"/>
    <w:p w:rsidR="00FD59A8" w:rsidRDefault="00FD59A8">
      <w:pPr>
        <w:pStyle w:val="Heading1"/>
      </w:pPr>
      <w:bookmarkStart w:id="229" w:name="_Toc93374997"/>
      <w:r>
        <w:lastRenderedPageBreak/>
        <w:t>9.Web Services</w:t>
      </w:r>
      <w:bookmarkEnd w:id="229"/>
    </w:p>
    <w:p w:rsidR="00FD59A8" w:rsidRDefault="00FD59A8">
      <w:pPr>
        <w:pStyle w:val="BodyTextIndent"/>
        <w:rPr>
          <w:rFonts w:cs="Arial"/>
          <w:b/>
          <w:bCs/>
          <w:color w:val="FF0000"/>
        </w:rPr>
      </w:pPr>
    </w:p>
    <w:p w:rsidR="00FD59A8" w:rsidRDefault="00FD59A8">
      <w:pPr>
        <w:pStyle w:val="BodyTextIndent"/>
      </w:pPr>
      <w:r>
        <w:t>A web service is an interface that describes a collection of operations that are network accessible through standardized XML messaging.</w:t>
      </w:r>
    </w:p>
    <w:p w:rsidR="00FD59A8" w:rsidRDefault="00FD59A8">
      <w:pPr>
        <w:pStyle w:val="BodyTextIndent"/>
        <w:rPr>
          <w:b/>
          <w:bCs/>
        </w:rPr>
      </w:pPr>
    </w:p>
    <w:p w:rsidR="00FD59A8" w:rsidRDefault="00FD59A8">
      <w:pPr>
        <w:pStyle w:val="BodyTextIndent"/>
      </w:pPr>
      <w:r>
        <w:t xml:space="preserve">A web service is an interface  This architecture sets forth three roles and three operations. The three roles are the service provider, the service requester, and the service registry. The objects acted upon are the service and the service description, and the operations performed by the actors on these objects are publish, find, and bind. </w:t>
      </w:r>
    </w:p>
    <w:p w:rsidR="00FD59A8" w:rsidRDefault="00FD59A8">
      <w:pPr>
        <w:pStyle w:val="BodyTextIndent"/>
        <w:rPr>
          <w:b/>
          <w:bCs/>
          <w:lang w:val="tr-TR"/>
        </w:rPr>
      </w:pPr>
    </w:p>
    <w:p w:rsidR="00FD59A8" w:rsidRDefault="00FD59A8">
      <w:pPr>
        <w:pStyle w:val="BodyTextIndent"/>
        <w:rPr>
          <w:rFonts w:cs="Arial"/>
          <w:b/>
          <w:bCs/>
          <w:color w:val="FF0000"/>
        </w:rPr>
      </w:pPr>
      <w:r>
        <w:object w:dxaOrig="6661" w:dyaOrig="6689">
          <v:shape id="_x0000_i1211" type="#_x0000_t75" style="width:333pt;height:334.5pt" o:ole="">
            <v:imagedata r:id="rId240" o:title=""/>
          </v:shape>
          <o:OLEObject Type="Embed" ProgID="PBrush" ShapeID="_x0000_i1211" DrawAspect="Content" ObjectID="_1822717602" r:id="rId241"/>
        </w:object>
      </w:r>
    </w:p>
    <w:p w:rsidR="00FD59A8" w:rsidRDefault="00FD59A8">
      <w:pPr>
        <w:pStyle w:val="BodyTextIndent"/>
        <w:rPr>
          <w:rFonts w:cs="Arial"/>
          <w:b/>
          <w:bCs/>
          <w:color w:val="FF0000"/>
        </w:rPr>
      </w:pPr>
    </w:p>
    <w:p w:rsidR="00FD59A8" w:rsidRDefault="00FD59A8">
      <w:pPr>
        <w:pStyle w:val="BodyTextIndent"/>
      </w:pPr>
      <w:r>
        <w:t>A service provider creates a Web service and its service definition and then publishes the service with a service registry based on a standard called the Universal Description, Discovery, and Integration (</w:t>
      </w:r>
      <w:r>
        <w:rPr>
          <w:rStyle w:val="HTMLCode"/>
          <w:rFonts w:ascii="Tahoma" w:hAnsi="Tahoma" w:cs="Tahoma"/>
          <w:sz w:val="22"/>
        </w:rPr>
        <w:t>UDDI</w:t>
      </w:r>
      <w:r>
        <w:t xml:space="preserve">) specification. </w:t>
      </w:r>
    </w:p>
    <w:p w:rsidR="00FD59A8" w:rsidRDefault="00FD59A8">
      <w:pPr>
        <w:pStyle w:val="BodyText2"/>
        <w:spacing w:line="360" w:lineRule="auto"/>
        <w:jc w:val="both"/>
        <w:rPr>
          <w:rFonts w:cs="Tahoma"/>
        </w:rPr>
      </w:pPr>
    </w:p>
    <w:p w:rsidR="00FD59A8" w:rsidRDefault="00FD59A8">
      <w:pPr>
        <w:pStyle w:val="BodyTextIndent"/>
      </w:pPr>
      <w:r>
        <w:t xml:space="preserve">Once a Web service is published, a service requester may find the service via the </w:t>
      </w:r>
      <w:r>
        <w:rPr>
          <w:rStyle w:val="HTMLCode"/>
          <w:rFonts w:ascii="Trebuchet MS" w:hAnsi="Trebuchet MS" w:cs="Tahoma"/>
          <w:sz w:val="22"/>
        </w:rPr>
        <w:t>UDDI</w:t>
      </w:r>
      <w:r>
        <w:t xml:space="preserve"> interface. The </w:t>
      </w:r>
      <w:r>
        <w:rPr>
          <w:rStyle w:val="HTMLCode"/>
          <w:rFonts w:ascii="Trebuchet MS" w:hAnsi="Trebuchet MS" w:cs="Tahoma"/>
          <w:sz w:val="22"/>
        </w:rPr>
        <w:t>UDDI</w:t>
      </w:r>
      <w:r>
        <w:t xml:space="preserve"> registry provides the service requester with a </w:t>
      </w:r>
      <w:r>
        <w:rPr>
          <w:rStyle w:val="HTMLCode"/>
          <w:rFonts w:ascii="Trebuchet MS" w:hAnsi="Trebuchet MS" w:cs="Tahoma"/>
          <w:sz w:val="22"/>
        </w:rPr>
        <w:t>WSDL</w:t>
      </w:r>
      <w:r>
        <w:t xml:space="preserve"> service description </w:t>
      </w:r>
      <w:r>
        <w:lastRenderedPageBreak/>
        <w:t xml:space="preserve">and a </w:t>
      </w:r>
      <w:r>
        <w:rPr>
          <w:rStyle w:val="HTMLCode"/>
          <w:rFonts w:ascii="Trebuchet MS" w:hAnsi="Trebuchet MS" w:cs="Tahoma"/>
          <w:sz w:val="22"/>
        </w:rPr>
        <w:t>URL</w:t>
      </w:r>
      <w:r>
        <w:t xml:space="preserve"> (uniform resource locator) pointing to the service itself. The service requester may then use this information to directly bind to the service and invoke it. </w:t>
      </w:r>
    </w:p>
    <w:p w:rsidR="00FD59A8" w:rsidRDefault="00FD59A8">
      <w:pPr>
        <w:pStyle w:val="BodyTextIndent"/>
        <w:rPr>
          <w:rFonts w:cs="Arial"/>
          <w:b/>
          <w:bCs/>
          <w:color w:val="FF0000"/>
        </w:rPr>
      </w:pPr>
    </w:p>
    <w:p w:rsidR="00FD59A8" w:rsidRDefault="00FD59A8">
      <w:pPr>
        <w:pStyle w:val="Heading2"/>
      </w:pPr>
      <w:bookmarkStart w:id="230" w:name="_Toc93374998"/>
      <w:r>
        <w:t>9.1 Using Aurora Services As Web Services</w:t>
      </w:r>
      <w:bookmarkEnd w:id="230"/>
      <w:r>
        <w:t xml:space="preserve"> </w:t>
      </w:r>
    </w:p>
    <w:p w:rsidR="00FD59A8" w:rsidRDefault="00FD59A8">
      <w:pPr>
        <w:pStyle w:val="BodyTextIndent"/>
        <w:rPr>
          <w:rFonts w:cs="Arial"/>
        </w:rPr>
      </w:pPr>
    </w:p>
    <w:p w:rsidR="00FD59A8" w:rsidRDefault="00FD59A8">
      <w:pPr>
        <w:pStyle w:val="Heading3"/>
      </w:pPr>
      <w:bookmarkStart w:id="231" w:name="_Toc40170774"/>
      <w:bookmarkStart w:id="232" w:name="_Toc93374999"/>
      <w:r>
        <w:t>9.1.1 Introduction to WSDL</w:t>
      </w:r>
      <w:bookmarkEnd w:id="231"/>
      <w:bookmarkEnd w:id="232"/>
    </w:p>
    <w:p w:rsidR="00FD59A8" w:rsidRDefault="00FD59A8">
      <w:pPr>
        <w:pStyle w:val="BodyTextIndent"/>
      </w:pPr>
      <w:r>
        <w:t xml:space="preserve">WSDL stands for Web Services Description Language. WSDL is a document written in XML. The document describes a Web service. It specifies the location of the service and the operations (or methods) of the service exposes. </w:t>
      </w:r>
    </w:p>
    <w:p w:rsidR="00FD59A8" w:rsidRDefault="00FD59A8">
      <w:pPr>
        <w:pStyle w:val="BodyTextIndent"/>
      </w:pPr>
      <w:r>
        <w:t>A WSDL document defines a web service using these abstract major elements:</w:t>
      </w:r>
    </w:p>
    <w:p w:rsidR="00FD59A8" w:rsidRDefault="00FD59A8">
      <w:pPr>
        <w:pStyle w:val="BodyText2"/>
        <w:jc w:val="both"/>
      </w:pPr>
    </w:p>
    <w:tbl>
      <w:tblPr>
        <w:tblW w:w="5000" w:type="pct"/>
        <w:tblCellSpacing w:w="15" w:type="dxa"/>
        <w:tblBorders>
          <w:top w:val="outset" w:sz="6" w:space="0" w:color="auto"/>
          <w:left w:val="outset" w:sz="6" w:space="0" w:color="auto"/>
          <w:bottom w:val="outset" w:sz="6" w:space="0" w:color="auto"/>
          <w:right w:val="outset" w:sz="6" w:space="0" w:color="auto"/>
        </w:tblBorders>
        <w:shd w:val="clear" w:color="auto" w:fill="EEEEDD"/>
        <w:tblCellMar>
          <w:top w:w="15" w:type="dxa"/>
          <w:left w:w="15" w:type="dxa"/>
          <w:bottom w:w="15" w:type="dxa"/>
          <w:right w:w="15" w:type="dxa"/>
        </w:tblCellMar>
        <w:tblLook w:val="0000" w:firstRow="0" w:lastRow="0" w:firstColumn="0" w:lastColumn="0" w:noHBand="0" w:noVBand="0"/>
      </w:tblPr>
      <w:tblGrid>
        <w:gridCol w:w="2014"/>
        <w:gridCol w:w="7921"/>
      </w:tblGrid>
      <w:tr w:rsidR="00FD59A8">
        <w:trP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EEEEDD"/>
            <w:vAlign w:val="center"/>
          </w:tcPr>
          <w:p w:rsidR="00FD59A8" w:rsidRDefault="00FD59A8">
            <w:pPr>
              <w:rPr>
                <w:rFonts w:ascii="Verdana" w:hAnsi="Verdana"/>
                <w:b/>
                <w:bCs/>
                <w:color w:val="000000"/>
                <w:sz w:val="17"/>
                <w:szCs w:val="17"/>
              </w:rPr>
            </w:pPr>
            <w:r>
              <w:rPr>
                <w:rFonts w:ascii="Verdana" w:hAnsi="Verdana"/>
                <w:b/>
                <w:bCs/>
                <w:color w:val="000000"/>
                <w:sz w:val="17"/>
                <w:szCs w:val="17"/>
              </w:rPr>
              <w:t>Element</w:t>
            </w:r>
          </w:p>
        </w:tc>
        <w:tc>
          <w:tcPr>
            <w:tcW w:w="4000" w:type="pct"/>
            <w:tcBorders>
              <w:top w:val="outset" w:sz="6" w:space="0" w:color="auto"/>
              <w:left w:val="outset" w:sz="6" w:space="0" w:color="auto"/>
              <w:bottom w:val="outset" w:sz="6" w:space="0" w:color="auto"/>
              <w:right w:val="outset" w:sz="6" w:space="0" w:color="auto"/>
            </w:tcBorders>
            <w:shd w:val="clear" w:color="auto" w:fill="EEEEDD"/>
            <w:vAlign w:val="center"/>
          </w:tcPr>
          <w:p w:rsidR="00FD59A8" w:rsidRDefault="00FD59A8">
            <w:pPr>
              <w:rPr>
                <w:rFonts w:ascii="Verdana" w:hAnsi="Verdana"/>
                <w:b/>
                <w:bCs/>
                <w:color w:val="000000"/>
                <w:sz w:val="17"/>
                <w:szCs w:val="17"/>
              </w:rPr>
            </w:pPr>
            <w:r>
              <w:rPr>
                <w:rFonts w:ascii="Verdana" w:hAnsi="Verdana"/>
                <w:b/>
                <w:bCs/>
                <w:color w:val="000000"/>
                <w:sz w:val="17"/>
                <w:szCs w:val="17"/>
              </w:rPr>
              <w:t>Defines</w:t>
            </w:r>
          </w:p>
        </w:tc>
      </w:tr>
      <w:tr w:rsidR="00FD59A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DD"/>
          </w:tcPr>
          <w:p w:rsidR="00FD59A8" w:rsidRDefault="00FD59A8">
            <w:pPr>
              <w:rPr>
                <w:rFonts w:ascii="Verdana" w:hAnsi="Verdana"/>
                <w:color w:val="000000"/>
                <w:sz w:val="17"/>
                <w:szCs w:val="17"/>
              </w:rPr>
            </w:pPr>
            <w:r>
              <w:rPr>
                <w:rFonts w:ascii="Verdana" w:hAnsi="Verdana"/>
                <w:color w:val="000000"/>
                <w:sz w:val="17"/>
                <w:szCs w:val="17"/>
              </w:rPr>
              <w:t>&lt;portType&gt;</w:t>
            </w:r>
          </w:p>
        </w:tc>
        <w:tc>
          <w:tcPr>
            <w:tcW w:w="0" w:type="auto"/>
            <w:tcBorders>
              <w:top w:val="outset" w:sz="6" w:space="0" w:color="auto"/>
              <w:left w:val="outset" w:sz="6" w:space="0" w:color="auto"/>
              <w:bottom w:val="outset" w:sz="6" w:space="0" w:color="auto"/>
              <w:right w:val="outset" w:sz="6" w:space="0" w:color="auto"/>
            </w:tcBorders>
            <w:shd w:val="clear" w:color="auto" w:fill="EEEEDD"/>
          </w:tcPr>
          <w:p w:rsidR="00FD59A8" w:rsidRDefault="00FD59A8">
            <w:pPr>
              <w:rPr>
                <w:rFonts w:ascii="Verdana" w:hAnsi="Verdana"/>
                <w:color w:val="000000"/>
                <w:sz w:val="17"/>
                <w:szCs w:val="17"/>
              </w:rPr>
            </w:pPr>
            <w:r>
              <w:rPr>
                <w:rFonts w:ascii="Verdana" w:hAnsi="Verdana"/>
                <w:color w:val="000000"/>
                <w:sz w:val="17"/>
                <w:szCs w:val="17"/>
              </w:rPr>
              <w:t>The operations performed by the web service</w:t>
            </w:r>
          </w:p>
        </w:tc>
      </w:tr>
      <w:tr w:rsidR="00FD59A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DD"/>
          </w:tcPr>
          <w:p w:rsidR="00FD59A8" w:rsidRDefault="00FD59A8">
            <w:pPr>
              <w:rPr>
                <w:rFonts w:ascii="Verdana" w:hAnsi="Verdana"/>
                <w:color w:val="000000"/>
                <w:sz w:val="17"/>
                <w:szCs w:val="17"/>
              </w:rPr>
            </w:pPr>
            <w:r>
              <w:rPr>
                <w:rFonts w:ascii="Verdana" w:hAnsi="Verdana"/>
                <w:color w:val="000000"/>
                <w:sz w:val="17"/>
                <w:szCs w:val="17"/>
              </w:rPr>
              <w:t>&lt;message&gt;</w:t>
            </w:r>
          </w:p>
        </w:tc>
        <w:tc>
          <w:tcPr>
            <w:tcW w:w="0" w:type="auto"/>
            <w:tcBorders>
              <w:top w:val="outset" w:sz="6" w:space="0" w:color="auto"/>
              <w:left w:val="outset" w:sz="6" w:space="0" w:color="auto"/>
              <w:bottom w:val="outset" w:sz="6" w:space="0" w:color="auto"/>
              <w:right w:val="outset" w:sz="6" w:space="0" w:color="auto"/>
            </w:tcBorders>
            <w:shd w:val="clear" w:color="auto" w:fill="EEEEDD"/>
          </w:tcPr>
          <w:p w:rsidR="00FD59A8" w:rsidRDefault="00FD59A8">
            <w:pPr>
              <w:rPr>
                <w:rFonts w:ascii="Verdana" w:hAnsi="Verdana"/>
                <w:color w:val="000000"/>
                <w:sz w:val="17"/>
                <w:szCs w:val="17"/>
              </w:rPr>
            </w:pPr>
            <w:r>
              <w:rPr>
                <w:rFonts w:ascii="Verdana" w:hAnsi="Verdana"/>
                <w:color w:val="000000"/>
                <w:sz w:val="17"/>
                <w:szCs w:val="17"/>
              </w:rPr>
              <w:t>The messages used by the web service</w:t>
            </w:r>
          </w:p>
        </w:tc>
      </w:tr>
      <w:tr w:rsidR="00FD59A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DD"/>
          </w:tcPr>
          <w:p w:rsidR="00FD59A8" w:rsidRDefault="00FD59A8">
            <w:pPr>
              <w:rPr>
                <w:rFonts w:ascii="Verdana" w:hAnsi="Verdana"/>
                <w:color w:val="000000"/>
                <w:sz w:val="17"/>
                <w:szCs w:val="17"/>
              </w:rPr>
            </w:pPr>
            <w:r>
              <w:rPr>
                <w:rFonts w:ascii="Verdana" w:hAnsi="Verdana"/>
                <w:color w:val="000000"/>
                <w:sz w:val="17"/>
                <w:szCs w:val="17"/>
              </w:rPr>
              <w:t>&lt;types&gt;</w:t>
            </w:r>
          </w:p>
        </w:tc>
        <w:tc>
          <w:tcPr>
            <w:tcW w:w="0" w:type="auto"/>
            <w:tcBorders>
              <w:top w:val="outset" w:sz="6" w:space="0" w:color="auto"/>
              <w:left w:val="outset" w:sz="6" w:space="0" w:color="auto"/>
              <w:bottom w:val="outset" w:sz="6" w:space="0" w:color="auto"/>
              <w:right w:val="outset" w:sz="6" w:space="0" w:color="auto"/>
            </w:tcBorders>
            <w:shd w:val="clear" w:color="auto" w:fill="EEEEDD"/>
          </w:tcPr>
          <w:p w:rsidR="00FD59A8" w:rsidRDefault="00FD59A8">
            <w:pPr>
              <w:rPr>
                <w:rFonts w:ascii="Verdana" w:hAnsi="Verdana"/>
                <w:color w:val="000000"/>
                <w:sz w:val="17"/>
                <w:szCs w:val="17"/>
              </w:rPr>
            </w:pPr>
            <w:r>
              <w:rPr>
                <w:rFonts w:ascii="Verdana" w:hAnsi="Verdana"/>
                <w:color w:val="000000"/>
                <w:sz w:val="17"/>
                <w:szCs w:val="17"/>
              </w:rPr>
              <w:t>The data types used by the web service</w:t>
            </w:r>
          </w:p>
        </w:tc>
      </w:tr>
      <w:tr w:rsidR="00FD59A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DD"/>
          </w:tcPr>
          <w:p w:rsidR="00FD59A8" w:rsidRDefault="00FD59A8">
            <w:pPr>
              <w:rPr>
                <w:rFonts w:ascii="Verdana" w:hAnsi="Verdana"/>
                <w:color w:val="000000"/>
                <w:sz w:val="17"/>
                <w:szCs w:val="17"/>
              </w:rPr>
            </w:pPr>
            <w:r>
              <w:rPr>
                <w:rFonts w:ascii="Verdana" w:hAnsi="Verdana"/>
                <w:color w:val="000000"/>
                <w:sz w:val="17"/>
                <w:szCs w:val="17"/>
              </w:rPr>
              <w:t>&lt;binding&gt;</w:t>
            </w:r>
          </w:p>
        </w:tc>
        <w:tc>
          <w:tcPr>
            <w:tcW w:w="0" w:type="auto"/>
            <w:tcBorders>
              <w:top w:val="outset" w:sz="6" w:space="0" w:color="auto"/>
              <w:left w:val="outset" w:sz="6" w:space="0" w:color="auto"/>
              <w:bottom w:val="outset" w:sz="6" w:space="0" w:color="auto"/>
              <w:right w:val="outset" w:sz="6" w:space="0" w:color="auto"/>
            </w:tcBorders>
            <w:shd w:val="clear" w:color="auto" w:fill="EEEEDD"/>
          </w:tcPr>
          <w:p w:rsidR="00FD59A8" w:rsidRDefault="00FD59A8">
            <w:pPr>
              <w:rPr>
                <w:rFonts w:ascii="Verdana" w:hAnsi="Verdana"/>
                <w:color w:val="000000"/>
                <w:sz w:val="17"/>
                <w:szCs w:val="17"/>
              </w:rPr>
            </w:pPr>
            <w:r>
              <w:rPr>
                <w:rFonts w:ascii="Verdana" w:hAnsi="Verdana"/>
                <w:color w:val="000000"/>
                <w:sz w:val="17"/>
                <w:szCs w:val="17"/>
              </w:rPr>
              <w:t>The communication protocols used by the web service</w:t>
            </w:r>
          </w:p>
        </w:tc>
      </w:tr>
    </w:tbl>
    <w:p w:rsidR="00FD59A8" w:rsidRDefault="00FD59A8">
      <w:pPr>
        <w:pStyle w:val="BodyTextIndent"/>
        <w:rPr>
          <w:lang w:val="tr-TR"/>
        </w:rPr>
      </w:pPr>
    </w:p>
    <w:p w:rsidR="00FD59A8" w:rsidRDefault="00FD59A8">
      <w:pPr>
        <w:pStyle w:val="BodyTextIndent"/>
        <w:rPr>
          <w:rFonts w:cs="Tahoma"/>
        </w:rPr>
      </w:pPr>
      <w:r>
        <w:rPr>
          <w:rFonts w:cs="Tahoma"/>
        </w:rPr>
        <w:t xml:space="preserve">A WSDL document defines </w:t>
      </w:r>
      <w:r>
        <w:rPr>
          <w:rStyle w:val="Strong"/>
          <w:rFonts w:cs="Tahoma"/>
        </w:rPr>
        <w:t>services</w:t>
      </w:r>
      <w:r>
        <w:rPr>
          <w:rFonts w:cs="Tahoma"/>
        </w:rPr>
        <w:t xml:space="preserve"> as collections of network endpoints, or </w:t>
      </w:r>
      <w:r>
        <w:rPr>
          <w:rStyle w:val="Strong"/>
          <w:rFonts w:cs="Tahoma"/>
        </w:rPr>
        <w:t>ports</w:t>
      </w:r>
      <w:r>
        <w:rPr>
          <w:rFonts w:cs="Tahoma"/>
        </w:rPr>
        <w:t xml:space="preserve">. In WSDL, the abstract definition of endpoints and messages is separated from their concrete network deployment or data format bindings. This allows the reuse of abstract definitions: </w:t>
      </w:r>
      <w:r>
        <w:rPr>
          <w:rStyle w:val="Strong"/>
          <w:rFonts w:cs="Tahoma"/>
        </w:rPr>
        <w:t>messages</w:t>
      </w:r>
      <w:r>
        <w:rPr>
          <w:rFonts w:cs="Tahoma"/>
        </w:rPr>
        <w:t xml:space="preserve">, which are abstract descriptions of the data being exchanged, and </w:t>
      </w:r>
      <w:r>
        <w:rPr>
          <w:rStyle w:val="Strong"/>
          <w:rFonts w:cs="Tahoma"/>
        </w:rPr>
        <w:t>port types</w:t>
      </w:r>
      <w:r>
        <w:rPr>
          <w:rFonts w:cs="Tahoma"/>
        </w:rPr>
        <w:t xml:space="preserve"> which are abstract collections of </w:t>
      </w:r>
      <w:r>
        <w:rPr>
          <w:rStyle w:val="Strong"/>
          <w:rFonts w:cs="Tahoma"/>
        </w:rPr>
        <w:t>operations</w:t>
      </w:r>
      <w:r>
        <w:rPr>
          <w:rFonts w:cs="Tahoma"/>
        </w:rPr>
        <w:t xml:space="preserve">. The concrete protocol and data format specifications for a particular port type constitutes a reusable </w:t>
      </w:r>
      <w:r>
        <w:rPr>
          <w:rStyle w:val="Strong"/>
          <w:rFonts w:cs="Tahoma"/>
        </w:rPr>
        <w:t>binding</w:t>
      </w:r>
      <w:r>
        <w:rPr>
          <w:rFonts w:cs="Tahoma"/>
        </w:rPr>
        <w:t xml:space="preserve">. A port is defined by associating a network address with a reusable binding, and a collection of ports define a service. </w:t>
      </w:r>
    </w:p>
    <w:p w:rsidR="00FD59A8" w:rsidRDefault="00FD59A8">
      <w:pPr>
        <w:pStyle w:val="BodyTextIndent"/>
      </w:pPr>
      <w:r>
        <w:t>Hence, a WSDL document uses the following concrete elements in the definition of network services:</w:t>
      </w:r>
    </w:p>
    <w:p w:rsidR="00FD59A8" w:rsidRDefault="00FD59A8">
      <w:pPr>
        <w:pStyle w:val="BodyTextIndent"/>
        <w:rPr>
          <w:b/>
          <w:bCs/>
        </w:rPr>
      </w:pPr>
    </w:p>
    <w:p w:rsidR="00FD59A8" w:rsidRDefault="00FD59A8">
      <w:pPr>
        <w:pStyle w:val="BodyTextIndent"/>
        <w:rPr>
          <w:b/>
          <w:bCs/>
        </w:rPr>
      </w:pPr>
      <w:r>
        <w:rPr>
          <w:b/>
          <w:bCs/>
        </w:rPr>
        <w:t>Concrete Descriptions</w:t>
      </w:r>
    </w:p>
    <w:p w:rsidR="00FD59A8" w:rsidRDefault="00FD59A8">
      <w:pPr>
        <w:pStyle w:val="BodyTextIndent"/>
        <w:rPr>
          <w:szCs w:val="16"/>
        </w:rPr>
      </w:pPr>
      <w:r>
        <w:rPr>
          <w:b/>
          <w:bCs/>
        </w:rPr>
        <w:t>Binding–</w:t>
      </w:r>
      <w:r>
        <w:t xml:space="preserve"> a concrete protocol and data format specification for a particular port type. </w:t>
      </w:r>
      <w:r>
        <w:rPr>
          <w:szCs w:val="16"/>
        </w:rPr>
        <w:t xml:space="preserve">Specifies binding(s) of each operation in the PortTypes section. </w:t>
      </w:r>
    </w:p>
    <w:p w:rsidR="00FD59A8" w:rsidRDefault="00FD59A8">
      <w:pPr>
        <w:pStyle w:val="BodyTextIndent"/>
        <w:rPr>
          <w:szCs w:val="16"/>
        </w:rPr>
      </w:pPr>
      <w:r>
        <w:rPr>
          <w:b/>
          <w:bCs/>
        </w:rPr>
        <w:t>Port–</w:t>
      </w:r>
      <w:r>
        <w:t xml:space="preserve"> a single endpoint defined as a combination of a binding and a network address. </w:t>
      </w:r>
    </w:p>
    <w:p w:rsidR="00FD59A8" w:rsidRDefault="00FD59A8">
      <w:pPr>
        <w:pStyle w:val="BodyTextIndent"/>
        <w:rPr>
          <w:szCs w:val="16"/>
        </w:rPr>
      </w:pPr>
      <w:r>
        <w:rPr>
          <w:b/>
          <w:bCs/>
        </w:rPr>
        <w:t>Service–</w:t>
      </w:r>
      <w:r>
        <w:t xml:space="preserve"> a collection of related endpoints. </w:t>
      </w:r>
      <w:r>
        <w:rPr>
          <w:szCs w:val="16"/>
        </w:rPr>
        <w:t xml:space="preserve">Specifies port address(es) of each binding. </w:t>
      </w:r>
    </w:p>
    <w:p w:rsidR="00FD59A8" w:rsidRDefault="00FD59A8">
      <w:pPr>
        <w:pStyle w:val="BodyText2"/>
        <w:spacing w:line="360" w:lineRule="auto"/>
        <w:jc w:val="both"/>
        <w:rPr>
          <w:rFonts w:cs="Tahoma"/>
        </w:rPr>
      </w:pPr>
    </w:p>
    <w:p w:rsidR="00FD59A8" w:rsidRDefault="00FD59A8">
      <w:pPr>
        <w:rPr>
          <w:lang w:val="tr-TR"/>
        </w:rPr>
      </w:pPr>
    </w:p>
    <w:p w:rsidR="00FD59A8" w:rsidRDefault="00FD59A8">
      <w:pPr>
        <w:pStyle w:val="Heading3"/>
      </w:pPr>
      <w:bookmarkStart w:id="233" w:name="_Toc40170775"/>
      <w:bookmarkStart w:id="234" w:name="_Toc93375000"/>
      <w:r>
        <w:lastRenderedPageBreak/>
        <w:t>9.1.2 WSDL Generation from Dictionary Service Definitions</w:t>
      </w:r>
      <w:bookmarkEnd w:id="233"/>
      <w:bookmarkEnd w:id="234"/>
    </w:p>
    <w:p w:rsidR="00FD59A8" w:rsidRDefault="00FD59A8">
      <w:pPr>
        <w:pStyle w:val="BodyText3"/>
        <w:spacing w:line="360" w:lineRule="auto"/>
      </w:pPr>
    </w:p>
    <w:p w:rsidR="00FD59A8" w:rsidRDefault="00FD59A8">
      <w:pPr>
        <w:pStyle w:val="BodyTextIndent"/>
      </w:pPr>
      <w:r>
        <w:t xml:space="preserve">For </w:t>
      </w:r>
      <w:smartTag w:uri="urn:schemas-microsoft-com:office:smarttags" w:element="place">
        <w:smartTag w:uri="urn:schemas-microsoft-com:office:smarttags" w:element="City">
          <w:r>
            <w:t>AURORA</w:t>
          </w:r>
        </w:smartTag>
      </w:smartTag>
      <w:r>
        <w:t xml:space="preserve"> services, WSDL file</w:t>
      </w:r>
      <w:r w:rsidR="00556EA0">
        <w:t>s will be generated based on components</w:t>
      </w:r>
      <w:r>
        <w:t>.</w:t>
      </w:r>
    </w:p>
    <w:p w:rsidR="00FD59A8" w:rsidRDefault="00FD59A8">
      <w:pPr>
        <w:pStyle w:val="BodyTextIndent"/>
      </w:pPr>
    </w:p>
    <w:p w:rsidR="00FD59A8" w:rsidRDefault="00FD59A8">
      <w:pPr>
        <w:pStyle w:val="BodyTextIndent"/>
      </w:pPr>
      <w:r>
        <w:t>Follow</w:t>
      </w:r>
      <w:r w:rsidR="00556EA0">
        <w:t>ing is a “WSDL Creation</w:t>
      </w:r>
      <w:r>
        <w:t>” screen used to generate WSDL file</w:t>
      </w:r>
      <w:r w:rsidR="00556EA0">
        <w:t xml:space="preserve">s for selected </w:t>
      </w:r>
      <w:smartTag w:uri="urn:schemas-microsoft-com:office:smarttags" w:element="place">
        <w:smartTag w:uri="urn:schemas-microsoft-com:office:smarttags" w:element="City">
          <w:r w:rsidR="00556EA0">
            <w:t>AURORA</w:t>
          </w:r>
        </w:smartTag>
      </w:smartTag>
      <w:r>
        <w:t xml:space="preserve"> services.</w:t>
      </w:r>
    </w:p>
    <w:p w:rsidR="00FD59A8" w:rsidRDefault="00FD59A8">
      <w:pPr>
        <w:pStyle w:val="BodyTextIndent"/>
      </w:pPr>
    </w:p>
    <w:p w:rsidR="00FD59A8" w:rsidRDefault="005C715A">
      <w:pPr>
        <w:pStyle w:val="BodyTextIndent"/>
        <w:ind w:firstLine="0"/>
        <w:jc w:val="center"/>
      </w:pPr>
      <w:r>
        <w:rPr>
          <w:noProof/>
        </w:rPr>
        <w:drawing>
          <wp:inline distT="0" distB="0" distL="0" distR="0">
            <wp:extent cx="6229350" cy="4629150"/>
            <wp:effectExtent l="0" t="0" r="0" b="0"/>
            <wp:docPr id="188" name="Picture 188" descr="Web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WebServic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229350" cy="4629150"/>
                    </a:xfrm>
                    <a:prstGeom prst="rect">
                      <a:avLst/>
                    </a:prstGeom>
                    <a:noFill/>
                    <a:ln>
                      <a:noFill/>
                    </a:ln>
                  </pic:spPr>
                </pic:pic>
              </a:graphicData>
            </a:graphic>
          </wp:inline>
        </w:drawing>
      </w:r>
    </w:p>
    <w:p w:rsidR="00FD59A8" w:rsidRDefault="00FD59A8">
      <w:pPr>
        <w:pStyle w:val="BodyTextIndent"/>
      </w:pPr>
    </w:p>
    <w:p w:rsidR="00FD59A8" w:rsidRDefault="00FD59A8">
      <w:pPr>
        <w:pStyle w:val="BodyTextIndent"/>
        <w:ind w:left="648" w:hanging="360"/>
      </w:pPr>
      <w:r>
        <w:t>1.</w:t>
      </w:r>
      <w:r>
        <w:tab/>
        <w:t>Project, component groups and component should be selected from the popup that will appear when the handle button at top-right of the screen is clicked.</w:t>
      </w:r>
    </w:p>
    <w:p w:rsidR="00FD59A8" w:rsidRDefault="00FD59A8">
      <w:pPr>
        <w:pStyle w:val="BodyTextIndent"/>
        <w:numPr>
          <w:ilvl w:val="0"/>
          <w:numId w:val="12"/>
        </w:numPr>
      </w:pPr>
      <w:r>
        <w:t xml:space="preserve">From </w:t>
      </w:r>
      <w:r w:rsidR="00556EA0">
        <w:t>tree next</w:t>
      </w:r>
      <w:r>
        <w:t>, services to be defined as web services are selected by clicking the checkboxes that belong to them.</w:t>
      </w:r>
    </w:p>
    <w:p w:rsidR="00FD59A8" w:rsidRDefault="00556EA0">
      <w:pPr>
        <w:pStyle w:val="BodyTextIndent"/>
        <w:numPr>
          <w:ilvl w:val="0"/>
          <w:numId w:val="12"/>
        </w:numPr>
      </w:pPr>
      <w:r>
        <w:t>URL address for the content management server (CMS) is</w:t>
      </w:r>
      <w:r w:rsidR="00FD59A8">
        <w:t xml:space="preserve"> defined.</w:t>
      </w:r>
    </w:p>
    <w:p w:rsidR="00FD59A8" w:rsidRDefault="00556EA0">
      <w:pPr>
        <w:pStyle w:val="BodyTextIndent"/>
        <w:numPr>
          <w:ilvl w:val="0"/>
          <w:numId w:val="12"/>
        </w:numPr>
      </w:pPr>
      <w:r>
        <w:t>Selected services from the tree</w:t>
      </w:r>
      <w:r w:rsidR="00FD59A8">
        <w:t xml:space="preserve"> are sent to the service generating WSDL by pressing “</w:t>
      </w:r>
      <w:r>
        <w:t>Create WSDL</w:t>
      </w:r>
      <w:r w:rsidR="00FD59A8">
        <w:t>” button.</w:t>
      </w:r>
    </w:p>
    <w:p w:rsidR="00FD59A8" w:rsidRDefault="00FD59A8">
      <w:pPr>
        <w:pStyle w:val="BodyTextIndent"/>
        <w:numPr>
          <w:ilvl w:val="0"/>
          <w:numId w:val="12"/>
        </w:numPr>
      </w:pPr>
      <w:r>
        <w:lastRenderedPageBreak/>
        <w:t xml:space="preserve">In WSDL Generation service; for each service, service parameters are collected using Dictionary’s related parameter listing service. </w:t>
      </w:r>
    </w:p>
    <w:p w:rsidR="00FD59A8" w:rsidRDefault="00FD59A8">
      <w:pPr>
        <w:pStyle w:val="BodyTextIndent"/>
        <w:numPr>
          <w:ilvl w:val="0"/>
          <w:numId w:val="12"/>
        </w:numPr>
      </w:pPr>
      <w:r>
        <w:t>Service parameters are grouped as INPUTS and OUTPUTS and added to the related messages parts of the WSDL.</w:t>
      </w:r>
    </w:p>
    <w:p w:rsidR="00FD59A8" w:rsidRDefault="00FD59A8">
      <w:pPr>
        <w:pStyle w:val="BodyTextIndent"/>
        <w:numPr>
          <w:ilvl w:val="0"/>
          <w:numId w:val="12"/>
        </w:numPr>
      </w:pPr>
      <w:r>
        <w:t>If service parameter type is complex type like LIST or TABLE then the same Dictionary service for parameter collection is called again, this time to find LIST or TABLE contents.</w:t>
      </w:r>
    </w:p>
    <w:p w:rsidR="00FD59A8" w:rsidRDefault="00FD59A8">
      <w:pPr>
        <w:pStyle w:val="BodyTextIndent"/>
        <w:numPr>
          <w:ilvl w:val="0"/>
          <w:numId w:val="12"/>
        </w:numPr>
      </w:pPr>
      <w:r>
        <w:t xml:space="preserve">If parameter type is LIST or TABLE, then array types are defined in WSDL’s definitions part . For LIST types one dimensional array is defined and for TABLE types two dimensional arrays is defined. </w:t>
      </w:r>
    </w:p>
    <w:p w:rsidR="004D5B22" w:rsidRDefault="004D5B22" w:rsidP="004D5B22">
      <w:pPr>
        <w:pStyle w:val="BodyTextIndent"/>
        <w:ind w:left="288" w:firstLine="0"/>
      </w:pPr>
    </w:p>
    <w:p w:rsidR="00FD59A8" w:rsidRDefault="004D5B22">
      <w:pPr>
        <w:pStyle w:val="BodyText2"/>
        <w:spacing w:line="360" w:lineRule="auto"/>
        <w:ind w:left="720"/>
        <w:jc w:val="both"/>
      </w:pPr>
      <w:r>
        <w:rPr>
          <w:bCs/>
          <w:lang w:val="en-AU"/>
        </w:rPr>
        <w:t xml:space="preserve">For example, </w:t>
      </w:r>
      <w:r w:rsidR="00FD59A8">
        <w:t>for a string type array, the folllowing statement is added to the WSDL definitions part.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FF"/>
          <w:sz w:val="17"/>
          <w:szCs w:val="17"/>
          <w:highlight w:val="white"/>
          <w:lang w:val="en-US"/>
        </w:rPr>
        <w:tab/>
      </w:r>
      <w:r>
        <w:rPr>
          <w:rFonts w:ascii="Arial TUR" w:hAnsi="Arial TUR" w:cs="Arial TUR"/>
          <w:color w:val="0000FF"/>
          <w:sz w:val="17"/>
          <w:szCs w:val="17"/>
          <w:highlight w:val="white"/>
          <w:lang w:val="en-US"/>
        </w:rPr>
        <w:tab/>
        <w:t xml:space="preserve">     &lt;</w:t>
      </w:r>
      <w:r>
        <w:rPr>
          <w:rFonts w:ascii="Arial TUR" w:hAnsi="Arial TUR" w:cs="Arial TUR"/>
          <w:color w:val="800000"/>
          <w:sz w:val="17"/>
          <w:szCs w:val="17"/>
          <w:highlight w:val="white"/>
          <w:lang w:val="en-US"/>
        </w:rPr>
        <w:t>complexType</w:t>
      </w:r>
      <w:r>
        <w:rPr>
          <w:rFonts w:ascii="Arial TUR" w:hAnsi="Arial TUR" w:cs="Arial TUR"/>
          <w:color w:val="FF0000"/>
          <w:sz w:val="17"/>
          <w:szCs w:val="17"/>
          <w:highlight w:val="white"/>
          <w:lang w:val="en-US"/>
        </w:rPr>
        <w:t xml:space="preserve"> name</w:t>
      </w:r>
      <w:r>
        <w:rPr>
          <w:rFonts w:ascii="Arial TUR" w:hAnsi="Arial TUR" w:cs="Arial TUR"/>
          <w:color w:val="0000FF"/>
          <w:sz w:val="17"/>
          <w:szCs w:val="17"/>
          <w:highlight w:val="white"/>
          <w:lang w:val="en-US"/>
        </w:rPr>
        <w:t>="</w:t>
      </w:r>
      <w:r>
        <w:rPr>
          <w:rFonts w:ascii="Arial TUR" w:hAnsi="Arial TUR" w:cs="Arial TUR"/>
          <w:color w:val="000000"/>
          <w:sz w:val="17"/>
          <w:szCs w:val="17"/>
          <w:highlight w:val="white"/>
          <w:lang w:val="en-US"/>
        </w:rPr>
        <w:t>ArrayOfString</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complexContent</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restriction</w:t>
      </w:r>
      <w:r>
        <w:rPr>
          <w:rFonts w:ascii="Arial TUR" w:hAnsi="Arial TUR" w:cs="Arial TUR"/>
          <w:color w:val="FF0000"/>
          <w:sz w:val="17"/>
          <w:szCs w:val="17"/>
          <w:highlight w:val="white"/>
          <w:lang w:val="en-US"/>
        </w:rPr>
        <w:t xml:space="preserve"> base</w:t>
      </w:r>
      <w:r>
        <w:rPr>
          <w:rFonts w:ascii="Arial TUR" w:hAnsi="Arial TUR" w:cs="Arial TUR"/>
          <w:color w:val="0000FF"/>
          <w:sz w:val="17"/>
          <w:szCs w:val="17"/>
          <w:highlight w:val="white"/>
          <w:lang w:val="en-US"/>
        </w:rPr>
        <w:t>="</w:t>
      </w:r>
      <w:r>
        <w:rPr>
          <w:rFonts w:ascii="Arial TUR" w:hAnsi="Arial TUR" w:cs="Arial TUR"/>
          <w:color w:val="000000"/>
          <w:sz w:val="17"/>
          <w:szCs w:val="17"/>
          <w:highlight w:val="white"/>
          <w:lang w:val="en-US"/>
        </w:rPr>
        <w:t>SOAP-ENC:Array</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attribute</w:t>
      </w:r>
      <w:r>
        <w:rPr>
          <w:rFonts w:ascii="Arial TUR" w:hAnsi="Arial TUR" w:cs="Arial TUR"/>
          <w:color w:val="FF0000"/>
          <w:sz w:val="17"/>
          <w:szCs w:val="17"/>
          <w:highlight w:val="white"/>
          <w:lang w:val="en-US"/>
        </w:rPr>
        <w:t xml:space="preserve"> ref</w:t>
      </w:r>
      <w:r>
        <w:rPr>
          <w:rFonts w:ascii="Arial TUR" w:hAnsi="Arial TUR" w:cs="Arial TUR"/>
          <w:color w:val="0000FF"/>
          <w:sz w:val="17"/>
          <w:szCs w:val="17"/>
          <w:highlight w:val="white"/>
          <w:lang w:val="en-US"/>
        </w:rPr>
        <w:t>="</w:t>
      </w:r>
      <w:r>
        <w:rPr>
          <w:rFonts w:ascii="Arial TUR" w:hAnsi="Arial TUR" w:cs="Arial TUR"/>
          <w:color w:val="000000"/>
          <w:sz w:val="17"/>
          <w:szCs w:val="17"/>
          <w:highlight w:val="white"/>
          <w:lang w:val="en-US"/>
        </w:rPr>
        <w:t>SOAP-ENC:arrayType</w:t>
      </w:r>
      <w:r>
        <w:rPr>
          <w:rFonts w:ascii="Arial TUR" w:hAnsi="Arial TUR" w:cs="Arial TUR"/>
          <w:color w:val="0000FF"/>
          <w:sz w:val="17"/>
          <w:szCs w:val="17"/>
          <w:highlight w:val="white"/>
          <w:lang w:val="en-US"/>
        </w:rPr>
        <w:t>"</w:t>
      </w:r>
      <w:r>
        <w:rPr>
          <w:rFonts w:ascii="Arial TUR" w:hAnsi="Arial TUR" w:cs="Arial TUR"/>
          <w:color w:val="FF0000"/>
          <w:sz w:val="17"/>
          <w:szCs w:val="17"/>
          <w:highlight w:val="white"/>
          <w:lang w:val="en-US"/>
        </w:rPr>
        <w:t xml:space="preserve"> wsdl:arrayType</w:t>
      </w:r>
      <w:r>
        <w:rPr>
          <w:rFonts w:ascii="Arial TUR" w:hAnsi="Arial TUR" w:cs="Arial TUR"/>
          <w:color w:val="0000FF"/>
          <w:sz w:val="17"/>
          <w:szCs w:val="17"/>
          <w:highlight w:val="white"/>
          <w:lang w:val="en-US"/>
        </w:rPr>
        <w:t>="</w:t>
      </w:r>
      <w:r>
        <w:rPr>
          <w:rFonts w:ascii="Arial TUR" w:hAnsi="Arial TUR" w:cs="Arial TUR"/>
          <w:color w:val="000000"/>
          <w:sz w:val="17"/>
          <w:szCs w:val="17"/>
          <w:highlight w:val="white"/>
          <w:lang w:val="en-US"/>
        </w:rPr>
        <w:t>String[]</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restriction</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complexContent</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complexType</w:t>
      </w:r>
      <w:r>
        <w:rPr>
          <w:rFonts w:ascii="Arial TUR" w:hAnsi="Arial TUR" w:cs="Arial TUR"/>
          <w:color w:val="0000FF"/>
          <w:sz w:val="17"/>
          <w:szCs w:val="17"/>
          <w:highlight w:val="white"/>
          <w:lang w:val="en-US"/>
        </w:rPr>
        <w:t>&gt;</w:t>
      </w:r>
    </w:p>
    <w:p w:rsidR="00FD59A8" w:rsidRDefault="00FD59A8">
      <w:pPr>
        <w:pStyle w:val="BodyText2"/>
        <w:spacing w:line="360" w:lineRule="auto"/>
        <w:ind w:left="720"/>
        <w:jc w:val="both"/>
      </w:pPr>
      <w:r>
        <w:t>and in message part, variable is defined using the Array complex type</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FF"/>
          <w:sz w:val="17"/>
          <w:szCs w:val="17"/>
          <w:highlight w:val="white"/>
          <w:lang w:val="en-US"/>
        </w:rPr>
        <w:tab/>
      </w:r>
      <w:r>
        <w:rPr>
          <w:rFonts w:ascii="Arial TUR" w:hAnsi="Arial TUR" w:cs="Arial TUR"/>
          <w:color w:val="0000FF"/>
          <w:sz w:val="17"/>
          <w:szCs w:val="17"/>
          <w:highlight w:val="white"/>
          <w:lang w:val="en-US"/>
        </w:rPr>
        <w:tab/>
        <w:t xml:space="preserve">     &lt;</w:t>
      </w:r>
      <w:r>
        <w:rPr>
          <w:rFonts w:ascii="Arial TUR" w:hAnsi="Arial TUR" w:cs="Arial TUR"/>
          <w:color w:val="800000"/>
          <w:sz w:val="17"/>
          <w:szCs w:val="17"/>
          <w:highlight w:val="white"/>
          <w:lang w:val="en-US"/>
        </w:rPr>
        <w:t>message</w:t>
      </w:r>
      <w:r>
        <w:rPr>
          <w:rFonts w:ascii="Arial TUR" w:hAnsi="Arial TUR" w:cs="Arial TUR"/>
          <w:color w:val="FF0000"/>
          <w:sz w:val="17"/>
          <w:szCs w:val="17"/>
          <w:highlight w:val="white"/>
          <w:lang w:val="en-US"/>
        </w:rPr>
        <w:t xml:space="preserve"> name</w:t>
      </w:r>
      <w:r>
        <w:rPr>
          <w:rFonts w:ascii="Arial TUR" w:hAnsi="Arial TUR" w:cs="Arial TUR"/>
          <w:color w:val="0000FF"/>
          <w:sz w:val="17"/>
          <w:szCs w:val="17"/>
          <w:highlight w:val="white"/>
          <w:lang w:val="en-US"/>
        </w:rPr>
        <w:t>="</w:t>
      </w:r>
      <w:r>
        <w:rPr>
          <w:rFonts w:ascii="Arial TUR" w:hAnsi="Arial TUR" w:cs="Arial TUR"/>
          <w:color w:val="000000"/>
          <w:sz w:val="17"/>
          <w:szCs w:val="17"/>
          <w:highlight w:val="white"/>
          <w:lang w:val="en-US"/>
        </w:rPr>
        <w:t>HESAP_HESAPBILGILERIGETIR_Response</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t xml:space="preserve"> …</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t xml:space="preserve">  </w:t>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part</w:t>
      </w:r>
      <w:r>
        <w:rPr>
          <w:rFonts w:ascii="Arial TUR" w:hAnsi="Arial TUR" w:cs="Arial TUR"/>
          <w:color w:val="FF0000"/>
          <w:sz w:val="17"/>
          <w:szCs w:val="17"/>
          <w:highlight w:val="white"/>
          <w:lang w:val="en-US"/>
        </w:rPr>
        <w:t xml:space="preserve"> name</w:t>
      </w:r>
      <w:r>
        <w:rPr>
          <w:rFonts w:ascii="Arial TUR" w:hAnsi="Arial TUR" w:cs="Arial TUR"/>
          <w:color w:val="0000FF"/>
          <w:sz w:val="17"/>
          <w:szCs w:val="17"/>
          <w:highlight w:val="white"/>
          <w:lang w:val="en-US"/>
        </w:rPr>
        <w:t>="</w:t>
      </w:r>
      <w:r>
        <w:rPr>
          <w:rFonts w:ascii="Arial TUR" w:hAnsi="Arial TUR" w:cs="Arial TUR"/>
          <w:color w:val="000000"/>
          <w:sz w:val="17"/>
          <w:szCs w:val="17"/>
          <w:highlight w:val="white"/>
          <w:lang w:val="en-US"/>
        </w:rPr>
        <w:t>HESAPYETKILISI</w:t>
      </w:r>
      <w:r>
        <w:rPr>
          <w:rFonts w:ascii="Arial TUR" w:hAnsi="Arial TUR" w:cs="Arial TUR"/>
          <w:color w:val="0000FF"/>
          <w:sz w:val="17"/>
          <w:szCs w:val="17"/>
          <w:highlight w:val="white"/>
          <w:lang w:val="en-US"/>
        </w:rPr>
        <w:t>"</w:t>
      </w:r>
      <w:r>
        <w:rPr>
          <w:rFonts w:ascii="Arial TUR" w:hAnsi="Arial TUR" w:cs="Arial TUR"/>
          <w:color w:val="FF0000"/>
          <w:sz w:val="17"/>
          <w:szCs w:val="17"/>
          <w:highlight w:val="white"/>
          <w:lang w:val="en-US"/>
        </w:rPr>
        <w:t xml:space="preserve"> type</w:t>
      </w:r>
      <w:r>
        <w:rPr>
          <w:rFonts w:ascii="Arial TUR" w:hAnsi="Arial TUR" w:cs="Arial TUR"/>
          <w:color w:val="0000FF"/>
          <w:sz w:val="17"/>
          <w:szCs w:val="17"/>
          <w:highlight w:val="white"/>
          <w:lang w:val="en-US"/>
        </w:rPr>
        <w:t>="</w:t>
      </w:r>
      <w:r>
        <w:rPr>
          <w:rFonts w:ascii="Arial TUR" w:hAnsi="Arial TUR" w:cs="Arial TUR"/>
          <w:color w:val="000000"/>
          <w:sz w:val="17"/>
          <w:szCs w:val="17"/>
          <w:highlight w:val="white"/>
          <w:lang w:val="en-US"/>
        </w:rPr>
        <w:t>String</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t xml:space="preserve">  </w:t>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part</w:t>
      </w:r>
      <w:r>
        <w:rPr>
          <w:rFonts w:ascii="Arial TUR" w:hAnsi="Arial TUR" w:cs="Arial TUR"/>
          <w:color w:val="FF0000"/>
          <w:sz w:val="17"/>
          <w:szCs w:val="17"/>
          <w:highlight w:val="white"/>
          <w:lang w:val="en-US"/>
        </w:rPr>
        <w:t xml:space="preserve"> name</w:t>
      </w:r>
      <w:r>
        <w:rPr>
          <w:rFonts w:ascii="Arial TUR" w:hAnsi="Arial TUR" w:cs="Arial TUR"/>
          <w:color w:val="0000FF"/>
          <w:sz w:val="17"/>
          <w:szCs w:val="17"/>
          <w:highlight w:val="white"/>
          <w:lang w:val="en-US"/>
        </w:rPr>
        <w:t>="</w:t>
      </w:r>
      <w:r>
        <w:rPr>
          <w:rFonts w:ascii="Arial TUR" w:hAnsi="Arial TUR" w:cs="Arial TUR"/>
          <w:color w:val="000000"/>
          <w:sz w:val="17"/>
          <w:szCs w:val="17"/>
          <w:highlight w:val="white"/>
          <w:lang w:val="en-US"/>
        </w:rPr>
        <w:t>MUSTERINO</w:t>
      </w:r>
      <w:r>
        <w:rPr>
          <w:rFonts w:ascii="Arial TUR" w:hAnsi="Arial TUR" w:cs="Arial TUR"/>
          <w:color w:val="0000FF"/>
          <w:sz w:val="17"/>
          <w:szCs w:val="17"/>
          <w:highlight w:val="white"/>
          <w:lang w:val="en-US"/>
        </w:rPr>
        <w:t>"</w:t>
      </w:r>
      <w:r>
        <w:rPr>
          <w:rFonts w:ascii="Arial TUR" w:hAnsi="Arial TUR" w:cs="Arial TUR"/>
          <w:color w:val="FF0000"/>
          <w:sz w:val="17"/>
          <w:szCs w:val="17"/>
          <w:highlight w:val="white"/>
          <w:lang w:val="en-US"/>
        </w:rPr>
        <w:t xml:space="preserve"> type</w:t>
      </w:r>
      <w:r>
        <w:rPr>
          <w:rFonts w:ascii="Arial TUR" w:hAnsi="Arial TUR" w:cs="Arial TUR"/>
          <w:color w:val="0000FF"/>
          <w:sz w:val="17"/>
          <w:szCs w:val="17"/>
          <w:highlight w:val="white"/>
          <w:lang w:val="en-US"/>
        </w:rPr>
        <w:t>="</w:t>
      </w:r>
      <w:r>
        <w:rPr>
          <w:rFonts w:ascii="Arial TUR" w:hAnsi="Arial TUR" w:cs="Arial TUR"/>
          <w:color w:val="000000"/>
          <w:sz w:val="17"/>
          <w:szCs w:val="17"/>
          <w:highlight w:val="white"/>
          <w:lang w:val="en-US"/>
        </w:rPr>
        <w:t>tns:ArrayOfString</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t xml:space="preserve">     </w:t>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message</w:t>
      </w:r>
      <w:r>
        <w:rPr>
          <w:rFonts w:ascii="Arial TUR" w:hAnsi="Arial TUR" w:cs="Arial TUR"/>
          <w:color w:val="0000FF"/>
          <w:sz w:val="17"/>
          <w:szCs w:val="17"/>
          <w:highlight w:val="white"/>
          <w:lang w:val="en-US"/>
        </w:rPr>
        <w:t>&gt;</w:t>
      </w:r>
    </w:p>
    <w:p w:rsidR="00FD59A8" w:rsidRDefault="00FD59A8">
      <w:pPr>
        <w:pStyle w:val="BodyText2"/>
        <w:spacing w:line="360" w:lineRule="auto"/>
        <w:ind w:left="720"/>
        <w:jc w:val="both"/>
      </w:pPr>
    </w:p>
    <w:p w:rsidR="00556EA0" w:rsidRDefault="00FD59A8">
      <w:pPr>
        <w:pStyle w:val="BodyTextIndent"/>
        <w:numPr>
          <w:ilvl w:val="0"/>
          <w:numId w:val="12"/>
        </w:numPr>
      </w:pPr>
      <w:r>
        <w:t xml:space="preserve">WSDL file generated for the </w:t>
      </w:r>
      <w:r w:rsidR="00556EA0">
        <w:t>the selected services is shown in the screen. WSDL file can be saved on the screen by file selecting file and pressing “Save” button.</w:t>
      </w:r>
    </w:p>
    <w:p w:rsidR="00FD59A8" w:rsidRDefault="00556EA0">
      <w:pPr>
        <w:pStyle w:val="BodyTextIndent"/>
        <w:numPr>
          <w:ilvl w:val="0"/>
          <w:numId w:val="12"/>
        </w:numPr>
      </w:pPr>
      <w:r>
        <w:t xml:space="preserve"> </w:t>
      </w:r>
      <w:r w:rsidR="00FD59A8">
        <w:t>While generating WSDL file, some assumptions are made as detailed in section 2.3.</w:t>
      </w:r>
    </w:p>
    <w:p w:rsidR="00FD59A8" w:rsidRDefault="00FD59A8">
      <w:pPr>
        <w:pStyle w:val="BodyTextIndent"/>
        <w:rPr>
          <w:b/>
          <w:bCs/>
        </w:rPr>
      </w:pPr>
      <w:r>
        <w:br w:type="page"/>
      </w:r>
      <w:r>
        <w:rPr>
          <w:b/>
          <w:bCs/>
        </w:rPr>
        <w:lastRenderedPageBreak/>
        <w:t>Dictionary-WSDL fields mapping</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0"/>
        <w:gridCol w:w="2551"/>
        <w:gridCol w:w="4253"/>
      </w:tblGrid>
      <w:tr w:rsidR="00FD59A8">
        <w:tblPrEx>
          <w:tblCellMar>
            <w:top w:w="0" w:type="dxa"/>
            <w:bottom w:w="0" w:type="dxa"/>
          </w:tblCellMar>
        </w:tblPrEx>
        <w:tc>
          <w:tcPr>
            <w:tcW w:w="2660" w:type="dxa"/>
          </w:tcPr>
          <w:p w:rsidR="00FD59A8" w:rsidRDefault="00FD59A8">
            <w:pPr>
              <w:pStyle w:val="BodyText2"/>
              <w:spacing w:line="360" w:lineRule="auto"/>
              <w:jc w:val="both"/>
              <w:rPr>
                <w:rFonts w:cs="Tahoma"/>
                <w:b/>
                <w:bCs/>
                <w:sz w:val="18"/>
              </w:rPr>
            </w:pPr>
            <w:r>
              <w:rPr>
                <w:rFonts w:cs="Tahoma"/>
                <w:b/>
                <w:bCs/>
                <w:sz w:val="18"/>
              </w:rPr>
              <w:t>WSDL Part</w:t>
            </w:r>
          </w:p>
        </w:tc>
        <w:tc>
          <w:tcPr>
            <w:tcW w:w="2551" w:type="dxa"/>
          </w:tcPr>
          <w:p w:rsidR="00FD59A8" w:rsidRDefault="00FD59A8">
            <w:pPr>
              <w:pStyle w:val="BodyText2"/>
              <w:spacing w:line="360" w:lineRule="auto"/>
              <w:jc w:val="both"/>
              <w:rPr>
                <w:rFonts w:cs="Tahoma"/>
                <w:b/>
                <w:bCs/>
                <w:sz w:val="18"/>
              </w:rPr>
            </w:pPr>
            <w:r>
              <w:rPr>
                <w:rFonts w:cs="Tahoma"/>
                <w:b/>
                <w:bCs/>
                <w:sz w:val="18"/>
              </w:rPr>
              <w:t>WSDL Attributes</w:t>
            </w:r>
          </w:p>
        </w:tc>
        <w:tc>
          <w:tcPr>
            <w:tcW w:w="4253" w:type="dxa"/>
          </w:tcPr>
          <w:p w:rsidR="00FD59A8" w:rsidRDefault="00FD59A8">
            <w:pPr>
              <w:pStyle w:val="BodyText2"/>
              <w:spacing w:line="360" w:lineRule="auto"/>
              <w:jc w:val="both"/>
              <w:rPr>
                <w:rFonts w:cs="Tahoma"/>
                <w:b/>
                <w:bCs/>
                <w:sz w:val="18"/>
              </w:rPr>
            </w:pPr>
            <w:r>
              <w:rPr>
                <w:rFonts w:cs="Tahoma"/>
                <w:b/>
                <w:bCs/>
                <w:sz w:val="18"/>
              </w:rPr>
              <w:t>Dictionary Fields Used</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r>
              <w:rPr>
                <w:rFonts w:cs="Tahoma"/>
                <w:sz w:val="18"/>
              </w:rPr>
              <w:t>&lt;definitions&gt;</w:t>
            </w:r>
          </w:p>
        </w:tc>
        <w:tc>
          <w:tcPr>
            <w:tcW w:w="2551" w:type="dxa"/>
          </w:tcPr>
          <w:p w:rsidR="00FD59A8" w:rsidRDefault="00556EA0">
            <w:pPr>
              <w:pStyle w:val="BodyText2"/>
              <w:spacing w:line="360" w:lineRule="auto"/>
              <w:jc w:val="both"/>
              <w:rPr>
                <w:rFonts w:cs="Tahoma"/>
                <w:sz w:val="18"/>
              </w:rPr>
            </w:pPr>
            <w:r>
              <w:rPr>
                <w:rFonts w:cs="Tahoma"/>
                <w:sz w:val="18"/>
              </w:rPr>
              <w:t>xmlns:tns</w:t>
            </w:r>
          </w:p>
        </w:tc>
        <w:tc>
          <w:tcPr>
            <w:tcW w:w="4253" w:type="dxa"/>
          </w:tcPr>
          <w:p w:rsidR="00FD59A8" w:rsidRDefault="00556EA0">
            <w:pPr>
              <w:pStyle w:val="BodyText2"/>
              <w:spacing w:line="360" w:lineRule="auto"/>
              <w:jc w:val="both"/>
              <w:rPr>
                <w:rFonts w:cs="Tahoma"/>
                <w:sz w:val="18"/>
              </w:rPr>
            </w:pPr>
            <w:r>
              <w:rPr>
                <w:rFonts w:cs="Tahoma"/>
                <w:sz w:val="18"/>
              </w:rPr>
              <w:t>CMS URL</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p>
        </w:tc>
        <w:tc>
          <w:tcPr>
            <w:tcW w:w="2551" w:type="dxa"/>
          </w:tcPr>
          <w:p w:rsidR="00FD59A8" w:rsidRDefault="00FD59A8">
            <w:pPr>
              <w:pStyle w:val="BodyText2"/>
              <w:spacing w:line="360" w:lineRule="auto"/>
              <w:jc w:val="both"/>
              <w:rPr>
                <w:rFonts w:cs="Tahoma"/>
                <w:sz w:val="18"/>
              </w:rPr>
            </w:pPr>
            <w:r>
              <w:rPr>
                <w:rFonts w:cs="Tahoma"/>
                <w:sz w:val="18"/>
              </w:rPr>
              <w:t>targetNamespace</w:t>
            </w:r>
          </w:p>
        </w:tc>
        <w:tc>
          <w:tcPr>
            <w:tcW w:w="4253" w:type="dxa"/>
          </w:tcPr>
          <w:p w:rsidR="00FD59A8" w:rsidRDefault="00681635">
            <w:pPr>
              <w:pStyle w:val="BodyText2"/>
              <w:spacing w:line="360" w:lineRule="auto"/>
              <w:jc w:val="both"/>
              <w:rPr>
                <w:rFonts w:cs="Tahoma"/>
                <w:sz w:val="18"/>
              </w:rPr>
            </w:pPr>
            <w:r>
              <w:rPr>
                <w:rFonts w:cs="Tahoma"/>
                <w:sz w:val="18"/>
              </w:rPr>
              <w:t>CMS URL</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r>
              <w:rPr>
                <w:rFonts w:cs="Tahoma"/>
                <w:sz w:val="18"/>
              </w:rPr>
              <w:t>&lt;types&gt;</w:t>
            </w:r>
          </w:p>
        </w:tc>
        <w:tc>
          <w:tcPr>
            <w:tcW w:w="2551" w:type="dxa"/>
          </w:tcPr>
          <w:p w:rsidR="00FD59A8" w:rsidRDefault="00FD59A8">
            <w:pPr>
              <w:pStyle w:val="BodyText2"/>
              <w:spacing w:line="360" w:lineRule="auto"/>
              <w:jc w:val="both"/>
              <w:rPr>
                <w:rFonts w:cs="Tahoma"/>
                <w:sz w:val="18"/>
              </w:rPr>
            </w:pPr>
            <w:r>
              <w:rPr>
                <w:rFonts w:cs="Tahoma"/>
                <w:sz w:val="18"/>
              </w:rPr>
              <w:t>One and two dimensional array types and POM data types (CSCurrency, CSDate, CSTime) are defined</w:t>
            </w:r>
          </w:p>
        </w:tc>
        <w:tc>
          <w:tcPr>
            <w:tcW w:w="4253" w:type="dxa"/>
          </w:tcPr>
          <w:p w:rsidR="00FD59A8" w:rsidRDefault="00FD59A8">
            <w:pPr>
              <w:pStyle w:val="BodyText2"/>
              <w:spacing w:line="360" w:lineRule="auto"/>
              <w:jc w:val="both"/>
              <w:rPr>
                <w:rFonts w:cs="Tahoma"/>
                <w:sz w:val="18"/>
              </w:rPr>
            </w:pP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r>
              <w:rPr>
                <w:rFonts w:cs="Tahoma"/>
                <w:sz w:val="18"/>
              </w:rPr>
              <w:t>&lt;message&gt;</w:t>
            </w:r>
          </w:p>
        </w:tc>
        <w:tc>
          <w:tcPr>
            <w:tcW w:w="2551" w:type="dxa"/>
          </w:tcPr>
          <w:p w:rsidR="00FD59A8" w:rsidRDefault="00FD59A8">
            <w:pPr>
              <w:pStyle w:val="BodyText2"/>
              <w:spacing w:line="360" w:lineRule="auto"/>
              <w:jc w:val="both"/>
              <w:rPr>
                <w:rFonts w:cs="Tahoma"/>
                <w:sz w:val="18"/>
              </w:rPr>
            </w:pPr>
            <w:r>
              <w:rPr>
                <w:rFonts w:cs="Tahoma"/>
                <w:sz w:val="18"/>
              </w:rPr>
              <w:t xml:space="preserve">name </w:t>
            </w:r>
          </w:p>
        </w:tc>
        <w:tc>
          <w:tcPr>
            <w:tcW w:w="4253" w:type="dxa"/>
          </w:tcPr>
          <w:p w:rsidR="00FD59A8" w:rsidRDefault="00FD59A8">
            <w:pPr>
              <w:pStyle w:val="BodyText2"/>
              <w:spacing w:line="360" w:lineRule="auto"/>
              <w:jc w:val="both"/>
              <w:rPr>
                <w:rFonts w:cs="Tahoma"/>
                <w:sz w:val="18"/>
              </w:rPr>
            </w:pPr>
            <w:r>
              <w:rPr>
                <w:rFonts w:cs="Tahoma"/>
                <w:sz w:val="18"/>
              </w:rPr>
              <w:t>SERVICE</w:t>
            </w:r>
            <w:r w:rsidR="00681635">
              <w:rPr>
                <w:rFonts w:cs="Tahoma"/>
                <w:sz w:val="18"/>
              </w:rPr>
              <w:t xml:space="preserve"> </w:t>
            </w:r>
            <w:r>
              <w:rPr>
                <w:rFonts w:cs="Tahoma"/>
                <w:sz w:val="18"/>
              </w:rPr>
              <w:t>NAME</w:t>
            </w:r>
          </w:p>
          <w:p w:rsidR="00FD59A8" w:rsidRDefault="00FD59A8">
            <w:pPr>
              <w:pStyle w:val="BodyText2"/>
              <w:spacing w:line="360" w:lineRule="auto"/>
              <w:jc w:val="both"/>
              <w:rPr>
                <w:rFonts w:cs="Tahoma"/>
                <w:sz w:val="18"/>
              </w:rPr>
            </w:pPr>
            <w:r>
              <w:rPr>
                <w:rFonts w:cs="Tahoma"/>
                <w:sz w:val="18"/>
              </w:rPr>
              <w:t xml:space="preserve">parameters are grouped under </w:t>
            </w:r>
          </w:p>
          <w:p w:rsidR="00FD59A8" w:rsidRDefault="00FD59A8">
            <w:pPr>
              <w:pStyle w:val="BodyText2"/>
              <w:spacing w:line="360" w:lineRule="auto"/>
              <w:jc w:val="both"/>
              <w:rPr>
                <w:rFonts w:cs="Tahoma"/>
                <w:sz w:val="18"/>
              </w:rPr>
            </w:pPr>
            <w:r>
              <w:rPr>
                <w:rFonts w:cs="Tahoma"/>
                <w:sz w:val="18"/>
              </w:rPr>
              <w:t xml:space="preserve">different message types like the following: </w:t>
            </w:r>
          </w:p>
          <w:p w:rsidR="00FD59A8" w:rsidRDefault="00FD59A8">
            <w:pPr>
              <w:pStyle w:val="BodyText2"/>
              <w:numPr>
                <w:ilvl w:val="0"/>
                <w:numId w:val="51"/>
              </w:numPr>
              <w:spacing w:line="360" w:lineRule="auto"/>
              <w:jc w:val="both"/>
              <w:rPr>
                <w:rFonts w:cs="Tahoma"/>
                <w:sz w:val="18"/>
              </w:rPr>
            </w:pPr>
            <w:r>
              <w:rPr>
                <w:rFonts w:cs="Tahoma"/>
                <w:sz w:val="18"/>
              </w:rPr>
              <w:t>inputs  : SERVICE</w:t>
            </w:r>
            <w:r w:rsidR="00681635">
              <w:rPr>
                <w:rFonts w:cs="Tahoma"/>
                <w:sz w:val="18"/>
              </w:rPr>
              <w:t xml:space="preserve"> </w:t>
            </w:r>
            <w:r>
              <w:rPr>
                <w:rFonts w:cs="Tahoma"/>
                <w:sz w:val="18"/>
              </w:rPr>
              <w:t>NAME_Request</w:t>
            </w:r>
          </w:p>
          <w:p w:rsidR="00FD59A8" w:rsidRDefault="00FD59A8">
            <w:pPr>
              <w:pStyle w:val="BodyText2"/>
              <w:numPr>
                <w:ilvl w:val="0"/>
                <w:numId w:val="51"/>
              </w:numPr>
              <w:spacing w:line="360" w:lineRule="auto"/>
              <w:jc w:val="both"/>
              <w:rPr>
                <w:rFonts w:cs="Tahoma"/>
                <w:sz w:val="18"/>
              </w:rPr>
            </w:pPr>
            <w:r>
              <w:rPr>
                <w:rFonts w:cs="Tahoma"/>
                <w:sz w:val="18"/>
              </w:rPr>
              <w:t>outputs : SERVICE</w:t>
            </w:r>
            <w:r w:rsidR="00681635">
              <w:rPr>
                <w:rFonts w:cs="Tahoma"/>
                <w:sz w:val="18"/>
              </w:rPr>
              <w:t xml:space="preserve"> </w:t>
            </w:r>
            <w:r>
              <w:rPr>
                <w:rFonts w:cs="Tahoma"/>
                <w:sz w:val="18"/>
              </w:rPr>
              <w:t>NAME_Response</w:t>
            </w:r>
          </w:p>
          <w:p w:rsidR="00FD59A8" w:rsidRDefault="00FD59A8">
            <w:pPr>
              <w:pStyle w:val="BodyText2"/>
              <w:numPr>
                <w:ilvl w:val="0"/>
                <w:numId w:val="51"/>
              </w:numPr>
              <w:spacing w:line="360" w:lineRule="auto"/>
              <w:jc w:val="both"/>
              <w:rPr>
                <w:rFonts w:cs="Tahoma"/>
                <w:sz w:val="18"/>
              </w:rPr>
            </w:pPr>
            <w:r>
              <w:rPr>
                <w:rFonts w:cs="Tahoma"/>
                <w:sz w:val="18"/>
              </w:rPr>
              <w:t>exceptions : SERVICE</w:t>
            </w:r>
            <w:r w:rsidR="00681635">
              <w:rPr>
                <w:rFonts w:cs="Tahoma"/>
                <w:sz w:val="18"/>
              </w:rPr>
              <w:t xml:space="preserve"> </w:t>
            </w:r>
            <w:r>
              <w:rPr>
                <w:rFonts w:cs="Tahoma"/>
                <w:sz w:val="18"/>
              </w:rPr>
              <w:t>NAME_Fault</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r>
              <w:rPr>
                <w:rFonts w:cs="Tahoma"/>
                <w:sz w:val="18"/>
              </w:rPr>
              <w:t>&lt;</w:t>
            </w:r>
            <w:r>
              <w:rPr>
                <w:rFonts w:cs="Tahoma"/>
                <w:i/>
                <w:iCs/>
                <w:sz w:val="18"/>
              </w:rPr>
              <w:t>message</w:t>
            </w:r>
            <w:r>
              <w:rPr>
                <w:rFonts w:cs="Tahoma"/>
                <w:sz w:val="18"/>
              </w:rPr>
              <w:t xml:space="preserve"> part&gt;</w:t>
            </w:r>
          </w:p>
        </w:tc>
        <w:tc>
          <w:tcPr>
            <w:tcW w:w="2551" w:type="dxa"/>
          </w:tcPr>
          <w:p w:rsidR="00FD59A8" w:rsidRDefault="00FD59A8">
            <w:pPr>
              <w:pStyle w:val="BodyText2"/>
              <w:spacing w:line="360" w:lineRule="auto"/>
              <w:jc w:val="both"/>
              <w:rPr>
                <w:rFonts w:cs="Tahoma"/>
                <w:sz w:val="18"/>
              </w:rPr>
            </w:pPr>
            <w:r>
              <w:rPr>
                <w:rFonts w:cs="Tahoma"/>
                <w:sz w:val="18"/>
              </w:rPr>
              <w:t>name/type</w:t>
            </w:r>
          </w:p>
        </w:tc>
        <w:tc>
          <w:tcPr>
            <w:tcW w:w="4253" w:type="dxa"/>
          </w:tcPr>
          <w:p w:rsidR="00FD59A8" w:rsidRDefault="00FD59A8">
            <w:pPr>
              <w:pStyle w:val="BodyText2"/>
              <w:spacing w:line="360" w:lineRule="auto"/>
              <w:jc w:val="both"/>
              <w:rPr>
                <w:rFonts w:cs="Tahoma"/>
                <w:sz w:val="18"/>
              </w:rPr>
            </w:pPr>
            <w:r>
              <w:rPr>
                <w:rFonts w:cs="Tahoma"/>
                <w:sz w:val="18"/>
              </w:rPr>
              <w:t>PARAMETER</w:t>
            </w:r>
            <w:r w:rsidR="00681635">
              <w:rPr>
                <w:rFonts w:cs="Tahoma"/>
                <w:sz w:val="18"/>
              </w:rPr>
              <w:t xml:space="preserve"> </w:t>
            </w:r>
            <w:r>
              <w:rPr>
                <w:rFonts w:cs="Tahoma"/>
                <w:sz w:val="18"/>
              </w:rPr>
              <w:t>NAME/ PARAMETER</w:t>
            </w:r>
            <w:r w:rsidR="00681635">
              <w:rPr>
                <w:rFonts w:cs="Tahoma"/>
                <w:sz w:val="18"/>
              </w:rPr>
              <w:t xml:space="preserve"> </w:t>
            </w:r>
            <w:r>
              <w:rPr>
                <w:rFonts w:cs="Tahoma"/>
                <w:sz w:val="18"/>
              </w:rPr>
              <w:t>TYPE</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r>
              <w:rPr>
                <w:rFonts w:cs="Tahoma"/>
                <w:sz w:val="18"/>
              </w:rPr>
              <w:t>&lt;port&gt;</w:t>
            </w:r>
          </w:p>
        </w:tc>
        <w:tc>
          <w:tcPr>
            <w:tcW w:w="2551" w:type="dxa"/>
          </w:tcPr>
          <w:p w:rsidR="00FD59A8" w:rsidRDefault="00FD59A8">
            <w:pPr>
              <w:pStyle w:val="BodyText2"/>
              <w:spacing w:line="360" w:lineRule="auto"/>
              <w:jc w:val="both"/>
              <w:rPr>
                <w:rFonts w:cs="Tahoma"/>
                <w:sz w:val="18"/>
              </w:rPr>
            </w:pPr>
            <w:r>
              <w:rPr>
                <w:rFonts w:cs="Tahoma"/>
                <w:sz w:val="18"/>
              </w:rPr>
              <w:t>name</w:t>
            </w:r>
          </w:p>
        </w:tc>
        <w:tc>
          <w:tcPr>
            <w:tcW w:w="4253" w:type="dxa"/>
          </w:tcPr>
          <w:p w:rsidR="00FD59A8" w:rsidRDefault="00681635">
            <w:pPr>
              <w:pStyle w:val="BodyText2"/>
              <w:spacing w:line="360" w:lineRule="auto"/>
              <w:jc w:val="both"/>
              <w:rPr>
                <w:rFonts w:cs="Tahoma"/>
                <w:sz w:val="18"/>
              </w:rPr>
            </w:pPr>
            <w:r>
              <w:rPr>
                <w:rFonts w:cs="Tahoma"/>
                <w:sz w:val="18"/>
              </w:rPr>
              <w:t>COMPONENT NAME</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r>
              <w:rPr>
                <w:rFonts w:cs="Tahoma"/>
                <w:sz w:val="18"/>
              </w:rPr>
              <w:t>&lt;</w:t>
            </w:r>
            <w:r>
              <w:rPr>
                <w:rFonts w:cs="Tahoma"/>
                <w:i/>
                <w:iCs/>
                <w:sz w:val="18"/>
              </w:rPr>
              <w:t xml:space="preserve">port </w:t>
            </w:r>
            <w:r>
              <w:rPr>
                <w:rFonts w:cs="Tahoma"/>
                <w:sz w:val="18"/>
              </w:rPr>
              <w:t>operation&gt;</w:t>
            </w:r>
          </w:p>
        </w:tc>
        <w:tc>
          <w:tcPr>
            <w:tcW w:w="2551" w:type="dxa"/>
          </w:tcPr>
          <w:p w:rsidR="00FD59A8" w:rsidRDefault="00FD59A8">
            <w:pPr>
              <w:pStyle w:val="BodyText2"/>
              <w:spacing w:line="360" w:lineRule="auto"/>
              <w:jc w:val="both"/>
              <w:rPr>
                <w:rFonts w:cs="Tahoma"/>
                <w:sz w:val="18"/>
              </w:rPr>
            </w:pPr>
            <w:r>
              <w:rPr>
                <w:rFonts w:cs="Tahoma"/>
                <w:sz w:val="18"/>
              </w:rPr>
              <w:t>name</w:t>
            </w:r>
          </w:p>
        </w:tc>
        <w:tc>
          <w:tcPr>
            <w:tcW w:w="4253" w:type="dxa"/>
          </w:tcPr>
          <w:p w:rsidR="00FD59A8" w:rsidRDefault="00FD59A8">
            <w:pPr>
              <w:pStyle w:val="BodyText2"/>
              <w:spacing w:line="360" w:lineRule="auto"/>
              <w:jc w:val="both"/>
              <w:rPr>
                <w:rFonts w:cs="Tahoma"/>
                <w:sz w:val="18"/>
              </w:rPr>
            </w:pPr>
            <w:r>
              <w:rPr>
                <w:rFonts w:cs="Tahoma"/>
                <w:sz w:val="18"/>
              </w:rPr>
              <w:t>SERVICE</w:t>
            </w:r>
            <w:r w:rsidR="00681635">
              <w:rPr>
                <w:rFonts w:cs="Tahoma"/>
                <w:sz w:val="18"/>
              </w:rPr>
              <w:t xml:space="preserve"> </w:t>
            </w:r>
            <w:r>
              <w:rPr>
                <w:rFonts w:cs="Tahoma"/>
                <w:sz w:val="18"/>
              </w:rPr>
              <w:t>NAME</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r>
              <w:rPr>
                <w:rFonts w:cs="Tahoma"/>
                <w:sz w:val="18"/>
              </w:rPr>
              <w:t>&lt;</w:t>
            </w:r>
            <w:r>
              <w:rPr>
                <w:rFonts w:cs="Tahoma"/>
                <w:i/>
                <w:iCs/>
                <w:sz w:val="18"/>
              </w:rPr>
              <w:t xml:space="preserve">operation </w:t>
            </w:r>
            <w:r>
              <w:rPr>
                <w:rFonts w:cs="Tahoma"/>
                <w:sz w:val="18"/>
              </w:rPr>
              <w:t>documentation&gt;</w:t>
            </w:r>
          </w:p>
        </w:tc>
        <w:tc>
          <w:tcPr>
            <w:tcW w:w="2551" w:type="dxa"/>
          </w:tcPr>
          <w:p w:rsidR="00FD59A8" w:rsidRDefault="00FD59A8">
            <w:pPr>
              <w:pStyle w:val="BodyText2"/>
              <w:spacing w:line="360" w:lineRule="auto"/>
              <w:jc w:val="both"/>
              <w:rPr>
                <w:rFonts w:cs="Tahoma"/>
                <w:sz w:val="18"/>
              </w:rPr>
            </w:pPr>
            <w:r>
              <w:rPr>
                <w:rFonts w:cs="Tahoma"/>
                <w:sz w:val="18"/>
              </w:rPr>
              <w:t>text</w:t>
            </w:r>
          </w:p>
        </w:tc>
        <w:tc>
          <w:tcPr>
            <w:tcW w:w="4253" w:type="dxa"/>
          </w:tcPr>
          <w:p w:rsidR="00FD59A8" w:rsidRDefault="00FD59A8">
            <w:pPr>
              <w:pStyle w:val="BodyText2"/>
              <w:spacing w:line="360" w:lineRule="auto"/>
              <w:jc w:val="both"/>
              <w:rPr>
                <w:rFonts w:cs="Tahoma"/>
                <w:sz w:val="18"/>
              </w:rPr>
            </w:pPr>
            <w:r>
              <w:rPr>
                <w:rFonts w:cs="Tahoma"/>
                <w:sz w:val="18"/>
              </w:rPr>
              <w:t>SERVICE</w:t>
            </w:r>
            <w:r w:rsidR="00681635">
              <w:rPr>
                <w:rFonts w:cs="Tahoma"/>
                <w:sz w:val="18"/>
              </w:rPr>
              <w:t xml:space="preserve"> </w:t>
            </w:r>
            <w:r>
              <w:rPr>
                <w:rFonts w:cs="Tahoma"/>
                <w:sz w:val="18"/>
              </w:rPr>
              <w:t>DESC</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r>
              <w:rPr>
                <w:rFonts w:cs="Tahoma"/>
                <w:sz w:val="18"/>
              </w:rPr>
              <w:t>&lt;</w:t>
            </w:r>
            <w:r>
              <w:rPr>
                <w:rFonts w:cs="Tahoma"/>
                <w:i/>
                <w:iCs/>
                <w:sz w:val="18"/>
              </w:rPr>
              <w:t xml:space="preserve">operation </w:t>
            </w:r>
            <w:r>
              <w:rPr>
                <w:rFonts w:cs="Tahoma"/>
                <w:sz w:val="18"/>
              </w:rPr>
              <w:t>input&gt;</w:t>
            </w:r>
          </w:p>
        </w:tc>
        <w:tc>
          <w:tcPr>
            <w:tcW w:w="2551" w:type="dxa"/>
          </w:tcPr>
          <w:p w:rsidR="00FD59A8" w:rsidRDefault="00FD59A8">
            <w:pPr>
              <w:pStyle w:val="BodyText2"/>
              <w:spacing w:line="360" w:lineRule="auto"/>
              <w:jc w:val="both"/>
              <w:rPr>
                <w:rFonts w:cs="Tahoma"/>
                <w:sz w:val="18"/>
              </w:rPr>
            </w:pPr>
            <w:r>
              <w:rPr>
                <w:rFonts w:cs="Tahoma"/>
                <w:sz w:val="18"/>
              </w:rPr>
              <w:t>message</w:t>
            </w:r>
          </w:p>
        </w:tc>
        <w:tc>
          <w:tcPr>
            <w:tcW w:w="4253" w:type="dxa"/>
          </w:tcPr>
          <w:p w:rsidR="00FD59A8" w:rsidRDefault="00FD59A8">
            <w:pPr>
              <w:pStyle w:val="BodyText2"/>
              <w:spacing w:line="360" w:lineRule="auto"/>
              <w:jc w:val="both"/>
              <w:rPr>
                <w:rFonts w:cs="Tahoma"/>
                <w:sz w:val="18"/>
              </w:rPr>
            </w:pPr>
            <w:r>
              <w:rPr>
                <w:rFonts w:cs="Tahoma"/>
                <w:sz w:val="18"/>
              </w:rPr>
              <w:t>WSDL input message.name</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r>
              <w:rPr>
                <w:rFonts w:cs="Tahoma"/>
                <w:sz w:val="18"/>
              </w:rPr>
              <w:t>&lt;</w:t>
            </w:r>
            <w:r>
              <w:rPr>
                <w:rFonts w:cs="Tahoma"/>
                <w:i/>
                <w:iCs/>
                <w:sz w:val="18"/>
              </w:rPr>
              <w:t xml:space="preserve">operation </w:t>
            </w:r>
            <w:r>
              <w:rPr>
                <w:rFonts w:cs="Tahoma"/>
                <w:sz w:val="18"/>
              </w:rPr>
              <w:t>output&gt;</w:t>
            </w:r>
          </w:p>
        </w:tc>
        <w:tc>
          <w:tcPr>
            <w:tcW w:w="2551" w:type="dxa"/>
          </w:tcPr>
          <w:p w:rsidR="00FD59A8" w:rsidRDefault="00FD59A8">
            <w:pPr>
              <w:pStyle w:val="BodyText2"/>
              <w:spacing w:line="360" w:lineRule="auto"/>
              <w:jc w:val="both"/>
              <w:rPr>
                <w:rFonts w:cs="Tahoma"/>
                <w:sz w:val="18"/>
              </w:rPr>
            </w:pPr>
            <w:r>
              <w:rPr>
                <w:rFonts w:cs="Tahoma"/>
                <w:sz w:val="18"/>
              </w:rPr>
              <w:t>message</w:t>
            </w:r>
          </w:p>
        </w:tc>
        <w:tc>
          <w:tcPr>
            <w:tcW w:w="4253" w:type="dxa"/>
          </w:tcPr>
          <w:p w:rsidR="00FD59A8" w:rsidRDefault="00FD59A8">
            <w:pPr>
              <w:pStyle w:val="BodyText2"/>
              <w:spacing w:line="360" w:lineRule="auto"/>
              <w:jc w:val="both"/>
              <w:rPr>
                <w:rFonts w:cs="Tahoma"/>
                <w:sz w:val="18"/>
              </w:rPr>
            </w:pPr>
            <w:r>
              <w:rPr>
                <w:rFonts w:cs="Tahoma"/>
                <w:sz w:val="18"/>
              </w:rPr>
              <w:t>WSDL output message.name</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r>
              <w:rPr>
                <w:rFonts w:cs="Tahoma"/>
                <w:sz w:val="18"/>
              </w:rPr>
              <w:t>&lt;</w:t>
            </w:r>
            <w:r>
              <w:rPr>
                <w:rFonts w:cs="Tahoma"/>
                <w:i/>
                <w:iCs/>
                <w:sz w:val="18"/>
              </w:rPr>
              <w:t xml:space="preserve">operation </w:t>
            </w:r>
            <w:r>
              <w:rPr>
                <w:rFonts w:cs="Tahoma"/>
                <w:sz w:val="18"/>
              </w:rPr>
              <w:t>fault&gt;</w:t>
            </w:r>
          </w:p>
        </w:tc>
        <w:tc>
          <w:tcPr>
            <w:tcW w:w="2551" w:type="dxa"/>
          </w:tcPr>
          <w:p w:rsidR="00FD59A8" w:rsidRDefault="00FD59A8">
            <w:pPr>
              <w:pStyle w:val="BodyText2"/>
              <w:spacing w:line="360" w:lineRule="auto"/>
              <w:jc w:val="both"/>
              <w:rPr>
                <w:rFonts w:cs="Tahoma"/>
                <w:sz w:val="18"/>
              </w:rPr>
            </w:pPr>
            <w:r>
              <w:rPr>
                <w:rFonts w:cs="Tahoma"/>
                <w:sz w:val="18"/>
              </w:rPr>
              <w:t>message</w:t>
            </w:r>
          </w:p>
        </w:tc>
        <w:tc>
          <w:tcPr>
            <w:tcW w:w="4253" w:type="dxa"/>
          </w:tcPr>
          <w:p w:rsidR="00FD59A8" w:rsidRDefault="00FD59A8">
            <w:pPr>
              <w:pStyle w:val="BodyText2"/>
              <w:spacing w:line="360" w:lineRule="auto"/>
              <w:jc w:val="both"/>
              <w:rPr>
                <w:rFonts w:cs="Tahoma"/>
                <w:sz w:val="18"/>
              </w:rPr>
            </w:pPr>
            <w:r>
              <w:rPr>
                <w:rFonts w:cs="Tahoma"/>
                <w:sz w:val="18"/>
              </w:rPr>
              <w:t>WSDL fault message.name</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r>
              <w:rPr>
                <w:rFonts w:cs="Tahoma"/>
                <w:sz w:val="18"/>
              </w:rPr>
              <w:t>&lt;binding&gt;</w:t>
            </w:r>
          </w:p>
        </w:tc>
        <w:tc>
          <w:tcPr>
            <w:tcW w:w="2551" w:type="dxa"/>
          </w:tcPr>
          <w:p w:rsidR="00FD59A8" w:rsidRDefault="00FD59A8">
            <w:pPr>
              <w:pStyle w:val="BodyText2"/>
              <w:spacing w:line="360" w:lineRule="auto"/>
              <w:jc w:val="both"/>
              <w:rPr>
                <w:rFonts w:cs="Tahoma"/>
                <w:sz w:val="18"/>
              </w:rPr>
            </w:pPr>
            <w:r>
              <w:rPr>
                <w:rFonts w:cs="Tahoma"/>
                <w:sz w:val="18"/>
              </w:rPr>
              <w:t>name</w:t>
            </w:r>
          </w:p>
        </w:tc>
        <w:tc>
          <w:tcPr>
            <w:tcW w:w="4253" w:type="dxa"/>
          </w:tcPr>
          <w:p w:rsidR="00FD59A8" w:rsidRDefault="00681635">
            <w:pPr>
              <w:pStyle w:val="BodyText2"/>
              <w:spacing w:line="360" w:lineRule="auto"/>
              <w:jc w:val="both"/>
              <w:rPr>
                <w:rFonts w:cs="Tahoma"/>
                <w:sz w:val="18"/>
              </w:rPr>
            </w:pPr>
            <w:r>
              <w:rPr>
                <w:rFonts w:cs="Tahoma"/>
                <w:sz w:val="18"/>
              </w:rPr>
              <w:t>COMPONENT NAME</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p>
        </w:tc>
        <w:tc>
          <w:tcPr>
            <w:tcW w:w="2551" w:type="dxa"/>
          </w:tcPr>
          <w:p w:rsidR="00FD59A8" w:rsidRDefault="00FD59A8">
            <w:pPr>
              <w:pStyle w:val="BodyText2"/>
              <w:spacing w:line="360" w:lineRule="auto"/>
              <w:jc w:val="both"/>
              <w:rPr>
                <w:rFonts w:cs="Tahoma"/>
                <w:sz w:val="18"/>
              </w:rPr>
            </w:pPr>
            <w:r>
              <w:rPr>
                <w:rFonts w:cs="Tahoma"/>
                <w:sz w:val="18"/>
              </w:rPr>
              <w:t>type</w:t>
            </w:r>
          </w:p>
        </w:tc>
        <w:tc>
          <w:tcPr>
            <w:tcW w:w="4253" w:type="dxa"/>
          </w:tcPr>
          <w:p w:rsidR="00FD59A8" w:rsidRDefault="00FD59A8">
            <w:pPr>
              <w:pStyle w:val="BodyText2"/>
              <w:spacing w:line="360" w:lineRule="auto"/>
              <w:jc w:val="both"/>
              <w:rPr>
                <w:rFonts w:cs="Tahoma"/>
                <w:sz w:val="18"/>
              </w:rPr>
            </w:pPr>
            <w:r>
              <w:rPr>
                <w:rFonts w:cs="Tahoma"/>
                <w:sz w:val="18"/>
              </w:rPr>
              <w:t>WSDL portType.name</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r>
              <w:rPr>
                <w:rFonts w:cs="Tahoma"/>
                <w:sz w:val="18"/>
              </w:rPr>
              <w:t>&lt;</w:t>
            </w:r>
            <w:r>
              <w:rPr>
                <w:rFonts w:cs="Tahoma"/>
                <w:i/>
                <w:iCs/>
                <w:sz w:val="18"/>
              </w:rPr>
              <w:t xml:space="preserve">binding </w:t>
            </w:r>
            <w:r>
              <w:rPr>
                <w:rFonts w:cs="Tahoma"/>
                <w:sz w:val="18"/>
              </w:rPr>
              <w:t>soap:binding&gt;</w:t>
            </w:r>
          </w:p>
        </w:tc>
        <w:tc>
          <w:tcPr>
            <w:tcW w:w="2551" w:type="dxa"/>
          </w:tcPr>
          <w:p w:rsidR="00FD59A8" w:rsidRDefault="00FD59A8">
            <w:pPr>
              <w:pStyle w:val="BodyText2"/>
              <w:spacing w:line="360" w:lineRule="auto"/>
              <w:jc w:val="both"/>
              <w:rPr>
                <w:rFonts w:cs="Tahoma"/>
                <w:sz w:val="18"/>
              </w:rPr>
            </w:pPr>
            <w:r>
              <w:rPr>
                <w:rFonts w:cs="Tahoma"/>
                <w:sz w:val="18"/>
              </w:rPr>
              <w:t>style</w:t>
            </w:r>
          </w:p>
        </w:tc>
        <w:tc>
          <w:tcPr>
            <w:tcW w:w="4253" w:type="dxa"/>
          </w:tcPr>
          <w:p w:rsidR="00FD59A8" w:rsidRDefault="00FD59A8">
            <w:pPr>
              <w:pStyle w:val="BodyText2"/>
              <w:spacing w:line="360" w:lineRule="auto"/>
              <w:jc w:val="both"/>
              <w:rPr>
                <w:rFonts w:cs="Tahoma"/>
                <w:sz w:val="18"/>
              </w:rPr>
            </w:pPr>
            <w:r>
              <w:rPr>
                <w:rFonts w:cs="Tahoma"/>
                <w:sz w:val="18"/>
              </w:rPr>
              <w:t xml:space="preserve">assumed as </w:t>
            </w:r>
            <w:r>
              <w:rPr>
                <w:rFonts w:cs="Tahoma"/>
                <w:b/>
                <w:bCs/>
                <w:sz w:val="18"/>
              </w:rPr>
              <w:t>“</w:t>
            </w:r>
            <w:r w:rsidR="00556EA0">
              <w:rPr>
                <w:rFonts w:cs="Tahoma"/>
                <w:b/>
                <w:bCs/>
                <w:sz w:val="18"/>
              </w:rPr>
              <w:t>rpc</w:t>
            </w:r>
            <w:r>
              <w:rPr>
                <w:rFonts w:cs="Tahoma"/>
                <w:b/>
                <w:bCs/>
                <w:sz w:val="18"/>
              </w:rPr>
              <w:t>”</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p>
        </w:tc>
        <w:tc>
          <w:tcPr>
            <w:tcW w:w="2551" w:type="dxa"/>
          </w:tcPr>
          <w:p w:rsidR="00FD59A8" w:rsidRDefault="00FD59A8">
            <w:pPr>
              <w:pStyle w:val="BodyText2"/>
              <w:spacing w:line="360" w:lineRule="auto"/>
              <w:jc w:val="both"/>
              <w:rPr>
                <w:rFonts w:cs="Tahoma"/>
                <w:sz w:val="18"/>
              </w:rPr>
            </w:pPr>
            <w:r>
              <w:rPr>
                <w:rFonts w:cs="Tahoma"/>
                <w:sz w:val="18"/>
              </w:rPr>
              <w:t>transport</w:t>
            </w:r>
          </w:p>
        </w:tc>
        <w:tc>
          <w:tcPr>
            <w:tcW w:w="4253" w:type="dxa"/>
          </w:tcPr>
          <w:p w:rsidR="00FD59A8" w:rsidRDefault="00FD59A8">
            <w:pPr>
              <w:pStyle w:val="BodyText2"/>
              <w:spacing w:line="360" w:lineRule="auto"/>
              <w:jc w:val="both"/>
              <w:rPr>
                <w:rFonts w:cs="Tahoma"/>
                <w:sz w:val="18"/>
              </w:rPr>
            </w:pPr>
            <w:r>
              <w:rPr>
                <w:rFonts w:cs="Tahoma"/>
                <w:sz w:val="18"/>
              </w:rPr>
              <w:t xml:space="preserve">assumed as </w:t>
            </w:r>
            <w:r>
              <w:rPr>
                <w:rFonts w:cs="Tahoma"/>
                <w:b/>
                <w:bCs/>
                <w:sz w:val="18"/>
              </w:rPr>
              <w:t>“...http”</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r>
              <w:rPr>
                <w:rFonts w:cs="Tahoma"/>
                <w:sz w:val="18"/>
              </w:rPr>
              <w:t>&lt;</w:t>
            </w:r>
            <w:r>
              <w:rPr>
                <w:rFonts w:cs="Tahoma"/>
                <w:i/>
                <w:iCs/>
                <w:sz w:val="18"/>
              </w:rPr>
              <w:t xml:space="preserve">binding </w:t>
            </w:r>
            <w:r>
              <w:rPr>
                <w:rFonts w:cs="Tahoma"/>
                <w:sz w:val="18"/>
              </w:rPr>
              <w:t>operation&gt;</w:t>
            </w:r>
          </w:p>
        </w:tc>
        <w:tc>
          <w:tcPr>
            <w:tcW w:w="2551" w:type="dxa"/>
          </w:tcPr>
          <w:p w:rsidR="00FD59A8" w:rsidRDefault="00FD59A8">
            <w:pPr>
              <w:pStyle w:val="BodyText2"/>
              <w:spacing w:line="360" w:lineRule="auto"/>
              <w:jc w:val="both"/>
              <w:rPr>
                <w:rFonts w:cs="Tahoma"/>
                <w:sz w:val="18"/>
              </w:rPr>
            </w:pPr>
            <w:r>
              <w:rPr>
                <w:rFonts w:cs="Tahoma"/>
                <w:sz w:val="18"/>
              </w:rPr>
              <w:t>name</w:t>
            </w:r>
          </w:p>
        </w:tc>
        <w:tc>
          <w:tcPr>
            <w:tcW w:w="4253" w:type="dxa"/>
          </w:tcPr>
          <w:p w:rsidR="00FD59A8" w:rsidRDefault="00FD59A8">
            <w:pPr>
              <w:pStyle w:val="BodyText2"/>
              <w:spacing w:line="360" w:lineRule="auto"/>
              <w:jc w:val="both"/>
              <w:rPr>
                <w:rFonts w:cs="Tahoma"/>
                <w:sz w:val="18"/>
              </w:rPr>
            </w:pPr>
            <w:r>
              <w:rPr>
                <w:rFonts w:cs="Tahoma"/>
                <w:sz w:val="18"/>
              </w:rPr>
              <w:t>SERVICE</w:t>
            </w:r>
            <w:r w:rsidR="00DE373E">
              <w:rPr>
                <w:rFonts w:cs="Tahoma"/>
                <w:sz w:val="18"/>
              </w:rPr>
              <w:t xml:space="preserve"> </w:t>
            </w:r>
            <w:r>
              <w:rPr>
                <w:rFonts w:cs="Tahoma"/>
                <w:sz w:val="18"/>
              </w:rPr>
              <w:t>NAME</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r>
              <w:rPr>
                <w:rFonts w:cs="Tahoma"/>
                <w:sz w:val="18"/>
              </w:rPr>
              <w:t>&lt;</w:t>
            </w:r>
            <w:r>
              <w:rPr>
                <w:rFonts w:cs="Tahoma"/>
                <w:i/>
                <w:iCs/>
                <w:sz w:val="18"/>
              </w:rPr>
              <w:t xml:space="preserve">binding operation  </w:t>
            </w:r>
            <w:r>
              <w:rPr>
                <w:rFonts w:cs="Tahoma"/>
                <w:sz w:val="18"/>
              </w:rPr>
              <w:t>soap:operation&gt;</w:t>
            </w:r>
          </w:p>
        </w:tc>
        <w:tc>
          <w:tcPr>
            <w:tcW w:w="2551" w:type="dxa"/>
          </w:tcPr>
          <w:p w:rsidR="00FD59A8" w:rsidRDefault="00FD59A8">
            <w:pPr>
              <w:pStyle w:val="BodyText2"/>
              <w:spacing w:line="360" w:lineRule="auto"/>
              <w:jc w:val="both"/>
              <w:rPr>
                <w:rFonts w:cs="Tahoma"/>
                <w:sz w:val="18"/>
              </w:rPr>
            </w:pPr>
            <w:r>
              <w:rPr>
                <w:rFonts w:cs="Tahoma"/>
                <w:sz w:val="18"/>
              </w:rPr>
              <w:t>soapAction</w:t>
            </w:r>
          </w:p>
        </w:tc>
        <w:tc>
          <w:tcPr>
            <w:tcW w:w="4253" w:type="dxa"/>
          </w:tcPr>
          <w:p w:rsidR="00FD59A8" w:rsidRDefault="00FD59A8">
            <w:pPr>
              <w:pStyle w:val="BodyText2"/>
              <w:spacing w:line="360" w:lineRule="auto"/>
              <w:jc w:val="both"/>
              <w:rPr>
                <w:rFonts w:cs="Tahoma"/>
                <w:sz w:val="18"/>
              </w:rPr>
            </w:pPr>
            <w:r>
              <w:rPr>
                <w:rFonts w:cs="Tahoma"/>
                <w:sz w:val="18"/>
              </w:rPr>
              <w:t>SERVICE</w:t>
            </w:r>
            <w:r w:rsidR="00DE373E">
              <w:rPr>
                <w:rFonts w:cs="Tahoma"/>
                <w:sz w:val="18"/>
              </w:rPr>
              <w:t xml:space="preserve"> </w:t>
            </w:r>
            <w:r>
              <w:rPr>
                <w:rFonts w:cs="Tahoma"/>
                <w:sz w:val="18"/>
              </w:rPr>
              <w:t>NAME</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r>
              <w:rPr>
                <w:rFonts w:cs="Tahoma"/>
                <w:sz w:val="18"/>
              </w:rPr>
              <w:t>&lt;</w:t>
            </w:r>
            <w:r>
              <w:rPr>
                <w:rFonts w:cs="Tahoma"/>
                <w:i/>
                <w:iCs/>
                <w:sz w:val="18"/>
              </w:rPr>
              <w:t>binding operation input</w:t>
            </w:r>
            <w:r>
              <w:rPr>
                <w:rFonts w:cs="Tahoma"/>
                <w:sz w:val="18"/>
              </w:rPr>
              <w:t xml:space="preserve"> </w:t>
            </w:r>
          </w:p>
          <w:p w:rsidR="00FD59A8" w:rsidRDefault="00FD59A8">
            <w:pPr>
              <w:pStyle w:val="BodyText2"/>
              <w:spacing w:line="360" w:lineRule="auto"/>
              <w:jc w:val="both"/>
              <w:rPr>
                <w:rFonts w:cs="Tahoma"/>
                <w:sz w:val="18"/>
              </w:rPr>
            </w:pPr>
            <w:r>
              <w:rPr>
                <w:rFonts w:cs="Tahoma"/>
                <w:i/>
                <w:iCs/>
                <w:sz w:val="18"/>
              </w:rPr>
              <w:t>soap :body</w:t>
            </w:r>
            <w:r>
              <w:rPr>
                <w:rFonts w:cs="Tahoma"/>
                <w:sz w:val="18"/>
              </w:rPr>
              <w:t>&gt;</w:t>
            </w:r>
          </w:p>
        </w:tc>
        <w:tc>
          <w:tcPr>
            <w:tcW w:w="2551" w:type="dxa"/>
          </w:tcPr>
          <w:p w:rsidR="00FD59A8" w:rsidRDefault="00FD59A8">
            <w:pPr>
              <w:pStyle w:val="BodyText2"/>
              <w:spacing w:line="360" w:lineRule="auto"/>
              <w:jc w:val="both"/>
              <w:rPr>
                <w:rFonts w:cs="Tahoma"/>
                <w:sz w:val="18"/>
              </w:rPr>
            </w:pPr>
            <w:r>
              <w:rPr>
                <w:rFonts w:cs="Tahoma"/>
                <w:sz w:val="18"/>
              </w:rPr>
              <w:t>use</w:t>
            </w:r>
          </w:p>
        </w:tc>
        <w:tc>
          <w:tcPr>
            <w:tcW w:w="4253" w:type="dxa"/>
          </w:tcPr>
          <w:p w:rsidR="00FD59A8" w:rsidRDefault="00FD59A8">
            <w:pPr>
              <w:pStyle w:val="BodyText2"/>
              <w:spacing w:line="360" w:lineRule="auto"/>
              <w:jc w:val="both"/>
              <w:rPr>
                <w:rFonts w:cs="Tahoma"/>
                <w:sz w:val="18"/>
              </w:rPr>
            </w:pPr>
            <w:r>
              <w:rPr>
                <w:rFonts w:cs="Tahoma"/>
                <w:sz w:val="18"/>
              </w:rPr>
              <w:t xml:space="preserve">assumed as </w:t>
            </w:r>
            <w:r>
              <w:rPr>
                <w:rFonts w:cs="Tahoma"/>
                <w:b/>
                <w:bCs/>
                <w:sz w:val="18"/>
              </w:rPr>
              <w:t>“encoded”</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p>
        </w:tc>
        <w:tc>
          <w:tcPr>
            <w:tcW w:w="2551" w:type="dxa"/>
          </w:tcPr>
          <w:p w:rsidR="00FD59A8" w:rsidRDefault="00FD59A8">
            <w:pPr>
              <w:pStyle w:val="BodyText2"/>
              <w:spacing w:line="360" w:lineRule="auto"/>
              <w:jc w:val="both"/>
              <w:rPr>
                <w:rFonts w:cs="Tahoma"/>
                <w:sz w:val="18"/>
              </w:rPr>
            </w:pPr>
            <w:r>
              <w:rPr>
                <w:rFonts w:cs="Tahoma"/>
                <w:sz w:val="18"/>
              </w:rPr>
              <w:t>namespace</w:t>
            </w:r>
          </w:p>
        </w:tc>
        <w:tc>
          <w:tcPr>
            <w:tcW w:w="4253" w:type="dxa"/>
          </w:tcPr>
          <w:p w:rsidR="00FD59A8" w:rsidRDefault="00681635">
            <w:pPr>
              <w:pStyle w:val="BodyText2"/>
              <w:spacing w:line="360" w:lineRule="auto"/>
              <w:jc w:val="both"/>
              <w:rPr>
                <w:rFonts w:cs="Tahoma"/>
                <w:sz w:val="18"/>
              </w:rPr>
            </w:pPr>
            <w:r>
              <w:rPr>
                <w:rFonts w:cs="Tahoma"/>
                <w:sz w:val="18"/>
              </w:rPr>
              <w:t>CMS URL</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r>
              <w:rPr>
                <w:rFonts w:cs="Tahoma"/>
                <w:sz w:val="18"/>
              </w:rPr>
              <w:t>&lt;</w:t>
            </w:r>
            <w:r>
              <w:rPr>
                <w:rFonts w:cs="Tahoma"/>
                <w:i/>
                <w:iCs/>
                <w:sz w:val="18"/>
              </w:rPr>
              <w:t>binding operation output</w:t>
            </w:r>
            <w:r>
              <w:rPr>
                <w:rFonts w:cs="Tahoma"/>
                <w:sz w:val="18"/>
              </w:rPr>
              <w:t xml:space="preserve"> </w:t>
            </w:r>
          </w:p>
          <w:p w:rsidR="00FD59A8" w:rsidRDefault="00FD59A8">
            <w:pPr>
              <w:pStyle w:val="BodyText2"/>
              <w:spacing w:line="360" w:lineRule="auto"/>
              <w:jc w:val="both"/>
              <w:rPr>
                <w:rFonts w:cs="Tahoma"/>
                <w:sz w:val="18"/>
              </w:rPr>
            </w:pPr>
            <w:r>
              <w:rPr>
                <w:rFonts w:cs="Tahoma"/>
                <w:i/>
                <w:iCs/>
                <w:sz w:val="18"/>
              </w:rPr>
              <w:t>soap :body</w:t>
            </w:r>
            <w:r>
              <w:rPr>
                <w:rFonts w:cs="Tahoma"/>
                <w:sz w:val="18"/>
              </w:rPr>
              <w:t>&gt;</w:t>
            </w:r>
          </w:p>
        </w:tc>
        <w:tc>
          <w:tcPr>
            <w:tcW w:w="2551" w:type="dxa"/>
          </w:tcPr>
          <w:p w:rsidR="00FD59A8" w:rsidRDefault="00FD59A8">
            <w:pPr>
              <w:pStyle w:val="BodyText2"/>
              <w:spacing w:line="360" w:lineRule="auto"/>
              <w:jc w:val="both"/>
              <w:rPr>
                <w:rFonts w:cs="Tahoma"/>
                <w:sz w:val="18"/>
              </w:rPr>
            </w:pPr>
            <w:r>
              <w:rPr>
                <w:rFonts w:cs="Tahoma"/>
                <w:sz w:val="18"/>
              </w:rPr>
              <w:t>use</w:t>
            </w:r>
          </w:p>
        </w:tc>
        <w:tc>
          <w:tcPr>
            <w:tcW w:w="4253" w:type="dxa"/>
          </w:tcPr>
          <w:p w:rsidR="00FD59A8" w:rsidRDefault="00FD59A8">
            <w:pPr>
              <w:pStyle w:val="BodyText2"/>
              <w:spacing w:line="360" w:lineRule="auto"/>
              <w:jc w:val="both"/>
              <w:rPr>
                <w:rFonts w:cs="Tahoma"/>
                <w:sz w:val="18"/>
              </w:rPr>
            </w:pPr>
            <w:r>
              <w:rPr>
                <w:rFonts w:cs="Tahoma"/>
                <w:sz w:val="18"/>
              </w:rPr>
              <w:t xml:space="preserve">assumed as </w:t>
            </w:r>
            <w:r>
              <w:rPr>
                <w:rFonts w:cs="Tahoma"/>
                <w:b/>
                <w:bCs/>
                <w:sz w:val="18"/>
              </w:rPr>
              <w:t>“encoded”</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p>
        </w:tc>
        <w:tc>
          <w:tcPr>
            <w:tcW w:w="2551" w:type="dxa"/>
          </w:tcPr>
          <w:p w:rsidR="00FD59A8" w:rsidRDefault="00FD59A8">
            <w:pPr>
              <w:pStyle w:val="BodyText2"/>
              <w:spacing w:line="360" w:lineRule="auto"/>
              <w:jc w:val="both"/>
              <w:rPr>
                <w:rFonts w:cs="Tahoma"/>
                <w:sz w:val="18"/>
              </w:rPr>
            </w:pPr>
            <w:r>
              <w:rPr>
                <w:rFonts w:cs="Tahoma"/>
                <w:sz w:val="18"/>
              </w:rPr>
              <w:t>namespace</w:t>
            </w:r>
          </w:p>
        </w:tc>
        <w:tc>
          <w:tcPr>
            <w:tcW w:w="4253" w:type="dxa"/>
          </w:tcPr>
          <w:p w:rsidR="00FD59A8" w:rsidRDefault="00681635">
            <w:pPr>
              <w:pStyle w:val="BodyText2"/>
              <w:spacing w:line="360" w:lineRule="auto"/>
              <w:jc w:val="both"/>
              <w:rPr>
                <w:rFonts w:cs="Tahoma"/>
                <w:sz w:val="18"/>
              </w:rPr>
            </w:pPr>
            <w:r>
              <w:rPr>
                <w:rFonts w:cs="Tahoma"/>
                <w:sz w:val="18"/>
              </w:rPr>
              <w:t>CMS URL</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r>
              <w:rPr>
                <w:rFonts w:cs="Tahoma"/>
                <w:sz w:val="18"/>
              </w:rPr>
              <w:t>&lt;service&gt;</w:t>
            </w:r>
          </w:p>
        </w:tc>
        <w:tc>
          <w:tcPr>
            <w:tcW w:w="2551" w:type="dxa"/>
          </w:tcPr>
          <w:p w:rsidR="00FD59A8" w:rsidRDefault="00FD59A8">
            <w:pPr>
              <w:pStyle w:val="BodyText2"/>
              <w:spacing w:line="360" w:lineRule="auto"/>
              <w:jc w:val="both"/>
              <w:rPr>
                <w:rFonts w:cs="Tahoma"/>
                <w:sz w:val="18"/>
              </w:rPr>
            </w:pPr>
            <w:r>
              <w:rPr>
                <w:rFonts w:cs="Tahoma"/>
                <w:sz w:val="18"/>
              </w:rPr>
              <w:t>name</w:t>
            </w:r>
          </w:p>
        </w:tc>
        <w:tc>
          <w:tcPr>
            <w:tcW w:w="4253" w:type="dxa"/>
          </w:tcPr>
          <w:p w:rsidR="00FD59A8" w:rsidRDefault="00681635">
            <w:pPr>
              <w:pStyle w:val="BodyText2"/>
              <w:spacing w:line="360" w:lineRule="auto"/>
              <w:jc w:val="both"/>
              <w:rPr>
                <w:rFonts w:cs="Tahoma"/>
                <w:sz w:val="18"/>
              </w:rPr>
            </w:pPr>
            <w:r>
              <w:rPr>
                <w:rFonts w:cs="Tahoma"/>
                <w:sz w:val="18"/>
              </w:rPr>
              <w:t>COMPONENT NAME</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r>
              <w:rPr>
                <w:rFonts w:cs="Tahoma"/>
                <w:sz w:val="18"/>
              </w:rPr>
              <w:t>&lt;</w:t>
            </w:r>
            <w:r>
              <w:rPr>
                <w:rFonts w:cs="Tahoma"/>
                <w:i/>
                <w:iCs/>
                <w:sz w:val="18"/>
              </w:rPr>
              <w:t xml:space="preserve">service </w:t>
            </w:r>
            <w:r>
              <w:rPr>
                <w:rFonts w:cs="Tahoma"/>
                <w:sz w:val="18"/>
              </w:rPr>
              <w:t>port&gt;</w:t>
            </w:r>
          </w:p>
        </w:tc>
        <w:tc>
          <w:tcPr>
            <w:tcW w:w="2551" w:type="dxa"/>
          </w:tcPr>
          <w:p w:rsidR="00FD59A8" w:rsidRDefault="00FD59A8">
            <w:pPr>
              <w:pStyle w:val="BodyText2"/>
              <w:spacing w:line="360" w:lineRule="auto"/>
              <w:jc w:val="both"/>
              <w:rPr>
                <w:rFonts w:cs="Tahoma"/>
                <w:sz w:val="18"/>
              </w:rPr>
            </w:pPr>
            <w:r>
              <w:rPr>
                <w:rFonts w:cs="Tahoma"/>
                <w:sz w:val="18"/>
              </w:rPr>
              <w:t>name</w:t>
            </w:r>
          </w:p>
        </w:tc>
        <w:tc>
          <w:tcPr>
            <w:tcW w:w="4253" w:type="dxa"/>
          </w:tcPr>
          <w:p w:rsidR="00FD59A8" w:rsidRDefault="00681635">
            <w:pPr>
              <w:pStyle w:val="BodyText2"/>
              <w:spacing w:line="360" w:lineRule="auto"/>
              <w:jc w:val="both"/>
              <w:rPr>
                <w:rFonts w:cs="Tahoma"/>
                <w:sz w:val="18"/>
              </w:rPr>
            </w:pPr>
            <w:r>
              <w:rPr>
                <w:rFonts w:cs="Tahoma"/>
                <w:sz w:val="18"/>
              </w:rPr>
              <w:t>COMPONENT NAME</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p>
        </w:tc>
        <w:tc>
          <w:tcPr>
            <w:tcW w:w="2551" w:type="dxa"/>
          </w:tcPr>
          <w:p w:rsidR="00FD59A8" w:rsidRDefault="00FD59A8">
            <w:pPr>
              <w:pStyle w:val="BodyText2"/>
              <w:spacing w:line="360" w:lineRule="auto"/>
              <w:jc w:val="both"/>
              <w:rPr>
                <w:rFonts w:cs="Tahoma"/>
                <w:sz w:val="18"/>
              </w:rPr>
            </w:pPr>
            <w:r>
              <w:rPr>
                <w:rFonts w:cs="Tahoma"/>
                <w:sz w:val="18"/>
              </w:rPr>
              <w:t>binding</w:t>
            </w:r>
          </w:p>
        </w:tc>
        <w:tc>
          <w:tcPr>
            <w:tcW w:w="4253" w:type="dxa"/>
          </w:tcPr>
          <w:p w:rsidR="00FD59A8" w:rsidRDefault="00FD59A8">
            <w:pPr>
              <w:pStyle w:val="BodyText2"/>
              <w:spacing w:line="360" w:lineRule="auto"/>
              <w:jc w:val="both"/>
              <w:rPr>
                <w:rFonts w:cs="Tahoma"/>
                <w:sz w:val="18"/>
              </w:rPr>
            </w:pPr>
            <w:r>
              <w:rPr>
                <w:rFonts w:cs="Tahoma"/>
                <w:sz w:val="18"/>
              </w:rPr>
              <w:t>WSDL binding.name</w:t>
            </w:r>
          </w:p>
        </w:tc>
      </w:tr>
      <w:tr w:rsidR="00FD59A8">
        <w:tblPrEx>
          <w:tblCellMar>
            <w:top w:w="0" w:type="dxa"/>
            <w:bottom w:w="0" w:type="dxa"/>
          </w:tblCellMar>
        </w:tblPrEx>
        <w:tc>
          <w:tcPr>
            <w:tcW w:w="2660" w:type="dxa"/>
          </w:tcPr>
          <w:p w:rsidR="00FD59A8" w:rsidRDefault="00FD59A8">
            <w:pPr>
              <w:pStyle w:val="BodyText2"/>
              <w:spacing w:line="360" w:lineRule="auto"/>
              <w:jc w:val="both"/>
              <w:rPr>
                <w:rFonts w:cs="Tahoma"/>
                <w:sz w:val="18"/>
              </w:rPr>
            </w:pPr>
            <w:r>
              <w:rPr>
                <w:rFonts w:cs="Tahoma"/>
                <w:sz w:val="18"/>
              </w:rPr>
              <w:t>&lt;</w:t>
            </w:r>
            <w:r>
              <w:rPr>
                <w:rFonts w:cs="Tahoma"/>
                <w:i/>
                <w:iCs/>
                <w:sz w:val="18"/>
              </w:rPr>
              <w:t xml:space="preserve">service port </w:t>
            </w:r>
            <w:r>
              <w:rPr>
                <w:rFonts w:cs="Tahoma"/>
                <w:sz w:val="18"/>
              </w:rPr>
              <w:t>soap.address&gt;</w:t>
            </w:r>
          </w:p>
        </w:tc>
        <w:tc>
          <w:tcPr>
            <w:tcW w:w="2551" w:type="dxa"/>
          </w:tcPr>
          <w:p w:rsidR="00FD59A8" w:rsidRDefault="00FD59A8">
            <w:pPr>
              <w:pStyle w:val="BodyText2"/>
              <w:spacing w:line="360" w:lineRule="auto"/>
              <w:jc w:val="both"/>
              <w:rPr>
                <w:rFonts w:cs="Tahoma"/>
                <w:sz w:val="18"/>
              </w:rPr>
            </w:pPr>
            <w:r>
              <w:rPr>
                <w:rFonts w:cs="Tahoma"/>
                <w:sz w:val="18"/>
              </w:rPr>
              <w:t>location</w:t>
            </w:r>
          </w:p>
        </w:tc>
        <w:tc>
          <w:tcPr>
            <w:tcW w:w="4253" w:type="dxa"/>
          </w:tcPr>
          <w:p w:rsidR="00FD59A8" w:rsidRDefault="00681635">
            <w:pPr>
              <w:pStyle w:val="BodyText2"/>
              <w:spacing w:line="360" w:lineRule="auto"/>
              <w:jc w:val="both"/>
              <w:rPr>
                <w:rFonts w:cs="Tahoma"/>
                <w:sz w:val="18"/>
              </w:rPr>
            </w:pPr>
            <w:r>
              <w:rPr>
                <w:rFonts w:cs="Tahoma"/>
                <w:sz w:val="18"/>
              </w:rPr>
              <w:t>CMS URL</w:t>
            </w:r>
          </w:p>
        </w:tc>
      </w:tr>
    </w:tbl>
    <w:p w:rsidR="00FD59A8" w:rsidRDefault="00FD59A8">
      <w:pPr>
        <w:pStyle w:val="BodyTextIndent"/>
      </w:pPr>
      <w:r>
        <w:lastRenderedPageBreak/>
        <w:t>Following is a sample WSDL code to indicate Dictionary and WSDL field’s mapping</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rPr>
          <w:rFonts w:ascii="Arial TUR" w:hAnsi="Arial TUR" w:cs="Arial TUR"/>
          <w:color w:val="000000"/>
          <w:sz w:val="17"/>
          <w:szCs w:val="17"/>
          <w:highlight w:val="white"/>
          <w:lang w:val="en-US"/>
        </w:rPr>
      </w:pPr>
      <w:r>
        <w:rPr>
          <w:rFonts w:ascii="Arial TUR" w:hAnsi="Arial TUR" w:cs="Arial TUR"/>
          <w:color w:val="008080"/>
          <w:sz w:val="17"/>
          <w:szCs w:val="17"/>
          <w:highlight w:val="white"/>
          <w:lang w:val="en-US"/>
        </w:rPr>
        <w:t>&lt;?xml version="1.0"?&gt;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color w:val="000000"/>
          <w:sz w:val="17"/>
          <w:szCs w:val="17"/>
          <w:highlight w:val="white"/>
          <w:lang w:val="en-US"/>
        </w:rPr>
      </w:pP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definitions</w:t>
      </w:r>
      <w:r>
        <w:rPr>
          <w:rFonts w:ascii="Arial TUR" w:hAnsi="Arial TUR" w:cs="Arial TUR"/>
          <w:color w:val="FF0000"/>
          <w:sz w:val="17"/>
          <w:szCs w:val="17"/>
          <w:highlight w:val="white"/>
          <w:lang w:val="en-US"/>
        </w:rPr>
        <w:t xml:space="preserve">  targetNamespace</w:t>
      </w:r>
      <w:r>
        <w:rPr>
          <w:rFonts w:ascii="Arial TUR" w:hAnsi="Arial TUR" w:cs="Arial TUR"/>
          <w:color w:val="0000FF"/>
          <w:sz w:val="17"/>
          <w:szCs w:val="17"/>
          <w:highlight w:val="white"/>
          <w:lang w:val="en-US"/>
        </w:rPr>
        <w:t>="</w:t>
      </w:r>
      <w:r w:rsidR="00681635">
        <w:rPr>
          <w:rFonts w:ascii="Arial TUR" w:hAnsi="Arial TUR" w:cs="Arial TUR"/>
          <w:b/>
          <w:bCs/>
          <w:color w:val="000000"/>
          <w:sz w:val="17"/>
          <w:szCs w:val="17"/>
          <w:highlight w:val="white"/>
          <w:u w:val="single"/>
          <w:lang w:val="en-US"/>
        </w:rPr>
        <w:t>CMS URL</w:t>
      </w:r>
      <w:r w:rsidR="00681635">
        <w:rPr>
          <w:rFonts w:ascii="Arial TUR" w:hAnsi="Arial TUR" w:cs="Arial TUR"/>
          <w:color w:val="0000FF"/>
          <w:sz w:val="17"/>
          <w:szCs w:val="17"/>
          <w:highlight w:val="white"/>
          <w:lang w:val="en-US"/>
        </w:rPr>
        <w:t xml:space="preserve"> </w:t>
      </w:r>
      <w:r>
        <w:rPr>
          <w:rFonts w:ascii="Arial TUR" w:hAnsi="Arial TUR" w:cs="Arial TUR"/>
          <w:color w:val="0000FF"/>
          <w:sz w:val="17"/>
          <w:szCs w:val="17"/>
          <w:highlight w:val="white"/>
          <w:lang w:val="en-US"/>
        </w:rPr>
        <w:t>"</w:t>
      </w:r>
      <w:r>
        <w:rPr>
          <w:rFonts w:ascii="Arial TUR" w:hAnsi="Arial TUR" w:cs="Arial TUR"/>
          <w:color w:val="FF0000"/>
          <w:sz w:val="17"/>
          <w:szCs w:val="17"/>
          <w:highlight w:val="white"/>
          <w:lang w:val="en-US"/>
        </w:rPr>
        <w:t xml:space="preserve"> xmlns:tns</w:t>
      </w:r>
      <w:r w:rsidR="00681635">
        <w:rPr>
          <w:rFonts w:ascii="Arial TUR" w:hAnsi="Arial TUR" w:cs="Arial TUR"/>
          <w:color w:val="0000FF"/>
          <w:sz w:val="17"/>
          <w:szCs w:val="17"/>
          <w:highlight w:val="white"/>
          <w:lang w:val="en-US"/>
        </w:rPr>
        <w:t>="</w:t>
      </w:r>
      <w:r w:rsidR="00681635">
        <w:rPr>
          <w:rFonts w:ascii="Arial TUR" w:hAnsi="Arial TUR" w:cs="Arial TUR"/>
          <w:b/>
          <w:bCs/>
          <w:color w:val="000000"/>
          <w:sz w:val="17"/>
          <w:szCs w:val="17"/>
          <w:highlight w:val="white"/>
          <w:u w:val="single"/>
          <w:lang w:val="en-US"/>
        </w:rPr>
        <w:t>CMS URL</w:t>
      </w:r>
      <w:r w:rsidR="00681635">
        <w:rPr>
          <w:rFonts w:ascii="Arial TUR" w:hAnsi="Arial TUR" w:cs="Arial TUR"/>
          <w:color w:val="0000FF"/>
          <w:sz w:val="17"/>
          <w:szCs w:val="17"/>
          <w:highlight w:val="white"/>
          <w:lang w:val="en-US"/>
        </w:rPr>
        <w:t xml:space="preserve"> " </w:t>
      </w:r>
      <w:r>
        <w:rPr>
          <w:rFonts w:ascii="Arial TUR" w:hAnsi="Arial TUR" w:cs="Arial TUR"/>
          <w:color w:val="FF0000"/>
          <w:sz w:val="17"/>
          <w:szCs w:val="17"/>
          <w:highlight w:val="white"/>
          <w:lang w:val="en-US"/>
        </w:rPr>
        <w:t>xmlns:soap</w:t>
      </w:r>
      <w:r>
        <w:rPr>
          <w:rFonts w:ascii="Arial TUR" w:hAnsi="Arial TUR" w:cs="Arial TUR"/>
          <w:color w:val="0000FF"/>
          <w:sz w:val="17"/>
          <w:szCs w:val="17"/>
          <w:highlight w:val="white"/>
          <w:lang w:val="en-US"/>
        </w:rPr>
        <w:t>="</w:t>
      </w:r>
      <w:r>
        <w:rPr>
          <w:rFonts w:ascii="Arial TUR" w:hAnsi="Arial TUR" w:cs="Arial TUR"/>
          <w:color w:val="000000"/>
          <w:sz w:val="17"/>
          <w:szCs w:val="17"/>
          <w:highlight w:val="white"/>
          <w:lang w:val="en-US"/>
        </w:rPr>
        <w:t>http://schemas.xmlsoap.org/wsdl/soap/</w:t>
      </w:r>
      <w:r>
        <w:rPr>
          <w:rFonts w:ascii="Arial TUR" w:hAnsi="Arial TUR" w:cs="Arial TUR"/>
          <w:color w:val="0000FF"/>
          <w:sz w:val="17"/>
          <w:szCs w:val="17"/>
          <w:highlight w:val="white"/>
          <w:lang w:val="en-US"/>
        </w:rPr>
        <w:t>"</w:t>
      </w:r>
      <w:r>
        <w:rPr>
          <w:rFonts w:ascii="Arial TUR" w:hAnsi="Arial TUR" w:cs="Arial TUR"/>
          <w:color w:val="FF0000"/>
          <w:sz w:val="17"/>
          <w:szCs w:val="17"/>
          <w:highlight w:val="white"/>
          <w:lang w:val="en-US"/>
        </w:rPr>
        <w:t xml:space="preserve"> xmlns</w:t>
      </w:r>
      <w:r>
        <w:rPr>
          <w:rFonts w:ascii="Arial TUR" w:hAnsi="Arial TUR" w:cs="Arial TUR"/>
          <w:color w:val="0000FF"/>
          <w:sz w:val="17"/>
          <w:szCs w:val="17"/>
          <w:highlight w:val="white"/>
          <w:lang w:val="en-US"/>
        </w:rPr>
        <w:t>="</w:t>
      </w:r>
      <w:r>
        <w:rPr>
          <w:rFonts w:ascii="Arial TUR" w:hAnsi="Arial TUR" w:cs="Arial TUR"/>
          <w:color w:val="000000"/>
          <w:sz w:val="17"/>
          <w:szCs w:val="17"/>
          <w:highlight w:val="white"/>
          <w:lang w:val="en-US"/>
        </w:rPr>
        <w:t>http://schemas.xmlsoap.org/wsdl/</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types</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8080"/>
          <w:sz w:val="17"/>
          <w:szCs w:val="17"/>
          <w:highlight w:val="white"/>
          <w:lang w:val="en-US"/>
        </w:rPr>
        <w:t>types used for one and two dimensional ARRAY types and POM data types like CSCurrency, CSDate,    CSTime</w:t>
      </w:r>
      <w:r>
        <w:rPr>
          <w:rFonts w:ascii="Arial TUR" w:hAnsi="Arial TUR" w:cs="Arial TUR"/>
          <w:color w:val="0000FF"/>
          <w:sz w:val="17"/>
          <w:szCs w:val="17"/>
          <w:highlight w:val="white"/>
          <w:lang w:val="en-US"/>
        </w:rPr>
        <w:t>--&gt;</w:t>
      </w:r>
      <w:r>
        <w:rPr>
          <w:rFonts w:ascii="Arial TUR" w:hAnsi="Arial TUR" w:cs="Arial TUR"/>
          <w:color w:val="000000"/>
          <w:sz w:val="17"/>
          <w:szCs w:val="17"/>
          <w:highlight w:val="white"/>
          <w:lang w:val="en-US"/>
        </w:rPr>
        <w:tab/>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t xml:space="preserve"> </w:t>
      </w:r>
      <w:r>
        <w:rPr>
          <w:rFonts w:ascii="Arial TUR" w:hAnsi="Arial TUR" w:cs="Arial TUR"/>
          <w:color w:val="0000FF"/>
          <w:sz w:val="17"/>
          <w:szCs w:val="17"/>
          <w:highlight w:val="white"/>
          <w:lang w:val="en-US"/>
        </w:rPr>
        <w:t>&lt;!--</w:t>
      </w:r>
      <w:r>
        <w:rPr>
          <w:rFonts w:ascii="Arial TUR" w:hAnsi="Arial TUR" w:cs="Arial TUR"/>
          <w:color w:val="808080"/>
          <w:sz w:val="17"/>
          <w:szCs w:val="17"/>
          <w:highlight w:val="white"/>
          <w:lang w:val="en-US"/>
        </w:rPr>
        <w:t>for INPUT PARAMETERS</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message</w:t>
      </w:r>
      <w:r>
        <w:rPr>
          <w:rFonts w:ascii="Arial TUR" w:hAnsi="Arial TUR" w:cs="Arial TUR"/>
          <w:color w:val="FF0000"/>
          <w:sz w:val="17"/>
          <w:szCs w:val="17"/>
          <w:highlight w:val="white"/>
          <w:lang w:val="en-US"/>
        </w:rPr>
        <w:t xml:space="preserve"> name</w:t>
      </w:r>
      <w:r>
        <w:rPr>
          <w:rFonts w:ascii="Arial TUR" w:hAnsi="Arial TUR" w:cs="Arial TUR"/>
          <w:color w:val="0000FF"/>
          <w:sz w:val="17"/>
          <w:szCs w:val="17"/>
          <w:highlight w:val="white"/>
          <w:lang w:val="en-US"/>
        </w:rPr>
        <w:t>="</w:t>
      </w:r>
      <w:r>
        <w:rPr>
          <w:rFonts w:ascii="Arial TUR" w:hAnsi="Arial TUR" w:cs="Arial TUR"/>
          <w:b/>
          <w:bCs/>
          <w:color w:val="000000"/>
          <w:sz w:val="17"/>
          <w:szCs w:val="17"/>
          <w:highlight w:val="white"/>
          <w:u w:val="single"/>
          <w:lang w:val="en-US"/>
        </w:rPr>
        <w:t>SERVICE</w:t>
      </w:r>
      <w:r w:rsidR="00681635">
        <w:rPr>
          <w:rFonts w:ascii="Arial TUR" w:hAnsi="Arial TUR" w:cs="Arial TUR"/>
          <w:b/>
          <w:bCs/>
          <w:color w:val="000000"/>
          <w:sz w:val="17"/>
          <w:szCs w:val="17"/>
          <w:highlight w:val="white"/>
          <w:u w:val="single"/>
          <w:lang w:val="en-US"/>
        </w:rPr>
        <w:t xml:space="preserve"> </w:t>
      </w:r>
      <w:r>
        <w:rPr>
          <w:rFonts w:ascii="Arial TUR" w:hAnsi="Arial TUR" w:cs="Arial TUR"/>
          <w:b/>
          <w:bCs/>
          <w:color w:val="000000"/>
          <w:sz w:val="17"/>
          <w:szCs w:val="17"/>
          <w:highlight w:val="white"/>
          <w:u w:val="single"/>
          <w:lang w:val="en-US"/>
        </w:rPr>
        <w:t>NAME</w:t>
      </w:r>
      <w:r>
        <w:rPr>
          <w:rFonts w:ascii="Arial TUR" w:hAnsi="Arial TUR" w:cs="Arial TUR"/>
          <w:color w:val="000000"/>
          <w:sz w:val="17"/>
          <w:szCs w:val="17"/>
          <w:highlight w:val="white"/>
          <w:lang w:val="en-US"/>
        </w:rPr>
        <w:t xml:space="preserve"> +Request</w:t>
      </w:r>
      <w:r>
        <w:rPr>
          <w:rFonts w:ascii="Arial TUR" w:hAnsi="Arial TUR" w:cs="Arial TUR"/>
          <w:color w:val="0000FF"/>
          <w:sz w:val="17"/>
          <w:szCs w:val="17"/>
          <w:highlight w:val="white"/>
          <w:lang w:val="en-US"/>
        </w:rPr>
        <w:t>"&gt;</w:t>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t xml:space="preserve">    </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part</w:t>
      </w:r>
      <w:r>
        <w:rPr>
          <w:rFonts w:ascii="Arial TUR" w:hAnsi="Arial TUR" w:cs="Arial TUR"/>
          <w:color w:val="FF0000"/>
          <w:sz w:val="17"/>
          <w:szCs w:val="17"/>
          <w:highlight w:val="white"/>
          <w:lang w:val="en-US"/>
        </w:rPr>
        <w:t xml:space="preserve"> name</w:t>
      </w:r>
      <w:r>
        <w:rPr>
          <w:rFonts w:ascii="Arial TUR" w:hAnsi="Arial TUR" w:cs="Arial TUR"/>
          <w:color w:val="0000FF"/>
          <w:sz w:val="17"/>
          <w:szCs w:val="17"/>
          <w:highlight w:val="white"/>
          <w:lang w:val="en-US"/>
        </w:rPr>
        <w:t>="</w:t>
      </w:r>
      <w:r>
        <w:rPr>
          <w:rFonts w:ascii="Arial TUR" w:hAnsi="Arial TUR" w:cs="Arial TUR"/>
          <w:b/>
          <w:bCs/>
          <w:color w:val="000000"/>
          <w:sz w:val="17"/>
          <w:szCs w:val="17"/>
          <w:highlight w:val="white"/>
          <w:u w:val="single"/>
          <w:lang w:val="en-US"/>
        </w:rPr>
        <w:t>PARAMETER</w:t>
      </w:r>
      <w:r w:rsidR="00681635">
        <w:rPr>
          <w:rFonts w:ascii="Arial TUR" w:hAnsi="Arial TUR" w:cs="Arial TUR"/>
          <w:b/>
          <w:bCs/>
          <w:color w:val="000000"/>
          <w:sz w:val="17"/>
          <w:szCs w:val="17"/>
          <w:highlight w:val="white"/>
          <w:u w:val="single"/>
          <w:lang w:val="en-US"/>
        </w:rPr>
        <w:t xml:space="preserve"> </w:t>
      </w:r>
      <w:r>
        <w:rPr>
          <w:rFonts w:ascii="Arial TUR" w:hAnsi="Arial TUR" w:cs="Arial TUR"/>
          <w:b/>
          <w:bCs/>
          <w:color w:val="000000"/>
          <w:sz w:val="17"/>
          <w:szCs w:val="17"/>
          <w:highlight w:val="white"/>
          <w:u w:val="single"/>
          <w:lang w:val="en-US"/>
        </w:rPr>
        <w:t>NAME</w:t>
      </w:r>
      <w:r>
        <w:rPr>
          <w:rFonts w:ascii="Arial TUR" w:hAnsi="Arial TUR" w:cs="Arial TUR"/>
          <w:color w:val="0000FF"/>
          <w:sz w:val="17"/>
          <w:szCs w:val="17"/>
          <w:highlight w:val="white"/>
          <w:lang w:val="en-US"/>
        </w:rPr>
        <w:t>"</w:t>
      </w:r>
      <w:r>
        <w:rPr>
          <w:rFonts w:ascii="Arial TUR" w:hAnsi="Arial TUR" w:cs="Arial TUR"/>
          <w:color w:val="FF0000"/>
          <w:sz w:val="17"/>
          <w:szCs w:val="17"/>
          <w:highlight w:val="white"/>
          <w:lang w:val="en-US"/>
        </w:rPr>
        <w:t xml:space="preserve">  type</w:t>
      </w:r>
      <w:r>
        <w:rPr>
          <w:rFonts w:ascii="Arial TUR" w:hAnsi="Arial TUR" w:cs="Arial TUR"/>
          <w:color w:val="0000FF"/>
          <w:sz w:val="17"/>
          <w:szCs w:val="17"/>
          <w:highlight w:val="white"/>
          <w:lang w:val="en-US"/>
        </w:rPr>
        <w:t>="</w:t>
      </w:r>
      <w:r>
        <w:rPr>
          <w:rFonts w:ascii="Arial TUR" w:hAnsi="Arial TUR" w:cs="Arial TUR"/>
          <w:b/>
          <w:bCs/>
          <w:color w:val="000000"/>
          <w:sz w:val="17"/>
          <w:szCs w:val="17"/>
          <w:highlight w:val="white"/>
          <w:u w:val="single"/>
          <w:lang w:val="en-US"/>
        </w:rPr>
        <w:t>PARAMETER</w:t>
      </w:r>
      <w:r w:rsidR="00681635">
        <w:rPr>
          <w:rFonts w:ascii="Arial TUR" w:hAnsi="Arial TUR" w:cs="Arial TUR"/>
          <w:b/>
          <w:bCs/>
          <w:color w:val="000000"/>
          <w:sz w:val="17"/>
          <w:szCs w:val="17"/>
          <w:highlight w:val="white"/>
          <w:u w:val="single"/>
          <w:lang w:val="en-US"/>
        </w:rPr>
        <w:t xml:space="preserve"> </w:t>
      </w:r>
      <w:r>
        <w:rPr>
          <w:rFonts w:ascii="Arial TUR" w:hAnsi="Arial TUR" w:cs="Arial TUR"/>
          <w:b/>
          <w:bCs/>
          <w:color w:val="000000"/>
          <w:sz w:val="17"/>
          <w:szCs w:val="17"/>
          <w:highlight w:val="white"/>
          <w:u w:val="single"/>
          <w:lang w:val="en-US"/>
        </w:rPr>
        <w:t>TYPE</w:t>
      </w:r>
      <w:r>
        <w:rPr>
          <w:rFonts w:ascii="Arial TUR" w:hAnsi="Arial TUR" w:cs="Arial TUR"/>
          <w:color w:val="0000FF"/>
          <w:sz w:val="17"/>
          <w:szCs w:val="17"/>
          <w:highlight w:val="white"/>
          <w:lang w:val="en-US"/>
        </w:rPr>
        <w:t>"/&gt;</w:t>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message</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t xml:space="preserve"> </w:t>
      </w:r>
      <w:r>
        <w:rPr>
          <w:rFonts w:ascii="Arial TUR" w:hAnsi="Arial TUR" w:cs="Arial TUR"/>
          <w:color w:val="0000FF"/>
          <w:sz w:val="17"/>
          <w:szCs w:val="17"/>
          <w:highlight w:val="white"/>
          <w:lang w:val="en-US"/>
        </w:rPr>
        <w:t>&lt;!--</w:t>
      </w:r>
      <w:r>
        <w:rPr>
          <w:rFonts w:ascii="Arial TUR" w:hAnsi="Arial TUR" w:cs="Arial TUR"/>
          <w:color w:val="808080"/>
          <w:sz w:val="17"/>
          <w:szCs w:val="17"/>
          <w:highlight w:val="white"/>
          <w:lang w:val="en-US"/>
        </w:rPr>
        <w:t>for OUTPUT PARAMETERS</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message</w:t>
      </w:r>
      <w:r>
        <w:rPr>
          <w:rFonts w:ascii="Arial TUR" w:hAnsi="Arial TUR" w:cs="Arial TUR"/>
          <w:color w:val="FF0000"/>
          <w:sz w:val="17"/>
          <w:szCs w:val="17"/>
          <w:highlight w:val="white"/>
          <w:lang w:val="en-US"/>
        </w:rPr>
        <w:t xml:space="preserve"> name</w:t>
      </w:r>
      <w:r>
        <w:rPr>
          <w:rFonts w:ascii="Arial TUR" w:hAnsi="Arial TUR" w:cs="Arial TUR"/>
          <w:color w:val="0000FF"/>
          <w:sz w:val="17"/>
          <w:szCs w:val="17"/>
          <w:highlight w:val="white"/>
          <w:lang w:val="en-US"/>
        </w:rPr>
        <w:t>="</w:t>
      </w:r>
      <w:r>
        <w:rPr>
          <w:rFonts w:ascii="Arial TUR" w:hAnsi="Arial TUR" w:cs="Arial TUR"/>
          <w:b/>
          <w:bCs/>
          <w:color w:val="000000"/>
          <w:sz w:val="17"/>
          <w:szCs w:val="17"/>
          <w:highlight w:val="white"/>
          <w:u w:val="single"/>
          <w:lang w:val="en-US"/>
        </w:rPr>
        <w:t>SERVICE</w:t>
      </w:r>
      <w:r w:rsidR="00681635">
        <w:rPr>
          <w:rFonts w:ascii="Arial TUR" w:hAnsi="Arial TUR" w:cs="Arial TUR"/>
          <w:b/>
          <w:bCs/>
          <w:color w:val="000000"/>
          <w:sz w:val="17"/>
          <w:szCs w:val="17"/>
          <w:highlight w:val="white"/>
          <w:u w:val="single"/>
          <w:lang w:val="en-US"/>
        </w:rPr>
        <w:t xml:space="preserve"> </w:t>
      </w:r>
      <w:r>
        <w:rPr>
          <w:rFonts w:ascii="Arial TUR" w:hAnsi="Arial TUR" w:cs="Arial TUR"/>
          <w:b/>
          <w:bCs/>
          <w:color w:val="000000"/>
          <w:sz w:val="17"/>
          <w:szCs w:val="17"/>
          <w:highlight w:val="white"/>
          <w:u w:val="single"/>
          <w:lang w:val="en-US"/>
        </w:rPr>
        <w:t>NAME</w:t>
      </w:r>
      <w:r>
        <w:rPr>
          <w:rFonts w:ascii="Arial TUR" w:hAnsi="Arial TUR" w:cs="Arial TUR"/>
          <w:color w:val="000000"/>
          <w:sz w:val="17"/>
          <w:szCs w:val="17"/>
          <w:highlight w:val="white"/>
          <w:lang w:val="en-US"/>
        </w:rPr>
        <w:t>+_Response</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part</w:t>
      </w:r>
      <w:r>
        <w:rPr>
          <w:rFonts w:ascii="Arial TUR" w:hAnsi="Arial TUR" w:cs="Arial TUR"/>
          <w:color w:val="FF0000"/>
          <w:sz w:val="17"/>
          <w:szCs w:val="17"/>
          <w:highlight w:val="white"/>
          <w:lang w:val="en-US"/>
        </w:rPr>
        <w:t xml:space="preserve"> name</w:t>
      </w:r>
      <w:r>
        <w:rPr>
          <w:rFonts w:ascii="Arial TUR" w:hAnsi="Arial TUR" w:cs="Arial TUR"/>
          <w:color w:val="0000FF"/>
          <w:sz w:val="17"/>
          <w:szCs w:val="17"/>
          <w:highlight w:val="white"/>
          <w:lang w:val="en-US"/>
        </w:rPr>
        <w:t>="</w:t>
      </w:r>
      <w:r>
        <w:rPr>
          <w:rFonts w:ascii="Arial TUR" w:hAnsi="Arial TUR" w:cs="Arial TUR"/>
          <w:b/>
          <w:bCs/>
          <w:color w:val="000000"/>
          <w:sz w:val="17"/>
          <w:szCs w:val="17"/>
          <w:highlight w:val="white"/>
          <w:u w:val="single"/>
          <w:lang w:val="en-US"/>
        </w:rPr>
        <w:t>PARAMETER</w:t>
      </w:r>
      <w:r w:rsidR="00681635">
        <w:rPr>
          <w:rFonts w:ascii="Arial TUR" w:hAnsi="Arial TUR" w:cs="Arial TUR"/>
          <w:b/>
          <w:bCs/>
          <w:color w:val="000000"/>
          <w:sz w:val="17"/>
          <w:szCs w:val="17"/>
          <w:highlight w:val="white"/>
          <w:u w:val="single"/>
          <w:lang w:val="en-US"/>
        </w:rPr>
        <w:t xml:space="preserve"> </w:t>
      </w:r>
      <w:r>
        <w:rPr>
          <w:rFonts w:ascii="Arial TUR" w:hAnsi="Arial TUR" w:cs="Arial TUR"/>
          <w:b/>
          <w:bCs/>
          <w:color w:val="000000"/>
          <w:sz w:val="17"/>
          <w:szCs w:val="17"/>
          <w:highlight w:val="white"/>
          <w:u w:val="single"/>
          <w:lang w:val="en-US"/>
        </w:rPr>
        <w:t>NAME</w:t>
      </w:r>
      <w:r>
        <w:rPr>
          <w:rFonts w:ascii="Arial TUR" w:hAnsi="Arial TUR" w:cs="Arial TUR"/>
          <w:color w:val="0000FF"/>
          <w:sz w:val="17"/>
          <w:szCs w:val="17"/>
          <w:highlight w:val="white"/>
          <w:lang w:val="en-US"/>
        </w:rPr>
        <w:t>"</w:t>
      </w:r>
      <w:r>
        <w:rPr>
          <w:rFonts w:ascii="Arial TUR" w:hAnsi="Arial TUR" w:cs="Arial TUR"/>
          <w:color w:val="FF0000"/>
          <w:sz w:val="17"/>
          <w:szCs w:val="17"/>
          <w:highlight w:val="white"/>
          <w:lang w:val="en-US"/>
        </w:rPr>
        <w:t xml:space="preserve">  type</w:t>
      </w:r>
      <w:r>
        <w:rPr>
          <w:rFonts w:ascii="Arial TUR" w:hAnsi="Arial TUR" w:cs="Arial TUR"/>
          <w:color w:val="0000FF"/>
          <w:sz w:val="17"/>
          <w:szCs w:val="17"/>
          <w:highlight w:val="white"/>
          <w:lang w:val="en-US"/>
        </w:rPr>
        <w:t>="</w:t>
      </w:r>
      <w:r>
        <w:rPr>
          <w:rFonts w:ascii="Arial TUR" w:hAnsi="Arial TUR" w:cs="Arial TUR"/>
          <w:b/>
          <w:bCs/>
          <w:color w:val="000000"/>
          <w:sz w:val="17"/>
          <w:szCs w:val="17"/>
          <w:highlight w:val="white"/>
          <w:u w:val="single"/>
          <w:lang w:val="en-US"/>
        </w:rPr>
        <w:t>PARAMETER</w:t>
      </w:r>
      <w:r w:rsidR="00681635">
        <w:rPr>
          <w:rFonts w:ascii="Arial TUR" w:hAnsi="Arial TUR" w:cs="Arial TUR"/>
          <w:b/>
          <w:bCs/>
          <w:color w:val="000000"/>
          <w:sz w:val="17"/>
          <w:szCs w:val="17"/>
          <w:highlight w:val="white"/>
          <w:u w:val="single"/>
          <w:lang w:val="en-US"/>
        </w:rPr>
        <w:t xml:space="preserve"> </w:t>
      </w:r>
      <w:r>
        <w:rPr>
          <w:rFonts w:ascii="Arial TUR" w:hAnsi="Arial TUR" w:cs="Arial TUR"/>
          <w:b/>
          <w:bCs/>
          <w:color w:val="000000"/>
          <w:sz w:val="17"/>
          <w:szCs w:val="17"/>
          <w:highlight w:val="white"/>
          <w:u w:val="single"/>
          <w:lang w:val="en-US"/>
        </w:rPr>
        <w:t>TYPE</w:t>
      </w:r>
      <w:r>
        <w:rPr>
          <w:rFonts w:ascii="Arial TUR" w:hAnsi="Arial TUR" w:cs="Arial TUR"/>
          <w:color w:val="0000FF"/>
          <w:sz w:val="17"/>
          <w:szCs w:val="17"/>
          <w:highlight w:val="white"/>
          <w:lang w:val="en-US"/>
        </w:rPr>
        <w:t>"/&gt;</w:t>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message</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t>...</w:t>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message</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portType</w:t>
      </w:r>
      <w:r>
        <w:rPr>
          <w:rFonts w:ascii="Arial TUR" w:hAnsi="Arial TUR" w:cs="Arial TUR"/>
          <w:color w:val="FF0000"/>
          <w:sz w:val="17"/>
          <w:szCs w:val="17"/>
          <w:highlight w:val="white"/>
          <w:lang w:val="en-US"/>
        </w:rPr>
        <w:t xml:space="preserve"> name</w:t>
      </w:r>
      <w:r>
        <w:rPr>
          <w:rFonts w:ascii="Arial TUR" w:hAnsi="Arial TUR" w:cs="Arial TUR"/>
          <w:color w:val="0000FF"/>
          <w:sz w:val="17"/>
          <w:szCs w:val="17"/>
          <w:highlight w:val="white"/>
          <w:lang w:val="en-US"/>
        </w:rPr>
        <w:t>="</w:t>
      </w:r>
      <w:r w:rsidR="00681635" w:rsidRPr="00681635">
        <w:rPr>
          <w:rFonts w:ascii="Arial TUR" w:hAnsi="Arial TUR" w:cs="Arial TUR"/>
          <w:b/>
          <w:bCs/>
          <w:color w:val="000000"/>
          <w:sz w:val="17"/>
          <w:szCs w:val="17"/>
          <w:highlight w:val="white"/>
          <w:u w:val="single"/>
          <w:lang w:val="en-US"/>
        </w:rPr>
        <w:t xml:space="preserve"> </w:t>
      </w:r>
      <w:r w:rsidR="00681635">
        <w:rPr>
          <w:rFonts w:ascii="Arial TUR" w:hAnsi="Arial TUR" w:cs="Arial TUR"/>
          <w:b/>
          <w:bCs/>
          <w:color w:val="000000"/>
          <w:sz w:val="17"/>
          <w:szCs w:val="17"/>
          <w:highlight w:val="white"/>
          <w:u w:val="single"/>
          <w:lang w:val="en-US"/>
        </w:rPr>
        <w:t>COMPONENT NAME</w:t>
      </w:r>
      <w:r w:rsidR="00681635">
        <w:rPr>
          <w:rFonts w:ascii="Arial TUR" w:hAnsi="Arial TUR" w:cs="Arial TUR"/>
          <w:color w:val="000000"/>
          <w:sz w:val="17"/>
          <w:szCs w:val="17"/>
          <w:highlight w:val="white"/>
          <w:lang w:val="en-US"/>
        </w:rPr>
        <w:t>+Port</w:t>
      </w:r>
      <w:r w:rsidR="00681635">
        <w:rPr>
          <w:rFonts w:ascii="Arial TUR" w:hAnsi="Arial TUR" w:cs="Arial TUR"/>
          <w:color w:val="0000FF"/>
          <w:sz w:val="17"/>
          <w:szCs w:val="17"/>
          <w:highlight w:val="white"/>
          <w:lang w:val="en-US"/>
        </w:rPr>
        <w:t xml:space="preserve"> </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operation</w:t>
      </w:r>
      <w:r>
        <w:rPr>
          <w:rFonts w:ascii="Arial TUR" w:hAnsi="Arial TUR" w:cs="Arial TUR"/>
          <w:color w:val="FF0000"/>
          <w:sz w:val="17"/>
          <w:szCs w:val="17"/>
          <w:highlight w:val="white"/>
          <w:lang w:val="en-US"/>
        </w:rPr>
        <w:t xml:space="preserve"> name</w:t>
      </w:r>
      <w:r>
        <w:rPr>
          <w:rFonts w:ascii="Arial TUR" w:hAnsi="Arial TUR" w:cs="Arial TUR"/>
          <w:color w:val="0000FF"/>
          <w:sz w:val="17"/>
          <w:szCs w:val="17"/>
          <w:highlight w:val="white"/>
          <w:lang w:val="en-US"/>
        </w:rPr>
        <w:t>="</w:t>
      </w:r>
      <w:r>
        <w:rPr>
          <w:rFonts w:ascii="Arial TUR" w:hAnsi="Arial TUR" w:cs="Arial TUR"/>
          <w:b/>
          <w:bCs/>
          <w:color w:val="000000"/>
          <w:sz w:val="17"/>
          <w:szCs w:val="17"/>
          <w:highlight w:val="white"/>
          <w:u w:val="single"/>
          <w:lang w:val="en-US"/>
        </w:rPr>
        <w:t>SERVICE</w:t>
      </w:r>
      <w:r w:rsidR="00681635">
        <w:rPr>
          <w:rFonts w:ascii="Arial TUR" w:hAnsi="Arial TUR" w:cs="Arial TUR"/>
          <w:b/>
          <w:bCs/>
          <w:color w:val="000000"/>
          <w:sz w:val="17"/>
          <w:szCs w:val="17"/>
          <w:highlight w:val="white"/>
          <w:u w:val="single"/>
          <w:lang w:val="en-US"/>
        </w:rPr>
        <w:t xml:space="preserve"> </w:t>
      </w:r>
      <w:r>
        <w:rPr>
          <w:rFonts w:ascii="Arial TUR" w:hAnsi="Arial TUR" w:cs="Arial TUR"/>
          <w:b/>
          <w:bCs/>
          <w:color w:val="000000"/>
          <w:sz w:val="17"/>
          <w:szCs w:val="17"/>
          <w:highlight w:val="white"/>
          <w:u w:val="single"/>
          <w:lang w:val="en-US"/>
        </w:rPr>
        <w:t>NAME</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documentation</w:t>
      </w:r>
      <w:r>
        <w:rPr>
          <w:rFonts w:ascii="Arial TUR" w:hAnsi="Arial TUR" w:cs="Arial TUR"/>
          <w:color w:val="0000FF"/>
          <w:sz w:val="17"/>
          <w:szCs w:val="17"/>
          <w:highlight w:val="white"/>
          <w:lang w:val="en-US"/>
        </w:rPr>
        <w:t>&gt;</w:t>
      </w:r>
      <w:r>
        <w:rPr>
          <w:rFonts w:ascii="Arial TUR" w:hAnsi="Arial TUR" w:cs="Arial TUR"/>
          <w:b/>
          <w:bCs/>
          <w:color w:val="000000"/>
          <w:sz w:val="17"/>
          <w:szCs w:val="17"/>
          <w:highlight w:val="white"/>
          <w:u w:val="single"/>
          <w:lang w:val="en-US"/>
        </w:rPr>
        <w:t>SERVICE</w:t>
      </w:r>
      <w:r w:rsidR="00681635">
        <w:rPr>
          <w:rFonts w:ascii="Arial TUR" w:hAnsi="Arial TUR" w:cs="Arial TUR"/>
          <w:b/>
          <w:bCs/>
          <w:color w:val="000000"/>
          <w:sz w:val="17"/>
          <w:szCs w:val="17"/>
          <w:highlight w:val="white"/>
          <w:u w:val="single"/>
          <w:lang w:val="en-US"/>
        </w:rPr>
        <w:t xml:space="preserve"> </w:t>
      </w:r>
      <w:r>
        <w:rPr>
          <w:rFonts w:ascii="Arial TUR" w:hAnsi="Arial TUR" w:cs="Arial TUR"/>
          <w:b/>
          <w:bCs/>
          <w:color w:val="000000"/>
          <w:sz w:val="17"/>
          <w:szCs w:val="17"/>
          <w:highlight w:val="white"/>
          <w:u w:val="single"/>
          <w:lang w:val="en-US"/>
        </w:rPr>
        <w:t>DESC</w:t>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documentation</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input</w:t>
      </w:r>
      <w:r>
        <w:rPr>
          <w:rFonts w:ascii="Arial TUR" w:hAnsi="Arial TUR" w:cs="Arial TUR"/>
          <w:color w:val="FF0000"/>
          <w:sz w:val="17"/>
          <w:szCs w:val="17"/>
          <w:highlight w:val="white"/>
          <w:lang w:val="en-US"/>
        </w:rPr>
        <w:t xml:space="preserve"> message</w:t>
      </w:r>
      <w:r w:rsidR="00681635">
        <w:rPr>
          <w:rFonts w:ascii="Arial TUR" w:hAnsi="Arial TUR" w:cs="Arial TUR"/>
          <w:color w:val="0000FF"/>
          <w:sz w:val="17"/>
          <w:szCs w:val="17"/>
          <w:highlight w:val="white"/>
          <w:lang w:val="en-US"/>
        </w:rPr>
        <w:t>="</w:t>
      </w:r>
      <w:r w:rsidR="00681635">
        <w:rPr>
          <w:rFonts w:ascii="Arial TUR" w:hAnsi="Arial TUR" w:cs="Arial TUR"/>
          <w:b/>
          <w:bCs/>
          <w:color w:val="000000"/>
          <w:sz w:val="17"/>
          <w:szCs w:val="17"/>
          <w:highlight w:val="white"/>
          <w:u w:val="single"/>
          <w:lang w:val="en-US"/>
        </w:rPr>
        <w:t>SERVICE NAME</w:t>
      </w:r>
      <w:r w:rsidR="00681635">
        <w:rPr>
          <w:rFonts w:ascii="Arial TUR" w:hAnsi="Arial TUR" w:cs="Arial TUR"/>
          <w:color w:val="000000"/>
          <w:sz w:val="17"/>
          <w:szCs w:val="17"/>
          <w:highlight w:val="white"/>
          <w:lang w:val="en-US"/>
        </w:rPr>
        <w:t>+</w:t>
      </w:r>
      <w:r w:rsidR="00466A98">
        <w:rPr>
          <w:rFonts w:ascii="Arial TUR" w:hAnsi="Arial TUR" w:cs="Arial TUR"/>
          <w:color w:val="000000"/>
          <w:sz w:val="17"/>
          <w:szCs w:val="17"/>
          <w:highlight w:val="white"/>
          <w:lang w:val="en-US"/>
        </w:rPr>
        <w:t>_</w:t>
      </w:r>
      <w:r w:rsidR="00681635">
        <w:rPr>
          <w:rFonts w:ascii="Arial TUR" w:hAnsi="Arial TUR" w:cs="Arial TUR"/>
          <w:color w:val="000000"/>
          <w:sz w:val="17"/>
          <w:szCs w:val="17"/>
          <w:highlight w:val="white"/>
          <w:lang w:val="en-US"/>
        </w:rPr>
        <w:t>Request</w:t>
      </w:r>
      <w:r w:rsidR="00681635">
        <w:rPr>
          <w:rFonts w:ascii="Arial TUR" w:hAnsi="Arial TUR" w:cs="Arial TUR"/>
          <w:color w:val="0000FF"/>
          <w:sz w:val="17"/>
          <w:szCs w:val="17"/>
          <w:highlight w:val="white"/>
          <w:lang w:val="en-US"/>
        </w:rPr>
        <w:t>“</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output</w:t>
      </w:r>
      <w:r>
        <w:rPr>
          <w:rFonts w:ascii="Arial TUR" w:hAnsi="Arial TUR" w:cs="Arial TUR"/>
          <w:color w:val="FF0000"/>
          <w:sz w:val="17"/>
          <w:szCs w:val="17"/>
          <w:highlight w:val="white"/>
          <w:lang w:val="en-US"/>
        </w:rPr>
        <w:t xml:space="preserve"> message</w:t>
      </w:r>
      <w:r>
        <w:rPr>
          <w:rFonts w:ascii="Arial TUR" w:hAnsi="Arial TUR" w:cs="Arial TUR"/>
          <w:color w:val="0000FF"/>
          <w:sz w:val="17"/>
          <w:szCs w:val="17"/>
          <w:highlight w:val="white"/>
          <w:lang w:val="en-US"/>
        </w:rPr>
        <w:t>=</w:t>
      </w:r>
      <w:r w:rsidR="00466A98" w:rsidRPr="00466A98">
        <w:rPr>
          <w:rFonts w:ascii="Arial TUR" w:hAnsi="Arial TUR" w:cs="Arial TUR"/>
          <w:b/>
          <w:bCs/>
          <w:color w:val="000000"/>
          <w:sz w:val="17"/>
          <w:szCs w:val="17"/>
          <w:highlight w:val="white"/>
          <w:u w:val="single"/>
          <w:lang w:val="en-US"/>
        </w:rPr>
        <w:t xml:space="preserve"> </w:t>
      </w:r>
      <w:r w:rsidR="00466A98">
        <w:rPr>
          <w:rFonts w:ascii="Arial TUR" w:hAnsi="Arial TUR" w:cs="Arial TUR"/>
          <w:b/>
          <w:bCs/>
          <w:color w:val="000000"/>
          <w:sz w:val="17"/>
          <w:szCs w:val="17"/>
          <w:highlight w:val="white"/>
          <w:u w:val="single"/>
          <w:lang w:val="en-US"/>
        </w:rPr>
        <w:t>SERVICE NAME</w:t>
      </w:r>
      <w:r w:rsidR="00466A98">
        <w:rPr>
          <w:rFonts w:ascii="Arial TUR" w:hAnsi="Arial TUR" w:cs="Arial TUR"/>
          <w:color w:val="000000"/>
          <w:sz w:val="17"/>
          <w:szCs w:val="17"/>
          <w:highlight w:val="white"/>
          <w:lang w:val="en-US"/>
        </w:rPr>
        <w:t>+_Request</w:t>
      </w:r>
      <w:r w:rsidR="00466A98">
        <w:rPr>
          <w:rFonts w:ascii="Arial TUR" w:hAnsi="Arial TUR" w:cs="Arial TUR"/>
          <w:color w:val="0000FF"/>
          <w:sz w:val="17"/>
          <w:szCs w:val="17"/>
          <w:highlight w:val="white"/>
          <w:lang w:val="en-US"/>
        </w:rPr>
        <w:t>“</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operation</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portType</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binding</w:t>
      </w:r>
      <w:r>
        <w:rPr>
          <w:rFonts w:ascii="Arial TUR" w:hAnsi="Arial TUR" w:cs="Arial TUR"/>
          <w:color w:val="FF0000"/>
          <w:sz w:val="17"/>
          <w:szCs w:val="17"/>
          <w:highlight w:val="white"/>
          <w:lang w:val="en-US"/>
        </w:rPr>
        <w:t xml:space="preserve"> name</w:t>
      </w:r>
      <w:r>
        <w:rPr>
          <w:rFonts w:ascii="Arial TUR" w:hAnsi="Arial TUR" w:cs="Arial TUR"/>
          <w:color w:val="0000FF"/>
          <w:sz w:val="17"/>
          <w:szCs w:val="17"/>
          <w:highlight w:val="white"/>
          <w:lang w:val="en-US"/>
        </w:rPr>
        <w:t>="</w:t>
      </w:r>
      <w:r w:rsidR="00681635">
        <w:rPr>
          <w:rFonts w:ascii="Arial TUR" w:hAnsi="Arial TUR" w:cs="Arial TUR"/>
          <w:b/>
          <w:bCs/>
          <w:color w:val="000000"/>
          <w:sz w:val="17"/>
          <w:szCs w:val="17"/>
          <w:highlight w:val="white"/>
          <w:u w:val="single"/>
          <w:lang w:val="en-US"/>
        </w:rPr>
        <w:t>COMPONENT NAME</w:t>
      </w:r>
      <w:r>
        <w:rPr>
          <w:rFonts w:ascii="Arial TUR" w:hAnsi="Arial TUR" w:cs="Arial TUR"/>
          <w:color w:val="000000"/>
          <w:sz w:val="17"/>
          <w:szCs w:val="17"/>
          <w:highlight w:val="white"/>
          <w:lang w:val="en-US"/>
        </w:rPr>
        <w:t>+</w:t>
      </w:r>
      <w:r w:rsidR="004D5B22">
        <w:rPr>
          <w:rFonts w:ascii="Arial TUR" w:hAnsi="Arial TUR" w:cs="Arial TUR"/>
          <w:color w:val="000000"/>
          <w:sz w:val="17"/>
          <w:szCs w:val="17"/>
          <w:highlight w:val="white"/>
          <w:lang w:val="en-US"/>
        </w:rPr>
        <w:t>_SOAP_BINDING</w:t>
      </w:r>
      <w:r>
        <w:rPr>
          <w:rFonts w:ascii="Arial TUR" w:hAnsi="Arial TUR" w:cs="Arial TUR"/>
          <w:color w:val="0000FF"/>
          <w:sz w:val="17"/>
          <w:szCs w:val="17"/>
          <w:highlight w:val="white"/>
          <w:lang w:val="en-US"/>
        </w:rPr>
        <w:t>"</w:t>
      </w:r>
      <w:r>
        <w:rPr>
          <w:rFonts w:ascii="Arial TUR" w:hAnsi="Arial TUR" w:cs="Arial TUR"/>
          <w:color w:val="FF0000"/>
          <w:sz w:val="17"/>
          <w:szCs w:val="17"/>
          <w:highlight w:val="white"/>
          <w:lang w:val="en-US"/>
        </w:rPr>
        <w:t xml:space="preserve"> type</w:t>
      </w:r>
      <w:r>
        <w:rPr>
          <w:rFonts w:ascii="Arial TUR" w:hAnsi="Arial TUR" w:cs="Arial TUR"/>
          <w:color w:val="0000FF"/>
          <w:sz w:val="17"/>
          <w:szCs w:val="17"/>
          <w:highlight w:val="white"/>
          <w:lang w:val="en-US"/>
        </w:rPr>
        <w:t>="</w:t>
      </w:r>
      <w:r>
        <w:rPr>
          <w:rFonts w:ascii="Arial TUR" w:hAnsi="Arial TUR" w:cs="Arial TUR"/>
          <w:color w:val="000000"/>
          <w:sz w:val="17"/>
          <w:szCs w:val="17"/>
          <w:highlight w:val="white"/>
          <w:lang w:val="en-US"/>
        </w:rPr>
        <w:t>tns:</w:t>
      </w:r>
      <w:r w:rsidR="00681635" w:rsidRPr="00681635">
        <w:rPr>
          <w:rFonts w:ascii="Arial TUR" w:hAnsi="Arial TUR" w:cs="Arial TUR"/>
          <w:b/>
          <w:bCs/>
          <w:color w:val="000000"/>
          <w:sz w:val="17"/>
          <w:szCs w:val="17"/>
          <w:highlight w:val="white"/>
          <w:u w:val="single"/>
          <w:lang w:val="en-US"/>
        </w:rPr>
        <w:t xml:space="preserve"> </w:t>
      </w:r>
      <w:r w:rsidR="00681635">
        <w:rPr>
          <w:rFonts w:ascii="Arial TUR" w:hAnsi="Arial TUR" w:cs="Arial TUR"/>
          <w:b/>
          <w:bCs/>
          <w:color w:val="000000"/>
          <w:sz w:val="17"/>
          <w:szCs w:val="17"/>
          <w:highlight w:val="white"/>
          <w:u w:val="single"/>
          <w:lang w:val="en-US"/>
        </w:rPr>
        <w:t>COMPONENT NAME</w:t>
      </w:r>
      <w:r w:rsidR="00681635">
        <w:rPr>
          <w:rFonts w:ascii="Arial TUR" w:hAnsi="Arial TUR" w:cs="Arial TUR"/>
          <w:color w:val="000000"/>
          <w:sz w:val="17"/>
          <w:szCs w:val="17"/>
          <w:highlight w:val="white"/>
          <w:lang w:val="en-US"/>
        </w:rPr>
        <w:t>+</w:t>
      </w:r>
      <w:r w:rsidR="004D5B22">
        <w:rPr>
          <w:rFonts w:ascii="Arial TUR" w:hAnsi="Arial TUR" w:cs="Arial TUR"/>
          <w:color w:val="000000"/>
          <w:sz w:val="17"/>
          <w:szCs w:val="17"/>
          <w:highlight w:val="white"/>
          <w:lang w:val="en-US"/>
        </w:rPr>
        <w:t>_PORT</w:t>
      </w:r>
      <w:r w:rsidR="00681635">
        <w:rPr>
          <w:rFonts w:ascii="Arial TUR" w:hAnsi="Arial TUR" w:cs="Arial TUR"/>
          <w:color w:val="0000FF"/>
          <w:sz w:val="17"/>
          <w:szCs w:val="17"/>
          <w:highlight w:val="white"/>
          <w:lang w:val="en-US"/>
        </w:rPr>
        <w:t xml:space="preserve"> </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soap:binding</w:t>
      </w:r>
      <w:r>
        <w:rPr>
          <w:rFonts w:ascii="Arial TUR" w:hAnsi="Arial TUR" w:cs="Arial TUR"/>
          <w:color w:val="FF0000"/>
          <w:sz w:val="17"/>
          <w:szCs w:val="17"/>
          <w:highlight w:val="white"/>
          <w:lang w:val="en-US"/>
        </w:rPr>
        <w:t xml:space="preserve"> style</w:t>
      </w:r>
      <w:r>
        <w:rPr>
          <w:rFonts w:ascii="Arial TUR" w:hAnsi="Arial TUR" w:cs="Arial TUR"/>
          <w:color w:val="0000FF"/>
          <w:sz w:val="17"/>
          <w:szCs w:val="17"/>
          <w:highlight w:val="white"/>
          <w:lang w:val="en-US"/>
        </w:rPr>
        <w:t>="</w:t>
      </w:r>
      <w:r>
        <w:rPr>
          <w:rFonts w:ascii="Arial TUR" w:hAnsi="Arial TUR" w:cs="Arial TUR"/>
          <w:color w:val="000000"/>
          <w:sz w:val="17"/>
          <w:szCs w:val="17"/>
          <w:highlight w:val="white"/>
          <w:lang w:val="en-US"/>
        </w:rPr>
        <w:t>document</w:t>
      </w:r>
      <w:r>
        <w:rPr>
          <w:rFonts w:ascii="Arial TUR" w:hAnsi="Arial TUR" w:cs="Arial TUR"/>
          <w:color w:val="0000FF"/>
          <w:sz w:val="17"/>
          <w:szCs w:val="17"/>
          <w:highlight w:val="white"/>
          <w:lang w:val="en-US"/>
        </w:rPr>
        <w:t>"</w:t>
      </w:r>
      <w:r>
        <w:rPr>
          <w:rFonts w:ascii="Arial TUR" w:hAnsi="Arial TUR" w:cs="Arial TUR"/>
          <w:color w:val="FF0000"/>
          <w:sz w:val="17"/>
          <w:szCs w:val="17"/>
          <w:highlight w:val="white"/>
          <w:lang w:val="en-US"/>
        </w:rPr>
        <w:t xml:space="preserve"> transport</w:t>
      </w:r>
      <w:r>
        <w:rPr>
          <w:rFonts w:ascii="Arial TUR" w:hAnsi="Arial TUR" w:cs="Arial TUR"/>
          <w:color w:val="0000FF"/>
          <w:sz w:val="17"/>
          <w:szCs w:val="17"/>
          <w:highlight w:val="white"/>
          <w:lang w:val="en-US"/>
        </w:rPr>
        <w:t>="</w:t>
      </w:r>
      <w:r>
        <w:rPr>
          <w:rFonts w:ascii="Arial TUR" w:hAnsi="Arial TUR" w:cs="Arial TUR"/>
          <w:color w:val="000000"/>
          <w:sz w:val="17"/>
          <w:szCs w:val="17"/>
          <w:highlight w:val="white"/>
          <w:lang w:val="en-US"/>
        </w:rPr>
        <w:t>http://schemas.xmlsoap.org/soap/http</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operation</w:t>
      </w:r>
      <w:r>
        <w:rPr>
          <w:rFonts w:ascii="Arial TUR" w:hAnsi="Arial TUR" w:cs="Arial TUR"/>
          <w:color w:val="FF0000"/>
          <w:sz w:val="17"/>
          <w:szCs w:val="17"/>
          <w:highlight w:val="white"/>
          <w:lang w:val="en-US"/>
        </w:rPr>
        <w:t xml:space="preserve"> name</w:t>
      </w:r>
      <w:r>
        <w:rPr>
          <w:rFonts w:ascii="Arial TUR" w:hAnsi="Arial TUR" w:cs="Arial TUR"/>
          <w:color w:val="0000FF"/>
          <w:sz w:val="17"/>
          <w:szCs w:val="17"/>
          <w:highlight w:val="white"/>
          <w:lang w:val="en-US"/>
        </w:rPr>
        <w:t>="</w:t>
      </w:r>
      <w:r>
        <w:rPr>
          <w:rFonts w:ascii="Arial TUR" w:hAnsi="Arial TUR" w:cs="Arial TUR"/>
          <w:b/>
          <w:bCs/>
          <w:color w:val="000000"/>
          <w:sz w:val="17"/>
          <w:szCs w:val="17"/>
          <w:highlight w:val="white"/>
          <w:u w:val="single"/>
          <w:lang w:val="en-US"/>
        </w:rPr>
        <w:t>SERVICE</w:t>
      </w:r>
      <w:r w:rsidR="00681635">
        <w:rPr>
          <w:rFonts w:ascii="Arial TUR" w:hAnsi="Arial TUR" w:cs="Arial TUR"/>
          <w:b/>
          <w:bCs/>
          <w:color w:val="000000"/>
          <w:sz w:val="17"/>
          <w:szCs w:val="17"/>
          <w:highlight w:val="white"/>
          <w:u w:val="single"/>
          <w:lang w:val="en-US"/>
        </w:rPr>
        <w:t xml:space="preserve"> </w:t>
      </w:r>
      <w:r>
        <w:rPr>
          <w:rFonts w:ascii="Arial TUR" w:hAnsi="Arial TUR" w:cs="Arial TUR"/>
          <w:b/>
          <w:bCs/>
          <w:color w:val="000000"/>
          <w:sz w:val="17"/>
          <w:szCs w:val="17"/>
          <w:highlight w:val="white"/>
          <w:u w:val="single"/>
          <w:lang w:val="en-US"/>
        </w:rPr>
        <w:t>NAME</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soap:operation</w:t>
      </w:r>
      <w:r>
        <w:rPr>
          <w:rFonts w:ascii="Arial TUR" w:hAnsi="Arial TUR" w:cs="Arial TUR"/>
          <w:color w:val="FF0000"/>
          <w:sz w:val="17"/>
          <w:szCs w:val="17"/>
          <w:highlight w:val="white"/>
          <w:lang w:val="en-US"/>
        </w:rPr>
        <w:t xml:space="preserve"> soapAction</w:t>
      </w:r>
      <w:r>
        <w:rPr>
          <w:rFonts w:ascii="Arial TUR" w:hAnsi="Arial TUR" w:cs="Arial TUR"/>
          <w:color w:val="0000FF"/>
          <w:sz w:val="17"/>
          <w:szCs w:val="17"/>
          <w:highlight w:val="white"/>
          <w:lang w:val="en-US"/>
        </w:rPr>
        <w:t>="</w:t>
      </w:r>
      <w:r w:rsidR="00681635">
        <w:rPr>
          <w:rFonts w:ascii="Arial TUR" w:hAnsi="Arial TUR" w:cs="Arial TUR"/>
          <w:b/>
          <w:bCs/>
          <w:color w:val="000000"/>
          <w:sz w:val="17"/>
          <w:szCs w:val="17"/>
          <w:highlight w:val="white"/>
          <w:u w:val="single"/>
          <w:lang w:val="en-US"/>
        </w:rPr>
        <w:t xml:space="preserve"> CMS URL</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input</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soap:body</w:t>
      </w:r>
      <w:r>
        <w:rPr>
          <w:rFonts w:ascii="Arial TUR" w:hAnsi="Arial TUR" w:cs="Arial TUR"/>
          <w:color w:val="FF0000"/>
          <w:sz w:val="17"/>
          <w:szCs w:val="17"/>
          <w:highlight w:val="white"/>
          <w:lang w:val="en-US"/>
        </w:rPr>
        <w:t xml:space="preserve"> use</w:t>
      </w:r>
      <w:r>
        <w:rPr>
          <w:rFonts w:ascii="Arial TUR" w:hAnsi="Arial TUR" w:cs="Arial TUR"/>
          <w:color w:val="0000FF"/>
          <w:sz w:val="17"/>
          <w:szCs w:val="17"/>
          <w:highlight w:val="white"/>
          <w:lang w:val="en-US"/>
        </w:rPr>
        <w:t>="</w:t>
      </w:r>
      <w:r>
        <w:rPr>
          <w:rFonts w:ascii="Arial TUR" w:hAnsi="Arial TUR" w:cs="Arial TUR"/>
          <w:color w:val="000000"/>
          <w:sz w:val="17"/>
          <w:szCs w:val="17"/>
          <w:highlight w:val="white"/>
          <w:lang w:val="en-US"/>
        </w:rPr>
        <w:t>encoded</w:t>
      </w:r>
      <w:r>
        <w:rPr>
          <w:rFonts w:ascii="Arial TUR" w:hAnsi="Arial TUR" w:cs="Arial TUR"/>
          <w:color w:val="0000FF"/>
          <w:sz w:val="17"/>
          <w:szCs w:val="17"/>
          <w:highlight w:val="white"/>
          <w:lang w:val="en-US"/>
        </w:rPr>
        <w:t>"</w:t>
      </w:r>
      <w:r>
        <w:rPr>
          <w:rFonts w:ascii="Arial TUR" w:hAnsi="Arial TUR" w:cs="Arial TUR"/>
          <w:color w:val="FF0000"/>
          <w:sz w:val="17"/>
          <w:szCs w:val="17"/>
          <w:highlight w:val="white"/>
          <w:lang w:val="en-US"/>
        </w:rPr>
        <w:t xml:space="preserve"> namespace</w:t>
      </w:r>
      <w:r>
        <w:rPr>
          <w:rFonts w:ascii="Arial TUR" w:hAnsi="Arial TUR" w:cs="Arial TUR"/>
          <w:color w:val="0000FF"/>
          <w:sz w:val="17"/>
          <w:szCs w:val="17"/>
          <w:highlight w:val="white"/>
          <w:lang w:val="en-US"/>
        </w:rPr>
        <w:t>="</w:t>
      </w:r>
      <w:r w:rsidR="00681635">
        <w:rPr>
          <w:rFonts w:ascii="Arial TUR" w:hAnsi="Arial TUR" w:cs="Arial TUR"/>
          <w:b/>
          <w:bCs/>
          <w:color w:val="000000"/>
          <w:sz w:val="17"/>
          <w:szCs w:val="17"/>
          <w:highlight w:val="white"/>
          <w:u w:val="single"/>
          <w:lang w:val="en-US"/>
        </w:rPr>
        <w:t xml:space="preserve"> CMS URL</w:t>
      </w:r>
      <w:r w:rsidR="00681635">
        <w:rPr>
          <w:rFonts w:ascii="Arial TUR" w:hAnsi="Arial TUR" w:cs="Arial TUR"/>
          <w:color w:val="0000FF"/>
          <w:sz w:val="17"/>
          <w:szCs w:val="17"/>
          <w:highlight w:val="white"/>
          <w:lang w:val="en-US"/>
        </w:rPr>
        <w:t xml:space="preserve"> </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input</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output</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soap:body</w:t>
      </w:r>
      <w:r>
        <w:rPr>
          <w:rFonts w:ascii="Arial TUR" w:hAnsi="Arial TUR" w:cs="Arial TUR"/>
          <w:color w:val="FF0000"/>
          <w:sz w:val="17"/>
          <w:szCs w:val="17"/>
          <w:highlight w:val="white"/>
          <w:lang w:val="en-US"/>
        </w:rPr>
        <w:t xml:space="preserve"> use</w:t>
      </w:r>
      <w:r>
        <w:rPr>
          <w:rFonts w:ascii="Arial TUR" w:hAnsi="Arial TUR" w:cs="Arial TUR"/>
          <w:color w:val="0000FF"/>
          <w:sz w:val="17"/>
          <w:szCs w:val="17"/>
          <w:highlight w:val="white"/>
          <w:lang w:val="en-US"/>
        </w:rPr>
        <w:t>="</w:t>
      </w:r>
      <w:r>
        <w:rPr>
          <w:rFonts w:ascii="Arial TUR" w:hAnsi="Arial TUR" w:cs="Arial TUR"/>
          <w:color w:val="000000"/>
          <w:sz w:val="17"/>
          <w:szCs w:val="17"/>
          <w:highlight w:val="white"/>
          <w:lang w:val="en-US"/>
        </w:rPr>
        <w:t>encoded</w:t>
      </w:r>
      <w:r>
        <w:rPr>
          <w:rFonts w:ascii="Arial TUR" w:hAnsi="Arial TUR" w:cs="Arial TUR"/>
          <w:color w:val="0000FF"/>
          <w:sz w:val="17"/>
          <w:szCs w:val="17"/>
          <w:highlight w:val="white"/>
          <w:lang w:val="en-US"/>
        </w:rPr>
        <w:t>"</w:t>
      </w:r>
      <w:r>
        <w:rPr>
          <w:rFonts w:ascii="Arial TUR" w:hAnsi="Arial TUR" w:cs="Arial TUR"/>
          <w:color w:val="FF0000"/>
          <w:sz w:val="17"/>
          <w:szCs w:val="17"/>
          <w:highlight w:val="white"/>
          <w:lang w:val="en-US"/>
        </w:rPr>
        <w:t xml:space="preserve"> namespace</w:t>
      </w:r>
      <w:r>
        <w:rPr>
          <w:rFonts w:ascii="Arial TUR" w:hAnsi="Arial TUR" w:cs="Arial TUR"/>
          <w:color w:val="0000FF"/>
          <w:sz w:val="17"/>
          <w:szCs w:val="17"/>
          <w:highlight w:val="white"/>
          <w:lang w:val="en-US"/>
        </w:rPr>
        <w:t>="</w:t>
      </w:r>
      <w:r w:rsidR="00681635">
        <w:rPr>
          <w:rFonts w:ascii="Arial TUR" w:hAnsi="Arial TUR" w:cs="Arial TUR"/>
          <w:b/>
          <w:bCs/>
          <w:color w:val="000000"/>
          <w:sz w:val="17"/>
          <w:szCs w:val="17"/>
          <w:highlight w:val="white"/>
          <w:u w:val="single"/>
          <w:lang w:val="en-US"/>
        </w:rPr>
        <w:t xml:space="preserve"> CMS URL</w:t>
      </w:r>
      <w:r w:rsidR="00681635">
        <w:rPr>
          <w:rFonts w:ascii="Arial TUR" w:hAnsi="Arial TUR" w:cs="Arial TUR"/>
          <w:color w:val="0000FF"/>
          <w:sz w:val="17"/>
          <w:szCs w:val="17"/>
          <w:highlight w:val="white"/>
          <w:lang w:val="en-US"/>
        </w:rPr>
        <w:t xml:space="preserve"> </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output</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operation</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binding</w:t>
      </w:r>
      <w:r>
        <w:rPr>
          <w:rFonts w:ascii="Arial TUR" w:hAnsi="Arial TUR" w:cs="Arial TUR"/>
          <w:color w:val="0000FF"/>
          <w:sz w:val="17"/>
          <w:szCs w:val="17"/>
          <w:highlight w:val="white"/>
          <w:lang w:val="en-US"/>
        </w:rPr>
        <w:t>&gt;</w:t>
      </w:r>
      <w:r>
        <w:rPr>
          <w:rFonts w:ascii="Arial TUR" w:hAnsi="Arial TUR" w:cs="Arial TUR"/>
          <w:color w:val="000000"/>
          <w:sz w:val="17"/>
          <w:szCs w:val="17"/>
          <w:highlight w:val="white"/>
          <w:lang w:val="en-US"/>
        </w:rPr>
        <w:tab/>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service</w:t>
      </w:r>
      <w:r>
        <w:rPr>
          <w:rFonts w:ascii="Arial TUR" w:hAnsi="Arial TUR" w:cs="Arial TUR"/>
          <w:color w:val="FF0000"/>
          <w:sz w:val="17"/>
          <w:szCs w:val="17"/>
          <w:highlight w:val="white"/>
          <w:lang w:val="en-US"/>
        </w:rPr>
        <w:t xml:space="preserve"> name</w:t>
      </w:r>
      <w:r>
        <w:rPr>
          <w:rFonts w:ascii="Arial TUR" w:hAnsi="Arial TUR" w:cs="Arial TUR"/>
          <w:color w:val="0000FF"/>
          <w:sz w:val="17"/>
          <w:szCs w:val="17"/>
          <w:highlight w:val="white"/>
          <w:lang w:val="en-US"/>
        </w:rPr>
        <w:t>="</w:t>
      </w:r>
      <w:r w:rsidR="00681635">
        <w:rPr>
          <w:rFonts w:ascii="Arial TUR" w:hAnsi="Arial TUR" w:cs="Arial TUR"/>
          <w:b/>
          <w:bCs/>
          <w:color w:val="000000"/>
          <w:sz w:val="17"/>
          <w:szCs w:val="17"/>
          <w:highlight w:val="white"/>
          <w:u w:val="single"/>
          <w:lang w:val="en-US"/>
        </w:rPr>
        <w:t xml:space="preserve">COMPONENT </w:t>
      </w:r>
      <w:r>
        <w:rPr>
          <w:rFonts w:ascii="Arial TUR" w:hAnsi="Arial TUR" w:cs="Arial TUR"/>
          <w:b/>
          <w:bCs/>
          <w:color w:val="000000"/>
          <w:sz w:val="17"/>
          <w:szCs w:val="17"/>
          <w:highlight w:val="white"/>
          <w:u w:val="single"/>
          <w:lang w:val="en-US"/>
        </w:rPr>
        <w:t>NAME</w:t>
      </w:r>
      <w:r>
        <w:rPr>
          <w:rFonts w:ascii="Arial TUR" w:hAnsi="Arial TUR" w:cs="Arial TUR"/>
          <w:color w:val="000000"/>
          <w:sz w:val="17"/>
          <w:szCs w:val="17"/>
          <w:highlight w:val="white"/>
          <w:lang w:val="en-US"/>
        </w:rPr>
        <w:t>+</w:t>
      </w:r>
      <w:r w:rsidR="00681635">
        <w:rPr>
          <w:rFonts w:ascii="Arial TUR" w:hAnsi="Arial TUR" w:cs="Arial TUR"/>
          <w:color w:val="000000"/>
          <w:sz w:val="17"/>
          <w:szCs w:val="17"/>
          <w:highlight w:val="white"/>
          <w:lang w:val="en-US"/>
        </w:rPr>
        <w:t xml:space="preserve"> </w:t>
      </w:r>
      <w:r w:rsidR="004D5B22">
        <w:rPr>
          <w:rFonts w:ascii="Arial TUR" w:hAnsi="Arial TUR" w:cs="Arial TUR"/>
          <w:color w:val="000000"/>
          <w:sz w:val="17"/>
          <w:szCs w:val="17"/>
          <w:highlight w:val="white"/>
          <w:lang w:val="en-US"/>
        </w:rPr>
        <w:t>_SERVICE_LIST</w:t>
      </w:r>
      <w:r w:rsidR="00681635">
        <w:rPr>
          <w:rFonts w:ascii="Arial TUR" w:hAnsi="Arial TUR" w:cs="Arial TUR"/>
          <w:color w:val="0000FF"/>
          <w:sz w:val="17"/>
          <w:szCs w:val="17"/>
          <w:highlight w:val="white"/>
          <w:lang w:val="en-US"/>
        </w:rPr>
        <w:t xml:space="preserve"> </w:t>
      </w:r>
      <w:r>
        <w:rPr>
          <w:rFonts w:ascii="Arial TUR" w:hAnsi="Arial TUR" w:cs="Arial TUR"/>
          <w:color w:val="0000FF"/>
          <w:sz w:val="17"/>
          <w:szCs w:val="17"/>
          <w:highlight w:val="white"/>
          <w:lang w:val="en-US"/>
        </w:rPr>
        <w:t>"&gt;</w:t>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port</w:t>
      </w:r>
      <w:r>
        <w:rPr>
          <w:rFonts w:ascii="Arial TUR" w:hAnsi="Arial TUR" w:cs="Arial TUR"/>
          <w:color w:val="FF0000"/>
          <w:sz w:val="17"/>
          <w:szCs w:val="17"/>
          <w:highlight w:val="white"/>
          <w:lang w:val="en-US"/>
        </w:rPr>
        <w:t xml:space="preserve"> name</w:t>
      </w:r>
      <w:r>
        <w:rPr>
          <w:rFonts w:ascii="Arial TUR" w:hAnsi="Arial TUR" w:cs="Arial TUR"/>
          <w:color w:val="0000FF"/>
          <w:sz w:val="17"/>
          <w:szCs w:val="17"/>
          <w:highlight w:val="white"/>
          <w:lang w:val="en-US"/>
        </w:rPr>
        <w:t>="</w:t>
      </w:r>
      <w:r w:rsidR="00681635">
        <w:rPr>
          <w:rFonts w:ascii="Arial TUR" w:hAnsi="Arial TUR" w:cs="Arial TUR"/>
          <w:b/>
          <w:bCs/>
          <w:color w:val="000000"/>
          <w:sz w:val="17"/>
          <w:szCs w:val="17"/>
          <w:highlight w:val="white"/>
          <w:u w:val="single"/>
          <w:lang w:val="en-US"/>
        </w:rPr>
        <w:t xml:space="preserve">COMPONENT </w:t>
      </w:r>
      <w:r>
        <w:rPr>
          <w:rFonts w:ascii="Arial TUR" w:hAnsi="Arial TUR" w:cs="Arial TUR"/>
          <w:b/>
          <w:bCs/>
          <w:color w:val="000000"/>
          <w:sz w:val="17"/>
          <w:szCs w:val="17"/>
          <w:highlight w:val="white"/>
          <w:u w:val="single"/>
          <w:lang w:val="en-US"/>
        </w:rPr>
        <w:t>NAME</w:t>
      </w:r>
      <w:r>
        <w:rPr>
          <w:rFonts w:ascii="Arial TUR" w:hAnsi="Arial TUR" w:cs="Arial TUR"/>
          <w:color w:val="000000"/>
          <w:sz w:val="17"/>
          <w:szCs w:val="17"/>
          <w:highlight w:val="white"/>
          <w:lang w:val="en-US"/>
        </w:rPr>
        <w:t>+</w:t>
      </w:r>
      <w:r w:rsidR="004D5B22">
        <w:rPr>
          <w:rFonts w:ascii="Arial TUR" w:hAnsi="Arial TUR" w:cs="Arial TUR"/>
          <w:color w:val="000000"/>
          <w:sz w:val="17"/>
          <w:szCs w:val="17"/>
          <w:highlight w:val="white"/>
          <w:lang w:val="en-US"/>
        </w:rPr>
        <w:t>_PORT</w:t>
      </w:r>
      <w:r>
        <w:rPr>
          <w:rFonts w:ascii="Arial TUR" w:hAnsi="Arial TUR" w:cs="Arial TUR"/>
          <w:color w:val="0000FF"/>
          <w:sz w:val="17"/>
          <w:szCs w:val="17"/>
          <w:highlight w:val="white"/>
          <w:lang w:val="en-US"/>
        </w:rPr>
        <w:t>"</w:t>
      </w:r>
      <w:r>
        <w:rPr>
          <w:rFonts w:ascii="Arial TUR" w:hAnsi="Arial TUR" w:cs="Arial TUR"/>
          <w:color w:val="FF0000"/>
          <w:sz w:val="17"/>
          <w:szCs w:val="17"/>
          <w:highlight w:val="white"/>
          <w:lang w:val="en-US"/>
        </w:rPr>
        <w:t xml:space="preserve"> binding</w:t>
      </w:r>
      <w:r w:rsidR="00681635">
        <w:rPr>
          <w:rFonts w:ascii="Arial TUR" w:hAnsi="Arial TUR" w:cs="Arial TUR"/>
          <w:color w:val="0000FF"/>
          <w:sz w:val="17"/>
          <w:szCs w:val="17"/>
          <w:highlight w:val="white"/>
          <w:lang w:val="en-US"/>
        </w:rPr>
        <w:t>="</w:t>
      </w:r>
      <w:r w:rsidR="00681635">
        <w:rPr>
          <w:rFonts w:ascii="Arial TUR" w:hAnsi="Arial TUR" w:cs="Arial TUR"/>
          <w:b/>
          <w:bCs/>
          <w:color w:val="000000"/>
          <w:sz w:val="17"/>
          <w:szCs w:val="17"/>
          <w:highlight w:val="white"/>
          <w:u w:val="single"/>
          <w:lang w:val="en-US"/>
        </w:rPr>
        <w:t>COMPONENT NAME</w:t>
      </w:r>
      <w:r w:rsidR="00681635">
        <w:rPr>
          <w:rFonts w:ascii="Arial TUR" w:hAnsi="Arial TUR" w:cs="Arial TUR"/>
          <w:color w:val="000000"/>
          <w:sz w:val="17"/>
          <w:szCs w:val="17"/>
          <w:highlight w:val="white"/>
          <w:lang w:val="en-US"/>
        </w:rPr>
        <w:t>+</w:t>
      </w:r>
      <w:r w:rsidR="004D5B22">
        <w:rPr>
          <w:rFonts w:ascii="Arial TUR" w:hAnsi="Arial TUR" w:cs="Arial TUR"/>
          <w:color w:val="000000"/>
          <w:sz w:val="17"/>
          <w:szCs w:val="17"/>
          <w:highlight w:val="white"/>
          <w:lang w:val="en-US"/>
        </w:rPr>
        <w:t>_SOAP_BINDING</w:t>
      </w:r>
      <w:r w:rsidR="00681635">
        <w:rPr>
          <w:rFonts w:ascii="Arial TUR" w:hAnsi="Arial TUR" w:cs="Arial TUR"/>
          <w:color w:val="0000FF"/>
          <w:sz w:val="17"/>
          <w:szCs w:val="17"/>
          <w:highlight w:val="white"/>
          <w:lang w:val="en-US"/>
        </w:rPr>
        <w:t xml:space="preserve"> “</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soap:address</w:t>
      </w:r>
      <w:r>
        <w:rPr>
          <w:rFonts w:ascii="Arial TUR" w:hAnsi="Arial TUR" w:cs="Arial TUR"/>
          <w:color w:val="FF0000"/>
          <w:sz w:val="17"/>
          <w:szCs w:val="17"/>
          <w:highlight w:val="white"/>
          <w:lang w:val="en-US"/>
        </w:rPr>
        <w:t xml:space="preserve"> location</w:t>
      </w:r>
      <w:r>
        <w:rPr>
          <w:rFonts w:ascii="Arial TUR" w:hAnsi="Arial TUR" w:cs="Arial TUR"/>
          <w:color w:val="0000FF"/>
          <w:sz w:val="17"/>
          <w:szCs w:val="17"/>
          <w:highlight w:val="white"/>
          <w:lang w:val="en-US"/>
        </w:rPr>
        <w:t>="</w:t>
      </w:r>
      <w:r w:rsidR="00681635">
        <w:rPr>
          <w:rFonts w:ascii="Arial TUR" w:hAnsi="Arial TUR" w:cs="Arial TUR"/>
          <w:b/>
          <w:bCs/>
          <w:color w:val="000000"/>
          <w:sz w:val="17"/>
          <w:szCs w:val="17"/>
          <w:highlight w:val="white"/>
          <w:u w:val="single"/>
          <w:lang w:val="en-US"/>
        </w:rPr>
        <w:t>CMS URL</w:t>
      </w:r>
      <w:r w:rsidR="00681635">
        <w:rPr>
          <w:rFonts w:ascii="Arial TUR" w:hAnsi="Arial TUR" w:cs="Arial TUR"/>
          <w:color w:val="0000FF"/>
          <w:sz w:val="17"/>
          <w:szCs w:val="17"/>
          <w:highlight w:val="white"/>
          <w:lang w:val="en-US"/>
        </w:rPr>
        <w:t xml:space="preserve"> </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port</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00"/>
          <w:sz w:val="17"/>
          <w:szCs w:val="17"/>
          <w:highlight w:val="white"/>
          <w:lang w:val="en-US"/>
        </w:rPr>
        <w:tab/>
      </w: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service</w:t>
      </w:r>
      <w:r>
        <w:rPr>
          <w:rFonts w:ascii="Arial TUR" w:hAnsi="Arial TUR" w:cs="Arial TUR"/>
          <w:color w:val="0000FF"/>
          <w:sz w:val="17"/>
          <w:szCs w:val="17"/>
          <w:highlight w:val="white"/>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r>
        <w:rPr>
          <w:rFonts w:ascii="Arial TUR" w:hAnsi="Arial TUR" w:cs="Arial TUR"/>
          <w:color w:val="0000FF"/>
          <w:sz w:val="17"/>
          <w:szCs w:val="17"/>
          <w:highlight w:val="white"/>
          <w:lang w:val="en-US"/>
        </w:rPr>
        <w:t>&lt;/</w:t>
      </w:r>
      <w:r>
        <w:rPr>
          <w:rFonts w:ascii="Arial TUR" w:hAnsi="Arial TUR" w:cs="Arial TUR"/>
          <w:color w:val="800000"/>
          <w:sz w:val="17"/>
          <w:szCs w:val="17"/>
          <w:highlight w:val="white"/>
          <w:lang w:val="en-US"/>
        </w:rPr>
        <w:t>definitions</w:t>
      </w:r>
      <w:r>
        <w:rPr>
          <w:rFonts w:ascii="Arial TUR" w:hAnsi="Arial TUR" w:cs="Arial TUR"/>
          <w:color w:val="0000FF"/>
          <w:sz w:val="17"/>
          <w:szCs w:val="17"/>
          <w:highlight w:val="white"/>
          <w:lang w:val="en-US"/>
        </w:rPr>
        <w:t>&gt;</w:t>
      </w:r>
    </w:p>
    <w:p w:rsidR="00FD59A8" w:rsidRDefault="00FD59A8">
      <w:pPr>
        <w:pStyle w:val="BodyText2"/>
        <w:spacing w:line="360" w:lineRule="auto"/>
        <w:jc w:val="both"/>
      </w:pPr>
    </w:p>
    <w:p w:rsidR="00FD59A8" w:rsidRDefault="00FD59A8">
      <w:pPr>
        <w:pStyle w:val="Heading3"/>
      </w:pPr>
      <w:bookmarkStart w:id="235" w:name="_Toc40170776"/>
      <w:bookmarkStart w:id="236" w:name="_Toc93375001"/>
      <w:r>
        <w:lastRenderedPageBreak/>
        <w:t xml:space="preserve">9.1.3 Assumptions Made in WSDL for </w:t>
      </w:r>
      <w:smartTag w:uri="urn:schemas-microsoft-com:office:smarttags" w:element="place">
        <w:smartTag w:uri="urn:schemas-microsoft-com:office:smarttags" w:element="City">
          <w:r>
            <w:t>AURORA</w:t>
          </w:r>
        </w:smartTag>
      </w:smartTag>
      <w:r>
        <w:t xml:space="preserve"> Services</w:t>
      </w:r>
      <w:bookmarkEnd w:id="235"/>
      <w:bookmarkEnd w:id="236"/>
    </w:p>
    <w:p w:rsidR="00FD59A8" w:rsidRDefault="00FD59A8">
      <w:pPr>
        <w:pStyle w:val="BodyTextIndent"/>
        <w:rPr>
          <w:lang w:val="tr-TR"/>
        </w:rPr>
      </w:pPr>
      <w:r>
        <w:rPr>
          <w:lang w:val="tr-TR"/>
        </w:rPr>
        <w:t>There are some assumptions and naming standards made while generating WSDL for AURORA services.</w:t>
      </w:r>
    </w:p>
    <w:p w:rsidR="00FD59A8" w:rsidRDefault="00FD59A8">
      <w:pPr>
        <w:pStyle w:val="BodyTextIndent"/>
        <w:rPr>
          <w:lang w:val="tr-TR"/>
        </w:rPr>
      </w:pPr>
    </w:p>
    <w:p w:rsidR="00FD59A8" w:rsidRDefault="00FD59A8">
      <w:pPr>
        <w:pStyle w:val="BodyTextIndent"/>
        <w:rPr>
          <w:b/>
          <w:bCs/>
          <w:i/>
          <w:iCs/>
          <w:lang w:val="tr-TR"/>
        </w:rPr>
      </w:pPr>
      <w:r>
        <w:rPr>
          <w:b/>
          <w:bCs/>
          <w:i/>
          <w:iCs/>
          <w:lang w:val="tr-TR"/>
        </w:rPr>
        <w:t xml:space="preserve">assumptions : </w:t>
      </w:r>
    </w:p>
    <w:p w:rsidR="00FD59A8" w:rsidRDefault="00FD59A8">
      <w:pPr>
        <w:pStyle w:val="BodyTextIndent"/>
        <w:numPr>
          <w:ilvl w:val="0"/>
          <w:numId w:val="52"/>
        </w:numPr>
        <w:rPr>
          <w:lang w:val="tr-TR"/>
        </w:rPr>
      </w:pPr>
      <w:r>
        <w:rPr>
          <w:lang w:val="tr-TR"/>
        </w:rPr>
        <w:t>as a binding method, soapBinding is assumed to be used</w:t>
      </w:r>
    </w:p>
    <w:p w:rsidR="00FD59A8" w:rsidRDefault="00FD59A8">
      <w:pPr>
        <w:pStyle w:val="BodyTextIndent"/>
        <w:numPr>
          <w:ilvl w:val="0"/>
          <w:numId w:val="52"/>
        </w:numPr>
        <w:rPr>
          <w:lang w:val="tr-TR"/>
        </w:rPr>
      </w:pPr>
      <w:r>
        <w:rPr>
          <w:lang w:val="tr-TR"/>
        </w:rPr>
        <w:t>as a transport protocol, http transport protocol usage is assumed</w:t>
      </w:r>
    </w:p>
    <w:p w:rsidR="00FD59A8" w:rsidRDefault="00FD59A8">
      <w:pPr>
        <w:pStyle w:val="BodyTextIndent"/>
        <w:numPr>
          <w:ilvl w:val="0"/>
          <w:numId w:val="52"/>
        </w:numPr>
        <w:rPr>
          <w:lang w:val="tr-TR"/>
        </w:rPr>
      </w:pPr>
      <w:r>
        <w:rPr>
          <w:lang w:val="tr-TR"/>
        </w:rPr>
        <w:t>as a soap binding style, “rpc” is assumed to be used</w:t>
      </w:r>
    </w:p>
    <w:p w:rsidR="00FD59A8" w:rsidRDefault="00FD59A8">
      <w:pPr>
        <w:spacing w:line="360" w:lineRule="auto"/>
        <w:ind w:left="360"/>
        <w:rPr>
          <w:lang w:val="tr-TR"/>
        </w:rPr>
      </w:pPr>
    </w:p>
    <w:p w:rsidR="00FD59A8" w:rsidRDefault="00FD59A8">
      <w:pPr>
        <w:pStyle w:val="BodyTextIndent"/>
        <w:rPr>
          <w:lang w:val="tr-TR"/>
        </w:rPr>
      </w:pPr>
      <w:r>
        <w:rPr>
          <w:lang w:val="tr-TR"/>
        </w:rPr>
        <w:t>naming standards:</w:t>
      </w:r>
    </w:p>
    <w:p w:rsidR="00FD59A8" w:rsidRDefault="00FD59A8">
      <w:pPr>
        <w:pStyle w:val="BodyTextIndent"/>
        <w:rPr>
          <w:lang w:val="tr-TR"/>
        </w:rPr>
      </w:pPr>
    </w:p>
    <w:p w:rsidR="00FD59A8" w:rsidRDefault="00FD59A8">
      <w:pPr>
        <w:numPr>
          <w:ilvl w:val="0"/>
          <w:numId w:val="49"/>
        </w:numPr>
        <w:spacing w:line="360" w:lineRule="auto"/>
        <w:rPr>
          <w:sz w:val="18"/>
          <w:lang w:val="tr-TR"/>
        </w:rPr>
      </w:pPr>
      <w:r>
        <w:rPr>
          <w:rFonts w:ascii="Arial TUR" w:hAnsi="Arial TUR" w:cs="Arial TUR"/>
          <w:color w:val="FF0000"/>
          <w:sz w:val="18"/>
          <w:szCs w:val="17"/>
          <w:highlight w:val="white"/>
          <w:lang w:val="en-US"/>
        </w:rPr>
        <w:t>targetNamespace</w:t>
      </w:r>
      <w:r>
        <w:rPr>
          <w:rFonts w:ascii="Arial TUR" w:hAnsi="Arial TUR" w:cs="Arial TUR"/>
          <w:color w:val="FF0000"/>
          <w:sz w:val="18"/>
          <w:szCs w:val="17"/>
          <w:highlight w:val="white"/>
          <w:lang w:val="en-US"/>
        </w:rPr>
        <w:tab/>
      </w:r>
      <w:r>
        <w:rPr>
          <w:rFonts w:ascii="Arial TUR" w:hAnsi="Arial TUR" w:cs="Arial TUR"/>
          <w:color w:val="FF0000"/>
          <w:sz w:val="18"/>
          <w:szCs w:val="17"/>
          <w:highlight w:val="white"/>
          <w:lang w:val="en-US"/>
        </w:rPr>
        <w:tab/>
      </w:r>
      <w:r>
        <w:rPr>
          <w:rFonts w:ascii="Arial TUR" w:hAnsi="Arial TUR" w:cs="Arial TUR"/>
          <w:color w:val="FF0000"/>
          <w:sz w:val="18"/>
          <w:szCs w:val="17"/>
          <w:highlight w:val="white"/>
          <w:lang w:val="en-US"/>
        </w:rPr>
        <w:tab/>
      </w:r>
      <w:r>
        <w:rPr>
          <w:rFonts w:ascii="Arial TUR" w:hAnsi="Arial TUR" w:cs="Arial TUR"/>
          <w:color w:val="0000FF"/>
          <w:sz w:val="18"/>
          <w:szCs w:val="17"/>
          <w:highlight w:val="white"/>
          <w:lang w:val="en-US"/>
        </w:rPr>
        <w:t xml:space="preserve">= </w:t>
      </w:r>
      <w:r w:rsidR="00466A98">
        <w:rPr>
          <w:rFonts w:ascii="Arial TUR" w:hAnsi="Arial TUR" w:cs="Arial TUR"/>
          <w:color w:val="000000"/>
          <w:sz w:val="18"/>
          <w:szCs w:val="17"/>
          <w:highlight w:val="white"/>
          <w:lang w:val="en-US"/>
        </w:rPr>
        <w:t>CMS URL</w:t>
      </w:r>
      <w:r>
        <w:rPr>
          <w:rFonts w:ascii="Arial TUR" w:hAnsi="Arial TUR" w:cs="Arial TUR"/>
          <w:color w:val="000000"/>
          <w:sz w:val="18"/>
          <w:szCs w:val="17"/>
          <w:highlight w:val="white"/>
          <w:lang w:val="en-US"/>
        </w:rPr>
        <w:t xml:space="preserve"> </w:t>
      </w:r>
    </w:p>
    <w:p w:rsidR="00FD59A8" w:rsidRDefault="00FD59A8">
      <w:pPr>
        <w:numPr>
          <w:ilvl w:val="0"/>
          <w:numId w:val="49"/>
        </w:numPr>
        <w:spacing w:line="360" w:lineRule="auto"/>
        <w:rPr>
          <w:sz w:val="18"/>
          <w:lang w:val="tr-TR"/>
        </w:rPr>
      </w:pPr>
      <w:r>
        <w:rPr>
          <w:rFonts w:ascii="Arial TUR" w:hAnsi="Arial TUR" w:cs="Arial TUR"/>
          <w:color w:val="800000"/>
          <w:sz w:val="18"/>
          <w:szCs w:val="17"/>
          <w:highlight w:val="white"/>
          <w:lang w:val="en-US"/>
        </w:rPr>
        <w:t>message</w:t>
      </w:r>
      <w:r>
        <w:rPr>
          <w:rFonts w:ascii="Arial TUR" w:hAnsi="Arial TUR" w:cs="Arial TUR"/>
          <w:color w:val="FF0000"/>
          <w:sz w:val="18"/>
          <w:szCs w:val="17"/>
          <w:highlight w:val="white"/>
          <w:lang w:val="en-US"/>
        </w:rPr>
        <w:t xml:space="preserve"> name</w:t>
      </w:r>
      <w:r>
        <w:rPr>
          <w:rFonts w:ascii="Arial TUR" w:hAnsi="Arial TUR" w:cs="Arial TUR"/>
          <w:color w:val="FF0000"/>
          <w:sz w:val="18"/>
          <w:szCs w:val="17"/>
          <w:highlight w:val="white"/>
          <w:lang w:val="en-US"/>
        </w:rPr>
        <w:tab/>
      </w:r>
      <w:r>
        <w:rPr>
          <w:rFonts w:ascii="Arial TUR" w:hAnsi="Arial TUR" w:cs="Arial TUR"/>
          <w:color w:val="FF0000"/>
          <w:sz w:val="18"/>
          <w:szCs w:val="17"/>
          <w:highlight w:val="white"/>
          <w:lang w:val="en-US"/>
        </w:rPr>
        <w:tab/>
      </w:r>
      <w:r>
        <w:rPr>
          <w:rFonts w:ascii="Arial TUR" w:hAnsi="Arial TUR" w:cs="Arial TUR"/>
          <w:color w:val="FF0000"/>
          <w:sz w:val="18"/>
          <w:szCs w:val="17"/>
          <w:highlight w:val="white"/>
          <w:lang w:val="en-US"/>
        </w:rPr>
        <w:tab/>
      </w:r>
      <w:r>
        <w:rPr>
          <w:rFonts w:ascii="Arial TUR" w:hAnsi="Arial TUR" w:cs="Arial TUR"/>
          <w:color w:val="0000FF"/>
          <w:sz w:val="18"/>
          <w:szCs w:val="17"/>
          <w:highlight w:val="white"/>
          <w:lang w:val="en-US"/>
        </w:rPr>
        <w:t xml:space="preserve">= </w:t>
      </w:r>
      <w:r>
        <w:rPr>
          <w:rFonts w:ascii="Arial TUR" w:hAnsi="Arial TUR" w:cs="Arial TUR"/>
          <w:color w:val="000000"/>
          <w:sz w:val="18"/>
          <w:szCs w:val="17"/>
          <w:highlight w:val="white"/>
          <w:lang w:val="en-US"/>
        </w:rPr>
        <w:t>SERVICE</w:t>
      </w:r>
      <w:r w:rsidR="00466A98">
        <w:rPr>
          <w:rFonts w:ascii="Arial TUR" w:hAnsi="Arial TUR" w:cs="Arial TUR"/>
          <w:color w:val="000000"/>
          <w:sz w:val="18"/>
          <w:szCs w:val="17"/>
          <w:highlight w:val="white"/>
          <w:lang w:val="en-US"/>
        </w:rPr>
        <w:t xml:space="preserve"> </w:t>
      </w:r>
      <w:r>
        <w:rPr>
          <w:rFonts w:ascii="Arial TUR" w:hAnsi="Arial TUR" w:cs="Arial TUR"/>
          <w:color w:val="000000"/>
          <w:sz w:val="18"/>
          <w:szCs w:val="17"/>
          <w:highlight w:val="white"/>
          <w:lang w:val="en-US"/>
        </w:rPr>
        <w:t xml:space="preserve">NAME + </w:t>
      </w:r>
      <w:r>
        <w:rPr>
          <w:rFonts w:ascii="Arial TUR" w:hAnsi="Arial TUR" w:cs="Arial TUR"/>
          <w:color w:val="0000FF"/>
          <w:sz w:val="18"/>
          <w:szCs w:val="17"/>
          <w:highlight w:val="white"/>
          <w:lang w:val="en-US"/>
        </w:rPr>
        <w:t>"_Request</w:t>
      </w:r>
      <w:r>
        <w:rPr>
          <w:rFonts w:ascii="Arial TUR" w:hAnsi="Arial TUR" w:cs="Arial TUR"/>
          <w:color w:val="0000FF"/>
          <w:sz w:val="18"/>
          <w:szCs w:val="17"/>
          <w:lang w:val="en-US"/>
        </w:rPr>
        <w:t>”</w:t>
      </w:r>
      <w:r>
        <w:rPr>
          <w:rFonts w:ascii="Arial TUR" w:hAnsi="Arial TUR" w:cs="Arial TUR"/>
          <w:color w:val="0000FF"/>
          <w:sz w:val="18"/>
          <w:szCs w:val="17"/>
          <w:lang w:val="en-US"/>
        </w:rPr>
        <w:tab/>
      </w:r>
    </w:p>
    <w:p w:rsidR="00FD59A8" w:rsidRDefault="00FD59A8">
      <w:pPr>
        <w:spacing w:line="360" w:lineRule="auto"/>
        <w:ind w:left="360" w:firstLine="349"/>
        <w:rPr>
          <w:rFonts w:ascii="Arial TUR" w:hAnsi="Arial TUR" w:cs="Arial TUR"/>
          <w:color w:val="0000FF"/>
          <w:sz w:val="18"/>
          <w:szCs w:val="17"/>
          <w:lang w:val="en-US"/>
        </w:rPr>
      </w:pPr>
      <w:r>
        <w:rPr>
          <w:rFonts w:ascii="Arial TUR" w:hAnsi="Arial TUR" w:cs="Arial TUR"/>
          <w:color w:val="800000"/>
          <w:sz w:val="18"/>
          <w:szCs w:val="17"/>
          <w:highlight w:val="white"/>
          <w:lang w:val="en-US"/>
        </w:rPr>
        <w:t>message</w:t>
      </w:r>
      <w:r>
        <w:rPr>
          <w:rFonts w:ascii="Arial TUR" w:hAnsi="Arial TUR" w:cs="Arial TUR"/>
          <w:color w:val="FF0000"/>
          <w:sz w:val="18"/>
          <w:szCs w:val="17"/>
          <w:highlight w:val="white"/>
          <w:lang w:val="en-US"/>
        </w:rPr>
        <w:t xml:space="preserve"> name</w:t>
      </w:r>
      <w:r>
        <w:rPr>
          <w:rFonts w:ascii="Arial TUR" w:hAnsi="Arial TUR" w:cs="Arial TUR"/>
          <w:color w:val="FF0000"/>
          <w:sz w:val="18"/>
          <w:szCs w:val="17"/>
          <w:highlight w:val="white"/>
          <w:lang w:val="en-US"/>
        </w:rPr>
        <w:tab/>
      </w:r>
      <w:r>
        <w:rPr>
          <w:rFonts w:ascii="Arial TUR" w:hAnsi="Arial TUR" w:cs="Arial TUR"/>
          <w:color w:val="FF0000"/>
          <w:sz w:val="18"/>
          <w:szCs w:val="17"/>
          <w:highlight w:val="white"/>
          <w:lang w:val="en-US"/>
        </w:rPr>
        <w:tab/>
      </w:r>
      <w:r>
        <w:rPr>
          <w:rFonts w:ascii="Arial TUR" w:hAnsi="Arial TUR" w:cs="Arial TUR"/>
          <w:color w:val="FF0000"/>
          <w:sz w:val="18"/>
          <w:szCs w:val="17"/>
          <w:highlight w:val="white"/>
          <w:lang w:val="en-US"/>
        </w:rPr>
        <w:tab/>
      </w:r>
      <w:r>
        <w:rPr>
          <w:rFonts w:ascii="Arial TUR" w:hAnsi="Arial TUR" w:cs="Arial TUR"/>
          <w:color w:val="0000FF"/>
          <w:sz w:val="18"/>
          <w:szCs w:val="17"/>
          <w:highlight w:val="white"/>
          <w:lang w:val="en-US"/>
        </w:rPr>
        <w:t xml:space="preserve">= </w:t>
      </w:r>
      <w:r>
        <w:rPr>
          <w:rFonts w:ascii="Arial TUR" w:hAnsi="Arial TUR" w:cs="Arial TUR"/>
          <w:color w:val="000000"/>
          <w:sz w:val="18"/>
          <w:szCs w:val="17"/>
          <w:highlight w:val="white"/>
          <w:lang w:val="en-US"/>
        </w:rPr>
        <w:t>SERVICE</w:t>
      </w:r>
      <w:r w:rsidR="00466A98">
        <w:rPr>
          <w:rFonts w:ascii="Arial TUR" w:hAnsi="Arial TUR" w:cs="Arial TUR"/>
          <w:color w:val="000000"/>
          <w:sz w:val="18"/>
          <w:szCs w:val="17"/>
          <w:highlight w:val="white"/>
          <w:lang w:val="en-US"/>
        </w:rPr>
        <w:t xml:space="preserve"> </w:t>
      </w:r>
      <w:r>
        <w:rPr>
          <w:rFonts w:ascii="Arial TUR" w:hAnsi="Arial TUR" w:cs="Arial TUR"/>
          <w:color w:val="000000"/>
          <w:sz w:val="18"/>
          <w:szCs w:val="17"/>
          <w:highlight w:val="white"/>
          <w:lang w:val="en-US"/>
        </w:rPr>
        <w:t xml:space="preserve">NAME + </w:t>
      </w:r>
      <w:r>
        <w:rPr>
          <w:rFonts w:ascii="Arial TUR" w:hAnsi="Arial TUR" w:cs="Arial TUR"/>
          <w:color w:val="0000FF"/>
          <w:sz w:val="18"/>
          <w:szCs w:val="17"/>
          <w:highlight w:val="white"/>
          <w:lang w:val="en-US"/>
        </w:rPr>
        <w:t>"_Res</w:t>
      </w:r>
      <w:r>
        <w:rPr>
          <w:rFonts w:ascii="Arial TUR" w:hAnsi="Arial TUR" w:cs="Arial TUR"/>
          <w:color w:val="0000FF"/>
          <w:sz w:val="18"/>
          <w:szCs w:val="17"/>
          <w:lang w:val="en-US"/>
        </w:rPr>
        <w:t>ponse”</w:t>
      </w:r>
    </w:p>
    <w:p w:rsidR="00FD59A8" w:rsidRDefault="00FD59A8">
      <w:pPr>
        <w:numPr>
          <w:ilvl w:val="0"/>
          <w:numId w:val="50"/>
        </w:numPr>
        <w:spacing w:line="360" w:lineRule="auto"/>
        <w:rPr>
          <w:rFonts w:ascii="Arial TUR" w:hAnsi="Arial TUR" w:cs="Arial TUR"/>
          <w:color w:val="000000"/>
          <w:sz w:val="18"/>
          <w:szCs w:val="17"/>
          <w:highlight w:val="white"/>
          <w:lang w:val="en-US"/>
        </w:rPr>
      </w:pPr>
      <w:r>
        <w:rPr>
          <w:rFonts w:ascii="Arial TUR" w:hAnsi="Arial TUR" w:cs="Arial TUR"/>
          <w:color w:val="0000FF"/>
          <w:sz w:val="18"/>
          <w:szCs w:val="17"/>
          <w:highlight w:val="white"/>
          <w:lang w:val="en-US"/>
        </w:rPr>
        <w:t>&lt;</w:t>
      </w:r>
      <w:r>
        <w:rPr>
          <w:rFonts w:ascii="Arial TUR" w:hAnsi="Arial TUR" w:cs="Arial TUR"/>
          <w:color w:val="800000"/>
          <w:sz w:val="18"/>
          <w:szCs w:val="17"/>
          <w:highlight w:val="white"/>
          <w:lang w:val="en-US"/>
        </w:rPr>
        <w:t>portType</w:t>
      </w:r>
      <w:r>
        <w:rPr>
          <w:rFonts w:ascii="Arial TUR" w:hAnsi="Arial TUR" w:cs="Arial TUR"/>
          <w:color w:val="FF0000"/>
          <w:sz w:val="18"/>
          <w:szCs w:val="17"/>
          <w:highlight w:val="white"/>
          <w:lang w:val="en-US"/>
        </w:rPr>
        <w:t xml:space="preserve"> name</w:t>
      </w:r>
      <w:r>
        <w:rPr>
          <w:rFonts w:ascii="Arial TUR" w:hAnsi="Arial TUR" w:cs="Arial TUR"/>
          <w:color w:val="FF0000"/>
          <w:sz w:val="18"/>
          <w:szCs w:val="17"/>
          <w:highlight w:val="white"/>
          <w:lang w:val="en-US"/>
        </w:rPr>
        <w:tab/>
      </w:r>
      <w:r>
        <w:rPr>
          <w:rFonts w:ascii="Arial TUR" w:hAnsi="Arial TUR" w:cs="Arial TUR"/>
          <w:color w:val="FF0000"/>
          <w:sz w:val="18"/>
          <w:szCs w:val="17"/>
          <w:highlight w:val="white"/>
          <w:lang w:val="en-US"/>
        </w:rPr>
        <w:tab/>
      </w:r>
      <w:r>
        <w:rPr>
          <w:rFonts w:ascii="Arial TUR" w:hAnsi="Arial TUR" w:cs="Arial TUR"/>
          <w:color w:val="FF0000"/>
          <w:sz w:val="18"/>
          <w:szCs w:val="17"/>
          <w:highlight w:val="white"/>
          <w:lang w:val="en-US"/>
        </w:rPr>
        <w:tab/>
      </w:r>
      <w:r>
        <w:rPr>
          <w:rFonts w:ascii="Arial TUR" w:hAnsi="Arial TUR" w:cs="Arial TUR"/>
          <w:color w:val="0000FF"/>
          <w:sz w:val="18"/>
          <w:szCs w:val="17"/>
          <w:highlight w:val="white"/>
          <w:lang w:val="en-US"/>
        </w:rPr>
        <w:t xml:space="preserve">=  </w:t>
      </w:r>
      <w:r w:rsidR="00466A98">
        <w:rPr>
          <w:rFonts w:ascii="Arial TUR" w:hAnsi="Arial TUR" w:cs="Arial TUR"/>
          <w:color w:val="000000"/>
          <w:sz w:val="18"/>
          <w:szCs w:val="17"/>
          <w:highlight w:val="white"/>
          <w:lang w:val="en-US"/>
        </w:rPr>
        <w:t>COMPONENT NAME</w:t>
      </w:r>
      <w:r>
        <w:rPr>
          <w:rFonts w:ascii="Arial TUR" w:hAnsi="Arial TUR" w:cs="Arial TUR"/>
          <w:color w:val="000000"/>
          <w:sz w:val="18"/>
          <w:szCs w:val="17"/>
          <w:highlight w:val="white"/>
          <w:lang w:val="en-US"/>
        </w:rPr>
        <w:t xml:space="preserve">  +  </w:t>
      </w:r>
      <w:r>
        <w:rPr>
          <w:rFonts w:ascii="Arial TUR" w:hAnsi="Arial TUR" w:cs="Arial TUR"/>
          <w:color w:val="0000FF"/>
          <w:sz w:val="18"/>
          <w:szCs w:val="17"/>
          <w:highlight w:val="white"/>
          <w:lang w:val="en-US"/>
        </w:rPr>
        <w:t>"PORT”&gt;</w:t>
      </w:r>
    </w:p>
    <w:p w:rsidR="00FD59A8" w:rsidRDefault="00FD59A8">
      <w:pPr>
        <w:numPr>
          <w:ilvl w:val="0"/>
          <w:numId w:val="50"/>
        </w:numPr>
        <w:spacing w:line="360" w:lineRule="auto"/>
        <w:rPr>
          <w:rFonts w:ascii="Arial TUR" w:hAnsi="Arial TUR" w:cs="Arial TUR"/>
          <w:color w:val="000000"/>
          <w:sz w:val="18"/>
          <w:szCs w:val="17"/>
          <w:highlight w:val="white"/>
          <w:lang w:val="en-US"/>
        </w:rPr>
      </w:pPr>
      <w:r>
        <w:rPr>
          <w:rFonts w:ascii="Arial TUR" w:hAnsi="Arial TUR" w:cs="Arial TUR"/>
          <w:color w:val="800000"/>
          <w:sz w:val="18"/>
          <w:szCs w:val="17"/>
          <w:highlight w:val="white"/>
          <w:lang w:val="en-US"/>
        </w:rPr>
        <w:t>binding</w:t>
      </w:r>
      <w:r>
        <w:rPr>
          <w:rFonts w:ascii="Arial TUR" w:hAnsi="Arial TUR" w:cs="Arial TUR"/>
          <w:color w:val="FF0000"/>
          <w:sz w:val="18"/>
          <w:szCs w:val="17"/>
          <w:highlight w:val="white"/>
          <w:lang w:val="en-US"/>
        </w:rPr>
        <w:t xml:space="preserve"> name</w:t>
      </w:r>
      <w:r>
        <w:rPr>
          <w:rFonts w:ascii="Arial TUR" w:hAnsi="Arial TUR" w:cs="Arial TUR"/>
          <w:color w:val="FF0000"/>
          <w:sz w:val="18"/>
          <w:szCs w:val="17"/>
          <w:highlight w:val="white"/>
          <w:lang w:val="en-US"/>
        </w:rPr>
        <w:tab/>
      </w:r>
      <w:r>
        <w:rPr>
          <w:rFonts w:ascii="Arial TUR" w:hAnsi="Arial TUR" w:cs="Arial TUR"/>
          <w:color w:val="FF0000"/>
          <w:sz w:val="18"/>
          <w:szCs w:val="17"/>
          <w:highlight w:val="white"/>
          <w:lang w:val="en-US"/>
        </w:rPr>
        <w:tab/>
      </w:r>
      <w:r>
        <w:rPr>
          <w:rFonts w:ascii="Arial TUR" w:hAnsi="Arial TUR" w:cs="Arial TUR"/>
          <w:color w:val="FF0000"/>
          <w:sz w:val="18"/>
          <w:szCs w:val="17"/>
          <w:highlight w:val="white"/>
          <w:lang w:val="en-US"/>
        </w:rPr>
        <w:tab/>
      </w:r>
      <w:r>
        <w:rPr>
          <w:rFonts w:ascii="Arial TUR" w:hAnsi="Arial TUR" w:cs="Arial TUR"/>
          <w:color w:val="0000FF"/>
          <w:sz w:val="18"/>
          <w:szCs w:val="17"/>
          <w:highlight w:val="white"/>
          <w:lang w:val="en-US"/>
        </w:rPr>
        <w:t xml:space="preserve">=  </w:t>
      </w:r>
      <w:r w:rsidR="00466A98">
        <w:rPr>
          <w:rFonts w:ascii="Arial TUR" w:hAnsi="Arial TUR" w:cs="Arial TUR"/>
          <w:color w:val="000000"/>
          <w:sz w:val="18"/>
          <w:szCs w:val="17"/>
          <w:highlight w:val="white"/>
          <w:lang w:val="en-US"/>
        </w:rPr>
        <w:t>COMPONENT NAME</w:t>
      </w:r>
      <w:r>
        <w:rPr>
          <w:rFonts w:ascii="Arial TUR" w:hAnsi="Arial TUR" w:cs="Arial TUR"/>
          <w:color w:val="000000"/>
          <w:sz w:val="18"/>
          <w:szCs w:val="17"/>
          <w:highlight w:val="white"/>
          <w:lang w:val="en-US"/>
        </w:rPr>
        <w:t xml:space="preserve"> +  </w:t>
      </w:r>
      <w:r>
        <w:rPr>
          <w:rFonts w:ascii="Arial TUR" w:hAnsi="Arial TUR" w:cs="Arial TUR"/>
          <w:color w:val="0000FF"/>
          <w:sz w:val="18"/>
          <w:szCs w:val="17"/>
          <w:highlight w:val="white"/>
          <w:lang w:val="en-US"/>
        </w:rPr>
        <w:t>"SoapBinding</w:t>
      </w:r>
      <w:r>
        <w:rPr>
          <w:rFonts w:ascii="Arial TUR" w:hAnsi="Arial TUR" w:cs="Arial TUR"/>
          <w:color w:val="0000FF"/>
          <w:sz w:val="18"/>
          <w:szCs w:val="17"/>
          <w:lang w:val="en-US"/>
        </w:rPr>
        <w:t>”</w:t>
      </w:r>
    </w:p>
    <w:p w:rsidR="00FD59A8" w:rsidRDefault="00FD59A8">
      <w:pPr>
        <w:numPr>
          <w:ilvl w:val="0"/>
          <w:numId w:val="50"/>
        </w:numPr>
        <w:spacing w:line="360" w:lineRule="auto"/>
        <w:rPr>
          <w:rFonts w:ascii="Arial TUR" w:hAnsi="Arial TUR" w:cs="Arial TUR"/>
          <w:color w:val="000000"/>
          <w:sz w:val="18"/>
          <w:szCs w:val="17"/>
          <w:highlight w:val="white"/>
          <w:lang w:val="en-US"/>
        </w:rPr>
      </w:pPr>
      <w:r>
        <w:rPr>
          <w:rFonts w:ascii="Arial TUR" w:hAnsi="Arial TUR" w:cs="Arial TUR"/>
          <w:color w:val="0000FF"/>
          <w:sz w:val="18"/>
          <w:szCs w:val="17"/>
          <w:highlight w:val="white"/>
          <w:lang w:val="en-US"/>
        </w:rPr>
        <w:t>&lt;</w:t>
      </w:r>
      <w:r>
        <w:rPr>
          <w:rFonts w:ascii="Arial TUR" w:hAnsi="Arial TUR" w:cs="Arial TUR"/>
          <w:color w:val="800000"/>
          <w:sz w:val="18"/>
          <w:szCs w:val="17"/>
          <w:highlight w:val="white"/>
          <w:lang w:val="en-US"/>
        </w:rPr>
        <w:t>soap:binding</w:t>
      </w:r>
      <w:r>
        <w:rPr>
          <w:rFonts w:ascii="Arial TUR" w:hAnsi="Arial TUR" w:cs="Arial TUR"/>
          <w:color w:val="FF0000"/>
          <w:sz w:val="18"/>
          <w:szCs w:val="17"/>
          <w:highlight w:val="white"/>
          <w:lang w:val="en-US"/>
        </w:rPr>
        <w:t xml:space="preserve"> style </w:t>
      </w:r>
      <w:r>
        <w:rPr>
          <w:rFonts w:ascii="Arial TUR" w:hAnsi="Arial TUR" w:cs="Arial TUR"/>
          <w:color w:val="FF0000"/>
          <w:sz w:val="18"/>
          <w:szCs w:val="17"/>
          <w:highlight w:val="white"/>
          <w:lang w:val="en-US"/>
        </w:rPr>
        <w:tab/>
      </w:r>
      <w:r>
        <w:rPr>
          <w:rFonts w:ascii="Arial TUR" w:hAnsi="Arial TUR" w:cs="Arial TUR"/>
          <w:color w:val="FF0000"/>
          <w:sz w:val="18"/>
          <w:szCs w:val="17"/>
          <w:highlight w:val="white"/>
          <w:lang w:val="en-US"/>
        </w:rPr>
        <w:tab/>
      </w:r>
      <w:r>
        <w:rPr>
          <w:rFonts w:ascii="Arial TUR" w:hAnsi="Arial TUR" w:cs="Arial TUR"/>
          <w:color w:val="0000FF"/>
          <w:sz w:val="18"/>
          <w:szCs w:val="17"/>
          <w:highlight w:val="white"/>
          <w:lang w:val="en-US"/>
        </w:rPr>
        <w:t>= "</w:t>
      </w:r>
      <w:r>
        <w:rPr>
          <w:rFonts w:ascii="Arial TUR" w:hAnsi="Arial TUR" w:cs="Arial TUR"/>
          <w:color w:val="000000"/>
          <w:sz w:val="18"/>
          <w:szCs w:val="17"/>
          <w:highlight w:val="white"/>
          <w:lang w:val="en-US"/>
        </w:rPr>
        <w:t>rpc</w:t>
      </w:r>
      <w:r>
        <w:rPr>
          <w:rFonts w:ascii="Arial TUR" w:hAnsi="Arial TUR" w:cs="Arial TUR"/>
          <w:color w:val="0000FF"/>
          <w:sz w:val="18"/>
          <w:szCs w:val="17"/>
          <w:highlight w:val="white"/>
          <w:lang w:val="en-US"/>
        </w:rPr>
        <w:t>"</w:t>
      </w:r>
      <w:r>
        <w:rPr>
          <w:rFonts w:ascii="Arial TUR" w:hAnsi="Arial TUR" w:cs="Arial TUR"/>
          <w:color w:val="FF0000"/>
          <w:sz w:val="18"/>
          <w:szCs w:val="17"/>
          <w:highlight w:val="white"/>
          <w:lang w:val="en-US"/>
        </w:rPr>
        <w:t xml:space="preserve"> transport</w:t>
      </w:r>
      <w:r>
        <w:rPr>
          <w:rFonts w:ascii="Arial TUR" w:hAnsi="Arial TUR" w:cs="Arial TUR"/>
          <w:color w:val="0000FF"/>
          <w:sz w:val="18"/>
          <w:szCs w:val="17"/>
          <w:highlight w:val="white"/>
          <w:lang w:val="en-US"/>
        </w:rPr>
        <w:t>="</w:t>
      </w:r>
      <w:r>
        <w:rPr>
          <w:rFonts w:ascii="Arial TUR" w:hAnsi="Arial TUR" w:cs="Arial TUR"/>
          <w:color w:val="000000"/>
          <w:sz w:val="18"/>
          <w:szCs w:val="17"/>
          <w:highlight w:val="white"/>
          <w:lang w:val="en-US"/>
        </w:rPr>
        <w:t>http://schemas.xmlsoap.org/soap/http</w:t>
      </w:r>
      <w:r>
        <w:rPr>
          <w:rFonts w:ascii="Arial TUR" w:hAnsi="Arial TUR" w:cs="Arial TUR"/>
          <w:color w:val="0000FF"/>
          <w:sz w:val="18"/>
          <w:szCs w:val="17"/>
          <w:highlight w:val="white"/>
          <w:lang w:val="en-US"/>
        </w:rPr>
        <w:t>"/&gt;</w:t>
      </w:r>
    </w:p>
    <w:p w:rsidR="00FD59A8" w:rsidRDefault="00FD59A8">
      <w:pPr>
        <w:numPr>
          <w:ilvl w:val="0"/>
          <w:numId w:val="50"/>
        </w:numPr>
        <w:spacing w:line="360" w:lineRule="auto"/>
        <w:rPr>
          <w:rFonts w:ascii="Arial TUR" w:hAnsi="Arial TUR" w:cs="Arial TUR"/>
          <w:color w:val="000000"/>
          <w:sz w:val="18"/>
          <w:szCs w:val="17"/>
          <w:highlight w:val="white"/>
          <w:lang w:val="en-US"/>
        </w:rPr>
      </w:pPr>
      <w:r>
        <w:rPr>
          <w:rFonts w:ascii="Arial TUR" w:hAnsi="Arial TUR" w:cs="Arial TUR"/>
          <w:color w:val="0000FF"/>
          <w:sz w:val="18"/>
          <w:szCs w:val="17"/>
          <w:highlight w:val="white"/>
          <w:lang w:val="en-US"/>
        </w:rPr>
        <w:t>&lt;</w:t>
      </w:r>
      <w:r>
        <w:rPr>
          <w:rFonts w:ascii="Arial TUR" w:hAnsi="Arial TUR" w:cs="Arial TUR"/>
          <w:color w:val="800000"/>
          <w:sz w:val="18"/>
          <w:szCs w:val="17"/>
          <w:highlight w:val="white"/>
          <w:lang w:val="en-US"/>
        </w:rPr>
        <w:t>soap:operation</w:t>
      </w:r>
      <w:r>
        <w:rPr>
          <w:rFonts w:ascii="Arial TUR" w:hAnsi="Arial TUR" w:cs="Arial TUR"/>
          <w:color w:val="FF0000"/>
          <w:sz w:val="18"/>
          <w:szCs w:val="17"/>
          <w:highlight w:val="white"/>
          <w:lang w:val="en-US"/>
        </w:rPr>
        <w:t xml:space="preserve"> soapAction</w:t>
      </w:r>
      <w:r>
        <w:rPr>
          <w:rFonts w:ascii="Arial TUR" w:hAnsi="Arial TUR" w:cs="Arial TUR"/>
          <w:color w:val="FF0000"/>
          <w:sz w:val="18"/>
          <w:szCs w:val="17"/>
          <w:highlight w:val="white"/>
          <w:lang w:val="en-US"/>
        </w:rPr>
        <w:tab/>
      </w:r>
      <w:r>
        <w:rPr>
          <w:rFonts w:ascii="Arial TUR" w:hAnsi="Arial TUR" w:cs="Arial TUR"/>
          <w:color w:val="0000FF"/>
          <w:sz w:val="18"/>
          <w:szCs w:val="17"/>
          <w:highlight w:val="white"/>
          <w:lang w:val="en-US"/>
        </w:rPr>
        <w:t xml:space="preserve">= </w:t>
      </w:r>
      <w:r w:rsidR="00466A98">
        <w:rPr>
          <w:rFonts w:ascii="Arial TUR" w:hAnsi="Arial TUR" w:cs="Arial TUR"/>
          <w:color w:val="000000"/>
          <w:sz w:val="18"/>
          <w:szCs w:val="17"/>
          <w:highlight w:val="white"/>
          <w:lang w:val="en-US"/>
        </w:rPr>
        <w:t>CMS URL</w:t>
      </w:r>
      <w:r>
        <w:rPr>
          <w:rFonts w:ascii="Arial TUR" w:hAnsi="Arial TUR" w:cs="Arial TUR"/>
          <w:color w:val="000000"/>
          <w:sz w:val="18"/>
          <w:szCs w:val="17"/>
          <w:highlight w:val="white"/>
          <w:lang w:val="en-US"/>
        </w:rPr>
        <w:t xml:space="preserve"> + SERVICENAME</w:t>
      </w:r>
      <w:r>
        <w:rPr>
          <w:rFonts w:ascii="Arial TUR" w:hAnsi="Arial TUR" w:cs="Arial TUR"/>
          <w:color w:val="0000FF"/>
          <w:sz w:val="18"/>
          <w:szCs w:val="17"/>
          <w:highlight w:val="white"/>
          <w:lang w:val="en-US"/>
        </w:rPr>
        <w:t xml:space="preserve"> /&gt;</w:t>
      </w:r>
    </w:p>
    <w:p w:rsidR="00FD59A8" w:rsidRDefault="00FD59A8">
      <w:pPr>
        <w:numPr>
          <w:ilvl w:val="0"/>
          <w:numId w:val="50"/>
        </w:num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spacing w:line="360" w:lineRule="auto"/>
        <w:rPr>
          <w:rFonts w:ascii="Arial TUR" w:hAnsi="Arial TUR" w:cs="Arial TUR"/>
          <w:color w:val="000000"/>
          <w:sz w:val="18"/>
          <w:szCs w:val="17"/>
          <w:highlight w:val="white"/>
          <w:lang w:val="en-US"/>
        </w:rPr>
      </w:pPr>
      <w:r>
        <w:rPr>
          <w:rFonts w:ascii="Arial TUR" w:hAnsi="Arial TUR" w:cs="Arial TUR"/>
          <w:color w:val="0000FF"/>
          <w:sz w:val="18"/>
          <w:szCs w:val="17"/>
          <w:highlight w:val="white"/>
          <w:lang w:val="en-US"/>
        </w:rPr>
        <w:t xml:space="preserve">  &lt;</w:t>
      </w:r>
      <w:r>
        <w:rPr>
          <w:rFonts w:ascii="Arial TUR" w:hAnsi="Arial TUR" w:cs="Arial TUR"/>
          <w:color w:val="800000"/>
          <w:sz w:val="18"/>
          <w:szCs w:val="17"/>
          <w:highlight w:val="white"/>
          <w:lang w:val="en-US"/>
        </w:rPr>
        <w:t>service</w:t>
      </w:r>
      <w:r>
        <w:rPr>
          <w:rFonts w:ascii="Arial TUR" w:hAnsi="Arial TUR" w:cs="Arial TUR"/>
          <w:color w:val="FF0000"/>
          <w:sz w:val="18"/>
          <w:szCs w:val="17"/>
          <w:highlight w:val="white"/>
          <w:lang w:val="en-US"/>
        </w:rPr>
        <w:t xml:space="preserve"> name</w:t>
      </w:r>
      <w:r>
        <w:rPr>
          <w:rFonts w:ascii="Arial TUR" w:hAnsi="Arial TUR" w:cs="Arial TUR"/>
          <w:color w:val="FF0000"/>
          <w:sz w:val="18"/>
          <w:szCs w:val="17"/>
          <w:highlight w:val="white"/>
          <w:lang w:val="en-US"/>
        </w:rPr>
        <w:tab/>
      </w:r>
      <w:r>
        <w:rPr>
          <w:rFonts w:ascii="Arial TUR" w:hAnsi="Arial TUR" w:cs="Arial TUR"/>
          <w:color w:val="FF0000"/>
          <w:sz w:val="18"/>
          <w:szCs w:val="17"/>
          <w:highlight w:val="white"/>
          <w:lang w:val="en-US"/>
        </w:rPr>
        <w:tab/>
      </w:r>
      <w:r>
        <w:rPr>
          <w:rFonts w:ascii="Arial TUR" w:hAnsi="Arial TUR" w:cs="Arial TUR"/>
          <w:color w:val="FF0000"/>
          <w:sz w:val="18"/>
          <w:szCs w:val="17"/>
          <w:highlight w:val="white"/>
          <w:lang w:val="en-US"/>
        </w:rPr>
        <w:tab/>
      </w:r>
      <w:r>
        <w:rPr>
          <w:rFonts w:ascii="Arial TUR" w:hAnsi="Arial TUR" w:cs="Arial TUR"/>
          <w:color w:val="FF0000"/>
          <w:sz w:val="18"/>
          <w:szCs w:val="17"/>
          <w:highlight w:val="white"/>
          <w:lang w:val="en-US"/>
        </w:rPr>
        <w:tab/>
      </w:r>
      <w:r>
        <w:rPr>
          <w:rFonts w:ascii="Arial TUR" w:hAnsi="Arial TUR" w:cs="Arial TUR"/>
          <w:color w:val="FF0000"/>
          <w:sz w:val="18"/>
          <w:szCs w:val="17"/>
          <w:highlight w:val="white"/>
          <w:lang w:val="en-US"/>
        </w:rPr>
        <w:tab/>
      </w:r>
      <w:r>
        <w:rPr>
          <w:rFonts w:ascii="Arial TUR" w:hAnsi="Arial TUR" w:cs="Arial TUR"/>
          <w:color w:val="FF0000"/>
          <w:sz w:val="18"/>
          <w:szCs w:val="17"/>
          <w:highlight w:val="white"/>
          <w:lang w:val="en-US"/>
        </w:rPr>
        <w:tab/>
      </w:r>
      <w:r>
        <w:rPr>
          <w:rFonts w:ascii="Arial TUR" w:hAnsi="Arial TUR" w:cs="Arial TUR"/>
          <w:color w:val="0000FF"/>
          <w:sz w:val="18"/>
          <w:szCs w:val="17"/>
          <w:highlight w:val="white"/>
          <w:lang w:val="en-US"/>
        </w:rPr>
        <w:t xml:space="preserve">= </w:t>
      </w:r>
      <w:r w:rsidR="00466A98">
        <w:rPr>
          <w:rFonts w:ascii="Arial TUR" w:hAnsi="Arial TUR" w:cs="Arial TUR"/>
          <w:color w:val="000000"/>
          <w:sz w:val="18"/>
          <w:szCs w:val="17"/>
          <w:highlight w:val="white"/>
          <w:lang w:val="en-US"/>
        </w:rPr>
        <w:t>COMPONENT NAME</w:t>
      </w:r>
      <w:r>
        <w:rPr>
          <w:rFonts w:ascii="Arial TUR" w:hAnsi="Arial TUR" w:cs="Arial TUR"/>
          <w:color w:val="000000"/>
          <w:sz w:val="18"/>
          <w:szCs w:val="17"/>
          <w:highlight w:val="white"/>
          <w:lang w:val="en-US"/>
        </w:rPr>
        <w:t xml:space="preserve">  + </w:t>
      </w:r>
      <w:r>
        <w:rPr>
          <w:rFonts w:ascii="Arial TUR" w:hAnsi="Arial TUR" w:cs="Arial TUR"/>
          <w:color w:val="0000FF"/>
          <w:sz w:val="18"/>
          <w:szCs w:val="17"/>
          <w:highlight w:val="white"/>
          <w:lang w:val="en-US"/>
        </w:rPr>
        <w:t>"ServiceList</w:t>
      </w:r>
      <w:r>
        <w:rPr>
          <w:rFonts w:ascii="Arial TUR" w:hAnsi="Arial TUR" w:cs="Arial TUR"/>
          <w:color w:val="0000FF"/>
          <w:sz w:val="18"/>
          <w:szCs w:val="17"/>
          <w:lang w:val="en-US"/>
        </w:rPr>
        <w:t>”</w:t>
      </w:r>
      <w:r>
        <w:rPr>
          <w:rFonts w:ascii="Arial TUR" w:hAnsi="Arial TUR" w:cs="Arial TUR"/>
          <w:color w:val="0000FF"/>
          <w:sz w:val="18"/>
          <w:szCs w:val="17"/>
          <w:lang w:val="en-US"/>
        </w:rPr>
        <w:tab/>
      </w:r>
    </w:p>
    <w:p w:rsidR="00FD59A8" w:rsidRDefault="00FD59A8">
      <w:pPr>
        <w:numPr>
          <w:ilvl w:val="0"/>
          <w:numId w:val="50"/>
        </w:num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spacing w:line="360" w:lineRule="auto"/>
        <w:rPr>
          <w:rFonts w:ascii="Arial TUR" w:hAnsi="Arial TUR" w:cs="Arial TUR"/>
          <w:color w:val="000000"/>
          <w:sz w:val="18"/>
          <w:szCs w:val="17"/>
          <w:highlight w:val="white"/>
          <w:lang w:val="en-US"/>
        </w:rPr>
      </w:pPr>
      <w:r>
        <w:rPr>
          <w:rFonts w:ascii="Arial TUR" w:hAnsi="Arial TUR" w:cs="Arial TUR"/>
          <w:color w:val="000000"/>
          <w:sz w:val="18"/>
          <w:szCs w:val="17"/>
          <w:highlight w:val="white"/>
          <w:lang w:val="en-US"/>
        </w:rPr>
        <w:tab/>
      </w:r>
      <w:r>
        <w:rPr>
          <w:rFonts w:ascii="Arial TUR" w:hAnsi="Arial TUR" w:cs="Arial TUR"/>
          <w:color w:val="0000FF"/>
          <w:sz w:val="18"/>
          <w:szCs w:val="17"/>
          <w:highlight w:val="white"/>
          <w:lang w:val="en-US"/>
        </w:rPr>
        <w:t>&lt;</w:t>
      </w:r>
      <w:r>
        <w:rPr>
          <w:rFonts w:ascii="Arial TUR" w:hAnsi="Arial TUR" w:cs="Arial TUR"/>
          <w:color w:val="800000"/>
          <w:sz w:val="18"/>
          <w:szCs w:val="17"/>
          <w:highlight w:val="white"/>
          <w:lang w:val="en-US"/>
        </w:rPr>
        <w:t>soap:adress</w:t>
      </w:r>
      <w:r>
        <w:rPr>
          <w:rFonts w:ascii="Arial TUR" w:hAnsi="Arial TUR" w:cs="Arial TUR"/>
          <w:color w:val="FF0000"/>
          <w:sz w:val="18"/>
          <w:szCs w:val="17"/>
          <w:highlight w:val="white"/>
          <w:lang w:val="en-US"/>
        </w:rPr>
        <w:t xml:space="preserve"> location</w:t>
      </w:r>
      <w:r>
        <w:rPr>
          <w:rFonts w:ascii="Arial TUR" w:hAnsi="Arial TUR" w:cs="Arial TUR"/>
          <w:color w:val="FF0000"/>
          <w:sz w:val="18"/>
          <w:szCs w:val="17"/>
          <w:highlight w:val="white"/>
          <w:lang w:val="en-US"/>
        </w:rPr>
        <w:tab/>
      </w:r>
      <w:r>
        <w:rPr>
          <w:rFonts w:ascii="Arial TUR" w:hAnsi="Arial TUR" w:cs="Arial TUR"/>
          <w:color w:val="FF0000"/>
          <w:sz w:val="18"/>
          <w:szCs w:val="17"/>
          <w:highlight w:val="white"/>
          <w:lang w:val="en-US"/>
        </w:rPr>
        <w:tab/>
      </w:r>
      <w:r>
        <w:rPr>
          <w:rFonts w:ascii="Arial TUR" w:hAnsi="Arial TUR" w:cs="Arial TUR"/>
          <w:color w:val="FF0000"/>
          <w:sz w:val="18"/>
          <w:szCs w:val="17"/>
          <w:highlight w:val="white"/>
          <w:lang w:val="en-US"/>
        </w:rPr>
        <w:tab/>
      </w:r>
      <w:r>
        <w:rPr>
          <w:rFonts w:ascii="Arial TUR" w:hAnsi="Arial TUR" w:cs="Arial TUR"/>
          <w:color w:val="FF0000"/>
          <w:sz w:val="18"/>
          <w:szCs w:val="17"/>
          <w:highlight w:val="white"/>
          <w:lang w:val="en-US"/>
        </w:rPr>
        <w:tab/>
      </w:r>
      <w:r>
        <w:rPr>
          <w:rFonts w:ascii="Arial TUR" w:hAnsi="Arial TUR" w:cs="Arial TUR"/>
          <w:color w:val="0000FF"/>
          <w:sz w:val="18"/>
          <w:szCs w:val="17"/>
          <w:highlight w:val="white"/>
          <w:lang w:val="en-US"/>
        </w:rPr>
        <w:t xml:space="preserve">= </w:t>
      </w:r>
      <w:r w:rsidR="00466A98">
        <w:rPr>
          <w:rFonts w:ascii="Arial TUR" w:hAnsi="Arial TUR" w:cs="Arial TUR"/>
          <w:color w:val="000000"/>
          <w:sz w:val="18"/>
          <w:szCs w:val="17"/>
          <w:highlight w:val="white"/>
          <w:lang w:val="en-US"/>
        </w:rPr>
        <w:t>CMS URL</w:t>
      </w:r>
      <w:r>
        <w:rPr>
          <w:rFonts w:ascii="Arial TUR" w:hAnsi="Arial TUR" w:cs="Arial TUR"/>
          <w:color w:val="0000FF"/>
          <w:sz w:val="18"/>
          <w:szCs w:val="17"/>
          <w:highlight w:val="white"/>
          <w:lang w:val="en-US"/>
        </w:rPr>
        <w:t>/&gt;</w:t>
      </w:r>
    </w:p>
    <w:p w:rsidR="00FD59A8" w:rsidRDefault="00FD59A8">
      <w:pPr>
        <w:spacing w:line="360" w:lineRule="auto"/>
        <w:rPr>
          <w:lang w:val="tr-TR"/>
        </w:rPr>
      </w:pPr>
    </w:p>
    <w:p w:rsidR="00FD59A8" w:rsidRDefault="00FD59A8">
      <w:pPr>
        <w:ind w:left="360"/>
        <w:rPr>
          <w:lang w:val="tr-TR"/>
        </w:rPr>
      </w:pPr>
    </w:p>
    <w:p w:rsidR="00FD59A8" w:rsidRDefault="00FD59A8">
      <w:pPr>
        <w:ind w:left="360"/>
        <w:rPr>
          <w:lang w:val="tr-TR"/>
        </w:rPr>
      </w:pPr>
    </w:p>
    <w:p w:rsidR="00FD59A8" w:rsidRDefault="00FD59A8">
      <w:pPr>
        <w:ind w:left="360"/>
        <w:rPr>
          <w:lang w:val="tr-TR"/>
        </w:rPr>
      </w:pPr>
    </w:p>
    <w:p w:rsidR="00FD59A8" w:rsidRDefault="00FD59A8">
      <w:pPr>
        <w:ind w:left="360"/>
        <w:rPr>
          <w:lang w:val="tr-TR"/>
        </w:rPr>
      </w:pPr>
      <w:r>
        <w:rPr>
          <w:lang w:val="tr-TR"/>
        </w:rPr>
        <w:br w:type="page"/>
      </w:r>
    </w:p>
    <w:p w:rsidR="00FD59A8" w:rsidRDefault="00FD59A8">
      <w:pPr>
        <w:pStyle w:val="Heading3"/>
      </w:pPr>
      <w:bookmarkStart w:id="237" w:name="_Toc40170777"/>
      <w:bookmarkStart w:id="238" w:name="_Toc93375002"/>
      <w:r>
        <w:t>9.1.4 Sample Usage</w:t>
      </w:r>
      <w:bookmarkEnd w:id="237"/>
      <w:bookmarkEnd w:id="238"/>
    </w:p>
    <w:p w:rsidR="00FD59A8" w:rsidRDefault="00FD59A8">
      <w:pPr>
        <w:pStyle w:val="BodyTextIndent"/>
      </w:pPr>
      <w:r>
        <w:t xml:space="preserve">Here are examples just to indicate </w:t>
      </w:r>
      <w:smartTag w:uri="urn:schemas-microsoft-com:office:smarttags" w:element="place">
        <w:smartTag w:uri="urn:schemas-microsoft-com:office:smarttags" w:element="City">
          <w:r>
            <w:t>AURORA</w:t>
          </w:r>
        </w:smartTag>
      </w:smartTag>
      <w:r>
        <w:t xml:space="preserve"> service definition in Dictionary and a WSDL </w:t>
      </w:r>
      <w:r w:rsidR="00A3630E">
        <w:t>generated from these definition</w:t>
      </w:r>
      <w:r>
        <w:t>.</w:t>
      </w:r>
    </w:p>
    <w:p w:rsidR="00FD59A8" w:rsidRDefault="00FD59A8">
      <w:pPr>
        <w:pStyle w:val="BodyTextIndent"/>
      </w:pPr>
    </w:p>
    <w:p w:rsidR="00FD59A8" w:rsidRDefault="00FD59A8">
      <w:pPr>
        <w:pStyle w:val="BodyTextIndent"/>
        <w:rPr>
          <w:b/>
          <w:bCs/>
        </w:rPr>
      </w:pPr>
      <w:bookmarkStart w:id="239" w:name="_Toc40170778"/>
      <w:r>
        <w:rPr>
          <w:b/>
          <w:bCs/>
        </w:rPr>
        <w:t>AURORA Dictionary Service Definition</w:t>
      </w:r>
      <w:bookmarkEnd w:id="239"/>
    </w:p>
    <w:p w:rsidR="00FD59A8" w:rsidRDefault="00FD59A8">
      <w:pPr>
        <w:pStyle w:val="BodyTextIndent"/>
        <w:rPr>
          <w:b/>
          <w:bCs/>
        </w:rPr>
      </w:pPr>
    </w:p>
    <w:p w:rsidR="00FD59A8" w:rsidRPr="00A3630E" w:rsidRDefault="00FD59A8">
      <w:pPr>
        <w:pStyle w:val="BodyTextIndent"/>
      </w:pPr>
      <w:r>
        <w:rPr>
          <w:highlight w:val="white"/>
        </w:rPr>
        <w:t xml:space="preserve">Service Name </w:t>
      </w:r>
      <w:r>
        <w:rPr>
          <w:highlight w:val="white"/>
        </w:rPr>
        <w:tab/>
      </w:r>
      <w:r w:rsidR="00A3630E">
        <w:rPr>
          <w:highlight w:val="white"/>
        </w:rPr>
        <w:tab/>
      </w:r>
      <w:r>
        <w:rPr>
          <w:highlight w:val="white"/>
        </w:rPr>
        <w:t xml:space="preserve">: </w:t>
      </w:r>
      <w:r w:rsidR="00A3630E" w:rsidRPr="00A3630E">
        <w:t>AURORA_DICT_COMPONENT_SERVICE_LIST_FOR_TREE</w:t>
      </w:r>
    </w:p>
    <w:p w:rsidR="00FD59A8" w:rsidRDefault="00FD59A8">
      <w:pPr>
        <w:pStyle w:val="BodyTextIndent"/>
        <w:rPr>
          <w:rFonts w:cs="Tahoma"/>
        </w:rPr>
      </w:pPr>
      <w:r>
        <w:t xml:space="preserve">Service Description </w:t>
      </w:r>
      <w:r>
        <w:tab/>
        <w:t xml:space="preserve">: </w:t>
      </w:r>
      <w:r>
        <w:rPr>
          <w:rFonts w:cs="Tahoma"/>
        </w:rPr>
        <w:t>“</w:t>
      </w:r>
      <w:r w:rsidR="00A3630E" w:rsidRPr="00A3630E">
        <w:rPr>
          <w:rFonts w:cs="Tahoma"/>
          <w:color w:val="000000"/>
          <w:szCs w:val="17"/>
          <w:lang w:val="en-US"/>
        </w:rPr>
        <w:t>Service to list a component's services within a tree</w:t>
      </w:r>
      <w:r>
        <w:rPr>
          <w:rFonts w:cs="Tahoma"/>
          <w:color w:val="000000"/>
          <w:szCs w:val="17"/>
          <w:lang w:val="en-US"/>
        </w:rPr>
        <w:t>”</w:t>
      </w:r>
    </w:p>
    <w:p w:rsidR="00A3630E" w:rsidRDefault="00FD59A8">
      <w:pPr>
        <w:pStyle w:val="BodyTextIndent"/>
      </w:pPr>
      <w:r>
        <w:t>Input</w:t>
      </w:r>
      <w:r>
        <w:tab/>
      </w:r>
      <w:r>
        <w:tab/>
      </w:r>
      <w:r>
        <w:tab/>
        <w:t xml:space="preserve">: </w:t>
      </w:r>
      <w:r w:rsidR="00A3630E" w:rsidRPr="00A3630E">
        <w:t>CORE_COMPONENTOID</w:t>
      </w:r>
    </w:p>
    <w:p w:rsidR="00FD59A8" w:rsidRDefault="00FD59A8">
      <w:pPr>
        <w:pStyle w:val="BodyTextIndent"/>
      </w:pPr>
      <w:r>
        <w:t>Type</w:t>
      </w:r>
      <w:r>
        <w:tab/>
      </w:r>
      <w:r>
        <w:tab/>
      </w:r>
      <w:r>
        <w:tab/>
        <w:t>: String</w:t>
      </w:r>
      <w:r>
        <w:tab/>
      </w:r>
    </w:p>
    <w:p w:rsidR="00FD59A8" w:rsidRDefault="00FD59A8">
      <w:pPr>
        <w:pStyle w:val="BodyTextIndent"/>
      </w:pPr>
      <w:r>
        <w:t>Output</w:t>
      </w:r>
      <w:r>
        <w:tab/>
      </w:r>
      <w:r>
        <w:tab/>
      </w:r>
      <w:r w:rsidR="00A3630E">
        <w:tab/>
      </w:r>
      <w:r>
        <w:t xml:space="preserve">: </w:t>
      </w:r>
      <w:r w:rsidR="00A3630E">
        <w:t>CORE_TREE</w:t>
      </w:r>
    </w:p>
    <w:p w:rsidR="00FD59A8" w:rsidRDefault="00FD59A8">
      <w:pPr>
        <w:pStyle w:val="BodyTextIndent"/>
      </w:pPr>
      <w:r>
        <w:t>Type</w:t>
      </w:r>
      <w:r>
        <w:tab/>
      </w:r>
      <w:r>
        <w:tab/>
      </w:r>
      <w:r>
        <w:tab/>
        <w:t xml:space="preserve">: </w:t>
      </w:r>
      <w:r w:rsidR="00A3630E">
        <w:t>Table</w:t>
      </w:r>
    </w:p>
    <w:p w:rsidR="00FD59A8" w:rsidRDefault="00FD59A8">
      <w:pPr>
        <w:pStyle w:val="BodyText2"/>
        <w:jc w:val="both"/>
      </w:pPr>
    </w:p>
    <w:p w:rsidR="00FD59A8" w:rsidRDefault="00A3630E">
      <w:pPr>
        <w:pStyle w:val="BodyTextIndent"/>
      </w:pPr>
      <w:r>
        <w:t>This service is</w:t>
      </w:r>
      <w:r w:rsidR="00FD59A8">
        <w:t xml:space="preserve"> used in the </w:t>
      </w:r>
      <w:r>
        <w:t>WSDL example in following section</w:t>
      </w:r>
      <w:r w:rsidR="00FD59A8">
        <w:t>.</w:t>
      </w:r>
    </w:p>
    <w:p w:rsidR="00FD59A8" w:rsidRDefault="00FD59A8">
      <w:pPr>
        <w:pStyle w:val="BodyText2"/>
        <w:jc w:val="both"/>
      </w:pPr>
    </w:p>
    <w:p w:rsidR="00FD59A8" w:rsidRDefault="00FD59A8">
      <w:pPr>
        <w:pStyle w:val="BodyText2"/>
        <w:jc w:val="both"/>
      </w:pPr>
    </w:p>
    <w:p w:rsidR="00FD59A8" w:rsidRDefault="00FD59A8">
      <w:pPr>
        <w:pStyle w:val="BodyText2"/>
        <w:jc w:val="both"/>
      </w:pPr>
    </w:p>
    <w:p w:rsidR="00FD59A8" w:rsidRDefault="00FD59A8">
      <w:pPr>
        <w:pStyle w:val="BodyText2"/>
        <w:jc w:val="both"/>
      </w:pPr>
    </w:p>
    <w:p w:rsidR="00FD59A8" w:rsidRDefault="00FD59A8">
      <w:pPr>
        <w:pStyle w:val="BodyText2"/>
        <w:jc w:val="both"/>
      </w:pPr>
    </w:p>
    <w:p w:rsidR="00FD59A8" w:rsidRDefault="00FD59A8">
      <w:pPr>
        <w:pStyle w:val="BodyText2"/>
        <w:jc w:val="both"/>
      </w:pPr>
    </w:p>
    <w:p w:rsidR="00FD59A8" w:rsidRDefault="00FD59A8">
      <w:pPr>
        <w:pStyle w:val="BodyText2"/>
        <w:jc w:val="both"/>
      </w:pPr>
    </w:p>
    <w:p w:rsidR="00FD59A8" w:rsidRDefault="00FD59A8">
      <w:pPr>
        <w:pStyle w:val="BodyText2"/>
        <w:jc w:val="both"/>
      </w:pPr>
    </w:p>
    <w:p w:rsidR="00FD59A8" w:rsidRDefault="00FD59A8">
      <w:pPr>
        <w:pStyle w:val="BodyText2"/>
        <w:jc w:val="both"/>
      </w:pPr>
      <w:r>
        <w:br w:type="page"/>
      </w:r>
    </w:p>
    <w:p w:rsidR="00FD59A8" w:rsidRDefault="00FD59A8">
      <w:pPr>
        <w:pStyle w:val="Heading3"/>
      </w:pPr>
      <w:bookmarkStart w:id="240" w:name="_Toc40170779"/>
      <w:bookmarkStart w:id="241" w:name="_Toc93375003"/>
      <w:r>
        <w:t xml:space="preserve">9.1.5 WSDL Sample for an </w:t>
      </w:r>
      <w:smartTag w:uri="urn:schemas-microsoft-com:office:smarttags" w:element="place">
        <w:smartTag w:uri="urn:schemas-microsoft-com:office:smarttags" w:element="City">
          <w:r>
            <w:t>AURORA</w:t>
          </w:r>
        </w:smartTag>
      </w:smartTag>
      <w:r>
        <w:t xml:space="preserve"> Web Service</w:t>
      </w:r>
      <w:bookmarkEnd w:id="240"/>
      <w:bookmarkEnd w:id="241"/>
      <w:r>
        <w:t xml:space="preserve"> </w:t>
      </w:r>
    </w:p>
    <w:p w:rsidR="00FD59A8" w:rsidRDefault="00FD59A8">
      <w:pPr>
        <w:pStyle w:val="BodyTextIndent"/>
      </w:pPr>
      <w:r>
        <w:rPr>
          <w:highlight w:val="white"/>
        </w:rPr>
        <w:t xml:space="preserve">Following is an WSDL file for service called </w:t>
      </w:r>
      <w:r w:rsidR="00A3630E" w:rsidRPr="00A3630E">
        <w:t>AURORA_DICT_COMPONENT_SERVICE_LIST_FOR_TREE</w:t>
      </w:r>
      <w:r w:rsidR="00A3630E">
        <w:rPr>
          <w:highlight w:val="white"/>
        </w:rPr>
        <w:t xml:space="preserve"> described in section 9.1.4</w:t>
      </w:r>
      <w:r>
        <w:t xml:space="preserve"> </w:t>
      </w:r>
    </w:p>
    <w:p w:rsidR="00A3630E" w:rsidRDefault="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color w:val="0000FF"/>
          <w:sz w:val="17"/>
          <w:szCs w:val="17"/>
          <w:highlight w:val="white"/>
          <w:lang w:val="en-US"/>
        </w:rPr>
      </w:pP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&lt;?xml version="1.0" encoding="ISO-8859-9"?&gt;</w:t>
      </w:r>
    </w:p>
    <w:p w:rsidR="00D03230"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&lt;</w:t>
      </w:r>
      <w:r w:rsidRPr="00C82A66">
        <w:rPr>
          <w:rFonts w:ascii="Arial TUR" w:hAnsi="Arial TUR" w:cs="Arial TUR"/>
          <w:color w:val="FF0000"/>
          <w:sz w:val="16"/>
          <w:szCs w:val="16"/>
          <w:lang w:val="en-US"/>
        </w:rPr>
        <w:t>definitions</w:t>
      </w:r>
      <w:r w:rsidRPr="00C82A66">
        <w:rPr>
          <w:rFonts w:ascii="Arial TUR" w:hAnsi="Arial TUR" w:cs="Arial TUR"/>
          <w:sz w:val="16"/>
          <w:szCs w:val="16"/>
          <w:lang w:val="en-US"/>
        </w:rPr>
        <w:t xml:space="preserve"> xmlns:soapenc="http://schemas.xmlsoap.org/soap/encoding/" </w:t>
      </w:r>
    </w:p>
    <w:p w:rsidR="00D03230" w:rsidRPr="00C82A66" w:rsidRDefault="00D03230" w:rsidP="00D03230">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left="300" w:firstLine="0"/>
        <w:jc w:val="left"/>
        <w:rPr>
          <w:rFonts w:ascii="Arial TUR" w:hAnsi="Arial TUR" w:cs="Arial TUR"/>
          <w:sz w:val="16"/>
          <w:szCs w:val="16"/>
          <w:lang w:val="en-US"/>
        </w:rPr>
      </w:pPr>
      <w:r w:rsidRPr="00C82A66">
        <w:rPr>
          <w:rFonts w:ascii="Arial TUR" w:hAnsi="Arial TUR" w:cs="Arial TUR"/>
          <w:sz w:val="16"/>
          <w:szCs w:val="16"/>
          <w:lang w:val="en-US"/>
        </w:rPr>
        <w:tab/>
      </w:r>
      <w:r w:rsidR="00A3630E" w:rsidRPr="00C82A66">
        <w:rPr>
          <w:rFonts w:ascii="Arial TUR" w:hAnsi="Arial TUR" w:cs="Arial TUR"/>
          <w:sz w:val="16"/>
          <w:szCs w:val="16"/>
          <w:lang w:val="en-US"/>
        </w:rPr>
        <w:t xml:space="preserve">xmlns:xsd="http://www.w3.org/2001/XMLSchema" </w:t>
      </w:r>
    </w:p>
    <w:p w:rsidR="00D03230" w:rsidRPr="00C82A66" w:rsidRDefault="00A3630E" w:rsidP="00D03230">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left="600" w:firstLine="0"/>
        <w:jc w:val="left"/>
        <w:rPr>
          <w:rFonts w:ascii="Arial TUR" w:hAnsi="Arial TUR" w:cs="Arial TUR"/>
          <w:sz w:val="16"/>
          <w:szCs w:val="16"/>
          <w:lang w:val="en-US"/>
        </w:rPr>
      </w:pPr>
      <w:r w:rsidRPr="00C82A66">
        <w:rPr>
          <w:rFonts w:ascii="Arial TUR" w:hAnsi="Arial TUR" w:cs="Arial TUR"/>
          <w:sz w:val="16"/>
          <w:szCs w:val="16"/>
          <w:lang w:val="en-US"/>
        </w:rPr>
        <w:t>xmlns=</w:t>
      </w:r>
      <w:hyperlink r:id="rId243" w:history="1">
        <w:r w:rsidR="00D03230" w:rsidRPr="00C82A66">
          <w:rPr>
            <w:rStyle w:val="Hyperlink"/>
            <w:rFonts w:ascii="Arial TUR" w:hAnsi="Arial TUR" w:cs="Arial TUR"/>
            <w:sz w:val="16"/>
            <w:szCs w:val="16"/>
            <w:lang w:val="en-US"/>
          </w:rPr>
          <w:t>http://schemas.xmlsoap.org/wsdl/</w:t>
        </w:r>
      </w:hyperlink>
      <w:r w:rsidRPr="00C82A66">
        <w:rPr>
          <w:rFonts w:ascii="Arial TUR" w:hAnsi="Arial TUR" w:cs="Arial TUR"/>
          <w:sz w:val="16"/>
          <w:szCs w:val="16"/>
          <w:lang w:val="en-US"/>
        </w:rPr>
        <w:t xml:space="preserve"> </w:t>
      </w:r>
    </w:p>
    <w:p w:rsidR="00D03230" w:rsidRPr="00C82A66" w:rsidRDefault="00A3630E" w:rsidP="00D03230">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left="600" w:firstLine="0"/>
        <w:jc w:val="left"/>
        <w:rPr>
          <w:rFonts w:ascii="Arial TUR" w:hAnsi="Arial TUR" w:cs="Arial TUR"/>
          <w:sz w:val="16"/>
          <w:szCs w:val="16"/>
          <w:lang w:val="en-US"/>
        </w:rPr>
      </w:pPr>
      <w:r w:rsidRPr="00C82A66">
        <w:rPr>
          <w:rFonts w:ascii="Arial TUR" w:hAnsi="Arial TUR" w:cs="Arial TUR"/>
          <w:sz w:val="16"/>
          <w:szCs w:val="16"/>
          <w:lang w:val="en-US"/>
        </w:rPr>
        <w:t>xmlns:wsdl=</w:t>
      </w:r>
      <w:hyperlink r:id="rId244" w:history="1">
        <w:r w:rsidR="00D03230" w:rsidRPr="00C82A66">
          <w:rPr>
            <w:rStyle w:val="Hyperlink"/>
            <w:rFonts w:ascii="Arial TUR" w:hAnsi="Arial TUR" w:cs="Arial TUR"/>
            <w:sz w:val="16"/>
            <w:szCs w:val="16"/>
            <w:lang w:val="en-US"/>
          </w:rPr>
          <w:t>http://schemas.xmlsoap.org/wsdl/</w:t>
        </w:r>
      </w:hyperlink>
      <w:r w:rsidRPr="00C82A66">
        <w:rPr>
          <w:rFonts w:ascii="Arial TUR" w:hAnsi="Arial TUR" w:cs="Arial TUR"/>
          <w:sz w:val="16"/>
          <w:szCs w:val="16"/>
          <w:lang w:val="en-US"/>
        </w:rPr>
        <w:t xml:space="preserve"> </w:t>
      </w:r>
    </w:p>
    <w:p w:rsidR="00D03230" w:rsidRPr="00C82A66" w:rsidRDefault="00A3630E" w:rsidP="00D03230">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left="600" w:firstLine="0"/>
        <w:jc w:val="left"/>
        <w:rPr>
          <w:rFonts w:ascii="Arial TUR" w:hAnsi="Arial TUR" w:cs="Arial TUR"/>
          <w:sz w:val="16"/>
          <w:szCs w:val="16"/>
          <w:lang w:val="en-US"/>
        </w:rPr>
      </w:pPr>
      <w:r w:rsidRPr="00C82A66">
        <w:rPr>
          <w:rFonts w:ascii="Arial TUR" w:hAnsi="Arial TUR" w:cs="Arial TUR"/>
          <w:sz w:val="16"/>
          <w:szCs w:val="16"/>
          <w:lang w:val="en-US"/>
        </w:rPr>
        <w:t xml:space="preserve">xmlns:soap="http://schemas.xmlsoap.org/wsdl/soap/" </w:t>
      </w:r>
    </w:p>
    <w:p w:rsidR="00D03230" w:rsidRPr="00C82A66" w:rsidRDefault="00A3630E" w:rsidP="00D03230">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left="600" w:firstLine="0"/>
        <w:jc w:val="left"/>
        <w:rPr>
          <w:rFonts w:ascii="Arial TUR" w:hAnsi="Arial TUR" w:cs="Arial TUR"/>
          <w:sz w:val="16"/>
          <w:szCs w:val="16"/>
          <w:lang w:val="en-US"/>
        </w:rPr>
      </w:pPr>
      <w:r w:rsidRPr="00C82A66">
        <w:rPr>
          <w:rFonts w:ascii="Arial TUR" w:hAnsi="Arial TUR" w:cs="Arial TUR"/>
          <w:sz w:val="16"/>
          <w:szCs w:val="16"/>
          <w:lang w:val="en-US"/>
        </w:rPr>
        <w:t xml:space="preserve">xmlns:tns="http://localhost:8080/server/cms" </w:t>
      </w:r>
    </w:p>
    <w:p w:rsidR="00D03230" w:rsidRPr="00C82A66" w:rsidRDefault="00A3630E" w:rsidP="00D03230">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left="600" w:firstLine="0"/>
        <w:jc w:val="left"/>
        <w:rPr>
          <w:rFonts w:ascii="Arial TUR" w:hAnsi="Arial TUR" w:cs="Arial TUR"/>
          <w:sz w:val="16"/>
          <w:szCs w:val="16"/>
          <w:lang w:val="en-US"/>
        </w:rPr>
      </w:pPr>
      <w:r w:rsidRPr="00C82A66">
        <w:rPr>
          <w:rFonts w:ascii="Arial TUR" w:hAnsi="Arial TUR" w:cs="Arial TUR"/>
          <w:sz w:val="16"/>
          <w:szCs w:val="16"/>
          <w:lang w:val="en-US"/>
        </w:rPr>
        <w:t xml:space="preserve">targetNamespace="http://localhost:8080/server/cms" </w:t>
      </w:r>
    </w:p>
    <w:p w:rsidR="00D03230" w:rsidRPr="00C82A66" w:rsidRDefault="00A3630E" w:rsidP="00D03230">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left="600" w:firstLine="0"/>
        <w:jc w:val="left"/>
        <w:rPr>
          <w:rFonts w:ascii="Arial TUR" w:hAnsi="Arial TUR" w:cs="Arial TUR"/>
          <w:sz w:val="16"/>
          <w:szCs w:val="16"/>
          <w:lang w:val="en-US"/>
        </w:rPr>
      </w:pPr>
      <w:r w:rsidRPr="00C82A66">
        <w:rPr>
          <w:rFonts w:ascii="Arial TUR" w:hAnsi="Arial TUR" w:cs="Arial TUR"/>
          <w:sz w:val="16"/>
          <w:szCs w:val="16"/>
          <w:lang w:val="en-US"/>
        </w:rPr>
        <w:t xml:space="preserve">xmlns:http="http://schemas.xmlsoap.org/soap/http/" </w:t>
      </w:r>
    </w:p>
    <w:p w:rsidR="00A3630E" w:rsidRPr="00C82A66" w:rsidRDefault="00A3630E" w:rsidP="00D03230">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left="600" w:firstLine="0"/>
        <w:jc w:val="left"/>
        <w:rPr>
          <w:rFonts w:ascii="Arial TUR" w:hAnsi="Arial TUR" w:cs="Arial TUR"/>
          <w:sz w:val="16"/>
          <w:szCs w:val="16"/>
          <w:lang w:val="en-US"/>
        </w:rPr>
      </w:pPr>
      <w:r w:rsidRPr="00C82A66">
        <w:rPr>
          <w:rFonts w:ascii="Arial TUR" w:hAnsi="Arial TUR" w:cs="Arial TUR"/>
          <w:sz w:val="16"/>
          <w:szCs w:val="16"/>
          <w:lang w:val="en-US"/>
        </w:rPr>
        <w:t>xmlns:SOAP-ENC="http://schemas.xmlsoap.org/soap/encoding/"&gt;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de-DE"/>
        </w:rPr>
      </w:pPr>
      <w:r w:rsidRPr="00C82A66">
        <w:rPr>
          <w:rFonts w:ascii="Arial TUR" w:hAnsi="Arial TUR" w:cs="Arial TUR"/>
          <w:sz w:val="16"/>
          <w:szCs w:val="16"/>
          <w:lang w:val="en-US"/>
        </w:rPr>
        <w:t xml:space="preserve">    </w:t>
      </w:r>
      <w:r w:rsidRPr="00C82A66">
        <w:rPr>
          <w:rFonts w:ascii="Arial TUR" w:hAnsi="Arial TUR" w:cs="Arial TUR"/>
          <w:sz w:val="16"/>
          <w:szCs w:val="16"/>
          <w:lang w:val="de-DE"/>
        </w:rPr>
        <w:t>&lt;</w:t>
      </w:r>
      <w:r w:rsidRPr="00C82A66">
        <w:rPr>
          <w:rFonts w:ascii="Arial TUR" w:hAnsi="Arial TUR" w:cs="Arial TUR"/>
          <w:color w:val="FF0000"/>
          <w:sz w:val="16"/>
          <w:szCs w:val="16"/>
          <w:lang w:val="de-DE"/>
        </w:rPr>
        <w:t>types</w:t>
      </w:r>
      <w:r w:rsidRPr="00C82A66">
        <w:rPr>
          <w:rFonts w:ascii="Arial TUR" w:hAnsi="Arial TUR" w:cs="Arial TUR"/>
          <w:sz w:val="16"/>
          <w:szCs w:val="16"/>
          <w:lang w:val="de-DE"/>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de-DE"/>
        </w:rPr>
      </w:pPr>
      <w:r w:rsidRPr="00C82A66">
        <w:rPr>
          <w:rFonts w:ascii="Arial TUR" w:hAnsi="Arial TUR" w:cs="Arial TUR"/>
          <w:sz w:val="16"/>
          <w:szCs w:val="16"/>
          <w:lang w:val="de-DE"/>
        </w:rPr>
        <w:t xml:space="preserve">        &lt;</w:t>
      </w:r>
      <w:r w:rsidRPr="00C82A66">
        <w:rPr>
          <w:rFonts w:ascii="Arial TUR" w:hAnsi="Arial TUR" w:cs="Arial TUR"/>
          <w:color w:val="FF0000"/>
          <w:sz w:val="16"/>
          <w:szCs w:val="16"/>
          <w:lang w:val="de-DE"/>
        </w:rPr>
        <w:t>xsd:schema</w:t>
      </w:r>
      <w:r w:rsidRPr="00C82A66">
        <w:rPr>
          <w:rFonts w:ascii="Arial TUR" w:hAnsi="Arial TUR" w:cs="Arial TUR"/>
          <w:sz w:val="16"/>
          <w:szCs w:val="16"/>
          <w:lang w:val="de-DE"/>
        </w:rPr>
        <w:t xml:space="preserve"> targetNamespace="http://localhost:8080/server/cms" xmlns="http://www.w3.org/2001/XMLSchema"&gt;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de-DE"/>
        </w:rPr>
        <w:t xml:space="preserve">            </w:t>
      </w:r>
      <w:r w:rsidRPr="00C82A66">
        <w:rPr>
          <w:rFonts w:ascii="Arial TUR" w:hAnsi="Arial TUR" w:cs="Arial TUR"/>
          <w:sz w:val="16"/>
          <w:szCs w:val="16"/>
          <w:lang w:val="en-US"/>
        </w:rPr>
        <w:t>&lt;</w:t>
      </w:r>
      <w:r w:rsidRPr="00C82A66">
        <w:rPr>
          <w:rFonts w:ascii="Arial TUR" w:hAnsi="Arial TUR" w:cs="Arial TUR"/>
          <w:color w:val="FF0000"/>
          <w:sz w:val="16"/>
          <w:szCs w:val="16"/>
          <w:lang w:val="en-US"/>
        </w:rPr>
        <w:t>xsd:complexType</w:t>
      </w:r>
      <w:r w:rsidRPr="00C82A66">
        <w:rPr>
          <w:rFonts w:ascii="Arial TUR" w:hAnsi="Arial TUR" w:cs="Arial TUR"/>
          <w:sz w:val="16"/>
          <w:szCs w:val="16"/>
          <w:lang w:val="en-US"/>
        </w:rPr>
        <w:t xml:space="preserve"> name="</w:t>
      </w:r>
      <w:r w:rsidRPr="00C82A66">
        <w:rPr>
          <w:rFonts w:ascii="Arial TUR" w:hAnsi="Arial TUR" w:cs="Arial TUR"/>
          <w:color w:val="0000FF"/>
          <w:sz w:val="16"/>
          <w:szCs w:val="16"/>
          <w:lang w:val="en-US"/>
        </w:rPr>
        <w:t>ArrayOfCORE_TREE</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&lt;xsd:complexContent&gt;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&lt;xsd:restriction base="SOAP-ENC:Array"&gt;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&lt;xsd:attribute wsdl:arrayType="</w:t>
      </w:r>
      <w:r w:rsidRPr="00C82A66">
        <w:rPr>
          <w:rFonts w:ascii="Arial TUR" w:hAnsi="Arial TUR" w:cs="Arial TUR"/>
          <w:color w:val="0000FF"/>
          <w:sz w:val="16"/>
          <w:szCs w:val="16"/>
          <w:lang w:val="en-US"/>
        </w:rPr>
        <w:t>CORE_TREE[]</w:t>
      </w:r>
      <w:r w:rsidRPr="00C82A66">
        <w:rPr>
          <w:rFonts w:ascii="Arial TUR" w:hAnsi="Arial TUR" w:cs="Arial TUR"/>
          <w:sz w:val="16"/>
          <w:szCs w:val="16"/>
          <w:lang w:val="en-US"/>
        </w:rPr>
        <w:t>" ref="SOAP-ENC:arrayType"/&gt;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&lt;/xsd:restriction&gt;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&lt;/xsd:complexContent&gt;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xsd:complexType</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xsd:complexType</w:t>
      </w:r>
      <w:r w:rsidRPr="00C82A66">
        <w:rPr>
          <w:rFonts w:ascii="Arial TUR" w:hAnsi="Arial TUR" w:cs="Arial TUR"/>
          <w:sz w:val="16"/>
          <w:szCs w:val="16"/>
          <w:lang w:val="en-US"/>
        </w:rPr>
        <w:t xml:space="preserve"> name="</w:t>
      </w:r>
      <w:r w:rsidRPr="00C82A66">
        <w:rPr>
          <w:rFonts w:ascii="Arial TUR" w:hAnsi="Arial TUR" w:cs="Arial TUR"/>
          <w:color w:val="0000FF"/>
          <w:sz w:val="16"/>
          <w:szCs w:val="16"/>
          <w:lang w:val="en-US"/>
        </w:rPr>
        <w:t>CORE_TREE</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&lt;xsd:all&gt;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&lt;element name="CORE_OID" type="xsd:string"/&gt;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&lt;element name="CORE_NAME" type="xsd:string"/&gt;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&lt;element name="CORE_DESCRIPTION" type="xsd:string"/&gt;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&lt;/xsd:all&gt;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xsd:complexType</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xsd:schema</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types</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message</w:t>
      </w:r>
      <w:r w:rsidRPr="00C82A66">
        <w:rPr>
          <w:rFonts w:ascii="Arial TUR" w:hAnsi="Arial TUR" w:cs="Arial TUR"/>
          <w:sz w:val="16"/>
          <w:szCs w:val="16"/>
          <w:lang w:val="en-US"/>
        </w:rPr>
        <w:t xml:space="preserve"> name="</w:t>
      </w:r>
      <w:r w:rsidRPr="00C82A66">
        <w:rPr>
          <w:rFonts w:ascii="Arial TUR" w:hAnsi="Arial TUR" w:cs="Arial TUR"/>
          <w:color w:val="0000FF"/>
          <w:sz w:val="16"/>
          <w:szCs w:val="16"/>
          <w:lang w:val="en-US"/>
        </w:rPr>
        <w:t>AURORA_DICT_COMPONENT_SERVICE_LIST_FOR_TREE_Request</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&lt;part use="required" name="</w:t>
      </w:r>
      <w:r w:rsidRPr="00C82A66">
        <w:rPr>
          <w:rFonts w:ascii="Arial TUR" w:hAnsi="Arial TUR" w:cs="Arial TUR"/>
          <w:color w:val="0000FF"/>
          <w:sz w:val="16"/>
          <w:szCs w:val="16"/>
          <w:lang w:val="en-US"/>
        </w:rPr>
        <w:t>CORE_CLIENT</w:t>
      </w:r>
      <w:r w:rsidRPr="00C82A66">
        <w:rPr>
          <w:rFonts w:ascii="Arial TUR" w:hAnsi="Arial TUR" w:cs="Arial TUR"/>
          <w:sz w:val="16"/>
          <w:szCs w:val="16"/>
          <w:lang w:val="en-US"/>
        </w:rPr>
        <w:t>" type="xsd:string"/&gt;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&lt;part use="required" name="</w:t>
      </w:r>
      <w:r w:rsidRPr="00C82A66">
        <w:rPr>
          <w:rFonts w:ascii="Arial TUR" w:hAnsi="Arial TUR" w:cs="Arial TUR"/>
          <w:color w:val="0000FF"/>
          <w:sz w:val="16"/>
          <w:szCs w:val="16"/>
          <w:lang w:val="en-US"/>
        </w:rPr>
        <w:t>CORE_DOMAIN</w:t>
      </w:r>
      <w:r w:rsidRPr="00C82A66">
        <w:rPr>
          <w:rFonts w:ascii="Arial TUR" w:hAnsi="Arial TUR" w:cs="Arial TUR"/>
          <w:sz w:val="16"/>
          <w:szCs w:val="16"/>
          <w:lang w:val="en-US"/>
        </w:rPr>
        <w:t>" type="xsd:string"/&gt;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&lt;part use="required" name="</w:t>
      </w:r>
      <w:r w:rsidRPr="00C82A66">
        <w:rPr>
          <w:rFonts w:ascii="Arial TUR" w:hAnsi="Arial TUR" w:cs="Arial TUR"/>
          <w:color w:val="0000FF"/>
          <w:sz w:val="16"/>
          <w:szCs w:val="16"/>
          <w:lang w:val="en-US"/>
        </w:rPr>
        <w:t>CORE_LANGUAGE</w:t>
      </w:r>
      <w:r w:rsidRPr="00C82A66">
        <w:rPr>
          <w:rFonts w:ascii="Arial TUR" w:hAnsi="Arial TUR" w:cs="Arial TUR"/>
          <w:sz w:val="16"/>
          <w:szCs w:val="16"/>
          <w:lang w:val="en-US"/>
        </w:rPr>
        <w:t>" type="xsd:string"/&gt;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&lt;part use="optional" name="</w:t>
      </w:r>
      <w:r w:rsidRPr="00C82A66">
        <w:rPr>
          <w:rFonts w:ascii="Arial TUR" w:hAnsi="Arial TUR" w:cs="Arial TUR"/>
          <w:color w:val="0000FF"/>
          <w:sz w:val="16"/>
          <w:szCs w:val="16"/>
          <w:lang w:val="en-US"/>
        </w:rPr>
        <w:t>CORE_COMPONENTOID</w:t>
      </w:r>
      <w:r w:rsidRPr="00C82A66">
        <w:rPr>
          <w:rFonts w:ascii="Arial TUR" w:hAnsi="Arial TUR" w:cs="Arial TUR"/>
          <w:sz w:val="16"/>
          <w:szCs w:val="16"/>
          <w:lang w:val="en-US"/>
        </w:rPr>
        <w:t>" type="xsd:string"/&gt;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message</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message</w:t>
      </w:r>
      <w:r w:rsidRPr="00C82A66">
        <w:rPr>
          <w:rFonts w:ascii="Arial TUR" w:hAnsi="Arial TUR" w:cs="Arial TUR"/>
          <w:sz w:val="16"/>
          <w:szCs w:val="16"/>
          <w:lang w:val="en-US"/>
        </w:rPr>
        <w:t xml:space="preserve"> name="</w:t>
      </w:r>
      <w:r w:rsidRPr="00C82A66">
        <w:rPr>
          <w:rFonts w:ascii="Arial TUR" w:hAnsi="Arial TUR" w:cs="Arial TUR"/>
          <w:color w:val="0000FF"/>
          <w:sz w:val="16"/>
          <w:szCs w:val="16"/>
          <w:lang w:val="en-US"/>
        </w:rPr>
        <w:t>AURORA_DICT_COMPONENT_SERVICE_LIST_FOR_TREE_Response</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&lt;part use="optional" name="</w:t>
      </w:r>
      <w:r w:rsidRPr="00C82A66">
        <w:rPr>
          <w:rFonts w:ascii="Arial TUR" w:hAnsi="Arial TUR" w:cs="Arial TUR"/>
          <w:color w:val="0000FF"/>
          <w:sz w:val="16"/>
          <w:szCs w:val="16"/>
          <w:lang w:val="en-US"/>
        </w:rPr>
        <w:t>CORE_TREE</w:t>
      </w:r>
      <w:r w:rsidRPr="00C82A66">
        <w:rPr>
          <w:rFonts w:ascii="Arial TUR" w:hAnsi="Arial TUR" w:cs="Arial TUR"/>
          <w:sz w:val="16"/>
          <w:szCs w:val="16"/>
          <w:lang w:val="en-US"/>
        </w:rPr>
        <w:t>" type="tns:ArrayOfCORE_TREE"/&gt;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message</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portType</w:t>
      </w:r>
      <w:r w:rsidRPr="00C82A66">
        <w:rPr>
          <w:rFonts w:ascii="Arial TUR" w:hAnsi="Arial TUR" w:cs="Arial TUR"/>
          <w:sz w:val="16"/>
          <w:szCs w:val="16"/>
          <w:lang w:val="en-US"/>
        </w:rPr>
        <w:t xml:space="preserve"> name="</w:t>
      </w:r>
      <w:r w:rsidRPr="00C82A66">
        <w:rPr>
          <w:rFonts w:ascii="Arial TUR" w:hAnsi="Arial TUR" w:cs="Arial TUR"/>
          <w:color w:val="0000FF"/>
          <w:sz w:val="16"/>
          <w:szCs w:val="16"/>
          <w:lang w:val="en-US"/>
        </w:rPr>
        <w:t>Dictionary</w:t>
      </w:r>
      <w:r w:rsidR="003D0724">
        <w:rPr>
          <w:rFonts w:ascii="Arial TUR" w:hAnsi="Arial TUR" w:cs="Arial TUR"/>
          <w:color w:val="0000FF"/>
          <w:sz w:val="16"/>
          <w:szCs w:val="16"/>
          <w:lang w:val="en-US"/>
        </w:rPr>
        <w:t>_</w:t>
      </w:r>
      <w:r w:rsidRPr="00C82A66">
        <w:rPr>
          <w:rFonts w:ascii="Arial TUR" w:hAnsi="Arial TUR" w:cs="Arial TUR"/>
          <w:color w:val="0000FF"/>
          <w:sz w:val="16"/>
          <w:szCs w:val="16"/>
          <w:lang w:val="en-US"/>
        </w:rPr>
        <w:t>PORT</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operation</w:t>
      </w:r>
      <w:r w:rsidRPr="00C82A66">
        <w:rPr>
          <w:rFonts w:ascii="Arial TUR" w:hAnsi="Arial TUR" w:cs="Arial TUR"/>
          <w:sz w:val="16"/>
          <w:szCs w:val="16"/>
          <w:lang w:val="en-US"/>
        </w:rPr>
        <w:t xml:space="preserve"> name="</w:t>
      </w:r>
      <w:r w:rsidRPr="00C82A66">
        <w:rPr>
          <w:rFonts w:ascii="Arial TUR" w:hAnsi="Arial TUR" w:cs="Arial TUR"/>
          <w:color w:val="0000FF"/>
          <w:sz w:val="16"/>
          <w:szCs w:val="16"/>
          <w:lang w:val="en-US"/>
        </w:rPr>
        <w:t>AURORA_DICT_COMPONENT_SERVICE_LIST_FOR_TREE</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&lt;documentation&gt;Service to list a component&amp;apos;s services within a tree&lt;/documentation&gt;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input</w:t>
      </w:r>
      <w:r w:rsidRPr="00C82A66">
        <w:rPr>
          <w:rFonts w:ascii="Arial TUR" w:hAnsi="Arial TUR" w:cs="Arial TUR"/>
          <w:sz w:val="16"/>
          <w:szCs w:val="16"/>
          <w:lang w:val="en-US"/>
        </w:rPr>
        <w:t xml:space="preserve"> message="tns:</w:t>
      </w:r>
      <w:r w:rsidRPr="00C82A66">
        <w:rPr>
          <w:rFonts w:ascii="Arial TUR" w:hAnsi="Arial TUR" w:cs="Arial TUR"/>
          <w:color w:val="0000FF"/>
          <w:sz w:val="16"/>
          <w:szCs w:val="16"/>
          <w:lang w:val="en-US"/>
        </w:rPr>
        <w:t>AURORA_DICT_COMPONENT_SERVICE_LIST_FOR_TREE_Request</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output</w:t>
      </w:r>
      <w:r w:rsidRPr="00C82A66">
        <w:rPr>
          <w:rFonts w:ascii="Arial TUR" w:hAnsi="Arial TUR" w:cs="Arial TUR"/>
          <w:sz w:val="16"/>
          <w:szCs w:val="16"/>
          <w:lang w:val="en-US"/>
        </w:rPr>
        <w:t xml:space="preserve"> message="tns:</w:t>
      </w:r>
      <w:r w:rsidRPr="00C82A66">
        <w:rPr>
          <w:rFonts w:ascii="Arial TUR" w:hAnsi="Arial TUR" w:cs="Arial TUR"/>
          <w:color w:val="0000FF"/>
          <w:sz w:val="16"/>
          <w:szCs w:val="16"/>
          <w:lang w:val="en-US"/>
        </w:rPr>
        <w:t>AURORA_DICT_COMPONENT_SERVICE_LIST_FOR_TREE_Response</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operation</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portType</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binding</w:t>
      </w:r>
      <w:r w:rsidRPr="00C82A66">
        <w:rPr>
          <w:rFonts w:ascii="Arial TUR" w:hAnsi="Arial TUR" w:cs="Arial TUR"/>
          <w:sz w:val="16"/>
          <w:szCs w:val="16"/>
          <w:lang w:val="en-US"/>
        </w:rPr>
        <w:t xml:space="preserve"> name="</w:t>
      </w:r>
      <w:r w:rsidRPr="00C82A66">
        <w:rPr>
          <w:rFonts w:ascii="Arial TUR" w:hAnsi="Arial TUR" w:cs="Arial TUR"/>
          <w:color w:val="0000FF"/>
          <w:sz w:val="16"/>
          <w:szCs w:val="16"/>
          <w:lang w:val="en-US"/>
        </w:rPr>
        <w:t>Dictionary</w:t>
      </w:r>
      <w:r w:rsidR="003D0724">
        <w:rPr>
          <w:rFonts w:ascii="Arial TUR" w:hAnsi="Arial TUR" w:cs="Arial TUR"/>
          <w:color w:val="0000FF"/>
          <w:sz w:val="16"/>
          <w:szCs w:val="16"/>
          <w:lang w:val="en-US"/>
        </w:rPr>
        <w:t>_SOAP_BINDING</w:t>
      </w:r>
      <w:r w:rsidR="003D0724" w:rsidRPr="00C82A66">
        <w:rPr>
          <w:rFonts w:ascii="Arial TUR" w:hAnsi="Arial TUR" w:cs="Arial TUR"/>
          <w:sz w:val="16"/>
          <w:szCs w:val="16"/>
          <w:lang w:val="en-US"/>
        </w:rPr>
        <w:t xml:space="preserve"> </w:t>
      </w:r>
      <w:r w:rsidRPr="00C82A66">
        <w:rPr>
          <w:rFonts w:ascii="Arial TUR" w:hAnsi="Arial TUR" w:cs="Arial TUR"/>
          <w:sz w:val="16"/>
          <w:szCs w:val="16"/>
          <w:lang w:val="en-US"/>
        </w:rPr>
        <w:t>" type="tns:</w:t>
      </w:r>
      <w:r w:rsidRPr="00C82A66">
        <w:rPr>
          <w:rFonts w:ascii="Arial TUR" w:hAnsi="Arial TUR" w:cs="Arial TUR"/>
          <w:color w:val="0000FF"/>
          <w:sz w:val="16"/>
          <w:szCs w:val="16"/>
          <w:lang w:val="en-US"/>
        </w:rPr>
        <w:t>Dictionary</w:t>
      </w:r>
      <w:r w:rsidR="003D0724">
        <w:rPr>
          <w:rFonts w:ascii="Arial TUR" w:hAnsi="Arial TUR" w:cs="Arial TUR"/>
          <w:color w:val="0000FF"/>
          <w:sz w:val="16"/>
          <w:szCs w:val="16"/>
          <w:lang w:val="en-US"/>
        </w:rPr>
        <w:t>_</w:t>
      </w:r>
      <w:r w:rsidRPr="00C82A66">
        <w:rPr>
          <w:rFonts w:ascii="Arial TUR" w:hAnsi="Arial TUR" w:cs="Arial TUR"/>
          <w:color w:val="0000FF"/>
          <w:sz w:val="16"/>
          <w:szCs w:val="16"/>
          <w:lang w:val="en-US"/>
        </w:rPr>
        <w:t>PORT</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soap:binding</w:t>
      </w:r>
      <w:r w:rsidRPr="00C82A66">
        <w:rPr>
          <w:rFonts w:ascii="Arial TUR" w:hAnsi="Arial TUR" w:cs="Arial TUR"/>
          <w:sz w:val="16"/>
          <w:szCs w:val="16"/>
          <w:lang w:val="en-US"/>
        </w:rPr>
        <w:t xml:space="preserve"> style="</w:t>
      </w:r>
      <w:r w:rsidRPr="00C82A66">
        <w:rPr>
          <w:rFonts w:ascii="Arial TUR" w:hAnsi="Arial TUR" w:cs="Arial TUR"/>
          <w:color w:val="0000FF"/>
          <w:sz w:val="16"/>
          <w:szCs w:val="16"/>
          <w:lang w:val="en-US"/>
        </w:rPr>
        <w:t>rpc</w:t>
      </w:r>
      <w:r w:rsidRPr="00C82A66">
        <w:rPr>
          <w:rFonts w:ascii="Arial TUR" w:hAnsi="Arial TUR" w:cs="Arial TUR"/>
          <w:sz w:val="16"/>
          <w:szCs w:val="16"/>
          <w:lang w:val="en-US"/>
        </w:rPr>
        <w:t>" transport="http://schemas.xmlsoap.org/soap/http/"/&gt;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lastRenderedPageBreak/>
        <w:t xml:space="preserve">        &lt;</w:t>
      </w:r>
      <w:r w:rsidRPr="00C82A66">
        <w:rPr>
          <w:rFonts w:ascii="Arial TUR" w:hAnsi="Arial TUR" w:cs="Arial TUR"/>
          <w:color w:val="FF0000"/>
          <w:sz w:val="16"/>
          <w:szCs w:val="16"/>
          <w:lang w:val="en-US"/>
        </w:rPr>
        <w:t>operation</w:t>
      </w:r>
      <w:r w:rsidRPr="00C82A66">
        <w:rPr>
          <w:rFonts w:ascii="Arial TUR" w:hAnsi="Arial TUR" w:cs="Arial TUR"/>
          <w:sz w:val="16"/>
          <w:szCs w:val="16"/>
          <w:lang w:val="en-US"/>
        </w:rPr>
        <w:t xml:space="preserve"> name="</w:t>
      </w:r>
      <w:r w:rsidRPr="00C82A66">
        <w:rPr>
          <w:rFonts w:ascii="Arial TUR" w:hAnsi="Arial TUR" w:cs="Arial TUR"/>
          <w:color w:val="0000FF"/>
          <w:sz w:val="16"/>
          <w:szCs w:val="16"/>
          <w:lang w:val="en-US"/>
        </w:rPr>
        <w:t>AURORA_DICT_COMPONENT_SERVICE_LIST_FOR_TREE</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soap:operation</w:t>
      </w:r>
      <w:r w:rsidRPr="00C82A66">
        <w:rPr>
          <w:rFonts w:ascii="Arial TUR" w:hAnsi="Arial TUR" w:cs="Arial TUR"/>
          <w:sz w:val="16"/>
          <w:szCs w:val="16"/>
          <w:lang w:val="en-US"/>
        </w:rPr>
        <w:t xml:space="preserve"> style="</w:t>
      </w:r>
      <w:r w:rsidRPr="00C82A66">
        <w:rPr>
          <w:rFonts w:ascii="Arial TUR" w:hAnsi="Arial TUR" w:cs="Arial TUR"/>
          <w:color w:val="0000FF"/>
          <w:sz w:val="16"/>
          <w:szCs w:val="16"/>
          <w:lang w:val="en-US"/>
        </w:rPr>
        <w:t>rpc</w:t>
      </w:r>
      <w:r w:rsidRPr="00C82A66">
        <w:rPr>
          <w:rFonts w:ascii="Arial TUR" w:hAnsi="Arial TUR" w:cs="Arial TUR"/>
          <w:sz w:val="16"/>
          <w:szCs w:val="16"/>
          <w:lang w:val="en-US"/>
        </w:rPr>
        <w:t xml:space="preserve">" </w:t>
      </w:r>
      <w:r w:rsidRPr="00C82A66">
        <w:rPr>
          <w:rFonts w:ascii="Arial TUR" w:hAnsi="Arial TUR" w:cs="Arial TUR"/>
          <w:color w:val="FF0000"/>
          <w:sz w:val="16"/>
          <w:szCs w:val="16"/>
          <w:lang w:val="en-US"/>
        </w:rPr>
        <w:t>soapAction</w:t>
      </w:r>
      <w:r w:rsidRPr="00C82A66">
        <w:rPr>
          <w:rFonts w:ascii="Arial TUR" w:hAnsi="Arial TUR" w:cs="Arial TUR"/>
          <w:sz w:val="16"/>
          <w:szCs w:val="16"/>
          <w:lang w:val="en-US"/>
        </w:rPr>
        <w:t>="</w:t>
      </w:r>
      <w:r w:rsidRPr="00C82A66">
        <w:rPr>
          <w:rFonts w:ascii="Arial TUR" w:hAnsi="Arial TUR" w:cs="Arial TUR"/>
          <w:color w:val="0000FF"/>
          <w:sz w:val="16"/>
          <w:szCs w:val="16"/>
          <w:lang w:val="en-US"/>
        </w:rPr>
        <w:t>http://localhost:8080/server/cms/AURORA_DICT_COMPONENT_SERVICE_LIST_FOR_TREE</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input</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&lt;soap:body use="encoded" encodingStyle="http://schemas.xmlsoap.org/soap/encoding/" namespace="http://localhost:8080/server/cms"/&gt;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input</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output</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&lt;soap:body use="encoded" encodingStyle="http://schemas.xmlsoap.org/soap/encoding/" namespace="http://localhost:8080/server/cms"/&gt;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output</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operation</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binding</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service</w:t>
      </w:r>
      <w:r w:rsidRPr="00C82A66">
        <w:rPr>
          <w:rFonts w:ascii="Arial TUR" w:hAnsi="Arial TUR" w:cs="Arial TUR"/>
          <w:sz w:val="16"/>
          <w:szCs w:val="16"/>
          <w:lang w:val="en-US"/>
        </w:rPr>
        <w:t xml:space="preserve"> name="</w:t>
      </w:r>
      <w:r w:rsidRPr="00C82A66">
        <w:rPr>
          <w:rFonts w:ascii="Arial TUR" w:hAnsi="Arial TUR" w:cs="Arial TUR"/>
          <w:color w:val="0000FF"/>
          <w:sz w:val="16"/>
          <w:szCs w:val="16"/>
          <w:lang w:val="en-US"/>
        </w:rPr>
        <w:t>Dictionary</w:t>
      </w:r>
      <w:r w:rsidR="003D0724">
        <w:rPr>
          <w:rFonts w:ascii="Arial TUR" w:hAnsi="Arial TUR" w:cs="Arial TUR"/>
          <w:color w:val="0000FF"/>
          <w:sz w:val="16"/>
          <w:szCs w:val="16"/>
          <w:lang w:val="en-US"/>
        </w:rPr>
        <w:t>_SERVICE_LIST</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port</w:t>
      </w:r>
      <w:r w:rsidRPr="00C82A66">
        <w:rPr>
          <w:rFonts w:ascii="Arial TUR" w:hAnsi="Arial TUR" w:cs="Arial TUR"/>
          <w:sz w:val="16"/>
          <w:szCs w:val="16"/>
          <w:lang w:val="en-US"/>
        </w:rPr>
        <w:t xml:space="preserve"> name="</w:t>
      </w:r>
      <w:r w:rsidRPr="00C82A66">
        <w:rPr>
          <w:rFonts w:ascii="Arial TUR" w:hAnsi="Arial TUR" w:cs="Arial TUR"/>
          <w:color w:val="0000FF"/>
          <w:sz w:val="16"/>
          <w:szCs w:val="16"/>
          <w:lang w:val="en-US"/>
        </w:rPr>
        <w:t>Dictionary</w:t>
      </w:r>
      <w:r w:rsidR="003D0724">
        <w:rPr>
          <w:rFonts w:ascii="Arial TUR" w:hAnsi="Arial TUR" w:cs="Arial TUR"/>
          <w:color w:val="0000FF"/>
          <w:sz w:val="16"/>
          <w:szCs w:val="16"/>
          <w:lang w:val="en-US"/>
        </w:rPr>
        <w:t>_</w:t>
      </w:r>
      <w:r w:rsidRPr="00C82A66">
        <w:rPr>
          <w:rFonts w:ascii="Arial TUR" w:hAnsi="Arial TUR" w:cs="Arial TUR"/>
          <w:color w:val="0000FF"/>
          <w:sz w:val="16"/>
          <w:szCs w:val="16"/>
          <w:lang w:val="en-US"/>
        </w:rPr>
        <w:t>PORT</w:t>
      </w:r>
      <w:r w:rsidRPr="00C82A66">
        <w:rPr>
          <w:rFonts w:ascii="Arial TUR" w:hAnsi="Arial TUR" w:cs="Arial TUR"/>
          <w:sz w:val="16"/>
          <w:szCs w:val="16"/>
          <w:lang w:val="en-US"/>
        </w:rPr>
        <w:t>" binding="tns:</w:t>
      </w:r>
      <w:r w:rsidRPr="00C82A66">
        <w:rPr>
          <w:rFonts w:ascii="Arial TUR" w:hAnsi="Arial TUR" w:cs="Arial TUR"/>
          <w:color w:val="0000FF"/>
          <w:sz w:val="16"/>
          <w:szCs w:val="16"/>
          <w:lang w:val="en-US"/>
        </w:rPr>
        <w:t>Dictionary</w:t>
      </w:r>
      <w:r w:rsidR="003D0724">
        <w:rPr>
          <w:rFonts w:ascii="Arial TUR" w:hAnsi="Arial TUR" w:cs="Arial TUR"/>
          <w:color w:val="0000FF"/>
          <w:sz w:val="16"/>
          <w:szCs w:val="16"/>
          <w:lang w:val="en-US"/>
        </w:rPr>
        <w:t>_SOAP_BINDING</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soap:address</w:t>
      </w:r>
      <w:r w:rsidRPr="00C82A66">
        <w:rPr>
          <w:rFonts w:ascii="Arial TUR" w:hAnsi="Arial TUR" w:cs="Arial TUR"/>
          <w:sz w:val="16"/>
          <w:szCs w:val="16"/>
          <w:lang w:val="en-US"/>
        </w:rPr>
        <w:t xml:space="preserve"> location="</w:t>
      </w:r>
      <w:r w:rsidRPr="00C82A66">
        <w:rPr>
          <w:rFonts w:ascii="Arial TUR" w:hAnsi="Arial TUR" w:cs="Arial TUR"/>
          <w:color w:val="0000FF"/>
          <w:sz w:val="16"/>
          <w:szCs w:val="16"/>
          <w:lang w:val="en-US"/>
        </w:rPr>
        <w:t>http://localhost:8080/server/cms</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port</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lang w:val="en-US"/>
        </w:rPr>
      </w:pPr>
      <w:r w:rsidRPr="00C82A66">
        <w:rPr>
          <w:rFonts w:ascii="Arial TUR" w:hAnsi="Arial TUR" w:cs="Arial TUR"/>
          <w:sz w:val="16"/>
          <w:szCs w:val="16"/>
          <w:lang w:val="en-US"/>
        </w:rPr>
        <w:t xml:space="preserve">    &lt;/</w:t>
      </w:r>
      <w:r w:rsidRPr="00C82A66">
        <w:rPr>
          <w:rFonts w:ascii="Arial TUR" w:hAnsi="Arial TUR" w:cs="Arial TUR"/>
          <w:color w:val="FF0000"/>
          <w:sz w:val="16"/>
          <w:szCs w:val="16"/>
          <w:lang w:val="en-US"/>
        </w:rPr>
        <w:t>service</w:t>
      </w:r>
      <w:r w:rsidRPr="00C82A66">
        <w:rPr>
          <w:rFonts w:ascii="Arial TUR" w:hAnsi="Arial TUR" w:cs="Arial TUR"/>
          <w:sz w:val="16"/>
          <w:szCs w:val="16"/>
          <w:lang w:val="en-US"/>
        </w:rPr>
        <w:t>&gt;</w:t>
      </w:r>
    </w:p>
    <w:p w:rsidR="00A3630E" w:rsidRPr="00C82A66" w:rsidRDefault="00A3630E" w:rsidP="00A3630E">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ind w:firstLine="0"/>
        <w:jc w:val="left"/>
        <w:rPr>
          <w:rFonts w:ascii="Arial TUR" w:hAnsi="Arial TUR" w:cs="Arial TUR"/>
          <w:sz w:val="16"/>
          <w:szCs w:val="16"/>
          <w:highlight w:val="white"/>
          <w:lang w:val="en-US"/>
        </w:rPr>
      </w:pPr>
      <w:r w:rsidRPr="00C82A66">
        <w:rPr>
          <w:rFonts w:ascii="Arial TUR" w:hAnsi="Arial TUR" w:cs="Arial TUR"/>
          <w:sz w:val="16"/>
          <w:szCs w:val="16"/>
          <w:lang w:val="en-US"/>
        </w:rPr>
        <w:t>&lt;/</w:t>
      </w:r>
      <w:r w:rsidRPr="00C82A66">
        <w:rPr>
          <w:rFonts w:ascii="Arial TUR" w:hAnsi="Arial TUR" w:cs="Arial TUR"/>
          <w:color w:val="FF0000"/>
          <w:sz w:val="16"/>
          <w:szCs w:val="16"/>
          <w:lang w:val="en-US"/>
        </w:rPr>
        <w:t>definitions</w:t>
      </w:r>
      <w:r w:rsidRPr="00C82A66">
        <w:rPr>
          <w:rFonts w:ascii="Arial TUR" w:hAnsi="Arial TUR" w:cs="Arial TUR"/>
          <w:sz w:val="16"/>
          <w:szCs w:val="16"/>
          <w:lang w:val="en-US"/>
        </w:rPr>
        <w:t>&gt;</w:t>
      </w:r>
    </w:p>
    <w:p w:rsidR="00FD59A8" w:rsidRDefault="00FD59A8">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ascii="Arial TUR" w:hAnsi="Arial TUR" w:cs="Arial TUR"/>
          <w:color w:val="000000"/>
          <w:sz w:val="17"/>
          <w:szCs w:val="17"/>
          <w:highlight w:val="white"/>
          <w:lang w:val="en-US"/>
        </w:rPr>
      </w:pPr>
    </w:p>
    <w:p w:rsidR="00FD59A8" w:rsidRDefault="00FD59A8">
      <w:pPr>
        <w:pStyle w:val="Heading2"/>
      </w:pPr>
      <w:r>
        <w:br w:type="page"/>
      </w:r>
      <w:bookmarkStart w:id="242" w:name="_Toc93375004"/>
      <w:r>
        <w:lastRenderedPageBreak/>
        <w:t>9.2 Using Outside Web Services</w:t>
      </w:r>
      <w:bookmarkEnd w:id="242"/>
      <w:r>
        <w:t xml:space="preserve"> </w:t>
      </w:r>
    </w:p>
    <w:p w:rsidR="00FD59A8" w:rsidRDefault="00FD59A8">
      <w:pPr>
        <w:pStyle w:val="BodyTextIndent"/>
        <w:rPr>
          <w:rFonts w:cs="Arial"/>
        </w:rPr>
      </w:pPr>
    </w:p>
    <w:p w:rsidR="00FD59A8" w:rsidRDefault="00FD59A8">
      <w:pPr>
        <w:pStyle w:val="Heading3"/>
      </w:pPr>
      <w:bookmarkStart w:id="243" w:name="_Toc40170782"/>
      <w:bookmarkStart w:id="244" w:name="_Toc93375005"/>
      <w:r>
        <w:t xml:space="preserve">9.2.1 </w:t>
      </w:r>
      <w:bookmarkEnd w:id="243"/>
      <w:r w:rsidR="00D03230">
        <w:t>Calling Web Servıce</w:t>
      </w:r>
      <w:bookmarkEnd w:id="244"/>
    </w:p>
    <w:p w:rsidR="00D03230" w:rsidRDefault="00FD59A8">
      <w:pPr>
        <w:pStyle w:val="BodyTextIndent"/>
      </w:pPr>
      <w:r>
        <w:t xml:space="preserve">Calling an </w:t>
      </w:r>
      <w:r w:rsidR="00D03230">
        <w:t>outside web service is similar to</w:t>
      </w:r>
      <w:r>
        <w:t xml:space="preserve"> calling a “regular” </w:t>
      </w:r>
      <w:smartTag w:uri="urn:schemas-microsoft-com:office:smarttags" w:element="place">
        <w:smartTag w:uri="urn:schemas-microsoft-com:office:smarttags" w:element="City">
          <w:r>
            <w:t>AURORA</w:t>
          </w:r>
        </w:smartTag>
      </w:smartTag>
      <w:r>
        <w:t xml:space="preserve"> service. </w:t>
      </w:r>
      <w:r w:rsidR="00D03230">
        <w:t xml:space="preserve">Like “CSCaller.call”, a special public static method is used to call web services. This method is “WebServiceCaller.callWebService” with structure : </w:t>
      </w:r>
    </w:p>
    <w:p w:rsidR="009B2991" w:rsidRDefault="009B2991">
      <w:pPr>
        <w:pStyle w:val="BodyTextIndent"/>
      </w:pPr>
    </w:p>
    <w:p w:rsidR="00D03230" w:rsidRDefault="00D03230">
      <w:pPr>
        <w:pStyle w:val="BodyTextIndent"/>
      </w:pPr>
      <w:r w:rsidRPr="009B2991">
        <w:rPr>
          <w:color w:val="FF0000"/>
        </w:rPr>
        <w:t>CSBag</w:t>
      </w:r>
      <w:r w:rsidRPr="00D03230">
        <w:t xml:space="preserve"> </w:t>
      </w:r>
      <w:r w:rsidRPr="00E56F76">
        <w:rPr>
          <w:color w:val="3366FF"/>
        </w:rPr>
        <w:t>callWebService</w:t>
      </w:r>
      <w:r w:rsidRPr="00D03230">
        <w:t>(</w:t>
      </w:r>
      <w:r w:rsidRPr="009B2991">
        <w:rPr>
          <w:color w:val="FF0000"/>
        </w:rPr>
        <w:t>String</w:t>
      </w:r>
      <w:r w:rsidRPr="00D03230">
        <w:t xml:space="preserve"> serviceName,</w:t>
      </w:r>
      <w:r w:rsidRPr="009B2991">
        <w:rPr>
          <w:color w:val="FF0000"/>
        </w:rPr>
        <w:t>String</w:t>
      </w:r>
      <w:r w:rsidRPr="00D03230">
        <w:t xml:space="preserve"> operationName,</w:t>
      </w:r>
      <w:r w:rsidRPr="009B2991">
        <w:rPr>
          <w:color w:val="FF0000"/>
        </w:rPr>
        <w:t>String</w:t>
      </w:r>
      <w:r w:rsidRPr="00D03230">
        <w:t xml:space="preserve"> wsdl,</w:t>
      </w:r>
      <w:r w:rsidRPr="009B2991">
        <w:rPr>
          <w:color w:val="FF0000"/>
        </w:rPr>
        <w:t>CSBag</w:t>
      </w:r>
      <w:r w:rsidRPr="00D03230">
        <w:t xml:space="preserve"> inBag)</w:t>
      </w:r>
    </w:p>
    <w:p w:rsidR="009B2991" w:rsidRDefault="009B2991">
      <w:pPr>
        <w:pStyle w:val="BodyTextIndent"/>
      </w:pPr>
    </w:p>
    <w:p w:rsidR="00D03230" w:rsidRDefault="00D03230">
      <w:pPr>
        <w:pStyle w:val="BodyTextIndent"/>
      </w:pPr>
      <w:r>
        <w:t>If we look closer to the arguments of the method :</w:t>
      </w:r>
    </w:p>
    <w:p w:rsidR="00D03230" w:rsidRDefault="00D03230" w:rsidP="00D03230">
      <w:pPr>
        <w:pStyle w:val="BodyTextIndent"/>
        <w:numPr>
          <w:ilvl w:val="0"/>
          <w:numId w:val="66"/>
        </w:numPr>
      </w:pPr>
      <w:r>
        <w:t>Name of the service specified in the related WSDL file</w:t>
      </w:r>
      <w:r w:rsidR="009B2991">
        <w:t xml:space="preserve"> (</w:t>
      </w:r>
      <w:r w:rsidR="009B2991" w:rsidRPr="00E56F76">
        <w:rPr>
          <w:color w:val="FF0000"/>
        </w:rPr>
        <w:t>serviceName</w:t>
      </w:r>
      <w:r w:rsidR="009B2991">
        <w:t>)</w:t>
      </w:r>
    </w:p>
    <w:p w:rsidR="00D03230" w:rsidRDefault="00D03230" w:rsidP="00D03230">
      <w:pPr>
        <w:pStyle w:val="BodyTextIndent"/>
        <w:numPr>
          <w:ilvl w:val="0"/>
          <w:numId w:val="66"/>
        </w:numPr>
      </w:pPr>
      <w:r>
        <w:t>Name of the operation specified in the related WSDL file</w:t>
      </w:r>
      <w:r w:rsidR="009B2991">
        <w:t xml:space="preserve"> (</w:t>
      </w:r>
      <w:r w:rsidR="009B2991" w:rsidRPr="00E56F76">
        <w:rPr>
          <w:color w:val="FF0000"/>
        </w:rPr>
        <w:t>operationName</w:t>
      </w:r>
      <w:r w:rsidR="009B2991">
        <w:t>)</w:t>
      </w:r>
    </w:p>
    <w:p w:rsidR="00D03230" w:rsidRDefault="00D03230" w:rsidP="00D03230">
      <w:pPr>
        <w:pStyle w:val="BodyTextIndent"/>
        <w:numPr>
          <w:ilvl w:val="0"/>
          <w:numId w:val="66"/>
        </w:numPr>
      </w:pPr>
      <w:r>
        <w:t>Content of the related WSDL file</w:t>
      </w:r>
      <w:r w:rsidR="009B2991">
        <w:t xml:space="preserve"> (</w:t>
      </w:r>
      <w:r w:rsidR="009B2991" w:rsidRPr="00E56F76">
        <w:rPr>
          <w:color w:val="FF0000"/>
        </w:rPr>
        <w:t>wsdl</w:t>
      </w:r>
      <w:r w:rsidR="009B2991">
        <w:t>)</w:t>
      </w:r>
    </w:p>
    <w:p w:rsidR="00FD59A8" w:rsidRDefault="00D03230" w:rsidP="00C63B0D">
      <w:pPr>
        <w:pStyle w:val="BodyTextIndent"/>
        <w:numPr>
          <w:ilvl w:val="0"/>
          <w:numId w:val="66"/>
        </w:numPr>
      </w:pPr>
      <w:r>
        <w:t>A CSBag object containing parameters for web service request</w:t>
      </w:r>
      <w:bookmarkStart w:id="245" w:name="_Toc40170783"/>
      <w:r w:rsidR="009B2991">
        <w:t xml:space="preserve"> (</w:t>
      </w:r>
      <w:r w:rsidR="009B2991" w:rsidRPr="00E56F76">
        <w:rPr>
          <w:color w:val="FF0000"/>
        </w:rPr>
        <w:t>inBag</w:t>
      </w:r>
      <w:r w:rsidR="009B2991">
        <w:t>)</w:t>
      </w:r>
    </w:p>
    <w:p w:rsidR="009B2991" w:rsidRDefault="009B2991" w:rsidP="009B2991">
      <w:pPr>
        <w:pStyle w:val="BodyTextIndent"/>
      </w:pPr>
    </w:p>
    <w:p w:rsidR="009B2991" w:rsidRDefault="009B2991" w:rsidP="009B2991">
      <w:pPr>
        <w:pStyle w:val="BodyTextIndent"/>
      </w:pPr>
      <w:r>
        <w:t>And the return value of this method will be a CSBag object containing the prameters in the SOAP response message.</w:t>
      </w:r>
    </w:p>
    <w:p w:rsidR="009B2991" w:rsidRDefault="009B2991" w:rsidP="009B2991">
      <w:pPr>
        <w:pStyle w:val="BodyTextIndent"/>
        <w:ind w:left="648" w:firstLine="0"/>
      </w:pPr>
    </w:p>
    <w:p w:rsidR="00FD59A8" w:rsidRDefault="00FD59A8">
      <w:pPr>
        <w:pStyle w:val="Heading3"/>
      </w:pPr>
      <w:bookmarkStart w:id="246" w:name="_Toc93375006"/>
      <w:r>
        <w:t>9.2.2 WSDL And Bag Key Name Mapping</w:t>
      </w:r>
      <w:bookmarkEnd w:id="245"/>
      <w:bookmarkEnd w:id="246"/>
    </w:p>
    <w:p w:rsidR="00FD59A8" w:rsidRDefault="00FD59A8">
      <w:pPr>
        <w:pStyle w:val="BodyTextIndent"/>
      </w:pPr>
      <w:r>
        <w:t>In a WSDL file, all information to</w:t>
      </w:r>
      <w:r w:rsidR="00AA393D">
        <w:t xml:space="preserve"> call service and to get respons</w:t>
      </w:r>
      <w:r>
        <w:t xml:space="preserve">e is specified. One of the important parts of this information is the structure of data to sent to the web service. </w:t>
      </w:r>
    </w:p>
    <w:p w:rsidR="00D03230" w:rsidRDefault="00D03230">
      <w:pPr>
        <w:pStyle w:val="BodyTextIndent"/>
      </w:pPr>
    </w:p>
    <w:p w:rsidR="00FD59A8" w:rsidRDefault="00FD59A8">
      <w:pPr>
        <w:pStyle w:val="BodyTextIndent"/>
      </w:pPr>
      <w:r>
        <w:t>This data structure is specified in “message” and “types” (which is optional) parts of the WSDL file. In order to let the web service to work properly (or work in most cases) the data sent must be prepared as it is described in the WSDL file.</w:t>
      </w:r>
    </w:p>
    <w:p w:rsidR="00FD59A8" w:rsidRDefault="00FD59A8">
      <w:pPr>
        <w:pStyle w:val="BodyTextIndent"/>
      </w:pPr>
    </w:p>
    <w:p w:rsidR="00FD59A8" w:rsidRDefault="00FD59A8">
      <w:pPr>
        <w:pStyle w:val="BodyTextIndent"/>
      </w:pPr>
      <w:r>
        <w:t xml:space="preserve">The web service calling mechanism in </w:t>
      </w:r>
      <w:smartTag w:uri="urn:schemas-microsoft-com:office:smarttags" w:element="place">
        <w:smartTag w:uri="urn:schemas-microsoft-com:office:smarttags" w:element="City">
          <w:r>
            <w:t>AURORA</w:t>
          </w:r>
        </w:smartTag>
      </w:smartTag>
      <w:r>
        <w:t xml:space="preserve"> examines these parts when a web service is called and gets the structure of input parameters of the web service. After that it tries to create SOAP message.</w:t>
      </w:r>
    </w:p>
    <w:p w:rsidR="00FD59A8" w:rsidRDefault="00FD59A8">
      <w:pPr>
        <w:pStyle w:val="BodyTextIndent"/>
      </w:pPr>
    </w:p>
    <w:p w:rsidR="00FD59A8" w:rsidRDefault="00FD59A8">
      <w:pPr>
        <w:pStyle w:val="BodyTextIndent"/>
      </w:pPr>
      <w:r>
        <w:t>To put input parameters in SOAP message, the mechanism mu</w:t>
      </w:r>
      <w:r w:rsidR="00DE373E">
        <w:t>s</w:t>
      </w:r>
      <w:r>
        <w:t>t know which field in the input bag corresponds which field in the input parameters of the web service.</w:t>
      </w:r>
    </w:p>
    <w:p w:rsidR="00D03230" w:rsidRDefault="00D03230">
      <w:pPr>
        <w:pStyle w:val="BodyTextIndent"/>
      </w:pPr>
    </w:p>
    <w:p w:rsidR="00DE373E" w:rsidRDefault="00FD59A8">
      <w:pPr>
        <w:pStyle w:val="BodyTextIndent"/>
      </w:pPr>
      <w:r>
        <w:t>The best way to do this is while placing parameters in the bag, associate them with the Bag Key names which are same as the names of the input parameters of the web service.</w:t>
      </w:r>
    </w:p>
    <w:p w:rsidR="00DE373E" w:rsidRDefault="00DE373E">
      <w:pPr>
        <w:pStyle w:val="BodyTextIndent"/>
      </w:pPr>
    </w:p>
    <w:p w:rsidR="00DE373E" w:rsidRDefault="00DE373E">
      <w:pPr>
        <w:pStyle w:val="BodyTextIndent"/>
      </w:pPr>
      <w:r>
        <w:lastRenderedPageBreak/>
        <w:t>There are two type of type declerations in WSDL files : simple and complex types. Simple types, as its name suggests, contain basic types like string etc. On the other hand, complex types contain type declerations consist of simple types.</w:t>
      </w:r>
    </w:p>
    <w:p w:rsidR="00F72DA5" w:rsidRDefault="00F72DA5">
      <w:pPr>
        <w:pStyle w:val="BodyTextIndent"/>
      </w:pPr>
    </w:p>
    <w:p w:rsidR="00F72DA5" w:rsidRDefault="00F72DA5">
      <w:pPr>
        <w:pStyle w:val="BodyTextIndent"/>
      </w:pPr>
      <w:r>
        <w:t xml:space="preserve">If a parameter is defined in WSDL file, as a simple type like :  </w:t>
      </w:r>
    </w:p>
    <w:p w:rsidR="00F72DA5" w:rsidRDefault="00F72DA5" w:rsidP="0061626C">
      <w:pPr>
        <w:pStyle w:val="BodyTextIndent"/>
        <w:ind w:firstLine="720"/>
      </w:pPr>
    </w:p>
    <w:p w:rsidR="0061626C" w:rsidRDefault="0061626C" w:rsidP="0061626C">
      <w:pPr>
        <w:pStyle w:val="BodyTextIndent"/>
        <w:ind w:firstLine="720"/>
      </w:pPr>
      <w:r w:rsidRPr="0061626C">
        <w:t xml:space="preserve">&lt;part </w:t>
      </w:r>
      <w:r>
        <w:t xml:space="preserve">      name="</w:t>
      </w:r>
      <w:r w:rsidR="00182A9E">
        <w:rPr>
          <w:i/>
          <w:iCs/>
          <w:color w:val="FF0000"/>
        </w:rPr>
        <w:t>parameter_</w:t>
      </w:r>
      <w:r w:rsidR="00F72DA5" w:rsidRPr="00484368">
        <w:rPr>
          <w:i/>
          <w:iCs/>
          <w:color w:val="FF0000"/>
        </w:rPr>
        <w:t>name</w:t>
      </w:r>
      <w:r w:rsidR="00F72DA5">
        <w:t xml:space="preserve">"     </w:t>
      </w:r>
      <w:r>
        <w:t>type="</w:t>
      </w:r>
      <w:r w:rsidR="00F72DA5" w:rsidRPr="00F72DA5">
        <w:rPr>
          <w:i/>
          <w:iCs/>
          <w:color w:val="FF0000"/>
        </w:rPr>
        <w:t xml:space="preserve"> </w:t>
      </w:r>
      <w:r w:rsidR="00182A9E">
        <w:rPr>
          <w:i/>
          <w:iCs/>
          <w:color w:val="FF0000"/>
        </w:rPr>
        <w:t>simple_parameter_</w:t>
      </w:r>
      <w:r w:rsidR="00F72DA5">
        <w:rPr>
          <w:i/>
          <w:iCs/>
          <w:color w:val="FF0000"/>
        </w:rPr>
        <w:t>type</w:t>
      </w:r>
      <w:r w:rsidRPr="0061626C">
        <w:t>"/&gt;</w:t>
      </w:r>
    </w:p>
    <w:p w:rsidR="0061626C" w:rsidRDefault="0061626C" w:rsidP="00182A9E">
      <w:pPr>
        <w:pStyle w:val="BodyTextIndent"/>
        <w:ind w:left="720" w:firstLine="720"/>
      </w:pPr>
      <w:r>
        <w:t>or</w:t>
      </w:r>
    </w:p>
    <w:p w:rsidR="0061626C" w:rsidRDefault="0061626C" w:rsidP="0061626C">
      <w:pPr>
        <w:pStyle w:val="BodyTextIndent"/>
        <w:ind w:firstLine="720"/>
      </w:pPr>
      <w:r>
        <w:t>&lt;</w:t>
      </w:r>
      <w:r w:rsidRPr="0061626C">
        <w:t>el</w:t>
      </w:r>
      <w:r>
        <w:t>ement name="</w:t>
      </w:r>
      <w:r w:rsidR="00182A9E">
        <w:rPr>
          <w:i/>
          <w:iCs/>
          <w:color w:val="FF0000"/>
        </w:rPr>
        <w:t>parameter_</w:t>
      </w:r>
      <w:r w:rsidR="00F72DA5" w:rsidRPr="00484368">
        <w:rPr>
          <w:i/>
          <w:iCs/>
          <w:color w:val="FF0000"/>
        </w:rPr>
        <w:t>name</w:t>
      </w:r>
      <w:r>
        <w:t xml:space="preserve">" </w:t>
      </w:r>
      <w:r w:rsidR="00F72DA5">
        <w:t xml:space="preserve">    type="</w:t>
      </w:r>
      <w:r w:rsidR="00F72DA5" w:rsidRPr="00F72DA5">
        <w:rPr>
          <w:i/>
          <w:iCs/>
          <w:color w:val="FF0000"/>
        </w:rPr>
        <w:t xml:space="preserve"> </w:t>
      </w:r>
      <w:r w:rsidR="00182A9E">
        <w:rPr>
          <w:i/>
          <w:iCs/>
          <w:color w:val="FF0000"/>
        </w:rPr>
        <w:t>simple_parameter_</w:t>
      </w:r>
      <w:r w:rsidR="00F72DA5">
        <w:rPr>
          <w:i/>
          <w:iCs/>
          <w:color w:val="FF0000"/>
        </w:rPr>
        <w:t>type</w:t>
      </w:r>
      <w:r w:rsidR="00F72DA5" w:rsidRPr="0061626C">
        <w:t>"/&gt;</w:t>
      </w:r>
    </w:p>
    <w:p w:rsidR="0061626C" w:rsidRDefault="0061626C" w:rsidP="0061626C">
      <w:pPr>
        <w:pStyle w:val="BodyTextIndent"/>
        <w:ind w:firstLine="720"/>
      </w:pPr>
    </w:p>
    <w:p w:rsidR="00F72DA5" w:rsidRDefault="00F72DA5" w:rsidP="00F72DA5">
      <w:pPr>
        <w:pStyle w:val="BodyTextIndent"/>
      </w:pPr>
      <w:r>
        <w:t xml:space="preserve">It should be behaved as a 0-dimensional bag </w:t>
      </w:r>
      <w:r w:rsidR="00182A9E">
        <w:t>structure</w:t>
      </w:r>
      <w:r>
        <w:t xml:space="preserve"> like :</w:t>
      </w:r>
    </w:p>
    <w:p w:rsidR="00F72DA5" w:rsidRDefault="00F72DA5" w:rsidP="00F72DA5">
      <w:pPr>
        <w:pStyle w:val="BodyTextIndent"/>
      </w:pPr>
    </w:p>
    <w:p w:rsidR="00F72DA5" w:rsidRDefault="00427FCB" w:rsidP="00F72DA5">
      <w:pPr>
        <w:pStyle w:val="BodyTextIndent"/>
      </w:pPr>
      <w:r>
        <w:tab/>
        <w:t>Bag.put(</w:t>
      </w:r>
      <w:r w:rsidR="00182A9E">
        <w:rPr>
          <w:i/>
          <w:iCs/>
          <w:color w:val="FF0000"/>
        </w:rPr>
        <w:t>parameter_</w:t>
      </w:r>
      <w:r w:rsidR="00F72DA5" w:rsidRPr="00484368">
        <w:rPr>
          <w:i/>
          <w:iCs/>
          <w:color w:val="FF0000"/>
        </w:rPr>
        <w:t>name</w:t>
      </w:r>
      <w:r>
        <w:t>,</w:t>
      </w:r>
      <w:r w:rsidR="00182A9E">
        <w:rPr>
          <w:i/>
          <w:iCs/>
          <w:color w:val="0000FF"/>
        </w:rPr>
        <w:t>parameter_</w:t>
      </w:r>
      <w:r w:rsidR="00F72DA5" w:rsidRPr="00F72DA5">
        <w:rPr>
          <w:i/>
          <w:iCs/>
          <w:color w:val="0000FF"/>
        </w:rPr>
        <w:t>value</w:t>
      </w:r>
      <w:r w:rsidR="00F72DA5">
        <w:t>)</w:t>
      </w:r>
    </w:p>
    <w:p w:rsidR="00FD59A8" w:rsidRDefault="00FD59A8">
      <w:pPr>
        <w:pStyle w:val="BodyTextIndent"/>
      </w:pPr>
    </w:p>
    <w:p w:rsidR="00F72DA5" w:rsidRDefault="00F72DA5">
      <w:pPr>
        <w:pStyle w:val="BodyTextIndent"/>
      </w:pPr>
      <w:r>
        <w:t>If a parameter is defined in WSDL file, as a complex type like :</w:t>
      </w:r>
    </w:p>
    <w:p w:rsidR="00182A9E" w:rsidRDefault="00182A9E" w:rsidP="00F72DA5">
      <w:pPr>
        <w:pStyle w:val="BodyTextIndent"/>
      </w:pPr>
    </w:p>
    <w:p w:rsidR="00F72DA5" w:rsidRDefault="00F72DA5" w:rsidP="00F72DA5">
      <w:pPr>
        <w:pStyle w:val="BodyTextIndent"/>
      </w:pPr>
      <w:r>
        <w:t xml:space="preserve">      &lt;complexType name="</w:t>
      </w:r>
      <w:r w:rsidR="00182A9E">
        <w:rPr>
          <w:i/>
          <w:color w:val="FF0000"/>
        </w:rPr>
        <w:t>main_</w:t>
      </w:r>
      <w:r w:rsidRPr="00182A9E">
        <w:rPr>
          <w:i/>
          <w:color w:val="FF0000"/>
        </w:rPr>
        <w:t>parameter_name</w:t>
      </w:r>
      <w:r>
        <w:t>"&gt;</w:t>
      </w:r>
    </w:p>
    <w:p w:rsidR="00F72DA5" w:rsidRDefault="00F72DA5" w:rsidP="00F72DA5">
      <w:pPr>
        <w:pStyle w:val="BodyTextIndent"/>
      </w:pPr>
      <w:r>
        <w:t xml:space="preserve">        &lt;all&gt;</w:t>
      </w:r>
    </w:p>
    <w:p w:rsidR="00F72DA5" w:rsidRDefault="00F72DA5" w:rsidP="00F72DA5">
      <w:pPr>
        <w:pStyle w:val="BodyTextIndent"/>
      </w:pPr>
      <w:r>
        <w:t xml:space="preserve">          &lt;element name="</w:t>
      </w:r>
      <w:r w:rsidRPr="00182A9E">
        <w:rPr>
          <w:i/>
          <w:color w:val="FF0000"/>
        </w:rPr>
        <w:t>sub_parameter_name</w:t>
      </w:r>
      <w:r w:rsidR="00182A9E" w:rsidRPr="00182A9E">
        <w:rPr>
          <w:i/>
          <w:color w:val="FF0000"/>
        </w:rPr>
        <w:t>_1</w:t>
      </w:r>
      <w:r>
        <w:t>"</w:t>
      </w:r>
      <w:r>
        <w:tab/>
        <w:t>type="</w:t>
      </w:r>
      <w:r w:rsidR="00182A9E" w:rsidRPr="00182A9E">
        <w:rPr>
          <w:i/>
          <w:color w:val="0000FF"/>
        </w:rPr>
        <w:t>simple_</w:t>
      </w:r>
      <w:r w:rsidR="00182A9E">
        <w:rPr>
          <w:i/>
          <w:color w:val="0000FF"/>
        </w:rPr>
        <w:t>parameter_</w:t>
      </w:r>
      <w:r w:rsidR="00182A9E" w:rsidRPr="00182A9E">
        <w:rPr>
          <w:i/>
          <w:color w:val="0000FF"/>
        </w:rPr>
        <w:t>type</w:t>
      </w:r>
      <w:r>
        <w:t>"/&gt;</w:t>
      </w:r>
    </w:p>
    <w:p w:rsidR="00F72DA5" w:rsidRDefault="00F72DA5" w:rsidP="00F72DA5">
      <w:pPr>
        <w:pStyle w:val="BodyTextIndent"/>
      </w:pPr>
      <w:r>
        <w:t xml:space="preserve">          &lt;</w:t>
      </w:r>
      <w:r w:rsidR="00182A9E">
        <w:t>element name="</w:t>
      </w:r>
      <w:r w:rsidR="00182A9E" w:rsidRPr="00182A9E">
        <w:rPr>
          <w:i/>
          <w:color w:val="FF0000"/>
        </w:rPr>
        <w:t>sub_parameter_name_2</w:t>
      </w:r>
      <w:r w:rsidR="00182A9E">
        <w:t>"   type="</w:t>
      </w:r>
      <w:r w:rsidR="00182A9E" w:rsidRPr="00182A9E">
        <w:rPr>
          <w:i/>
          <w:color w:val="0000FF"/>
        </w:rPr>
        <w:t xml:space="preserve"> simple_</w:t>
      </w:r>
      <w:r w:rsidR="00182A9E">
        <w:rPr>
          <w:i/>
          <w:color w:val="0000FF"/>
        </w:rPr>
        <w:t>parameter_</w:t>
      </w:r>
      <w:r w:rsidR="00182A9E" w:rsidRPr="00182A9E">
        <w:rPr>
          <w:i/>
          <w:color w:val="0000FF"/>
        </w:rPr>
        <w:t>typ</w:t>
      </w:r>
      <w:r w:rsidR="00182A9E">
        <w:rPr>
          <w:i/>
          <w:color w:val="0000FF"/>
        </w:rPr>
        <w:t>e</w:t>
      </w:r>
      <w:r w:rsidR="00182A9E">
        <w:t>"</w:t>
      </w:r>
      <w:r>
        <w:t>/&gt;</w:t>
      </w:r>
    </w:p>
    <w:p w:rsidR="00F72DA5" w:rsidRDefault="00F72DA5" w:rsidP="00F72DA5">
      <w:pPr>
        <w:pStyle w:val="BodyTextIndent"/>
      </w:pPr>
      <w:r>
        <w:t xml:space="preserve">          &lt;element </w:t>
      </w:r>
      <w:r w:rsidR="00182A9E">
        <w:t>name="</w:t>
      </w:r>
      <w:r w:rsidR="00182A9E" w:rsidRPr="00182A9E">
        <w:rPr>
          <w:i/>
          <w:color w:val="FF0000"/>
        </w:rPr>
        <w:t>sub_parameter_name_3</w:t>
      </w:r>
      <w:r>
        <w:t xml:space="preserve">"  </w:t>
      </w:r>
      <w:r w:rsidR="00182A9E">
        <w:t xml:space="preserve"> </w:t>
      </w:r>
      <w:r>
        <w:t>type=</w:t>
      </w:r>
      <w:r w:rsidR="00182A9E">
        <w:t>"</w:t>
      </w:r>
      <w:r w:rsidR="00182A9E" w:rsidRPr="00182A9E">
        <w:rPr>
          <w:i/>
          <w:color w:val="0000FF"/>
        </w:rPr>
        <w:t xml:space="preserve"> simple_</w:t>
      </w:r>
      <w:r w:rsidR="00182A9E">
        <w:rPr>
          <w:i/>
          <w:color w:val="0000FF"/>
        </w:rPr>
        <w:t>parameter_</w:t>
      </w:r>
      <w:r w:rsidR="00182A9E" w:rsidRPr="00182A9E">
        <w:rPr>
          <w:i/>
          <w:color w:val="0000FF"/>
        </w:rPr>
        <w:t>type</w:t>
      </w:r>
      <w:r w:rsidR="00182A9E">
        <w:t>"</w:t>
      </w:r>
      <w:r>
        <w:t>/&gt;</w:t>
      </w:r>
    </w:p>
    <w:p w:rsidR="00F72DA5" w:rsidRDefault="00182A9E" w:rsidP="00F72DA5">
      <w:pPr>
        <w:pStyle w:val="BodyTextIndent"/>
      </w:pPr>
      <w:r>
        <w:t xml:space="preserve">         &lt;/</w:t>
      </w:r>
      <w:r w:rsidR="00F72DA5">
        <w:t>all&gt;</w:t>
      </w:r>
    </w:p>
    <w:p w:rsidR="00F72DA5" w:rsidRDefault="00182A9E" w:rsidP="00F72DA5">
      <w:pPr>
        <w:pStyle w:val="BodyTextIndent"/>
      </w:pPr>
      <w:r>
        <w:t xml:space="preserve">      &lt;/</w:t>
      </w:r>
      <w:r w:rsidR="00F72DA5">
        <w:t>complexType&gt;</w:t>
      </w:r>
    </w:p>
    <w:p w:rsidR="00182A9E" w:rsidRDefault="00182A9E" w:rsidP="00F72DA5">
      <w:pPr>
        <w:pStyle w:val="BodyTextIndent"/>
      </w:pPr>
    </w:p>
    <w:p w:rsidR="00182A9E" w:rsidRDefault="00182A9E" w:rsidP="00182A9E">
      <w:pPr>
        <w:pStyle w:val="BodyTextIndent"/>
      </w:pPr>
      <w:r>
        <w:t>It should be behaved as a 2-dimensional bag structure like :</w:t>
      </w:r>
    </w:p>
    <w:p w:rsidR="00182A9E" w:rsidRDefault="00182A9E" w:rsidP="00182A9E">
      <w:pPr>
        <w:pStyle w:val="BodyTextIndent"/>
      </w:pPr>
    </w:p>
    <w:p w:rsidR="00182A9E" w:rsidRDefault="00427FCB" w:rsidP="00182A9E">
      <w:pPr>
        <w:pStyle w:val="BodyTextIndent"/>
      </w:pPr>
      <w:r>
        <w:tab/>
        <w:t>Bag.put(</w:t>
      </w:r>
      <w:r w:rsidR="00182A9E">
        <w:rPr>
          <w:i/>
          <w:iCs/>
          <w:color w:val="FF0000"/>
        </w:rPr>
        <w:t>main_parameter_</w:t>
      </w:r>
      <w:r w:rsidR="00182A9E" w:rsidRPr="00484368">
        <w:rPr>
          <w:i/>
          <w:iCs/>
          <w:color w:val="FF0000"/>
        </w:rPr>
        <w:t>nam</w:t>
      </w:r>
      <w:r>
        <w:rPr>
          <w:i/>
          <w:iCs/>
          <w:color w:val="FF0000"/>
        </w:rPr>
        <w:t>e</w:t>
      </w:r>
      <w:r w:rsidR="00182A9E">
        <w:t>,i,</w:t>
      </w:r>
      <w:r w:rsidR="00182A9E" w:rsidRPr="00182A9E">
        <w:rPr>
          <w:i/>
          <w:color w:val="FF0000"/>
        </w:rPr>
        <w:t>sub_parameter_name_1</w:t>
      </w:r>
      <w:r w:rsidR="00182A9E">
        <w:t>,</w:t>
      </w:r>
      <w:r w:rsidR="00182A9E">
        <w:rPr>
          <w:i/>
          <w:iCs/>
          <w:color w:val="0000FF"/>
        </w:rPr>
        <w:t>parameter_</w:t>
      </w:r>
      <w:r w:rsidR="00182A9E" w:rsidRPr="00F72DA5">
        <w:rPr>
          <w:i/>
          <w:iCs/>
          <w:color w:val="0000FF"/>
        </w:rPr>
        <w:t>value</w:t>
      </w:r>
      <w:r w:rsidR="00182A9E">
        <w:t>)</w:t>
      </w:r>
    </w:p>
    <w:p w:rsidR="00182A9E" w:rsidRDefault="00427FCB" w:rsidP="00182A9E">
      <w:pPr>
        <w:pStyle w:val="BodyTextIndent"/>
      </w:pPr>
      <w:r>
        <w:tab/>
        <w:t>Bag.put(</w:t>
      </w:r>
      <w:r w:rsidR="00182A9E">
        <w:rPr>
          <w:i/>
          <w:iCs/>
          <w:color w:val="FF0000"/>
        </w:rPr>
        <w:t>main_parameter_</w:t>
      </w:r>
      <w:r w:rsidR="00182A9E" w:rsidRPr="00484368">
        <w:rPr>
          <w:i/>
          <w:iCs/>
          <w:color w:val="FF0000"/>
        </w:rPr>
        <w:t>name</w:t>
      </w:r>
      <w:r w:rsidR="00182A9E">
        <w:t>,i,</w:t>
      </w:r>
      <w:r w:rsidR="00182A9E" w:rsidRPr="00182A9E">
        <w:rPr>
          <w:i/>
          <w:color w:val="FF0000"/>
        </w:rPr>
        <w:t>sub_parameter_name_</w:t>
      </w:r>
      <w:r w:rsidR="00182A9E">
        <w:rPr>
          <w:i/>
          <w:color w:val="FF0000"/>
        </w:rPr>
        <w:t>2</w:t>
      </w:r>
      <w:r w:rsidR="00182A9E">
        <w:t>,</w:t>
      </w:r>
      <w:r w:rsidR="00182A9E">
        <w:rPr>
          <w:i/>
          <w:iCs/>
          <w:color w:val="0000FF"/>
        </w:rPr>
        <w:t>parameter_</w:t>
      </w:r>
      <w:r w:rsidR="00182A9E" w:rsidRPr="00F72DA5">
        <w:rPr>
          <w:i/>
          <w:iCs/>
          <w:color w:val="0000FF"/>
        </w:rPr>
        <w:t>value</w:t>
      </w:r>
      <w:r w:rsidR="00182A9E">
        <w:t>)</w:t>
      </w:r>
    </w:p>
    <w:p w:rsidR="00182A9E" w:rsidRDefault="00427FCB" w:rsidP="00182A9E">
      <w:pPr>
        <w:pStyle w:val="BodyTextIndent"/>
      </w:pPr>
      <w:r>
        <w:tab/>
        <w:t>Bag.put(</w:t>
      </w:r>
      <w:r w:rsidR="00182A9E">
        <w:rPr>
          <w:i/>
          <w:iCs/>
          <w:color w:val="FF0000"/>
        </w:rPr>
        <w:t>main_parameter_</w:t>
      </w:r>
      <w:r w:rsidR="00182A9E" w:rsidRPr="00484368">
        <w:rPr>
          <w:i/>
          <w:iCs/>
          <w:color w:val="FF0000"/>
        </w:rPr>
        <w:t>name</w:t>
      </w:r>
      <w:r w:rsidR="00182A9E">
        <w:t>,i,</w:t>
      </w:r>
      <w:r w:rsidR="00182A9E" w:rsidRPr="00182A9E">
        <w:rPr>
          <w:i/>
          <w:color w:val="FF0000"/>
        </w:rPr>
        <w:t>sub_parameter_name_</w:t>
      </w:r>
      <w:r w:rsidR="00182A9E">
        <w:rPr>
          <w:i/>
          <w:color w:val="FF0000"/>
        </w:rPr>
        <w:t>3</w:t>
      </w:r>
      <w:r w:rsidR="00182A9E">
        <w:t>,</w:t>
      </w:r>
      <w:r w:rsidR="00182A9E">
        <w:rPr>
          <w:i/>
          <w:iCs/>
          <w:color w:val="0000FF"/>
        </w:rPr>
        <w:t>parameter_</w:t>
      </w:r>
      <w:r w:rsidR="00182A9E" w:rsidRPr="00F72DA5">
        <w:rPr>
          <w:i/>
          <w:iCs/>
          <w:color w:val="0000FF"/>
        </w:rPr>
        <w:t>value</w:t>
      </w:r>
      <w:r w:rsidR="00182A9E">
        <w:t>)</w:t>
      </w:r>
    </w:p>
    <w:p w:rsidR="00484368" w:rsidRDefault="00484368" w:rsidP="00182A9E">
      <w:pPr>
        <w:pStyle w:val="BodyTextIndent"/>
        <w:ind w:firstLine="0"/>
      </w:pPr>
    </w:p>
    <w:p w:rsidR="00FD59A8" w:rsidRDefault="00FD59A8" w:rsidP="00C5691D">
      <w:pPr>
        <w:pStyle w:val="Heading3"/>
      </w:pPr>
      <w:bookmarkStart w:id="247" w:name="_Toc40170785"/>
      <w:bookmarkStart w:id="248" w:name="_Toc93375007"/>
      <w:r>
        <w:t>9.2.3 Data Type Mapping Between SOAP And Bag</w:t>
      </w:r>
      <w:bookmarkEnd w:id="247"/>
      <w:bookmarkEnd w:id="248"/>
    </w:p>
    <w:p w:rsidR="00605DA0" w:rsidRDefault="00605DA0" w:rsidP="00605DA0">
      <w:pPr>
        <w:pStyle w:val="BodyTextIndent"/>
      </w:pPr>
      <w:r>
        <w:t>Just like t</w:t>
      </w:r>
      <w:r w:rsidR="00FD59A8">
        <w:t xml:space="preserve">he  structure of the </w:t>
      </w:r>
      <w:r>
        <w:t xml:space="preserve">request message, the structure of the </w:t>
      </w:r>
      <w:r w:rsidR="00FD59A8">
        <w:t>response message of a web service is clearly defined in the WSDL file of that service. This structure is specified in the “message” and “types” (which is o</w:t>
      </w:r>
      <w:r>
        <w:t>ptional) parts of the WSDL file.</w:t>
      </w:r>
    </w:p>
    <w:p w:rsidR="00FD59A8" w:rsidRDefault="00FD59A8">
      <w:pPr>
        <w:pStyle w:val="BodyTextIndent"/>
      </w:pPr>
    </w:p>
    <w:p w:rsidR="00136FA4" w:rsidRDefault="00136FA4">
      <w:pPr>
        <w:pStyle w:val="BodyTextIndent"/>
      </w:pPr>
      <w:r>
        <w:t>Web service calling mechanism  examines the returning SOAP message, and parses it into a CSBag object.</w:t>
      </w:r>
    </w:p>
    <w:p w:rsidR="00136FA4" w:rsidRDefault="00136FA4">
      <w:pPr>
        <w:pStyle w:val="BodyTextIndent"/>
      </w:pPr>
    </w:p>
    <w:p w:rsidR="00427FCB" w:rsidRDefault="00427FCB">
      <w:pPr>
        <w:pStyle w:val="BodyTextIndent"/>
      </w:pPr>
      <w:r>
        <w:lastRenderedPageBreak/>
        <w:t>Like WSDL-Bag  mapping, SOAP Response-Bag mapping, parses the SOAP response, and places parameters into CSBag objects in two ways :</w:t>
      </w:r>
    </w:p>
    <w:p w:rsidR="00427FCB" w:rsidRDefault="00427FCB">
      <w:pPr>
        <w:pStyle w:val="BodyTextIndent"/>
      </w:pPr>
    </w:p>
    <w:p w:rsidR="00427FCB" w:rsidRDefault="00427FCB">
      <w:pPr>
        <w:pStyle w:val="BodyTextIndent"/>
      </w:pPr>
      <w:r>
        <w:t xml:space="preserve">If the parameter is simple type, which means it is represented in the SOAP response message as : </w:t>
      </w:r>
    </w:p>
    <w:p w:rsidR="00427FCB" w:rsidRDefault="00427FCB">
      <w:pPr>
        <w:pStyle w:val="BodyTextIndent"/>
      </w:pPr>
    </w:p>
    <w:p w:rsidR="00427FCB" w:rsidRDefault="00427FCB" w:rsidP="00427FCB">
      <w:pPr>
        <w:pStyle w:val="BodyTextIndent"/>
        <w:ind w:firstLine="720"/>
      </w:pPr>
      <w:r w:rsidRPr="0061626C">
        <w:t>&lt;</w:t>
      </w:r>
      <w:r>
        <w:rPr>
          <w:i/>
          <w:iCs/>
          <w:color w:val="FF0000"/>
        </w:rPr>
        <w:t>parameter_</w:t>
      </w:r>
      <w:r w:rsidRPr="00484368">
        <w:rPr>
          <w:i/>
          <w:iCs/>
          <w:color w:val="FF0000"/>
        </w:rPr>
        <w:t>name</w:t>
      </w:r>
      <w:r>
        <w:t>&gt;</w:t>
      </w:r>
      <w:r w:rsidRPr="00427FCB">
        <w:rPr>
          <w:i/>
          <w:iCs/>
          <w:color w:val="FF0000"/>
        </w:rPr>
        <w:t xml:space="preserve"> </w:t>
      </w:r>
      <w:r w:rsidRPr="00427FCB">
        <w:rPr>
          <w:i/>
          <w:iCs/>
          <w:color w:val="0000FF"/>
        </w:rPr>
        <w:t>parameter_value</w:t>
      </w:r>
      <w:r>
        <w:t>&lt;/</w:t>
      </w:r>
      <w:r>
        <w:rPr>
          <w:i/>
          <w:iCs/>
          <w:color w:val="FF0000"/>
        </w:rPr>
        <w:t>parameter_</w:t>
      </w:r>
      <w:r w:rsidRPr="00484368">
        <w:rPr>
          <w:i/>
          <w:iCs/>
          <w:color w:val="FF0000"/>
        </w:rPr>
        <w:t>name</w:t>
      </w:r>
      <w:r>
        <w:t>&gt;</w:t>
      </w:r>
    </w:p>
    <w:p w:rsidR="00427FCB" w:rsidRDefault="00427FCB" w:rsidP="00427FCB">
      <w:pPr>
        <w:pStyle w:val="BodyTextIndent"/>
      </w:pPr>
    </w:p>
    <w:p w:rsidR="00427FCB" w:rsidRDefault="00427FCB" w:rsidP="00427FCB">
      <w:pPr>
        <w:pStyle w:val="BodyTextIndent"/>
      </w:pPr>
      <w:r>
        <w:t>It will be placed into the result CSBag object as 0-dimensional Bag structure like :</w:t>
      </w:r>
    </w:p>
    <w:p w:rsidR="00427FCB" w:rsidRDefault="00427FCB" w:rsidP="00427FCB">
      <w:pPr>
        <w:pStyle w:val="BodyTextIndent"/>
      </w:pPr>
    </w:p>
    <w:p w:rsidR="00427FCB" w:rsidRDefault="00427FCB" w:rsidP="00427FCB">
      <w:pPr>
        <w:pStyle w:val="BodyTextIndent"/>
        <w:ind w:firstLine="720"/>
      </w:pPr>
      <w:r>
        <w:t>Bag.put(</w:t>
      </w:r>
      <w:r>
        <w:rPr>
          <w:i/>
          <w:iCs/>
          <w:color w:val="FF0000"/>
        </w:rPr>
        <w:t>parameter_</w:t>
      </w:r>
      <w:r w:rsidRPr="00484368">
        <w:rPr>
          <w:i/>
          <w:iCs/>
          <w:color w:val="FF0000"/>
        </w:rPr>
        <w:t>name</w:t>
      </w:r>
      <w:r>
        <w:t>,</w:t>
      </w:r>
      <w:r>
        <w:rPr>
          <w:i/>
          <w:iCs/>
          <w:color w:val="0000FF"/>
        </w:rPr>
        <w:t>parameter_</w:t>
      </w:r>
      <w:r w:rsidRPr="00F72DA5">
        <w:rPr>
          <w:i/>
          <w:iCs/>
          <w:color w:val="0000FF"/>
        </w:rPr>
        <w:t>value</w:t>
      </w:r>
      <w:r>
        <w:t>)</w:t>
      </w:r>
    </w:p>
    <w:p w:rsidR="00427FCB" w:rsidRDefault="00427FCB">
      <w:pPr>
        <w:pStyle w:val="BodyTextIndent"/>
      </w:pPr>
    </w:p>
    <w:p w:rsidR="00427FCB" w:rsidRDefault="00427FCB">
      <w:pPr>
        <w:pStyle w:val="BodyTextIndent"/>
      </w:pPr>
      <w:r>
        <w:t>If the parameter is complex type, which means it is represented in the SOAP response message as :</w:t>
      </w:r>
    </w:p>
    <w:p w:rsidR="00427FCB" w:rsidRDefault="00427FCB">
      <w:pPr>
        <w:pStyle w:val="BodyTextIndent"/>
      </w:pPr>
    </w:p>
    <w:p w:rsidR="00427FCB" w:rsidRDefault="00427FCB" w:rsidP="00427FCB">
      <w:pPr>
        <w:pStyle w:val="BodyTextIndent"/>
        <w:ind w:firstLine="720"/>
        <w:rPr>
          <w:i/>
          <w:iCs/>
          <w:color w:val="FF0000"/>
        </w:rPr>
      </w:pPr>
      <w:r w:rsidRPr="0061626C">
        <w:t>&lt;</w:t>
      </w:r>
      <w:r>
        <w:rPr>
          <w:i/>
          <w:iCs/>
          <w:color w:val="FF0000"/>
        </w:rPr>
        <w:t>main_parameter_</w:t>
      </w:r>
      <w:r w:rsidRPr="00484368">
        <w:rPr>
          <w:i/>
          <w:iCs/>
          <w:color w:val="FF0000"/>
        </w:rPr>
        <w:t>name</w:t>
      </w:r>
      <w:r>
        <w:t>&gt;</w:t>
      </w:r>
      <w:r w:rsidRPr="00427FCB">
        <w:rPr>
          <w:i/>
          <w:iCs/>
          <w:color w:val="FF0000"/>
        </w:rPr>
        <w:t xml:space="preserve"> </w:t>
      </w:r>
    </w:p>
    <w:p w:rsidR="00427FCB" w:rsidRDefault="00427FCB" w:rsidP="00427FCB">
      <w:pPr>
        <w:pStyle w:val="BodyTextIndent"/>
        <w:ind w:left="720" w:firstLine="720"/>
      </w:pPr>
      <w:r w:rsidRPr="0061626C">
        <w:t>&lt;</w:t>
      </w:r>
      <w:r>
        <w:rPr>
          <w:i/>
          <w:iCs/>
          <w:color w:val="FF0000"/>
        </w:rPr>
        <w:t>item</w:t>
      </w:r>
      <w:r>
        <w:t>&gt;</w:t>
      </w:r>
    </w:p>
    <w:p w:rsidR="00427FCB" w:rsidRDefault="00427FCB" w:rsidP="00427FCB">
      <w:pPr>
        <w:pStyle w:val="BodyTextIndent"/>
        <w:ind w:left="1440" w:firstLine="720"/>
      </w:pPr>
      <w:r w:rsidRPr="0061626C">
        <w:t>&lt;</w:t>
      </w:r>
      <w:r>
        <w:rPr>
          <w:i/>
          <w:iCs/>
          <w:color w:val="FF0000"/>
        </w:rPr>
        <w:t>sub_parameter_1</w:t>
      </w:r>
      <w:r>
        <w:t>&gt;</w:t>
      </w:r>
      <w:r w:rsidRPr="00427FCB">
        <w:rPr>
          <w:i/>
          <w:iCs/>
          <w:color w:val="0000FF"/>
        </w:rPr>
        <w:t>parameter_value</w:t>
      </w:r>
      <w:r>
        <w:rPr>
          <w:i/>
          <w:iCs/>
          <w:color w:val="0000FF"/>
        </w:rPr>
        <w:t>11</w:t>
      </w:r>
      <w:r>
        <w:t>&lt;/</w:t>
      </w:r>
      <w:r>
        <w:rPr>
          <w:i/>
          <w:iCs/>
          <w:color w:val="FF0000"/>
        </w:rPr>
        <w:t>sub_parameter_1</w:t>
      </w:r>
      <w:r>
        <w:t>&gt;</w:t>
      </w:r>
    </w:p>
    <w:p w:rsidR="00427FCB" w:rsidRPr="00427FCB" w:rsidRDefault="00427FCB" w:rsidP="00427FCB">
      <w:pPr>
        <w:pStyle w:val="BodyTextIndent"/>
        <w:ind w:left="1440" w:firstLine="720"/>
      </w:pPr>
      <w:r w:rsidRPr="0061626C">
        <w:t>&lt;</w:t>
      </w:r>
      <w:r>
        <w:rPr>
          <w:i/>
          <w:iCs/>
          <w:color w:val="FF0000"/>
        </w:rPr>
        <w:t>sub_parameter_2</w:t>
      </w:r>
      <w:r>
        <w:t>&gt;</w:t>
      </w:r>
      <w:r w:rsidRPr="00427FCB">
        <w:rPr>
          <w:i/>
          <w:iCs/>
          <w:color w:val="0000FF"/>
        </w:rPr>
        <w:t>parameter_value</w:t>
      </w:r>
      <w:r>
        <w:rPr>
          <w:i/>
          <w:iCs/>
          <w:color w:val="0000FF"/>
        </w:rPr>
        <w:t>12</w:t>
      </w:r>
      <w:r>
        <w:t>&lt;/</w:t>
      </w:r>
      <w:r>
        <w:rPr>
          <w:i/>
          <w:iCs/>
          <w:color w:val="FF0000"/>
        </w:rPr>
        <w:t>sub_parameter_2</w:t>
      </w:r>
      <w:r>
        <w:t>&gt;</w:t>
      </w:r>
      <w:r w:rsidRPr="00427FCB">
        <w:rPr>
          <w:i/>
          <w:iCs/>
          <w:color w:val="FF0000"/>
        </w:rPr>
        <w:t xml:space="preserve"> </w:t>
      </w:r>
    </w:p>
    <w:p w:rsidR="00427FCB" w:rsidRDefault="00427FCB" w:rsidP="00427FCB">
      <w:pPr>
        <w:pStyle w:val="BodyTextIndent"/>
        <w:ind w:left="720" w:firstLine="720"/>
      </w:pPr>
      <w:r w:rsidRPr="0061626C">
        <w:t>&lt;</w:t>
      </w:r>
      <w:r>
        <w:t>/</w:t>
      </w:r>
      <w:r>
        <w:rPr>
          <w:i/>
          <w:iCs/>
          <w:color w:val="FF0000"/>
        </w:rPr>
        <w:t>item</w:t>
      </w:r>
      <w:r>
        <w:t>&gt;</w:t>
      </w:r>
    </w:p>
    <w:p w:rsidR="00427FCB" w:rsidRDefault="00427FCB" w:rsidP="00427FCB">
      <w:pPr>
        <w:pStyle w:val="BodyTextIndent"/>
        <w:ind w:left="720" w:firstLine="720"/>
        <w:rPr>
          <w:i/>
          <w:iCs/>
          <w:color w:val="FF0000"/>
        </w:rPr>
      </w:pPr>
      <w:r w:rsidRPr="0061626C">
        <w:t>&lt;</w:t>
      </w:r>
      <w:r>
        <w:rPr>
          <w:i/>
          <w:iCs/>
          <w:color w:val="FF0000"/>
        </w:rPr>
        <w:t>item</w:t>
      </w:r>
      <w:r>
        <w:t>&gt;</w:t>
      </w:r>
      <w:r w:rsidRPr="00427FCB">
        <w:rPr>
          <w:i/>
          <w:iCs/>
          <w:color w:val="FF0000"/>
        </w:rPr>
        <w:t xml:space="preserve"> </w:t>
      </w:r>
    </w:p>
    <w:p w:rsidR="00427FCB" w:rsidRDefault="00427FCB" w:rsidP="00427FCB">
      <w:pPr>
        <w:pStyle w:val="BodyTextIndent"/>
        <w:ind w:left="1440" w:firstLine="720"/>
      </w:pPr>
      <w:r w:rsidRPr="0061626C">
        <w:t>&lt;</w:t>
      </w:r>
      <w:r>
        <w:rPr>
          <w:i/>
          <w:iCs/>
          <w:color w:val="FF0000"/>
        </w:rPr>
        <w:t>sub_parameter_1</w:t>
      </w:r>
      <w:r>
        <w:t>&gt;</w:t>
      </w:r>
      <w:r w:rsidRPr="00427FCB">
        <w:rPr>
          <w:i/>
          <w:iCs/>
          <w:color w:val="0000FF"/>
        </w:rPr>
        <w:t>parameter_value</w:t>
      </w:r>
      <w:r>
        <w:rPr>
          <w:i/>
          <w:iCs/>
          <w:color w:val="0000FF"/>
        </w:rPr>
        <w:t>21</w:t>
      </w:r>
      <w:r>
        <w:t>&lt;/</w:t>
      </w:r>
      <w:r>
        <w:rPr>
          <w:i/>
          <w:iCs/>
          <w:color w:val="FF0000"/>
        </w:rPr>
        <w:t>sub_parameter_1</w:t>
      </w:r>
      <w:r>
        <w:t>&gt;</w:t>
      </w:r>
    </w:p>
    <w:p w:rsidR="00427FCB" w:rsidRPr="00427FCB" w:rsidRDefault="00427FCB" w:rsidP="00427FCB">
      <w:pPr>
        <w:pStyle w:val="BodyTextIndent"/>
        <w:ind w:left="1440" w:firstLine="720"/>
      </w:pPr>
      <w:r w:rsidRPr="0061626C">
        <w:t>&lt;</w:t>
      </w:r>
      <w:r>
        <w:rPr>
          <w:i/>
          <w:iCs/>
          <w:color w:val="FF0000"/>
        </w:rPr>
        <w:t>sub_parameter_2</w:t>
      </w:r>
      <w:r>
        <w:t>&gt;</w:t>
      </w:r>
      <w:r w:rsidRPr="00427FCB">
        <w:rPr>
          <w:i/>
          <w:iCs/>
          <w:color w:val="0000FF"/>
        </w:rPr>
        <w:t>parameter_value</w:t>
      </w:r>
      <w:r>
        <w:rPr>
          <w:i/>
          <w:iCs/>
          <w:color w:val="0000FF"/>
        </w:rPr>
        <w:t>22</w:t>
      </w:r>
      <w:r>
        <w:t>&lt;/</w:t>
      </w:r>
      <w:r>
        <w:rPr>
          <w:i/>
          <w:iCs/>
          <w:color w:val="FF0000"/>
        </w:rPr>
        <w:t>sub_parameter_2</w:t>
      </w:r>
      <w:r>
        <w:t>&gt;</w:t>
      </w:r>
      <w:r w:rsidRPr="00427FCB">
        <w:rPr>
          <w:i/>
          <w:iCs/>
          <w:color w:val="FF0000"/>
        </w:rPr>
        <w:t xml:space="preserve"> </w:t>
      </w:r>
    </w:p>
    <w:p w:rsidR="00427FCB" w:rsidRDefault="00427FCB" w:rsidP="00427FCB">
      <w:pPr>
        <w:pStyle w:val="BodyTextIndent"/>
        <w:ind w:left="720" w:firstLine="720"/>
        <w:rPr>
          <w:i/>
          <w:iCs/>
          <w:color w:val="0000FF"/>
        </w:rPr>
      </w:pPr>
      <w:r w:rsidRPr="0061626C">
        <w:t>&lt;</w:t>
      </w:r>
      <w:r>
        <w:t>/</w:t>
      </w:r>
      <w:r>
        <w:rPr>
          <w:i/>
          <w:iCs/>
          <w:color w:val="FF0000"/>
        </w:rPr>
        <w:t>item</w:t>
      </w:r>
      <w:r>
        <w:t>&gt;</w:t>
      </w:r>
    </w:p>
    <w:p w:rsidR="00427FCB" w:rsidRDefault="00427FCB" w:rsidP="00427FCB">
      <w:pPr>
        <w:pStyle w:val="BodyTextIndent"/>
      </w:pPr>
      <w:r>
        <w:t xml:space="preserve">      &lt;/</w:t>
      </w:r>
      <w:r>
        <w:rPr>
          <w:i/>
          <w:iCs/>
          <w:color w:val="FF0000"/>
        </w:rPr>
        <w:t>main_parameter_</w:t>
      </w:r>
      <w:r w:rsidRPr="00484368">
        <w:rPr>
          <w:i/>
          <w:iCs/>
          <w:color w:val="FF0000"/>
        </w:rPr>
        <w:t>name</w:t>
      </w:r>
      <w:r>
        <w:t>&gt;</w:t>
      </w:r>
    </w:p>
    <w:p w:rsidR="00427FCB" w:rsidRDefault="00427FCB">
      <w:pPr>
        <w:pStyle w:val="BodyTextIndent"/>
      </w:pPr>
    </w:p>
    <w:p w:rsidR="00427FCB" w:rsidRDefault="00427FCB" w:rsidP="00427FCB">
      <w:pPr>
        <w:pStyle w:val="BodyTextIndent"/>
      </w:pPr>
      <w:bookmarkStart w:id="249" w:name="_Toc40170786"/>
      <w:r>
        <w:t>It will be placed into the result CSBag object as 0-dimensional Bag structure like :</w:t>
      </w:r>
    </w:p>
    <w:p w:rsidR="00427FCB" w:rsidRDefault="00427FCB" w:rsidP="00427FCB">
      <w:pPr>
        <w:pStyle w:val="BodyTextIndent"/>
      </w:pPr>
    </w:p>
    <w:p w:rsidR="00427FCB" w:rsidRDefault="00427FCB" w:rsidP="00427FCB">
      <w:pPr>
        <w:pStyle w:val="BodyTextIndent"/>
        <w:ind w:firstLine="720"/>
      </w:pPr>
      <w:r>
        <w:t>Bag.put(</w:t>
      </w:r>
      <w:r>
        <w:rPr>
          <w:i/>
          <w:iCs/>
          <w:color w:val="FF0000"/>
        </w:rPr>
        <w:t>main_parameter_</w:t>
      </w:r>
      <w:r w:rsidRPr="00484368">
        <w:rPr>
          <w:i/>
          <w:iCs/>
          <w:color w:val="FF0000"/>
        </w:rPr>
        <w:t>name</w:t>
      </w:r>
      <w:r>
        <w:t>,0,</w:t>
      </w:r>
      <w:r w:rsidRPr="00427FCB">
        <w:rPr>
          <w:i/>
          <w:iCs/>
          <w:color w:val="FF0000"/>
        </w:rPr>
        <w:t xml:space="preserve"> </w:t>
      </w:r>
      <w:r>
        <w:rPr>
          <w:i/>
          <w:iCs/>
          <w:color w:val="FF0000"/>
        </w:rPr>
        <w:t>sub_parameter_1</w:t>
      </w:r>
      <w:r>
        <w:t>,</w:t>
      </w:r>
      <w:r>
        <w:rPr>
          <w:i/>
          <w:iCs/>
          <w:color w:val="0000FF"/>
        </w:rPr>
        <w:t>parameter_</w:t>
      </w:r>
      <w:r w:rsidRPr="00F72DA5">
        <w:rPr>
          <w:i/>
          <w:iCs/>
          <w:color w:val="0000FF"/>
        </w:rPr>
        <w:t>valu</w:t>
      </w:r>
      <w:r>
        <w:rPr>
          <w:i/>
          <w:iCs/>
          <w:color w:val="0000FF"/>
        </w:rPr>
        <w:t>e11</w:t>
      </w:r>
      <w:r>
        <w:t>)</w:t>
      </w:r>
    </w:p>
    <w:p w:rsidR="00427FCB" w:rsidRDefault="00427FCB" w:rsidP="00427FCB">
      <w:pPr>
        <w:pStyle w:val="BodyTextIndent"/>
        <w:ind w:firstLine="720"/>
      </w:pPr>
      <w:r>
        <w:t>Bag.put(</w:t>
      </w:r>
      <w:r>
        <w:rPr>
          <w:i/>
          <w:iCs/>
          <w:color w:val="FF0000"/>
        </w:rPr>
        <w:t>main_parameter_</w:t>
      </w:r>
      <w:r w:rsidRPr="00484368">
        <w:rPr>
          <w:i/>
          <w:iCs/>
          <w:color w:val="FF0000"/>
        </w:rPr>
        <w:t>name</w:t>
      </w:r>
      <w:r>
        <w:t>,0,</w:t>
      </w:r>
      <w:r w:rsidRPr="00427FCB">
        <w:rPr>
          <w:i/>
          <w:iCs/>
          <w:color w:val="FF0000"/>
        </w:rPr>
        <w:t xml:space="preserve"> </w:t>
      </w:r>
      <w:r>
        <w:rPr>
          <w:i/>
          <w:iCs/>
          <w:color w:val="FF0000"/>
        </w:rPr>
        <w:t>sub_parameter_2</w:t>
      </w:r>
      <w:r>
        <w:t>,</w:t>
      </w:r>
      <w:r>
        <w:rPr>
          <w:i/>
          <w:iCs/>
          <w:color w:val="0000FF"/>
        </w:rPr>
        <w:t>parameter_</w:t>
      </w:r>
      <w:r w:rsidRPr="00F72DA5">
        <w:rPr>
          <w:i/>
          <w:iCs/>
          <w:color w:val="0000FF"/>
        </w:rPr>
        <w:t>valu</w:t>
      </w:r>
      <w:r>
        <w:rPr>
          <w:i/>
          <w:iCs/>
          <w:color w:val="0000FF"/>
        </w:rPr>
        <w:t>e12</w:t>
      </w:r>
      <w:r>
        <w:t>)</w:t>
      </w:r>
    </w:p>
    <w:p w:rsidR="00427FCB" w:rsidRDefault="00427FCB" w:rsidP="00427FCB">
      <w:pPr>
        <w:pStyle w:val="BodyTextIndent"/>
        <w:ind w:firstLine="720"/>
      </w:pPr>
      <w:r>
        <w:t>Bag.put(</w:t>
      </w:r>
      <w:r>
        <w:rPr>
          <w:i/>
          <w:iCs/>
          <w:color w:val="FF0000"/>
        </w:rPr>
        <w:t>main_parameter_</w:t>
      </w:r>
      <w:r w:rsidRPr="00484368">
        <w:rPr>
          <w:i/>
          <w:iCs/>
          <w:color w:val="FF0000"/>
        </w:rPr>
        <w:t>name</w:t>
      </w:r>
      <w:r>
        <w:t>,1,</w:t>
      </w:r>
      <w:r w:rsidRPr="00427FCB">
        <w:rPr>
          <w:i/>
          <w:iCs/>
          <w:color w:val="FF0000"/>
        </w:rPr>
        <w:t xml:space="preserve"> </w:t>
      </w:r>
      <w:r>
        <w:rPr>
          <w:i/>
          <w:iCs/>
          <w:color w:val="FF0000"/>
        </w:rPr>
        <w:t>sub_parameter_1</w:t>
      </w:r>
      <w:r>
        <w:t>,</w:t>
      </w:r>
      <w:r>
        <w:rPr>
          <w:i/>
          <w:iCs/>
          <w:color w:val="0000FF"/>
        </w:rPr>
        <w:t>parameter_</w:t>
      </w:r>
      <w:r w:rsidRPr="00F72DA5">
        <w:rPr>
          <w:i/>
          <w:iCs/>
          <w:color w:val="0000FF"/>
        </w:rPr>
        <w:t>valu</w:t>
      </w:r>
      <w:r>
        <w:rPr>
          <w:i/>
          <w:iCs/>
          <w:color w:val="0000FF"/>
        </w:rPr>
        <w:t>e21</w:t>
      </w:r>
      <w:r>
        <w:t>)</w:t>
      </w:r>
    </w:p>
    <w:p w:rsidR="00427FCB" w:rsidRDefault="00427FCB" w:rsidP="00427FCB">
      <w:pPr>
        <w:pStyle w:val="BodyTextIndent"/>
        <w:ind w:firstLine="720"/>
      </w:pPr>
      <w:r>
        <w:t>Bag.put(</w:t>
      </w:r>
      <w:r>
        <w:rPr>
          <w:i/>
          <w:iCs/>
          <w:color w:val="FF0000"/>
        </w:rPr>
        <w:t>main_parameter_</w:t>
      </w:r>
      <w:r w:rsidRPr="00484368">
        <w:rPr>
          <w:i/>
          <w:iCs/>
          <w:color w:val="FF0000"/>
        </w:rPr>
        <w:t>name</w:t>
      </w:r>
      <w:r>
        <w:t>,1,</w:t>
      </w:r>
      <w:r w:rsidRPr="00427FCB">
        <w:rPr>
          <w:i/>
          <w:iCs/>
          <w:color w:val="FF0000"/>
        </w:rPr>
        <w:t xml:space="preserve"> </w:t>
      </w:r>
      <w:r>
        <w:rPr>
          <w:i/>
          <w:iCs/>
          <w:color w:val="FF0000"/>
        </w:rPr>
        <w:t>sub_parameter_2</w:t>
      </w:r>
      <w:r>
        <w:t>,</w:t>
      </w:r>
      <w:r>
        <w:rPr>
          <w:i/>
          <w:iCs/>
          <w:color w:val="0000FF"/>
        </w:rPr>
        <w:t>parameter_</w:t>
      </w:r>
      <w:r w:rsidRPr="00F72DA5">
        <w:rPr>
          <w:i/>
          <w:iCs/>
          <w:color w:val="0000FF"/>
        </w:rPr>
        <w:t>valu</w:t>
      </w:r>
      <w:r>
        <w:rPr>
          <w:i/>
          <w:iCs/>
          <w:color w:val="0000FF"/>
        </w:rPr>
        <w:t>e22</w:t>
      </w:r>
      <w:r>
        <w:t>)</w:t>
      </w:r>
    </w:p>
    <w:p w:rsidR="00FD59A8" w:rsidRPr="00427FCB" w:rsidRDefault="00FD59A8">
      <w:pPr>
        <w:pStyle w:val="Heading3"/>
        <w:rPr>
          <w:lang w:val="en-AU"/>
        </w:rPr>
      </w:pPr>
    </w:p>
    <w:p w:rsidR="00FD59A8" w:rsidRDefault="00FD59A8">
      <w:pPr>
        <w:pStyle w:val="Heading3"/>
      </w:pPr>
      <w:bookmarkStart w:id="250" w:name="_Toc93375008"/>
      <w:r>
        <w:t>9.2.4 Resources</w:t>
      </w:r>
      <w:bookmarkEnd w:id="249"/>
      <w:bookmarkEnd w:id="250"/>
    </w:p>
    <w:p w:rsidR="00FD59A8" w:rsidRDefault="00136FA4">
      <w:pPr>
        <w:pStyle w:val="Heading4"/>
      </w:pPr>
      <w:bookmarkStart w:id="251" w:name="_Toc40170788"/>
      <w:bookmarkStart w:id="252" w:name="_Toc93375009"/>
      <w:r>
        <w:t>9.2.4.1</w:t>
      </w:r>
      <w:r w:rsidR="00FD59A8">
        <w:t xml:space="preserve"> Limitations</w:t>
      </w:r>
      <w:bookmarkEnd w:id="251"/>
      <w:bookmarkEnd w:id="252"/>
      <w:r w:rsidR="00FD59A8">
        <w:t xml:space="preserve"> </w:t>
      </w:r>
    </w:p>
    <w:p w:rsidR="00FD59A8" w:rsidRDefault="00FD59A8">
      <w:pPr>
        <w:pStyle w:val="BodyTextIndent"/>
      </w:pPr>
    </w:p>
    <w:p w:rsidR="00FD59A8" w:rsidRDefault="00FD59A8">
      <w:pPr>
        <w:pStyle w:val="BodyTextIndent"/>
      </w:pPr>
      <w:r>
        <w:t>The following limitations are known : No transaction support in calling the web service</w:t>
      </w:r>
    </w:p>
    <w:p w:rsidR="00FD59A8" w:rsidRDefault="00FD59A8">
      <w:pPr>
        <w:pStyle w:val="Heading3"/>
      </w:pPr>
      <w:bookmarkStart w:id="253" w:name="_Toc40170789"/>
      <w:r>
        <w:br w:type="page"/>
      </w:r>
      <w:bookmarkStart w:id="254" w:name="_Toc93375010"/>
      <w:r>
        <w:lastRenderedPageBreak/>
        <w:t>9.2.5 Sample Usages</w:t>
      </w:r>
      <w:bookmarkEnd w:id="253"/>
      <w:bookmarkEnd w:id="254"/>
    </w:p>
    <w:p w:rsidR="00FD59A8" w:rsidRDefault="00FD59A8">
      <w:pPr>
        <w:pStyle w:val="Heading4"/>
      </w:pPr>
      <w:bookmarkStart w:id="255" w:name="_Toc40170790"/>
      <w:bookmarkStart w:id="256" w:name="_Toc93375011"/>
      <w:r>
        <w:t>9.2.5.1 Search “</w:t>
      </w:r>
      <w:smartTag w:uri="urn:schemas-microsoft-com:office:smarttags" w:element="place">
        <w:smartTag w:uri="urn:schemas-microsoft-com:office:smarttags" w:element="City">
          <w:r>
            <w:t>AURORA</w:t>
          </w:r>
        </w:smartTag>
      </w:smartTag>
      <w:r>
        <w:t>” in Google</w:t>
      </w:r>
      <w:bookmarkEnd w:id="255"/>
      <w:bookmarkEnd w:id="256"/>
    </w:p>
    <w:p w:rsidR="00FD59A8" w:rsidRDefault="00FD59A8">
      <w:pPr>
        <w:pStyle w:val="BodyTextIndent"/>
      </w:pPr>
    </w:p>
    <w:p w:rsidR="00FD59A8" w:rsidRDefault="00FD59A8">
      <w:pPr>
        <w:pStyle w:val="BodyTextIndent"/>
      </w:pPr>
      <w:r>
        <w:t>The following steps needs to be carried out for the search</w:t>
      </w:r>
    </w:p>
    <w:p w:rsidR="00FD59A8" w:rsidRDefault="00FD59A8">
      <w:pPr>
        <w:pStyle w:val="BodyTextIndent"/>
      </w:pPr>
    </w:p>
    <w:p w:rsidR="00FD59A8" w:rsidRDefault="00FD59A8">
      <w:pPr>
        <w:pStyle w:val="BodyTextIndent"/>
        <w:numPr>
          <w:ilvl w:val="0"/>
          <w:numId w:val="53"/>
        </w:numPr>
      </w:pPr>
      <w:r>
        <w:t>Creating the input bag</w:t>
      </w:r>
    </w:p>
    <w:p w:rsidR="00304860" w:rsidRDefault="00304860" w:rsidP="00304860">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CSBag</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inBag</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new</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CSBag();</w:t>
      </w:r>
    </w:p>
    <w:p w:rsidR="00304860" w:rsidRDefault="00304860" w:rsidP="00304860">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inBag.put(</w:t>
      </w:r>
      <w:r>
        <w:rPr>
          <w:rFonts w:ascii="Courier New" w:hAnsi="Courier New" w:cs="Courier New"/>
          <w:color w:val="2A00FF"/>
          <w:sz w:val="20"/>
          <w:szCs w:val="20"/>
          <w:highlight w:val="white"/>
          <w:lang w:val="tr-TR" w:eastAsia="tr-TR"/>
        </w:rPr>
        <w:t>"key"</w:t>
      </w:r>
      <w:r>
        <w:rPr>
          <w:rFonts w:ascii="Courier New" w:hAnsi="Courier New" w:cs="Courier New"/>
          <w:color w:val="000000"/>
          <w:sz w:val="20"/>
          <w:szCs w:val="20"/>
          <w:highlight w:val="white"/>
          <w:lang w:val="tr-TR" w:eastAsia="tr-TR"/>
        </w:rPr>
        <w:t>,</w:t>
      </w:r>
      <w:r>
        <w:rPr>
          <w:rFonts w:ascii="Courier New" w:hAnsi="Courier New" w:cs="Courier New"/>
          <w:color w:val="2A00FF"/>
          <w:sz w:val="20"/>
          <w:szCs w:val="20"/>
          <w:highlight w:val="white"/>
          <w:lang w:val="tr-TR" w:eastAsia="tr-TR"/>
        </w:rPr>
        <w:t>"7l/R8/15TUDRx1DuiE0PsjYxo982XT8k"</w:t>
      </w:r>
      <w:r>
        <w:rPr>
          <w:rFonts w:ascii="Courier New" w:hAnsi="Courier New" w:cs="Courier New"/>
          <w:color w:val="000000"/>
          <w:sz w:val="20"/>
          <w:szCs w:val="20"/>
          <w:highlight w:val="white"/>
          <w:lang w:val="tr-TR" w:eastAsia="tr-TR"/>
        </w:rPr>
        <w:t>);</w:t>
      </w:r>
    </w:p>
    <w:p w:rsidR="00304860" w:rsidRDefault="00304860" w:rsidP="00304860">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inBag.put(</w:t>
      </w:r>
      <w:r>
        <w:rPr>
          <w:rFonts w:ascii="Courier New" w:hAnsi="Courier New" w:cs="Courier New"/>
          <w:color w:val="2A00FF"/>
          <w:sz w:val="20"/>
          <w:szCs w:val="20"/>
          <w:highlight w:val="white"/>
          <w:lang w:val="tr-TR" w:eastAsia="tr-TR"/>
        </w:rPr>
        <w:t>"q"</w:t>
      </w:r>
      <w:r>
        <w:rPr>
          <w:rFonts w:ascii="Courier New" w:hAnsi="Courier New" w:cs="Courier New"/>
          <w:color w:val="000000"/>
          <w:sz w:val="20"/>
          <w:szCs w:val="20"/>
          <w:highlight w:val="white"/>
          <w:lang w:val="tr-TR" w:eastAsia="tr-TR"/>
        </w:rPr>
        <w:t>,</w:t>
      </w:r>
      <w:r>
        <w:rPr>
          <w:rFonts w:ascii="Courier New" w:hAnsi="Courier New" w:cs="Courier New"/>
          <w:color w:val="2A00FF"/>
          <w:sz w:val="20"/>
          <w:szCs w:val="20"/>
          <w:highlight w:val="white"/>
          <w:lang w:val="tr-TR" w:eastAsia="tr-TR"/>
        </w:rPr>
        <w:t>"AURORA"</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p>
    <w:p w:rsidR="00304860" w:rsidRDefault="00304860" w:rsidP="00304860">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inBag.put(</w:t>
      </w:r>
      <w:r>
        <w:rPr>
          <w:rFonts w:ascii="Courier New" w:hAnsi="Courier New" w:cs="Courier New"/>
          <w:color w:val="2A00FF"/>
          <w:sz w:val="20"/>
          <w:szCs w:val="20"/>
          <w:highlight w:val="white"/>
          <w:lang w:val="tr-TR" w:eastAsia="tr-TR"/>
        </w:rPr>
        <w:t>"start"</w:t>
      </w:r>
      <w:r>
        <w:rPr>
          <w:rFonts w:ascii="Courier New" w:hAnsi="Courier New" w:cs="Courier New"/>
          <w:color w:val="000000"/>
          <w:sz w:val="20"/>
          <w:szCs w:val="20"/>
          <w:highlight w:val="white"/>
          <w:lang w:val="tr-TR" w:eastAsia="tr-TR"/>
        </w:rPr>
        <w:t>,</w:t>
      </w:r>
      <w:r>
        <w:rPr>
          <w:rFonts w:ascii="Courier New" w:hAnsi="Courier New" w:cs="Courier New"/>
          <w:color w:val="2A00FF"/>
          <w:sz w:val="20"/>
          <w:szCs w:val="20"/>
          <w:highlight w:val="white"/>
          <w:lang w:val="tr-TR" w:eastAsia="tr-TR"/>
        </w:rPr>
        <w:t>"0"</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p>
    <w:p w:rsidR="00304860" w:rsidRDefault="00304860" w:rsidP="00304860">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inBag.put(</w:t>
      </w:r>
      <w:r>
        <w:rPr>
          <w:rFonts w:ascii="Courier New" w:hAnsi="Courier New" w:cs="Courier New"/>
          <w:color w:val="2A00FF"/>
          <w:sz w:val="20"/>
          <w:szCs w:val="20"/>
          <w:highlight w:val="white"/>
          <w:lang w:val="tr-TR" w:eastAsia="tr-TR"/>
        </w:rPr>
        <w:t>"maxResults"</w:t>
      </w:r>
      <w:r>
        <w:rPr>
          <w:rFonts w:ascii="Courier New" w:hAnsi="Courier New" w:cs="Courier New"/>
          <w:color w:val="000000"/>
          <w:sz w:val="20"/>
          <w:szCs w:val="20"/>
          <w:highlight w:val="white"/>
          <w:lang w:val="tr-TR" w:eastAsia="tr-TR"/>
        </w:rPr>
        <w:t>,</w:t>
      </w:r>
      <w:r>
        <w:rPr>
          <w:rFonts w:ascii="Courier New" w:hAnsi="Courier New" w:cs="Courier New"/>
          <w:color w:val="2A00FF"/>
          <w:sz w:val="20"/>
          <w:szCs w:val="20"/>
          <w:highlight w:val="white"/>
          <w:lang w:val="tr-TR" w:eastAsia="tr-TR"/>
        </w:rPr>
        <w:t>"2"</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p>
    <w:p w:rsidR="00304860" w:rsidRDefault="00304860" w:rsidP="00304860">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inBag.put(</w:t>
      </w:r>
      <w:r>
        <w:rPr>
          <w:rFonts w:ascii="Courier New" w:hAnsi="Courier New" w:cs="Courier New"/>
          <w:color w:val="2A00FF"/>
          <w:sz w:val="20"/>
          <w:szCs w:val="20"/>
          <w:highlight w:val="white"/>
          <w:lang w:val="tr-TR" w:eastAsia="tr-TR"/>
        </w:rPr>
        <w:t>"filter"</w:t>
      </w:r>
      <w:r>
        <w:rPr>
          <w:rFonts w:ascii="Courier New" w:hAnsi="Courier New" w:cs="Courier New"/>
          <w:color w:val="000000"/>
          <w:sz w:val="20"/>
          <w:szCs w:val="20"/>
          <w:highlight w:val="white"/>
          <w:lang w:val="tr-TR" w:eastAsia="tr-TR"/>
        </w:rPr>
        <w:t>,</w:t>
      </w:r>
      <w:r>
        <w:rPr>
          <w:rFonts w:ascii="Courier New" w:hAnsi="Courier New" w:cs="Courier New"/>
          <w:color w:val="2A00FF"/>
          <w:sz w:val="20"/>
          <w:szCs w:val="20"/>
          <w:highlight w:val="white"/>
          <w:lang w:val="tr-TR" w:eastAsia="tr-TR"/>
        </w:rPr>
        <w:t>"1"</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p>
    <w:p w:rsidR="00304860" w:rsidRDefault="00304860" w:rsidP="00304860">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inBag.put(</w:t>
      </w:r>
      <w:r>
        <w:rPr>
          <w:rFonts w:ascii="Courier New" w:hAnsi="Courier New" w:cs="Courier New"/>
          <w:color w:val="2A00FF"/>
          <w:sz w:val="20"/>
          <w:szCs w:val="20"/>
          <w:highlight w:val="white"/>
          <w:lang w:val="tr-TR" w:eastAsia="tr-TR"/>
        </w:rPr>
        <w:t>"restrict"</w:t>
      </w:r>
      <w:r>
        <w:rPr>
          <w:rFonts w:ascii="Courier New" w:hAnsi="Courier New" w:cs="Courier New"/>
          <w:color w:val="000000"/>
          <w:sz w:val="20"/>
          <w:szCs w:val="20"/>
          <w:highlight w:val="white"/>
          <w:lang w:val="tr-TR" w:eastAsia="tr-TR"/>
        </w:rPr>
        <w:t>,</w:t>
      </w:r>
      <w:r>
        <w:rPr>
          <w:rFonts w:ascii="Courier New" w:hAnsi="Courier New" w:cs="Courier New"/>
          <w:color w:val="2A00FF"/>
          <w:sz w:val="20"/>
          <w:szCs w:val="20"/>
          <w:highlight w:val="white"/>
          <w:lang w:val="tr-TR" w:eastAsia="tr-TR"/>
        </w:rPr>
        <w:t>""</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p>
    <w:p w:rsidR="00304860" w:rsidRDefault="00304860" w:rsidP="00304860">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inBag.put(</w:t>
      </w:r>
      <w:r>
        <w:rPr>
          <w:rFonts w:ascii="Courier New" w:hAnsi="Courier New" w:cs="Courier New"/>
          <w:color w:val="2A00FF"/>
          <w:sz w:val="20"/>
          <w:szCs w:val="20"/>
          <w:highlight w:val="white"/>
          <w:lang w:val="tr-TR" w:eastAsia="tr-TR"/>
        </w:rPr>
        <w:t>"safeSearch"</w:t>
      </w:r>
      <w:r>
        <w:rPr>
          <w:rFonts w:ascii="Courier New" w:hAnsi="Courier New" w:cs="Courier New"/>
          <w:color w:val="000000"/>
          <w:sz w:val="20"/>
          <w:szCs w:val="20"/>
          <w:highlight w:val="white"/>
          <w:lang w:val="tr-TR" w:eastAsia="tr-TR"/>
        </w:rPr>
        <w:t>,</w:t>
      </w:r>
      <w:r>
        <w:rPr>
          <w:rFonts w:ascii="Courier New" w:hAnsi="Courier New" w:cs="Courier New"/>
          <w:color w:val="2A00FF"/>
          <w:sz w:val="20"/>
          <w:szCs w:val="20"/>
          <w:highlight w:val="white"/>
          <w:lang w:val="tr-TR" w:eastAsia="tr-TR"/>
        </w:rPr>
        <w:t>"1"</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p>
    <w:p w:rsidR="00304860" w:rsidRDefault="00304860" w:rsidP="00304860">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inBag.put(</w:t>
      </w:r>
      <w:r>
        <w:rPr>
          <w:rFonts w:ascii="Courier New" w:hAnsi="Courier New" w:cs="Courier New"/>
          <w:color w:val="2A00FF"/>
          <w:sz w:val="20"/>
          <w:szCs w:val="20"/>
          <w:highlight w:val="white"/>
          <w:lang w:val="tr-TR" w:eastAsia="tr-TR"/>
        </w:rPr>
        <w:t>"lr"</w:t>
      </w:r>
      <w:r>
        <w:rPr>
          <w:rFonts w:ascii="Courier New" w:hAnsi="Courier New" w:cs="Courier New"/>
          <w:color w:val="000000"/>
          <w:sz w:val="20"/>
          <w:szCs w:val="20"/>
          <w:highlight w:val="white"/>
          <w:lang w:val="tr-TR" w:eastAsia="tr-TR"/>
        </w:rPr>
        <w:t>,</w:t>
      </w:r>
      <w:r>
        <w:rPr>
          <w:rFonts w:ascii="Courier New" w:hAnsi="Courier New" w:cs="Courier New"/>
          <w:color w:val="2A00FF"/>
          <w:sz w:val="20"/>
          <w:szCs w:val="20"/>
          <w:highlight w:val="white"/>
          <w:lang w:val="tr-TR" w:eastAsia="tr-TR"/>
        </w:rPr>
        <w:t>""</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p>
    <w:p w:rsidR="00304860" w:rsidRDefault="00304860" w:rsidP="00304860">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inBag.put(</w:t>
      </w:r>
      <w:r>
        <w:rPr>
          <w:rFonts w:ascii="Courier New" w:hAnsi="Courier New" w:cs="Courier New"/>
          <w:color w:val="2A00FF"/>
          <w:sz w:val="20"/>
          <w:szCs w:val="20"/>
          <w:highlight w:val="white"/>
          <w:lang w:val="tr-TR" w:eastAsia="tr-TR"/>
        </w:rPr>
        <w:t>"ie"</w:t>
      </w:r>
      <w:r>
        <w:rPr>
          <w:rFonts w:ascii="Courier New" w:hAnsi="Courier New" w:cs="Courier New"/>
          <w:color w:val="000000"/>
          <w:sz w:val="20"/>
          <w:szCs w:val="20"/>
          <w:highlight w:val="white"/>
          <w:lang w:val="tr-TR" w:eastAsia="tr-TR"/>
        </w:rPr>
        <w:t>,</w:t>
      </w:r>
      <w:r>
        <w:rPr>
          <w:rFonts w:ascii="Courier New" w:hAnsi="Courier New" w:cs="Courier New"/>
          <w:color w:val="2A00FF"/>
          <w:sz w:val="20"/>
          <w:szCs w:val="20"/>
          <w:highlight w:val="white"/>
          <w:lang w:val="tr-TR" w:eastAsia="tr-TR"/>
        </w:rPr>
        <w:t>""</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p>
    <w:p w:rsidR="00FD59A8" w:rsidRDefault="00304860" w:rsidP="00304860">
      <w:pPr>
        <w:pStyle w:val="BodyTextIndent"/>
        <w:ind w:left="720" w:firstLine="720"/>
        <w:rPr>
          <w:i/>
          <w:iCs/>
        </w:rPr>
      </w:pPr>
      <w:r>
        <w:rPr>
          <w:rFonts w:ascii="Courier New" w:hAnsi="Courier New" w:cs="Courier New"/>
          <w:color w:val="000000"/>
          <w:sz w:val="20"/>
          <w:szCs w:val="20"/>
          <w:highlight w:val="white"/>
          <w:lang w:val="tr-TR" w:eastAsia="tr-TR"/>
        </w:rPr>
        <w:t>inBag.put(</w:t>
      </w:r>
      <w:r>
        <w:rPr>
          <w:rFonts w:ascii="Courier New" w:hAnsi="Courier New" w:cs="Courier New"/>
          <w:color w:val="2A00FF"/>
          <w:sz w:val="20"/>
          <w:szCs w:val="20"/>
          <w:highlight w:val="white"/>
          <w:lang w:val="tr-TR" w:eastAsia="tr-TR"/>
        </w:rPr>
        <w:t>"oe"</w:t>
      </w:r>
      <w:r>
        <w:rPr>
          <w:rFonts w:ascii="Courier New" w:hAnsi="Courier New" w:cs="Courier New"/>
          <w:color w:val="000000"/>
          <w:sz w:val="20"/>
          <w:szCs w:val="20"/>
          <w:highlight w:val="white"/>
          <w:lang w:val="tr-TR" w:eastAsia="tr-TR"/>
        </w:rPr>
        <w:t>,</w:t>
      </w:r>
      <w:r>
        <w:rPr>
          <w:rFonts w:ascii="Courier New" w:hAnsi="Courier New" w:cs="Courier New"/>
          <w:color w:val="2A00FF"/>
          <w:sz w:val="20"/>
          <w:szCs w:val="20"/>
          <w:highlight w:val="white"/>
          <w:lang w:val="tr-TR" w:eastAsia="tr-TR"/>
        </w:rPr>
        <w:t>""</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p>
    <w:p w:rsidR="00FD59A8" w:rsidRDefault="00304860">
      <w:pPr>
        <w:pStyle w:val="BodyTextIndent"/>
        <w:numPr>
          <w:ilvl w:val="0"/>
          <w:numId w:val="53"/>
        </w:numPr>
      </w:pPr>
      <w:r>
        <w:t>Calling callWebService</w:t>
      </w:r>
    </w:p>
    <w:p w:rsidR="00304860" w:rsidRDefault="00304860" w:rsidP="00304860">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CSFile</w:t>
      </w:r>
      <w:r>
        <w:rPr>
          <w:rFonts w:ascii="Courier New" w:hAnsi="Courier New" w:cs="Courier New"/>
          <w:sz w:val="20"/>
          <w:szCs w:val="20"/>
          <w:highlight w:val="white"/>
          <w:lang w:val="tr-TR" w:eastAsia="tr-TR"/>
        </w:rPr>
        <w:t xml:space="preserve"> </w:t>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file</w:t>
      </w:r>
      <w:r>
        <w:rPr>
          <w:rFonts w:ascii="Courier New" w:hAnsi="Courier New" w:cs="Courier New"/>
          <w:sz w:val="20"/>
          <w:szCs w:val="20"/>
          <w:highlight w:val="white"/>
          <w:lang w:val="tr-TR" w:eastAsia="tr-TR"/>
        </w:rPr>
        <w:t xml:space="preserve"> </w:t>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new</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CSFile(</w:t>
      </w:r>
      <w:r>
        <w:rPr>
          <w:rFonts w:ascii="Courier New" w:hAnsi="Courier New" w:cs="Courier New"/>
          <w:color w:val="2A00FF"/>
          <w:sz w:val="20"/>
          <w:szCs w:val="20"/>
          <w:highlight w:val="white"/>
          <w:lang w:val="tr-TR" w:eastAsia="tr-TR"/>
        </w:rPr>
        <w:t>"C:/GoogleSearch.wsdl"</w:t>
      </w:r>
      <w:r>
        <w:rPr>
          <w:rFonts w:ascii="Courier New" w:hAnsi="Courier New" w:cs="Courier New"/>
          <w:color w:val="000000"/>
          <w:sz w:val="20"/>
          <w:szCs w:val="20"/>
          <w:highlight w:val="white"/>
          <w:lang w:val="tr-TR" w:eastAsia="tr-TR"/>
        </w:rPr>
        <w:t>);</w:t>
      </w:r>
    </w:p>
    <w:p w:rsidR="00304860" w:rsidRDefault="00304860" w:rsidP="00304860">
      <w:pPr>
        <w:autoSpaceDE w:val="0"/>
        <w:autoSpaceDN w:val="0"/>
        <w:adjustRightInd w:val="0"/>
        <w:spacing w:before="0"/>
        <w:ind w:left="1440" w:hanging="144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CSBag</w:t>
      </w:r>
      <w:r>
        <w:rPr>
          <w:rFonts w:ascii="Courier New" w:hAnsi="Courier New" w:cs="Courier New"/>
          <w:sz w:val="20"/>
          <w:szCs w:val="20"/>
          <w:highlight w:val="white"/>
          <w:lang w:val="tr-TR" w:eastAsia="tr-TR"/>
        </w:rPr>
        <w:t xml:space="preserve"> </w:t>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outBag=</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WebServiceCaller.callWebService(</w:t>
      </w:r>
      <w:r>
        <w:rPr>
          <w:rFonts w:ascii="Courier New" w:hAnsi="Courier New" w:cs="Courier New"/>
          <w:color w:val="2A00FF"/>
          <w:sz w:val="20"/>
          <w:szCs w:val="20"/>
          <w:highlight w:val="white"/>
          <w:lang w:val="tr-TR" w:eastAsia="tr-TR"/>
        </w:rPr>
        <w:t>"GoogleSearchService"</w:t>
      </w:r>
      <w:r>
        <w:rPr>
          <w:rFonts w:ascii="Courier New" w:hAnsi="Courier New" w:cs="Courier New"/>
          <w:color w:val="000000"/>
          <w:sz w:val="20"/>
          <w:szCs w:val="20"/>
          <w:highlight w:val="white"/>
          <w:lang w:val="tr-TR" w:eastAsia="tr-TR"/>
        </w:rPr>
        <w:t>,</w:t>
      </w:r>
      <w:r>
        <w:rPr>
          <w:rFonts w:ascii="Courier New" w:hAnsi="Courier New" w:cs="Courier New"/>
          <w:color w:val="2A00FF"/>
          <w:sz w:val="20"/>
          <w:szCs w:val="20"/>
          <w:highlight w:val="white"/>
          <w:lang w:val="tr-TR" w:eastAsia="tr-TR"/>
        </w:rPr>
        <w:t>"doGoogleSearch"</w:t>
      </w:r>
      <w:r>
        <w:rPr>
          <w:rFonts w:ascii="Courier New" w:hAnsi="Courier New" w:cs="Courier New"/>
          <w:color w:val="000000"/>
          <w:sz w:val="20"/>
          <w:szCs w:val="20"/>
          <w:highlight w:val="white"/>
          <w:lang w:val="tr-TR" w:eastAsia="tr-TR"/>
        </w:rPr>
        <w:t>,file.readAsString(),inBag);</w:t>
      </w:r>
    </w:p>
    <w:p w:rsidR="00304860" w:rsidRDefault="00304860" w:rsidP="00304860">
      <w:pPr>
        <w:pStyle w:val="BodyTextIndent"/>
        <w:ind w:left="360" w:firstLine="0"/>
      </w:pPr>
    </w:p>
    <w:p w:rsidR="00FD59A8" w:rsidRDefault="00ED1F27">
      <w:pPr>
        <w:pStyle w:val="BodyTextIndent"/>
        <w:numPr>
          <w:ilvl w:val="0"/>
          <w:numId w:val="53"/>
        </w:numPr>
      </w:pPr>
      <w:r>
        <w:t>SOAP Request</w:t>
      </w:r>
    </w:p>
    <w:p w:rsidR="00ED1F27" w:rsidRPr="00ED1F27" w:rsidRDefault="00ED1F27" w:rsidP="00ED1F27">
      <w:pPr>
        <w:autoSpaceDE w:val="0"/>
        <w:autoSpaceDN w:val="0"/>
        <w:adjustRightInd w:val="0"/>
        <w:spacing w:before="0"/>
        <w:ind w:left="720" w:firstLine="0"/>
        <w:jc w:val="left"/>
        <w:rPr>
          <w:rFonts w:ascii="Courier New" w:hAnsi="Courier New" w:cs="Courier New"/>
          <w:color w:val="000000"/>
          <w:sz w:val="20"/>
          <w:szCs w:val="20"/>
          <w:highlight w:val="white"/>
          <w:lang w:val="tr-TR" w:eastAsia="tr-TR"/>
        </w:rPr>
      </w:pPr>
      <w:r w:rsidRPr="00ED1F27">
        <w:rPr>
          <w:rFonts w:ascii="Courier New" w:hAnsi="Courier New" w:cs="Courier New"/>
          <w:color w:val="000000"/>
          <w:sz w:val="20"/>
          <w:szCs w:val="20"/>
          <w:highlight w:val="white"/>
          <w:lang w:val="tr-TR" w:eastAsia="tr-TR"/>
        </w:rPr>
        <w:t>&lt;</w:t>
      </w:r>
      <w:r w:rsidRPr="00CF7D70">
        <w:rPr>
          <w:rFonts w:ascii="Courier New" w:hAnsi="Courier New" w:cs="Courier New"/>
          <w:color w:val="FF0000"/>
          <w:sz w:val="20"/>
          <w:szCs w:val="20"/>
          <w:highlight w:val="white"/>
          <w:lang w:val="tr-TR" w:eastAsia="tr-TR"/>
        </w:rPr>
        <w:t>SOAP-ENV:Envelope</w:t>
      </w:r>
      <w:r w:rsidRPr="00ED1F27">
        <w:rPr>
          <w:rFonts w:ascii="Courier New" w:hAnsi="Courier New" w:cs="Courier New"/>
          <w:color w:val="000000"/>
          <w:sz w:val="20"/>
          <w:szCs w:val="20"/>
          <w:highlight w:val="white"/>
          <w:lang w:val="tr-TR" w:eastAsia="tr-TR"/>
        </w:rPr>
        <w:t xml:space="preserve"> xmlns:wsdl=</w:t>
      </w:r>
      <w:hyperlink r:id="rId245" w:history="1">
        <w:r w:rsidRPr="00ED1F27">
          <w:rPr>
            <w:rStyle w:val="Hyperlink"/>
            <w:rFonts w:ascii="Courier New" w:hAnsi="Courier New" w:cs="Courier New"/>
            <w:color w:val="000000"/>
            <w:sz w:val="20"/>
            <w:szCs w:val="20"/>
            <w:highlight w:val="white"/>
            <w:u w:val="none"/>
            <w:lang w:val="tr-TR" w:eastAsia="tr-TR"/>
          </w:rPr>
          <w:t>http://schemas.xmlsoap.org/wsdl/</w:t>
        </w:r>
      </w:hyperlink>
      <w:r w:rsidRPr="00ED1F27">
        <w:rPr>
          <w:rFonts w:ascii="Courier New" w:hAnsi="Courier New" w:cs="Courier New"/>
          <w:color w:val="000000"/>
          <w:sz w:val="20"/>
          <w:szCs w:val="20"/>
          <w:highlight w:val="white"/>
          <w:lang w:val="tr-TR" w:eastAsia="tr-TR"/>
        </w:rPr>
        <w:t xml:space="preserve"> </w:t>
      </w:r>
    </w:p>
    <w:p w:rsidR="00ED1F27" w:rsidRPr="00ED1F27" w:rsidRDefault="00ED1F27" w:rsidP="00ED1F27">
      <w:pPr>
        <w:autoSpaceDE w:val="0"/>
        <w:autoSpaceDN w:val="0"/>
        <w:adjustRightInd w:val="0"/>
        <w:spacing w:before="0"/>
        <w:ind w:left="1440" w:firstLine="0"/>
        <w:jc w:val="left"/>
        <w:rPr>
          <w:rFonts w:ascii="Courier New" w:hAnsi="Courier New" w:cs="Courier New"/>
          <w:color w:val="000000"/>
          <w:sz w:val="20"/>
          <w:szCs w:val="20"/>
          <w:highlight w:val="white"/>
          <w:lang w:val="tr-TR" w:eastAsia="tr-TR"/>
        </w:rPr>
      </w:pPr>
      <w:r w:rsidRPr="00ED1F27">
        <w:rPr>
          <w:rFonts w:ascii="Courier New" w:hAnsi="Courier New" w:cs="Courier New"/>
          <w:color w:val="000000"/>
          <w:sz w:val="20"/>
          <w:szCs w:val="20"/>
          <w:highlight w:val="white"/>
          <w:lang w:val="tr-TR" w:eastAsia="tr-TR"/>
        </w:rPr>
        <w:t>xmlns:SOAP-ENC=</w:t>
      </w:r>
      <w:hyperlink r:id="rId246" w:history="1">
        <w:r w:rsidRPr="00ED1F27">
          <w:rPr>
            <w:rStyle w:val="Hyperlink"/>
            <w:rFonts w:ascii="Courier New" w:hAnsi="Courier New" w:cs="Courier New"/>
            <w:color w:val="000000"/>
            <w:sz w:val="20"/>
            <w:szCs w:val="20"/>
            <w:highlight w:val="white"/>
            <w:u w:val="none"/>
            <w:lang w:val="tr-TR" w:eastAsia="tr-TR"/>
          </w:rPr>
          <w:t>http://schemas.xmlsoap.org/soap/encoding/</w:t>
        </w:r>
      </w:hyperlink>
      <w:r w:rsidRPr="00ED1F27">
        <w:rPr>
          <w:rFonts w:ascii="Courier New" w:hAnsi="Courier New" w:cs="Courier New"/>
          <w:color w:val="000000"/>
          <w:sz w:val="20"/>
          <w:szCs w:val="20"/>
          <w:highlight w:val="white"/>
          <w:lang w:val="tr-TR" w:eastAsia="tr-TR"/>
        </w:rPr>
        <w:t xml:space="preserve"> xmlns:soapenc="http://schemas.xmlsoap.org/soap/encoding/" </w:t>
      </w:r>
    </w:p>
    <w:p w:rsidR="00ED1F27" w:rsidRPr="00ED1F27" w:rsidRDefault="00ED1F27" w:rsidP="00ED1F27">
      <w:pPr>
        <w:autoSpaceDE w:val="0"/>
        <w:autoSpaceDN w:val="0"/>
        <w:adjustRightInd w:val="0"/>
        <w:spacing w:before="0"/>
        <w:ind w:left="1440" w:firstLine="0"/>
        <w:jc w:val="left"/>
        <w:rPr>
          <w:rFonts w:ascii="Courier New" w:hAnsi="Courier New" w:cs="Courier New"/>
          <w:color w:val="000000"/>
          <w:sz w:val="20"/>
          <w:szCs w:val="20"/>
          <w:lang w:val="tr-TR" w:eastAsia="tr-TR"/>
        </w:rPr>
      </w:pPr>
      <w:r w:rsidRPr="00ED1F27">
        <w:rPr>
          <w:rFonts w:ascii="Courier New" w:hAnsi="Courier New" w:cs="Courier New"/>
          <w:color w:val="000000"/>
          <w:sz w:val="20"/>
          <w:szCs w:val="20"/>
          <w:highlight w:val="white"/>
          <w:lang w:val="tr-TR" w:eastAsia="tr-TR"/>
        </w:rPr>
        <w:t>xmlns:SOAP-ENV="http://schemas.xmlsoap.org/soap/envelope/" xmlns:soap="http://schemas.xmlsoap.org/wsdl/soap/" xmlns:xsd="http://www.w3.org/2001/XMLSchema" xmlns:typens="urn:GoogleSearch"&gt;</w:t>
      </w:r>
    </w:p>
    <w:p w:rsidR="00ED1F27" w:rsidRPr="00ED1F27" w:rsidRDefault="00ED1F27" w:rsidP="00ED1F27">
      <w:pPr>
        <w:autoSpaceDE w:val="0"/>
        <w:autoSpaceDN w:val="0"/>
        <w:adjustRightInd w:val="0"/>
        <w:spacing w:before="0"/>
        <w:ind w:firstLine="0"/>
        <w:jc w:val="left"/>
        <w:rPr>
          <w:rFonts w:ascii="Courier New" w:hAnsi="Courier New" w:cs="Courier New"/>
          <w:color w:val="000000"/>
          <w:sz w:val="20"/>
          <w:szCs w:val="20"/>
          <w:lang w:val="tr-TR" w:eastAsia="tr-TR"/>
        </w:rPr>
      </w:pPr>
      <w:r w:rsidRPr="00ED1F27">
        <w:rPr>
          <w:rFonts w:ascii="Courier New" w:hAnsi="Courier New" w:cs="Courier New"/>
          <w:color w:val="000000"/>
          <w:sz w:val="20"/>
          <w:szCs w:val="20"/>
          <w:highlight w:val="white"/>
          <w:lang w:val="tr-TR" w:eastAsia="tr-TR"/>
        </w:rPr>
        <w:t xml:space="preserve">    </w:t>
      </w:r>
      <w:r w:rsidRPr="00ED1F27">
        <w:rPr>
          <w:rFonts w:ascii="Courier New" w:hAnsi="Courier New" w:cs="Courier New"/>
          <w:color w:val="000000"/>
          <w:sz w:val="20"/>
          <w:szCs w:val="20"/>
          <w:highlight w:val="white"/>
          <w:lang w:val="tr-TR" w:eastAsia="tr-TR"/>
        </w:rPr>
        <w:tab/>
        <w:t xml:space="preserve">  &lt;</w:t>
      </w:r>
      <w:r w:rsidRPr="00CF7D70">
        <w:rPr>
          <w:rFonts w:ascii="Courier New" w:hAnsi="Courier New" w:cs="Courier New"/>
          <w:color w:val="FF0000"/>
          <w:sz w:val="20"/>
          <w:szCs w:val="20"/>
          <w:highlight w:val="white"/>
          <w:lang w:val="tr-TR" w:eastAsia="tr-TR"/>
        </w:rPr>
        <w:t>SOAP-ENV:Body</w:t>
      </w:r>
      <w:r w:rsidRPr="00ED1F27">
        <w:rPr>
          <w:rFonts w:ascii="Courier New" w:hAnsi="Courier New" w:cs="Courier New"/>
          <w:color w:val="000000"/>
          <w:sz w:val="20"/>
          <w:szCs w:val="20"/>
          <w:highlight w:val="white"/>
          <w:lang w:val="tr-TR" w:eastAsia="tr-TR"/>
        </w:rPr>
        <w:t>&gt;</w:t>
      </w:r>
    </w:p>
    <w:p w:rsidR="00ED1F27" w:rsidRPr="00ED1F27" w:rsidRDefault="00ED1F27" w:rsidP="00ED1F27">
      <w:pPr>
        <w:autoSpaceDE w:val="0"/>
        <w:autoSpaceDN w:val="0"/>
        <w:adjustRightInd w:val="0"/>
        <w:spacing w:before="0"/>
        <w:ind w:firstLine="0"/>
        <w:jc w:val="left"/>
        <w:rPr>
          <w:rFonts w:ascii="Courier New" w:hAnsi="Courier New" w:cs="Courier New"/>
          <w:color w:val="000000"/>
          <w:sz w:val="20"/>
          <w:szCs w:val="20"/>
          <w:highlight w:val="white"/>
          <w:lang w:val="tr-TR" w:eastAsia="tr-TR"/>
        </w:rPr>
      </w:pPr>
      <w:r w:rsidRPr="00ED1F27">
        <w:rPr>
          <w:rFonts w:ascii="Courier New" w:hAnsi="Courier New" w:cs="Courier New"/>
          <w:color w:val="000000"/>
          <w:sz w:val="20"/>
          <w:szCs w:val="20"/>
          <w:highlight w:val="white"/>
          <w:lang w:val="tr-TR" w:eastAsia="tr-TR"/>
        </w:rPr>
        <w:t xml:space="preserve">          &lt;</w:t>
      </w:r>
      <w:r w:rsidRPr="00CF7D70">
        <w:rPr>
          <w:rFonts w:ascii="Courier New" w:hAnsi="Courier New" w:cs="Courier New"/>
          <w:color w:val="FF0000"/>
          <w:sz w:val="20"/>
          <w:szCs w:val="20"/>
          <w:highlight w:val="white"/>
          <w:lang w:val="tr-TR" w:eastAsia="tr-TR"/>
        </w:rPr>
        <w:t>m:doGoogleSearch</w:t>
      </w:r>
      <w:r w:rsidRPr="00ED1F27">
        <w:rPr>
          <w:rFonts w:ascii="Courier New" w:hAnsi="Courier New" w:cs="Courier New"/>
          <w:color w:val="000000"/>
          <w:sz w:val="20"/>
          <w:szCs w:val="20"/>
          <w:highlight w:val="white"/>
          <w:lang w:val="tr-TR" w:eastAsia="tr-TR"/>
        </w:rPr>
        <w:t xml:space="preserve"> </w:t>
      </w:r>
    </w:p>
    <w:p w:rsidR="00ED1F27" w:rsidRPr="00ED1F27" w:rsidRDefault="00ED1F27" w:rsidP="00ED1F27">
      <w:pPr>
        <w:autoSpaceDE w:val="0"/>
        <w:autoSpaceDN w:val="0"/>
        <w:adjustRightInd w:val="0"/>
        <w:spacing w:before="0"/>
        <w:ind w:left="1440" w:firstLine="0"/>
        <w:jc w:val="left"/>
        <w:rPr>
          <w:rFonts w:ascii="Courier New" w:hAnsi="Courier New" w:cs="Courier New"/>
          <w:color w:val="000000"/>
          <w:sz w:val="20"/>
          <w:szCs w:val="20"/>
          <w:lang w:val="tr-TR" w:eastAsia="tr-TR"/>
        </w:rPr>
      </w:pPr>
      <w:r w:rsidRPr="00ED1F27">
        <w:rPr>
          <w:rFonts w:ascii="Courier New" w:hAnsi="Courier New" w:cs="Courier New"/>
          <w:color w:val="000000"/>
          <w:sz w:val="20"/>
          <w:szCs w:val="20"/>
          <w:highlight w:val="white"/>
          <w:lang w:val="tr-TR" w:eastAsia="tr-TR"/>
        </w:rPr>
        <w:t>SOAP-ENV:encodingStyle="http://schemas.xmlsoap.org/soap/encoding/" xmlns:m="urn:GoogleSearch"&gt;</w:t>
      </w:r>
    </w:p>
    <w:p w:rsidR="00ED1F27" w:rsidRPr="00ED1F27" w:rsidRDefault="00ED1F27" w:rsidP="00ED1F27">
      <w:pPr>
        <w:autoSpaceDE w:val="0"/>
        <w:autoSpaceDN w:val="0"/>
        <w:adjustRightInd w:val="0"/>
        <w:spacing w:before="0"/>
        <w:ind w:firstLine="0"/>
        <w:jc w:val="left"/>
        <w:rPr>
          <w:rFonts w:ascii="Courier New" w:hAnsi="Courier New" w:cs="Courier New"/>
          <w:color w:val="000000"/>
          <w:sz w:val="20"/>
          <w:szCs w:val="20"/>
          <w:lang w:val="tr-TR" w:eastAsia="tr-TR"/>
        </w:rPr>
      </w:pPr>
      <w:r w:rsidRPr="00ED1F27">
        <w:rPr>
          <w:rFonts w:ascii="Courier New" w:hAnsi="Courier New" w:cs="Courier New"/>
          <w:color w:val="000000"/>
          <w:sz w:val="20"/>
          <w:szCs w:val="20"/>
          <w:highlight w:val="white"/>
          <w:lang w:val="tr-TR" w:eastAsia="tr-TR"/>
        </w:rPr>
        <w:t xml:space="preserve">            </w:t>
      </w:r>
      <w:r w:rsidRPr="00ED1F27">
        <w:rPr>
          <w:rFonts w:ascii="Courier New" w:hAnsi="Courier New" w:cs="Courier New"/>
          <w:color w:val="000000"/>
          <w:sz w:val="20"/>
          <w:szCs w:val="20"/>
          <w:highlight w:val="white"/>
          <w:lang w:val="tr-TR" w:eastAsia="tr-TR"/>
        </w:rPr>
        <w:tab/>
        <w:t>&lt;</w:t>
      </w:r>
      <w:r w:rsidRPr="00CF7D70">
        <w:rPr>
          <w:rFonts w:ascii="Courier New" w:hAnsi="Courier New" w:cs="Courier New"/>
          <w:color w:val="FF0000"/>
          <w:sz w:val="20"/>
          <w:szCs w:val="20"/>
          <w:highlight w:val="white"/>
          <w:lang w:val="tr-TR" w:eastAsia="tr-TR"/>
        </w:rPr>
        <w:t>key</w:t>
      </w:r>
      <w:r w:rsidRPr="00ED1F27">
        <w:rPr>
          <w:rFonts w:ascii="Courier New" w:hAnsi="Courier New" w:cs="Courier New"/>
          <w:color w:val="000000"/>
          <w:sz w:val="20"/>
          <w:szCs w:val="20"/>
          <w:highlight w:val="white"/>
          <w:lang w:val="tr-TR" w:eastAsia="tr-TR"/>
        </w:rPr>
        <w:t>&gt;7l/R8/15TUDRx1DuiE0PsjYxo982XT8k&lt;/</w:t>
      </w:r>
      <w:r w:rsidRPr="00CF7D70">
        <w:rPr>
          <w:rFonts w:ascii="Courier New" w:hAnsi="Courier New" w:cs="Courier New"/>
          <w:color w:val="FF0000"/>
          <w:sz w:val="20"/>
          <w:szCs w:val="20"/>
          <w:highlight w:val="white"/>
          <w:lang w:val="tr-TR" w:eastAsia="tr-TR"/>
        </w:rPr>
        <w:t>key</w:t>
      </w:r>
      <w:r w:rsidRPr="00ED1F27">
        <w:rPr>
          <w:rFonts w:ascii="Courier New" w:hAnsi="Courier New" w:cs="Courier New"/>
          <w:color w:val="000000"/>
          <w:sz w:val="20"/>
          <w:szCs w:val="20"/>
          <w:highlight w:val="white"/>
          <w:lang w:val="tr-TR" w:eastAsia="tr-TR"/>
        </w:rPr>
        <w:t>&gt;</w:t>
      </w:r>
    </w:p>
    <w:p w:rsidR="00ED1F27" w:rsidRPr="00ED1F27" w:rsidRDefault="00ED1F27" w:rsidP="00ED1F27">
      <w:pPr>
        <w:autoSpaceDE w:val="0"/>
        <w:autoSpaceDN w:val="0"/>
        <w:adjustRightInd w:val="0"/>
        <w:spacing w:before="0"/>
        <w:ind w:firstLine="0"/>
        <w:jc w:val="left"/>
        <w:rPr>
          <w:rFonts w:ascii="Courier New" w:hAnsi="Courier New" w:cs="Courier New"/>
          <w:color w:val="000000"/>
          <w:sz w:val="20"/>
          <w:szCs w:val="20"/>
          <w:lang w:val="tr-TR" w:eastAsia="tr-TR"/>
        </w:rPr>
      </w:pPr>
      <w:r w:rsidRPr="00ED1F27">
        <w:rPr>
          <w:rFonts w:ascii="Courier New" w:hAnsi="Courier New" w:cs="Courier New"/>
          <w:color w:val="000000"/>
          <w:sz w:val="20"/>
          <w:szCs w:val="20"/>
          <w:highlight w:val="white"/>
          <w:lang w:val="tr-TR" w:eastAsia="tr-TR"/>
        </w:rPr>
        <w:t xml:space="preserve">            </w:t>
      </w:r>
      <w:r w:rsidRPr="00ED1F27">
        <w:rPr>
          <w:rFonts w:ascii="Courier New" w:hAnsi="Courier New" w:cs="Courier New"/>
          <w:color w:val="000000"/>
          <w:sz w:val="20"/>
          <w:szCs w:val="20"/>
          <w:highlight w:val="white"/>
          <w:lang w:val="tr-TR" w:eastAsia="tr-TR"/>
        </w:rPr>
        <w:tab/>
        <w:t>&lt;</w:t>
      </w:r>
      <w:r w:rsidRPr="00CF7D70">
        <w:rPr>
          <w:rFonts w:ascii="Courier New" w:hAnsi="Courier New" w:cs="Courier New"/>
          <w:color w:val="FF0000"/>
          <w:sz w:val="20"/>
          <w:szCs w:val="20"/>
          <w:highlight w:val="white"/>
          <w:lang w:val="tr-TR" w:eastAsia="tr-TR"/>
        </w:rPr>
        <w:t>q</w:t>
      </w:r>
      <w:r w:rsidRPr="00ED1F27">
        <w:rPr>
          <w:rFonts w:ascii="Courier New" w:hAnsi="Courier New" w:cs="Courier New"/>
          <w:color w:val="000000"/>
          <w:sz w:val="20"/>
          <w:szCs w:val="20"/>
          <w:highlight w:val="white"/>
          <w:lang w:val="tr-TR" w:eastAsia="tr-TR"/>
        </w:rPr>
        <w:t>&gt;AURORA&lt;/</w:t>
      </w:r>
      <w:r w:rsidRPr="00CF7D70">
        <w:rPr>
          <w:rFonts w:ascii="Courier New" w:hAnsi="Courier New" w:cs="Courier New"/>
          <w:color w:val="FF0000"/>
          <w:sz w:val="20"/>
          <w:szCs w:val="20"/>
          <w:highlight w:val="white"/>
          <w:lang w:val="tr-TR" w:eastAsia="tr-TR"/>
        </w:rPr>
        <w:t>q</w:t>
      </w:r>
      <w:r w:rsidRPr="00ED1F27">
        <w:rPr>
          <w:rFonts w:ascii="Courier New" w:hAnsi="Courier New" w:cs="Courier New"/>
          <w:color w:val="000000"/>
          <w:sz w:val="20"/>
          <w:szCs w:val="20"/>
          <w:highlight w:val="white"/>
          <w:lang w:val="tr-TR" w:eastAsia="tr-TR"/>
        </w:rPr>
        <w:t>&gt;</w:t>
      </w:r>
    </w:p>
    <w:p w:rsidR="00ED1F27" w:rsidRPr="00ED1F27" w:rsidRDefault="00ED1F27" w:rsidP="00ED1F27">
      <w:pPr>
        <w:autoSpaceDE w:val="0"/>
        <w:autoSpaceDN w:val="0"/>
        <w:adjustRightInd w:val="0"/>
        <w:spacing w:before="0"/>
        <w:ind w:firstLine="0"/>
        <w:jc w:val="left"/>
        <w:rPr>
          <w:rFonts w:ascii="Courier New" w:hAnsi="Courier New" w:cs="Courier New"/>
          <w:color w:val="000000"/>
          <w:sz w:val="20"/>
          <w:szCs w:val="20"/>
          <w:lang w:val="tr-TR" w:eastAsia="tr-TR"/>
        </w:rPr>
      </w:pPr>
      <w:r w:rsidRPr="00ED1F27">
        <w:rPr>
          <w:rFonts w:ascii="Courier New" w:hAnsi="Courier New" w:cs="Courier New"/>
          <w:color w:val="000000"/>
          <w:sz w:val="20"/>
          <w:szCs w:val="20"/>
          <w:highlight w:val="white"/>
          <w:lang w:val="tr-TR" w:eastAsia="tr-TR"/>
        </w:rPr>
        <w:t xml:space="preserve">            </w:t>
      </w:r>
      <w:r w:rsidRPr="00ED1F27">
        <w:rPr>
          <w:rFonts w:ascii="Courier New" w:hAnsi="Courier New" w:cs="Courier New"/>
          <w:color w:val="000000"/>
          <w:sz w:val="20"/>
          <w:szCs w:val="20"/>
          <w:highlight w:val="white"/>
          <w:lang w:val="tr-TR" w:eastAsia="tr-TR"/>
        </w:rPr>
        <w:tab/>
        <w:t>&lt;</w:t>
      </w:r>
      <w:r w:rsidRPr="00CF7D70">
        <w:rPr>
          <w:rFonts w:ascii="Courier New" w:hAnsi="Courier New" w:cs="Courier New"/>
          <w:color w:val="FF0000"/>
          <w:sz w:val="20"/>
          <w:szCs w:val="20"/>
          <w:highlight w:val="white"/>
          <w:lang w:val="tr-TR" w:eastAsia="tr-TR"/>
        </w:rPr>
        <w:t>start</w:t>
      </w:r>
      <w:r w:rsidRPr="00ED1F27">
        <w:rPr>
          <w:rFonts w:ascii="Courier New" w:hAnsi="Courier New" w:cs="Courier New"/>
          <w:color w:val="000000"/>
          <w:sz w:val="20"/>
          <w:szCs w:val="20"/>
          <w:highlight w:val="white"/>
          <w:lang w:val="tr-TR" w:eastAsia="tr-TR"/>
        </w:rPr>
        <w:t>&gt;0&lt;/</w:t>
      </w:r>
      <w:r w:rsidRPr="00CF7D70">
        <w:rPr>
          <w:rFonts w:ascii="Courier New" w:hAnsi="Courier New" w:cs="Courier New"/>
          <w:color w:val="FF0000"/>
          <w:sz w:val="20"/>
          <w:szCs w:val="20"/>
          <w:highlight w:val="white"/>
          <w:lang w:val="tr-TR" w:eastAsia="tr-TR"/>
        </w:rPr>
        <w:t>start</w:t>
      </w:r>
      <w:r w:rsidRPr="00ED1F27">
        <w:rPr>
          <w:rFonts w:ascii="Courier New" w:hAnsi="Courier New" w:cs="Courier New"/>
          <w:color w:val="000000"/>
          <w:sz w:val="20"/>
          <w:szCs w:val="20"/>
          <w:highlight w:val="white"/>
          <w:lang w:val="tr-TR" w:eastAsia="tr-TR"/>
        </w:rPr>
        <w:t>&gt;</w:t>
      </w:r>
    </w:p>
    <w:p w:rsidR="00ED1F27" w:rsidRPr="00ED1F27" w:rsidRDefault="00ED1F27" w:rsidP="00ED1F27">
      <w:pPr>
        <w:autoSpaceDE w:val="0"/>
        <w:autoSpaceDN w:val="0"/>
        <w:adjustRightInd w:val="0"/>
        <w:spacing w:before="0"/>
        <w:ind w:firstLine="0"/>
        <w:jc w:val="left"/>
        <w:rPr>
          <w:rFonts w:ascii="Courier New" w:hAnsi="Courier New" w:cs="Courier New"/>
          <w:color w:val="000000"/>
          <w:sz w:val="20"/>
          <w:szCs w:val="20"/>
          <w:lang w:val="tr-TR" w:eastAsia="tr-TR"/>
        </w:rPr>
      </w:pPr>
      <w:r w:rsidRPr="00ED1F27">
        <w:rPr>
          <w:rFonts w:ascii="Courier New" w:hAnsi="Courier New" w:cs="Courier New"/>
          <w:color w:val="000000"/>
          <w:sz w:val="20"/>
          <w:szCs w:val="20"/>
          <w:highlight w:val="white"/>
          <w:lang w:val="tr-TR" w:eastAsia="tr-TR"/>
        </w:rPr>
        <w:t xml:space="preserve">            </w:t>
      </w:r>
      <w:r w:rsidRPr="00ED1F27">
        <w:rPr>
          <w:rFonts w:ascii="Courier New" w:hAnsi="Courier New" w:cs="Courier New"/>
          <w:color w:val="000000"/>
          <w:sz w:val="20"/>
          <w:szCs w:val="20"/>
          <w:highlight w:val="white"/>
          <w:lang w:val="tr-TR" w:eastAsia="tr-TR"/>
        </w:rPr>
        <w:tab/>
        <w:t>&lt;</w:t>
      </w:r>
      <w:r w:rsidRPr="00CF7D70">
        <w:rPr>
          <w:rFonts w:ascii="Courier New" w:hAnsi="Courier New" w:cs="Courier New"/>
          <w:color w:val="FF0000"/>
          <w:sz w:val="20"/>
          <w:szCs w:val="20"/>
          <w:highlight w:val="white"/>
          <w:lang w:val="tr-TR" w:eastAsia="tr-TR"/>
        </w:rPr>
        <w:t>maxResults</w:t>
      </w:r>
      <w:r w:rsidRPr="00ED1F27">
        <w:rPr>
          <w:rFonts w:ascii="Courier New" w:hAnsi="Courier New" w:cs="Courier New"/>
          <w:color w:val="000000"/>
          <w:sz w:val="20"/>
          <w:szCs w:val="20"/>
          <w:highlight w:val="white"/>
          <w:lang w:val="tr-TR" w:eastAsia="tr-TR"/>
        </w:rPr>
        <w:t>&gt;2&lt;/</w:t>
      </w:r>
      <w:r w:rsidRPr="00CF7D70">
        <w:rPr>
          <w:rFonts w:ascii="Courier New" w:hAnsi="Courier New" w:cs="Courier New"/>
          <w:color w:val="FF0000"/>
          <w:sz w:val="20"/>
          <w:szCs w:val="20"/>
          <w:highlight w:val="white"/>
          <w:lang w:val="tr-TR" w:eastAsia="tr-TR"/>
        </w:rPr>
        <w:t>maxResults</w:t>
      </w:r>
      <w:r w:rsidRPr="00ED1F27">
        <w:rPr>
          <w:rFonts w:ascii="Courier New" w:hAnsi="Courier New" w:cs="Courier New"/>
          <w:color w:val="000000"/>
          <w:sz w:val="20"/>
          <w:szCs w:val="20"/>
          <w:highlight w:val="white"/>
          <w:lang w:val="tr-TR" w:eastAsia="tr-TR"/>
        </w:rPr>
        <w:t>&gt;</w:t>
      </w:r>
    </w:p>
    <w:p w:rsidR="00ED1F27" w:rsidRPr="00ED1F27" w:rsidRDefault="00ED1F27" w:rsidP="00ED1F27">
      <w:pPr>
        <w:autoSpaceDE w:val="0"/>
        <w:autoSpaceDN w:val="0"/>
        <w:adjustRightInd w:val="0"/>
        <w:spacing w:before="0"/>
        <w:ind w:firstLine="0"/>
        <w:jc w:val="left"/>
        <w:rPr>
          <w:rFonts w:ascii="Courier New" w:hAnsi="Courier New" w:cs="Courier New"/>
          <w:color w:val="000000"/>
          <w:sz w:val="20"/>
          <w:szCs w:val="20"/>
          <w:lang w:val="tr-TR" w:eastAsia="tr-TR"/>
        </w:rPr>
      </w:pPr>
      <w:r w:rsidRPr="00ED1F27">
        <w:rPr>
          <w:rFonts w:ascii="Courier New" w:hAnsi="Courier New" w:cs="Courier New"/>
          <w:color w:val="000000"/>
          <w:sz w:val="20"/>
          <w:szCs w:val="20"/>
          <w:highlight w:val="white"/>
          <w:lang w:val="tr-TR" w:eastAsia="tr-TR"/>
        </w:rPr>
        <w:t xml:space="preserve">            </w:t>
      </w:r>
      <w:r w:rsidRPr="00ED1F27">
        <w:rPr>
          <w:rFonts w:ascii="Courier New" w:hAnsi="Courier New" w:cs="Courier New"/>
          <w:color w:val="000000"/>
          <w:sz w:val="20"/>
          <w:szCs w:val="20"/>
          <w:highlight w:val="white"/>
          <w:lang w:val="tr-TR" w:eastAsia="tr-TR"/>
        </w:rPr>
        <w:tab/>
        <w:t>&lt;</w:t>
      </w:r>
      <w:r w:rsidRPr="00CF7D70">
        <w:rPr>
          <w:rFonts w:ascii="Courier New" w:hAnsi="Courier New" w:cs="Courier New"/>
          <w:color w:val="FF0000"/>
          <w:sz w:val="20"/>
          <w:szCs w:val="20"/>
          <w:highlight w:val="white"/>
          <w:lang w:val="tr-TR" w:eastAsia="tr-TR"/>
        </w:rPr>
        <w:t>filter</w:t>
      </w:r>
      <w:r w:rsidRPr="00ED1F27">
        <w:rPr>
          <w:rFonts w:ascii="Courier New" w:hAnsi="Courier New" w:cs="Courier New"/>
          <w:color w:val="000000"/>
          <w:sz w:val="20"/>
          <w:szCs w:val="20"/>
          <w:highlight w:val="white"/>
          <w:lang w:val="tr-TR" w:eastAsia="tr-TR"/>
        </w:rPr>
        <w:t>&gt;1&lt;/</w:t>
      </w:r>
      <w:r w:rsidRPr="00CF7D70">
        <w:rPr>
          <w:rFonts w:ascii="Courier New" w:hAnsi="Courier New" w:cs="Courier New"/>
          <w:color w:val="FF0000"/>
          <w:sz w:val="20"/>
          <w:szCs w:val="20"/>
          <w:highlight w:val="white"/>
          <w:lang w:val="tr-TR" w:eastAsia="tr-TR"/>
        </w:rPr>
        <w:t>filter</w:t>
      </w:r>
      <w:r w:rsidRPr="00ED1F27">
        <w:rPr>
          <w:rFonts w:ascii="Courier New" w:hAnsi="Courier New" w:cs="Courier New"/>
          <w:color w:val="000000"/>
          <w:sz w:val="20"/>
          <w:szCs w:val="20"/>
          <w:highlight w:val="white"/>
          <w:lang w:val="tr-TR" w:eastAsia="tr-TR"/>
        </w:rPr>
        <w:t>&gt;</w:t>
      </w:r>
    </w:p>
    <w:p w:rsidR="00ED1F27" w:rsidRPr="00ED1F27" w:rsidRDefault="00ED1F27" w:rsidP="00ED1F27">
      <w:pPr>
        <w:autoSpaceDE w:val="0"/>
        <w:autoSpaceDN w:val="0"/>
        <w:adjustRightInd w:val="0"/>
        <w:spacing w:before="0"/>
        <w:ind w:firstLine="0"/>
        <w:jc w:val="left"/>
        <w:rPr>
          <w:rFonts w:ascii="Courier New" w:hAnsi="Courier New" w:cs="Courier New"/>
          <w:color w:val="000000"/>
          <w:sz w:val="20"/>
          <w:szCs w:val="20"/>
          <w:lang w:val="tr-TR" w:eastAsia="tr-TR"/>
        </w:rPr>
      </w:pPr>
      <w:r w:rsidRPr="00ED1F27">
        <w:rPr>
          <w:rFonts w:ascii="Courier New" w:hAnsi="Courier New" w:cs="Courier New"/>
          <w:color w:val="000000"/>
          <w:sz w:val="20"/>
          <w:szCs w:val="20"/>
          <w:highlight w:val="white"/>
          <w:lang w:val="tr-TR" w:eastAsia="tr-TR"/>
        </w:rPr>
        <w:t xml:space="preserve">            </w:t>
      </w:r>
      <w:r w:rsidRPr="00ED1F27">
        <w:rPr>
          <w:rFonts w:ascii="Courier New" w:hAnsi="Courier New" w:cs="Courier New"/>
          <w:color w:val="000000"/>
          <w:sz w:val="20"/>
          <w:szCs w:val="20"/>
          <w:highlight w:val="white"/>
          <w:lang w:val="tr-TR" w:eastAsia="tr-TR"/>
        </w:rPr>
        <w:tab/>
        <w:t>&lt;</w:t>
      </w:r>
      <w:r w:rsidRPr="00CF7D70">
        <w:rPr>
          <w:rFonts w:ascii="Courier New" w:hAnsi="Courier New" w:cs="Courier New"/>
          <w:color w:val="FF0000"/>
          <w:sz w:val="20"/>
          <w:szCs w:val="20"/>
          <w:highlight w:val="white"/>
          <w:lang w:val="tr-TR" w:eastAsia="tr-TR"/>
        </w:rPr>
        <w:t>restrict</w:t>
      </w:r>
      <w:r w:rsidRPr="00ED1F27">
        <w:rPr>
          <w:rFonts w:ascii="Courier New" w:hAnsi="Courier New" w:cs="Courier New"/>
          <w:color w:val="000000"/>
          <w:sz w:val="20"/>
          <w:szCs w:val="20"/>
          <w:highlight w:val="white"/>
          <w:lang w:val="tr-TR" w:eastAsia="tr-TR"/>
        </w:rPr>
        <w:t>/&gt;</w:t>
      </w:r>
    </w:p>
    <w:p w:rsidR="00ED1F27" w:rsidRPr="00ED1F27" w:rsidRDefault="00ED1F27" w:rsidP="00ED1F27">
      <w:pPr>
        <w:autoSpaceDE w:val="0"/>
        <w:autoSpaceDN w:val="0"/>
        <w:adjustRightInd w:val="0"/>
        <w:spacing w:before="0"/>
        <w:ind w:firstLine="0"/>
        <w:jc w:val="left"/>
        <w:rPr>
          <w:rFonts w:ascii="Courier New" w:hAnsi="Courier New" w:cs="Courier New"/>
          <w:color w:val="000000"/>
          <w:sz w:val="20"/>
          <w:szCs w:val="20"/>
          <w:lang w:val="tr-TR" w:eastAsia="tr-TR"/>
        </w:rPr>
      </w:pPr>
      <w:r w:rsidRPr="00ED1F27">
        <w:rPr>
          <w:rFonts w:ascii="Courier New" w:hAnsi="Courier New" w:cs="Courier New"/>
          <w:color w:val="000000"/>
          <w:sz w:val="20"/>
          <w:szCs w:val="20"/>
          <w:highlight w:val="white"/>
          <w:lang w:val="tr-TR" w:eastAsia="tr-TR"/>
        </w:rPr>
        <w:t xml:space="preserve">            </w:t>
      </w:r>
      <w:r w:rsidRPr="00ED1F27">
        <w:rPr>
          <w:rFonts w:ascii="Courier New" w:hAnsi="Courier New" w:cs="Courier New"/>
          <w:color w:val="000000"/>
          <w:sz w:val="20"/>
          <w:szCs w:val="20"/>
          <w:highlight w:val="white"/>
          <w:lang w:val="tr-TR" w:eastAsia="tr-TR"/>
        </w:rPr>
        <w:tab/>
        <w:t>&lt;</w:t>
      </w:r>
      <w:r w:rsidRPr="00CF7D70">
        <w:rPr>
          <w:rFonts w:ascii="Courier New" w:hAnsi="Courier New" w:cs="Courier New"/>
          <w:color w:val="FF0000"/>
          <w:sz w:val="20"/>
          <w:szCs w:val="20"/>
          <w:highlight w:val="white"/>
          <w:lang w:val="tr-TR" w:eastAsia="tr-TR"/>
        </w:rPr>
        <w:t>safeSearch</w:t>
      </w:r>
      <w:r w:rsidRPr="00ED1F27">
        <w:rPr>
          <w:rFonts w:ascii="Courier New" w:hAnsi="Courier New" w:cs="Courier New"/>
          <w:color w:val="000000"/>
          <w:sz w:val="20"/>
          <w:szCs w:val="20"/>
          <w:highlight w:val="white"/>
          <w:lang w:val="tr-TR" w:eastAsia="tr-TR"/>
        </w:rPr>
        <w:t>&gt;1&lt;/</w:t>
      </w:r>
      <w:r w:rsidRPr="00CF7D70">
        <w:rPr>
          <w:rFonts w:ascii="Courier New" w:hAnsi="Courier New" w:cs="Courier New"/>
          <w:color w:val="FF0000"/>
          <w:sz w:val="20"/>
          <w:szCs w:val="20"/>
          <w:highlight w:val="white"/>
          <w:lang w:val="tr-TR" w:eastAsia="tr-TR"/>
        </w:rPr>
        <w:t>safeSearch</w:t>
      </w:r>
      <w:r w:rsidRPr="00ED1F27">
        <w:rPr>
          <w:rFonts w:ascii="Courier New" w:hAnsi="Courier New" w:cs="Courier New"/>
          <w:color w:val="000000"/>
          <w:sz w:val="20"/>
          <w:szCs w:val="20"/>
          <w:highlight w:val="white"/>
          <w:lang w:val="tr-TR" w:eastAsia="tr-TR"/>
        </w:rPr>
        <w:t>&gt;</w:t>
      </w:r>
    </w:p>
    <w:p w:rsidR="00ED1F27" w:rsidRPr="00ED1F27" w:rsidRDefault="00ED1F27" w:rsidP="00ED1F27">
      <w:pPr>
        <w:autoSpaceDE w:val="0"/>
        <w:autoSpaceDN w:val="0"/>
        <w:adjustRightInd w:val="0"/>
        <w:spacing w:before="0"/>
        <w:ind w:firstLine="0"/>
        <w:jc w:val="left"/>
        <w:rPr>
          <w:rFonts w:ascii="Courier New" w:hAnsi="Courier New" w:cs="Courier New"/>
          <w:color w:val="000000"/>
          <w:sz w:val="20"/>
          <w:szCs w:val="20"/>
          <w:lang w:val="tr-TR" w:eastAsia="tr-TR"/>
        </w:rPr>
      </w:pPr>
      <w:r w:rsidRPr="00ED1F27">
        <w:rPr>
          <w:rFonts w:ascii="Courier New" w:hAnsi="Courier New" w:cs="Courier New"/>
          <w:color w:val="000000"/>
          <w:sz w:val="20"/>
          <w:szCs w:val="20"/>
          <w:highlight w:val="white"/>
          <w:lang w:val="tr-TR" w:eastAsia="tr-TR"/>
        </w:rPr>
        <w:t xml:space="preserve">            </w:t>
      </w:r>
      <w:r w:rsidRPr="00ED1F27">
        <w:rPr>
          <w:rFonts w:ascii="Courier New" w:hAnsi="Courier New" w:cs="Courier New"/>
          <w:color w:val="000000"/>
          <w:sz w:val="20"/>
          <w:szCs w:val="20"/>
          <w:highlight w:val="white"/>
          <w:lang w:val="tr-TR" w:eastAsia="tr-TR"/>
        </w:rPr>
        <w:tab/>
        <w:t>&lt;</w:t>
      </w:r>
      <w:r w:rsidRPr="00CF7D70">
        <w:rPr>
          <w:rFonts w:ascii="Courier New" w:hAnsi="Courier New" w:cs="Courier New"/>
          <w:color w:val="FF0000"/>
          <w:sz w:val="20"/>
          <w:szCs w:val="20"/>
          <w:highlight w:val="white"/>
          <w:lang w:val="tr-TR" w:eastAsia="tr-TR"/>
        </w:rPr>
        <w:t>lr</w:t>
      </w:r>
      <w:r w:rsidRPr="00ED1F27">
        <w:rPr>
          <w:rFonts w:ascii="Courier New" w:hAnsi="Courier New" w:cs="Courier New"/>
          <w:color w:val="000000"/>
          <w:sz w:val="20"/>
          <w:szCs w:val="20"/>
          <w:highlight w:val="white"/>
          <w:lang w:val="tr-TR" w:eastAsia="tr-TR"/>
        </w:rPr>
        <w:t>/&gt;</w:t>
      </w:r>
    </w:p>
    <w:p w:rsidR="00ED1F27" w:rsidRPr="00ED1F27" w:rsidRDefault="00ED1F27" w:rsidP="00ED1F27">
      <w:pPr>
        <w:autoSpaceDE w:val="0"/>
        <w:autoSpaceDN w:val="0"/>
        <w:adjustRightInd w:val="0"/>
        <w:spacing w:before="0"/>
        <w:ind w:firstLine="0"/>
        <w:jc w:val="left"/>
        <w:rPr>
          <w:rFonts w:ascii="Courier New" w:hAnsi="Courier New" w:cs="Courier New"/>
          <w:color w:val="000000"/>
          <w:sz w:val="20"/>
          <w:szCs w:val="20"/>
          <w:lang w:val="tr-TR" w:eastAsia="tr-TR"/>
        </w:rPr>
      </w:pPr>
      <w:r w:rsidRPr="00ED1F27">
        <w:rPr>
          <w:rFonts w:ascii="Courier New" w:hAnsi="Courier New" w:cs="Courier New"/>
          <w:color w:val="000000"/>
          <w:sz w:val="20"/>
          <w:szCs w:val="20"/>
          <w:highlight w:val="white"/>
          <w:lang w:val="tr-TR" w:eastAsia="tr-TR"/>
        </w:rPr>
        <w:t xml:space="preserve">            </w:t>
      </w:r>
      <w:r w:rsidRPr="00ED1F27">
        <w:rPr>
          <w:rFonts w:ascii="Courier New" w:hAnsi="Courier New" w:cs="Courier New"/>
          <w:color w:val="000000"/>
          <w:sz w:val="20"/>
          <w:szCs w:val="20"/>
          <w:highlight w:val="white"/>
          <w:lang w:val="tr-TR" w:eastAsia="tr-TR"/>
        </w:rPr>
        <w:tab/>
        <w:t>&lt;</w:t>
      </w:r>
      <w:r w:rsidRPr="00CF7D70">
        <w:rPr>
          <w:rFonts w:ascii="Courier New" w:hAnsi="Courier New" w:cs="Courier New"/>
          <w:color w:val="FF0000"/>
          <w:sz w:val="20"/>
          <w:szCs w:val="20"/>
          <w:highlight w:val="white"/>
          <w:lang w:val="tr-TR" w:eastAsia="tr-TR"/>
        </w:rPr>
        <w:t>ie</w:t>
      </w:r>
      <w:r w:rsidRPr="00ED1F27">
        <w:rPr>
          <w:rFonts w:ascii="Courier New" w:hAnsi="Courier New" w:cs="Courier New"/>
          <w:color w:val="000000"/>
          <w:sz w:val="20"/>
          <w:szCs w:val="20"/>
          <w:highlight w:val="white"/>
          <w:lang w:val="tr-TR" w:eastAsia="tr-TR"/>
        </w:rPr>
        <w:t>/&gt;</w:t>
      </w:r>
    </w:p>
    <w:p w:rsidR="00ED1F27" w:rsidRPr="00ED1F27" w:rsidRDefault="00ED1F27" w:rsidP="00ED1F27">
      <w:pPr>
        <w:autoSpaceDE w:val="0"/>
        <w:autoSpaceDN w:val="0"/>
        <w:adjustRightInd w:val="0"/>
        <w:spacing w:before="0"/>
        <w:ind w:firstLine="0"/>
        <w:jc w:val="left"/>
        <w:rPr>
          <w:rFonts w:ascii="Courier New" w:hAnsi="Courier New" w:cs="Courier New"/>
          <w:color w:val="000000"/>
          <w:sz w:val="20"/>
          <w:szCs w:val="20"/>
          <w:lang w:val="tr-TR" w:eastAsia="tr-TR"/>
        </w:rPr>
      </w:pPr>
      <w:r w:rsidRPr="00ED1F27">
        <w:rPr>
          <w:rFonts w:ascii="Courier New" w:hAnsi="Courier New" w:cs="Courier New"/>
          <w:color w:val="000000"/>
          <w:sz w:val="20"/>
          <w:szCs w:val="20"/>
          <w:highlight w:val="white"/>
          <w:lang w:val="tr-TR" w:eastAsia="tr-TR"/>
        </w:rPr>
        <w:t xml:space="preserve">            </w:t>
      </w:r>
      <w:r w:rsidRPr="00ED1F27">
        <w:rPr>
          <w:rFonts w:ascii="Courier New" w:hAnsi="Courier New" w:cs="Courier New"/>
          <w:color w:val="000000"/>
          <w:sz w:val="20"/>
          <w:szCs w:val="20"/>
          <w:highlight w:val="white"/>
          <w:lang w:val="tr-TR" w:eastAsia="tr-TR"/>
        </w:rPr>
        <w:tab/>
        <w:t>&lt;</w:t>
      </w:r>
      <w:r w:rsidRPr="00CF7D70">
        <w:rPr>
          <w:rFonts w:ascii="Courier New" w:hAnsi="Courier New" w:cs="Courier New"/>
          <w:color w:val="FF0000"/>
          <w:sz w:val="20"/>
          <w:szCs w:val="20"/>
          <w:highlight w:val="white"/>
          <w:lang w:val="tr-TR" w:eastAsia="tr-TR"/>
        </w:rPr>
        <w:t>oe</w:t>
      </w:r>
      <w:r w:rsidRPr="00ED1F27">
        <w:rPr>
          <w:rFonts w:ascii="Courier New" w:hAnsi="Courier New" w:cs="Courier New"/>
          <w:color w:val="000000"/>
          <w:sz w:val="20"/>
          <w:szCs w:val="20"/>
          <w:highlight w:val="white"/>
          <w:lang w:val="tr-TR" w:eastAsia="tr-TR"/>
        </w:rPr>
        <w:t>/&gt;</w:t>
      </w:r>
    </w:p>
    <w:p w:rsidR="00ED1F27" w:rsidRPr="00ED1F27" w:rsidRDefault="00ED1F27" w:rsidP="00ED1F27">
      <w:pPr>
        <w:autoSpaceDE w:val="0"/>
        <w:autoSpaceDN w:val="0"/>
        <w:adjustRightInd w:val="0"/>
        <w:spacing w:before="0"/>
        <w:ind w:left="1080" w:hanging="1080"/>
        <w:jc w:val="left"/>
        <w:rPr>
          <w:rFonts w:ascii="Courier New" w:hAnsi="Courier New" w:cs="Courier New"/>
          <w:color w:val="000000"/>
          <w:sz w:val="20"/>
          <w:szCs w:val="20"/>
          <w:lang w:val="tr-TR" w:eastAsia="tr-TR"/>
        </w:rPr>
      </w:pPr>
      <w:r w:rsidRPr="00ED1F27">
        <w:rPr>
          <w:rFonts w:ascii="Courier New" w:hAnsi="Courier New" w:cs="Courier New"/>
          <w:color w:val="000000"/>
          <w:sz w:val="20"/>
          <w:szCs w:val="20"/>
          <w:highlight w:val="white"/>
          <w:lang w:val="tr-TR" w:eastAsia="tr-TR"/>
        </w:rPr>
        <w:t xml:space="preserve">          &lt;/</w:t>
      </w:r>
      <w:r w:rsidRPr="00CF7D70">
        <w:rPr>
          <w:rFonts w:ascii="Courier New" w:hAnsi="Courier New" w:cs="Courier New"/>
          <w:color w:val="FF0000"/>
          <w:sz w:val="20"/>
          <w:szCs w:val="20"/>
          <w:highlight w:val="white"/>
          <w:lang w:val="tr-TR" w:eastAsia="tr-TR"/>
        </w:rPr>
        <w:t>m:doGoogleSearch</w:t>
      </w:r>
      <w:r w:rsidRPr="00ED1F27">
        <w:rPr>
          <w:rFonts w:ascii="Courier New" w:hAnsi="Courier New" w:cs="Courier New"/>
          <w:color w:val="000000"/>
          <w:sz w:val="20"/>
          <w:szCs w:val="20"/>
          <w:highlight w:val="white"/>
          <w:lang w:val="tr-TR" w:eastAsia="tr-TR"/>
        </w:rPr>
        <w:t>&gt;</w:t>
      </w:r>
    </w:p>
    <w:p w:rsidR="00ED1F27" w:rsidRPr="00ED1F27" w:rsidRDefault="00ED1F27" w:rsidP="00ED1F27">
      <w:pPr>
        <w:autoSpaceDE w:val="0"/>
        <w:autoSpaceDN w:val="0"/>
        <w:adjustRightInd w:val="0"/>
        <w:spacing w:before="0"/>
        <w:jc w:val="left"/>
        <w:rPr>
          <w:rFonts w:ascii="Courier New" w:hAnsi="Courier New" w:cs="Courier New"/>
          <w:color w:val="000000"/>
          <w:sz w:val="20"/>
          <w:szCs w:val="20"/>
          <w:lang w:val="tr-TR" w:eastAsia="tr-TR"/>
        </w:rPr>
      </w:pPr>
      <w:r w:rsidRPr="00ED1F27">
        <w:rPr>
          <w:rFonts w:ascii="Courier New" w:hAnsi="Courier New" w:cs="Courier New"/>
          <w:color w:val="000000"/>
          <w:sz w:val="20"/>
          <w:szCs w:val="20"/>
          <w:highlight w:val="white"/>
          <w:lang w:val="tr-TR" w:eastAsia="tr-TR"/>
        </w:rPr>
        <w:t xml:space="preserve">      &lt;/</w:t>
      </w:r>
      <w:r w:rsidRPr="00CF7D70">
        <w:rPr>
          <w:rFonts w:ascii="Courier New" w:hAnsi="Courier New" w:cs="Courier New"/>
          <w:color w:val="FF0000"/>
          <w:sz w:val="20"/>
          <w:szCs w:val="20"/>
          <w:highlight w:val="white"/>
          <w:lang w:val="tr-TR" w:eastAsia="tr-TR"/>
        </w:rPr>
        <w:t>SOAP-ENV:Body</w:t>
      </w:r>
      <w:r w:rsidRPr="00ED1F27">
        <w:rPr>
          <w:rFonts w:ascii="Courier New" w:hAnsi="Courier New" w:cs="Courier New"/>
          <w:color w:val="000000"/>
          <w:sz w:val="20"/>
          <w:szCs w:val="20"/>
          <w:highlight w:val="white"/>
          <w:lang w:val="tr-TR" w:eastAsia="tr-TR"/>
        </w:rPr>
        <w:t>&gt;</w:t>
      </w:r>
    </w:p>
    <w:p w:rsidR="00ED1F27" w:rsidRPr="00ED1F27" w:rsidRDefault="00ED1F27" w:rsidP="00ED1F27">
      <w:pPr>
        <w:pStyle w:val="BodyTextIndent"/>
        <w:ind w:left="360" w:firstLine="360"/>
        <w:rPr>
          <w:color w:val="000000"/>
        </w:rPr>
      </w:pPr>
      <w:r w:rsidRPr="00ED1F27">
        <w:rPr>
          <w:rFonts w:ascii="Courier New" w:hAnsi="Courier New" w:cs="Courier New"/>
          <w:color w:val="000000"/>
          <w:sz w:val="20"/>
          <w:szCs w:val="20"/>
          <w:highlight w:val="white"/>
          <w:lang w:val="tr-TR" w:eastAsia="tr-TR"/>
        </w:rPr>
        <w:t>&lt;/</w:t>
      </w:r>
      <w:r w:rsidRPr="00CF7D70">
        <w:rPr>
          <w:rFonts w:ascii="Courier New" w:hAnsi="Courier New" w:cs="Courier New"/>
          <w:color w:val="FF0000"/>
          <w:sz w:val="20"/>
          <w:szCs w:val="20"/>
          <w:highlight w:val="white"/>
          <w:lang w:val="tr-TR" w:eastAsia="tr-TR"/>
        </w:rPr>
        <w:t>SOAP-ENV:Envelope</w:t>
      </w:r>
      <w:r w:rsidRPr="00ED1F27">
        <w:rPr>
          <w:rFonts w:ascii="Courier New" w:hAnsi="Courier New" w:cs="Courier New"/>
          <w:color w:val="000000"/>
          <w:sz w:val="20"/>
          <w:szCs w:val="20"/>
          <w:highlight w:val="white"/>
          <w:lang w:val="tr-TR" w:eastAsia="tr-TR"/>
        </w:rPr>
        <w:t>&gt;</w:t>
      </w:r>
    </w:p>
    <w:p w:rsidR="00ED1F27" w:rsidRDefault="00ED1F27">
      <w:pPr>
        <w:pStyle w:val="BodyTextIndent"/>
        <w:numPr>
          <w:ilvl w:val="0"/>
          <w:numId w:val="53"/>
        </w:numPr>
      </w:pPr>
      <w:r>
        <w:t>SOAP Response</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lastRenderedPageBreak/>
        <w:t>&lt;</w:t>
      </w:r>
      <w:r w:rsidRPr="00CF7D70">
        <w:rPr>
          <w:rFonts w:ascii="Courier New" w:hAnsi="Courier New" w:cs="Courier New"/>
          <w:color w:val="FF0000"/>
          <w:sz w:val="16"/>
          <w:szCs w:val="16"/>
          <w:highlight w:val="white"/>
          <w:lang w:val="tr-TR" w:eastAsia="tr-TR"/>
        </w:rPr>
        <w:t>SOAP-ENV:Envelope</w:t>
      </w:r>
      <w:r w:rsidRPr="00CF7D70">
        <w:rPr>
          <w:rFonts w:ascii="Courier New" w:hAnsi="Courier New" w:cs="Courier New"/>
          <w:color w:val="000000"/>
          <w:sz w:val="16"/>
          <w:szCs w:val="16"/>
          <w:highlight w:val="white"/>
          <w:lang w:val="tr-TR" w:eastAsia="tr-TR"/>
        </w:rPr>
        <w:t xml:space="preserve"> xmlns:xsi="http://www.w3.org/1999/XMLSchema-instance" xmlns:SOAP-ENV="http://schemas.xmlsoap.org/soap/envelope/" xmlns:xsd="http://www.w3.org/1999/XMLSchema"&gt;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SOAP-ENV:Body</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ns1:doGoogleSearchResponse</w:t>
      </w:r>
      <w:r w:rsidRPr="00CF7D70">
        <w:rPr>
          <w:rFonts w:ascii="Courier New" w:hAnsi="Courier New" w:cs="Courier New"/>
          <w:color w:val="000000"/>
          <w:sz w:val="16"/>
          <w:szCs w:val="16"/>
          <w:highlight w:val="white"/>
          <w:lang w:val="tr-TR" w:eastAsia="tr-TR"/>
        </w:rPr>
        <w:t xml:space="preserve"> xmlns:ns1="urn:GoogleSearch" SOAP-ENV:encodingStyle="http://schemas.xmlsoap.org/soap/encoding/"&gt;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return</w:t>
      </w:r>
      <w:r w:rsidRPr="00CF7D70">
        <w:rPr>
          <w:rFonts w:ascii="Courier New" w:hAnsi="Courier New" w:cs="Courier New"/>
          <w:color w:val="000000"/>
          <w:sz w:val="16"/>
          <w:szCs w:val="16"/>
          <w:highlight w:val="white"/>
          <w:lang w:val="tr-TR" w:eastAsia="tr-TR"/>
        </w:rPr>
        <w:t xml:space="preserve"> xsi:type="ns1:GoogleSearchResult"&gt;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directoryCategories</w:t>
      </w:r>
      <w:r w:rsidRPr="00CF7D70">
        <w:rPr>
          <w:rFonts w:ascii="Courier New" w:hAnsi="Courier New" w:cs="Courier New"/>
          <w:color w:val="000000"/>
          <w:sz w:val="16"/>
          <w:szCs w:val="16"/>
          <w:highlight w:val="white"/>
          <w:lang w:val="tr-TR" w:eastAsia="tr-TR"/>
        </w:rPr>
        <w:t xml:space="preserve"> xsi:type="ns2:Array" ns2:arrayType="ns1:DirectoryCategory[1]" xmlns:ns2="http://schemas.xmlsoap.org/soap/encoding/"&gt;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item</w:t>
      </w:r>
      <w:r w:rsidRPr="00CF7D70">
        <w:rPr>
          <w:rFonts w:ascii="Courier New" w:hAnsi="Courier New" w:cs="Courier New"/>
          <w:color w:val="000000"/>
          <w:sz w:val="16"/>
          <w:szCs w:val="16"/>
          <w:highlight w:val="white"/>
          <w:lang w:val="tr-TR" w:eastAsia="tr-TR"/>
        </w:rPr>
        <w:t xml:space="preserve"> xsi:type="ns1:DirectoryCategory"&gt;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fullViewableName</w:t>
      </w:r>
      <w:r w:rsidRPr="00CF7D70">
        <w:rPr>
          <w:rFonts w:ascii="Courier New" w:hAnsi="Courier New" w:cs="Courier New"/>
          <w:color w:val="000000"/>
          <w:sz w:val="16"/>
          <w:szCs w:val="16"/>
          <w:highlight w:val="white"/>
          <w:lang w:val="tr-TR" w:eastAsia="tr-TR"/>
        </w:rPr>
        <w:t xml:space="preserve"> xsi:type="xsd:string"&gt;Top/Science/Astronomy/Solar_System/Sun/Aurora&lt;/</w:t>
      </w:r>
      <w:r w:rsidRPr="00CF7D70">
        <w:rPr>
          <w:rFonts w:ascii="Courier New" w:hAnsi="Courier New" w:cs="Courier New"/>
          <w:color w:val="FF0000"/>
          <w:sz w:val="16"/>
          <w:szCs w:val="16"/>
          <w:highlight w:val="white"/>
          <w:lang w:val="tr-TR" w:eastAsia="tr-TR"/>
        </w:rPr>
        <w:t>fullViewableName</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specialEncoding</w:t>
      </w:r>
      <w:r w:rsidRPr="00CF7D70">
        <w:rPr>
          <w:rFonts w:ascii="Courier New" w:hAnsi="Courier New" w:cs="Courier New"/>
          <w:color w:val="000000"/>
          <w:sz w:val="16"/>
          <w:szCs w:val="16"/>
          <w:highlight w:val="white"/>
          <w:lang w:val="tr-TR" w:eastAsia="tr-TR"/>
        </w:rPr>
        <w:t xml:space="preserve"> xsi:type="xsd:string"/&gt;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item</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directoryCategories</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documentFiltering</w:t>
      </w:r>
      <w:r w:rsidRPr="00CF7D70">
        <w:rPr>
          <w:rFonts w:ascii="Courier New" w:hAnsi="Courier New" w:cs="Courier New"/>
          <w:color w:val="000000"/>
          <w:sz w:val="16"/>
          <w:szCs w:val="16"/>
          <w:highlight w:val="white"/>
          <w:lang w:val="tr-TR" w:eastAsia="tr-TR"/>
        </w:rPr>
        <w:t xml:space="preserve"> xsi:type="xsd:boolean"&gt;false&lt;/</w:t>
      </w:r>
      <w:r w:rsidRPr="00CF7D70">
        <w:rPr>
          <w:rFonts w:ascii="Courier New" w:hAnsi="Courier New" w:cs="Courier New"/>
          <w:color w:val="FF0000"/>
          <w:sz w:val="16"/>
          <w:szCs w:val="16"/>
          <w:highlight w:val="white"/>
          <w:lang w:val="tr-TR" w:eastAsia="tr-TR"/>
        </w:rPr>
        <w:t>documentFiltering</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endIndex</w:t>
      </w:r>
      <w:r w:rsidRPr="00CF7D70">
        <w:rPr>
          <w:rFonts w:ascii="Courier New" w:hAnsi="Courier New" w:cs="Courier New"/>
          <w:color w:val="000000"/>
          <w:sz w:val="16"/>
          <w:szCs w:val="16"/>
          <w:highlight w:val="white"/>
          <w:lang w:val="tr-TR" w:eastAsia="tr-TR"/>
        </w:rPr>
        <w:t xml:space="preserve"> xsi:type="xsd:int"&gt;2&lt;/</w:t>
      </w:r>
      <w:r w:rsidRPr="00CF7D70">
        <w:rPr>
          <w:rFonts w:ascii="Courier New" w:hAnsi="Courier New" w:cs="Courier New"/>
          <w:color w:val="FF0000"/>
          <w:sz w:val="16"/>
          <w:szCs w:val="16"/>
          <w:highlight w:val="white"/>
          <w:lang w:val="tr-TR" w:eastAsia="tr-TR"/>
        </w:rPr>
        <w:t>endIndex</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estimateIsExact</w:t>
      </w:r>
      <w:r w:rsidRPr="00CF7D70">
        <w:rPr>
          <w:rFonts w:ascii="Courier New" w:hAnsi="Courier New" w:cs="Courier New"/>
          <w:color w:val="000000"/>
          <w:sz w:val="16"/>
          <w:szCs w:val="16"/>
          <w:highlight w:val="white"/>
          <w:lang w:val="tr-TR" w:eastAsia="tr-TR"/>
        </w:rPr>
        <w:t xml:space="preserve"> xsi:type="xsd:boolean"&gt;false&lt;/</w:t>
      </w:r>
      <w:r w:rsidRPr="00CF7D70">
        <w:rPr>
          <w:rFonts w:ascii="Courier New" w:hAnsi="Courier New" w:cs="Courier New"/>
          <w:color w:val="FF0000"/>
          <w:sz w:val="16"/>
          <w:szCs w:val="16"/>
          <w:highlight w:val="white"/>
          <w:lang w:val="tr-TR" w:eastAsia="tr-TR"/>
        </w:rPr>
        <w:t>estimateIsExact</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estimatedTotalResultsCount</w:t>
      </w:r>
      <w:r w:rsidRPr="00CF7D70">
        <w:rPr>
          <w:rFonts w:ascii="Courier New" w:hAnsi="Courier New" w:cs="Courier New"/>
          <w:color w:val="000000"/>
          <w:sz w:val="16"/>
          <w:szCs w:val="16"/>
          <w:highlight w:val="white"/>
          <w:lang w:val="tr-TR" w:eastAsia="tr-TR"/>
        </w:rPr>
        <w:t xml:space="preserve"> xsi:type="xsd:int"&gt;2670000&lt;/</w:t>
      </w:r>
      <w:r w:rsidRPr="00CF7D70">
        <w:rPr>
          <w:rFonts w:ascii="Courier New" w:hAnsi="Courier New" w:cs="Courier New"/>
          <w:color w:val="FF0000"/>
          <w:sz w:val="16"/>
          <w:szCs w:val="16"/>
          <w:highlight w:val="white"/>
          <w:lang w:val="tr-TR" w:eastAsia="tr-TR"/>
        </w:rPr>
        <w:t>estimatedTotalResultsCount</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resultElements</w:t>
      </w:r>
      <w:r w:rsidRPr="00CF7D70">
        <w:rPr>
          <w:rFonts w:ascii="Courier New" w:hAnsi="Courier New" w:cs="Courier New"/>
          <w:color w:val="000000"/>
          <w:sz w:val="16"/>
          <w:szCs w:val="16"/>
          <w:highlight w:val="white"/>
          <w:lang w:val="tr-TR" w:eastAsia="tr-TR"/>
        </w:rPr>
        <w:t xml:space="preserve"> ns3:arrayType="ns1:ResultElement[2]" xsi:type="ns3:Array" xmlns:ns3="http://schemas.xmlsoap.org/soap/encoding/"&gt;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item</w:t>
      </w:r>
      <w:r w:rsidRPr="00CF7D70">
        <w:rPr>
          <w:rFonts w:ascii="Courier New" w:hAnsi="Courier New" w:cs="Courier New"/>
          <w:color w:val="000000"/>
          <w:sz w:val="16"/>
          <w:szCs w:val="16"/>
          <w:highlight w:val="white"/>
          <w:lang w:val="tr-TR" w:eastAsia="tr-TR"/>
        </w:rPr>
        <w:t xml:space="preserve"> xsi:type="ns1:ResultElement"&gt;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URL</w:t>
      </w:r>
      <w:r w:rsidRPr="00CF7D70">
        <w:rPr>
          <w:rFonts w:ascii="Courier New" w:hAnsi="Courier New" w:cs="Courier New"/>
          <w:color w:val="000000"/>
          <w:sz w:val="16"/>
          <w:szCs w:val="16"/>
          <w:highlight w:val="white"/>
          <w:lang w:val="tr-TR" w:eastAsia="tr-TR"/>
        </w:rPr>
        <w:t xml:space="preserve"> xsi:type="xsd:string"&gt;http://www.geo.mtu.edu/weather/aurora/&lt;/</w:t>
      </w:r>
      <w:r w:rsidRPr="00CF7D70">
        <w:rPr>
          <w:rFonts w:ascii="Courier New" w:hAnsi="Courier New" w:cs="Courier New"/>
          <w:color w:val="FF0000"/>
          <w:sz w:val="16"/>
          <w:szCs w:val="16"/>
          <w:highlight w:val="white"/>
          <w:lang w:val="tr-TR" w:eastAsia="tr-TR"/>
        </w:rPr>
        <w:t>URL</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cachedSize</w:t>
      </w:r>
      <w:r w:rsidRPr="00CF7D70">
        <w:rPr>
          <w:rFonts w:ascii="Courier New" w:hAnsi="Courier New" w:cs="Courier New"/>
          <w:color w:val="000000"/>
          <w:sz w:val="16"/>
          <w:szCs w:val="16"/>
          <w:highlight w:val="white"/>
          <w:lang w:val="tr-TR" w:eastAsia="tr-TR"/>
        </w:rPr>
        <w:t xml:space="preserve"> xsi:type="xsd:string"&gt;22k&lt;/</w:t>
      </w:r>
      <w:r w:rsidRPr="00CF7D70">
        <w:rPr>
          <w:rFonts w:ascii="Courier New" w:hAnsi="Courier New" w:cs="Courier New"/>
          <w:color w:val="FF0000"/>
          <w:sz w:val="16"/>
          <w:szCs w:val="16"/>
          <w:highlight w:val="white"/>
          <w:lang w:val="tr-TR" w:eastAsia="tr-TR"/>
        </w:rPr>
        <w:t>cachedSize</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directoryCategory</w:t>
      </w:r>
      <w:r w:rsidRPr="00CF7D70">
        <w:rPr>
          <w:rFonts w:ascii="Courier New" w:hAnsi="Courier New" w:cs="Courier New"/>
          <w:color w:val="000000"/>
          <w:sz w:val="16"/>
          <w:szCs w:val="16"/>
          <w:highlight w:val="white"/>
          <w:lang w:val="tr-TR" w:eastAsia="tr-TR"/>
        </w:rPr>
        <w:t xml:space="preserve"> xsi:type="ns1:DirectoryCategory"&gt;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fullViewableName</w:t>
      </w:r>
      <w:r w:rsidRPr="00CF7D70">
        <w:rPr>
          <w:rFonts w:ascii="Courier New" w:hAnsi="Courier New" w:cs="Courier New"/>
          <w:color w:val="000000"/>
          <w:sz w:val="16"/>
          <w:szCs w:val="16"/>
          <w:highlight w:val="white"/>
          <w:lang w:val="tr-TR" w:eastAsia="tr-TR"/>
        </w:rPr>
        <w:t xml:space="preserve"> xsi:type="xsd:string"&gt;Top/Science/Astronomy/Solar_System/Sun/Aurora&lt;/</w:t>
      </w:r>
      <w:r w:rsidRPr="00CF7D70">
        <w:rPr>
          <w:rFonts w:ascii="Courier New" w:hAnsi="Courier New" w:cs="Courier New"/>
          <w:color w:val="FF0000"/>
          <w:sz w:val="16"/>
          <w:szCs w:val="16"/>
          <w:highlight w:val="white"/>
          <w:lang w:val="tr-TR" w:eastAsia="tr-TR"/>
        </w:rPr>
        <w:t>fullViewableName</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specialEncoding</w:t>
      </w:r>
      <w:r w:rsidRPr="00CF7D70">
        <w:rPr>
          <w:rFonts w:ascii="Courier New" w:hAnsi="Courier New" w:cs="Courier New"/>
          <w:color w:val="000000"/>
          <w:sz w:val="16"/>
          <w:szCs w:val="16"/>
          <w:highlight w:val="white"/>
          <w:lang w:val="tr-TR" w:eastAsia="tr-TR"/>
        </w:rPr>
        <w:t xml:space="preserve"> xsi:type="xsd:string"/&gt;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directoryCategory</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directoryTitle</w:t>
      </w:r>
      <w:r w:rsidRPr="00CF7D70">
        <w:rPr>
          <w:rFonts w:ascii="Courier New" w:hAnsi="Courier New" w:cs="Courier New"/>
          <w:color w:val="000000"/>
          <w:sz w:val="16"/>
          <w:szCs w:val="16"/>
          <w:highlight w:val="white"/>
          <w:lang w:val="tr-TR" w:eastAsia="tr-TR"/>
        </w:rPr>
        <w:t xml:space="preserve"> xsi:type="xsd:string"&gt;The &amp;lt;b&amp;gt;Aurora&amp;lt;/b&amp;gt; Page&lt;/</w:t>
      </w:r>
      <w:r w:rsidRPr="00CF7D70">
        <w:rPr>
          <w:rFonts w:ascii="Courier New" w:hAnsi="Courier New" w:cs="Courier New"/>
          <w:color w:val="FF0000"/>
          <w:sz w:val="16"/>
          <w:szCs w:val="16"/>
          <w:highlight w:val="white"/>
          <w:lang w:val="tr-TR" w:eastAsia="tr-TR"/>
        </w:rPr>
        <w:t>directoryTitle</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hostName</w:t>
      </w:r>
      <w:r w:rsidRPr="00CF7D70">
        <w:rPr>
          <w:rFonts w:ascii="Courier New" w:hAnsi="Courier New" w:cs="Courier New"/>
          <w:color w:val="000000"/>
          <w:sz w:val="16"/>
          <w:szCs w:val="16"/>
          <w:highlight w:val="white"/>
          <w:lang w:val="tr-TR" w:eastAsia="tr-TR"/>
        </w:rPr>
        <w:t xml:space="preserve"> xsi:type="xsd:string"/&gt;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relatedInformationPresent</w:t>
      </w:r>
      <w:r w:rsidRPr="00CF7D70">
        <w:rPr>
          <w:rFonts w:ascii="Courier New" w:hAnsi="Courier New" w:cs="Courier New"/>
          <w:color w:val="000000"/>
          <w:sz w:val="16"/>
          <w:szCs w:val="16"/>
          <w:highlight w:val="white"/>
          <w:lang w:val="tr-TR" w:eastAsia="tr-TR"/>
        </w:rPr>
        <w:t xml:space="preserve"> xsi:type="xsd:boolean"&gt;true&lt;/</w:t>
      </w:r>
      <w:r w:rsidRPr="00CF7D70">
        <w:rPr>
          <w:rFonts w:ascii="Courier New" w:hAnsi="Courier New" w:cs="Courier New"/>
          <w:color w:val="FF0000"/>
          <w:sz w:val="16"/>
          <w:szCs w:val="16"/>
          <w:highlight w:val="white"/>
          <w:lang w:val="tr-TR" w:eastAsia="tr-TR"/>
        </w:rPr>
        <w:t>relatedInformationPresent</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snippet</w:t>
      </w:r>
      <w:r w:rsidRPr="00CF7D70">
        <w:rPr>
          <w:rFonts w:ascii="Courier New" w:hAnsi="Courier New" w:cs="Courier New"/>
          <w:color w:val="000000"/>
          <w:sz w:val="16"/>
          <w:szCs w:val="16"/>
          <w:highlight w:val="white"/>
          <w:lang w:val="tr-TR" w:eastAsia="tr-TR"/>
        </w:rPr>
        <w:t xml:space="preserve"> xsi:type="xsd:string"&gt;This is the &amp;lt;b&amp;gt;Aurora&amp;lt;/b&amp;gt; Page from Michigan Tech featuring &amp;lt;b&amp;gt;Aurora&amp;lt;/b&amp;gt; images and links&amp;lt;br&amp;gt; to other &amp;lt;b&amp;gt;Aurora&amp;lt;/b&amp;gt; Resources. &amp;lt;b&amp;gt;...&amp;lt;/b&amp;gt; Welcome to The &amp;lt;b&amp;gt;Aurora&amp;lt;/b&amp;gt; Page. &amp;lt;b&amp;gt;...&amp;lt;/b&amp;gt;  &lt;/</w:t>
      </w:r>
      <w:r w:rsidRPr="00CF7D70">
        <w:rPr>
          <w:rFonts w:ascii="Courier New" w:hAnsi="Courier New" w:cs="Courier New"/>
          <w:color w:val="FF0000"/>
          <w:sz w:val="16"/>
          <w:szCs w:val="16"/>
          <w:highlight w:val="white"/>
          <w:lang w:val="tr-TR" w:eastAsia="tr-TR"/>
        </w:rPr>
        <w:t>snippet</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summary</w:t>
      </w:r>
      <w:r w:rsidRPr="00CF7D70">
        <w:rPr>
          <w:rFonts w:ascii="Courier New" w:hAnsi="Courier New" w:cs="Courier New"/>
          <w:color w:val="000000"/>
          <w:sz w:val="16"/>
          <w:szCs w:val="16"/>
          <w:highlight w:val="white"/>
          <w:lang w:val="tr-TR" w:eastAsia="tr-TR"/>
        </w:rPr>
        <w:t xml:space="preserve"> xsi:type="xsd:string"&gt;Gallery and links.&lt;/</w:t>
      </w:r>
      <w:r w:rsidRPr="00CF7D70">
        <w:rPr>
          <w:rFonts w:ascii="Courier New" w:hAnsi="Courier New" w:cs="Courier New"/>
          <w:color w:val="FF0000"/>
          <w:sz w:val="16"/>
          <w:szCs w:val="16"/>
          <w:highlight w:val="white"/>
          <w:lang w:val="tr-TR" w:eastAsia="tr-TR"/>
        </w:rPr>
        <w:t>summary</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title</w:t>
      </w:r>
      <w:r w:rsidRPr="00CF7D70">
        <w:rPr>
          <w:rFonts w:ascii="Courier New" w:hAnsi="Courier New" w:cs="Courier New"/>
          <w:color w:val="000000"/>
          <w:sz w:val="16"/>
          <w:szCs w:val="16"/>
          <w:highlight w:val="white"/>
          <w:lang w:val="tr-TR" w:eastAsia="tr-TR"/>
        </w:rPr>
        <w:t xml:space="preserve"> xsi:type="xsd:string"&gt;The &amp;lt;b&amp;gt;Aurora&amp;lt;/b&amp;gt; Page&lt;/</w:t>
      </w:r>
      <w:r w:rsidRPr="00CF7D70">
        <w:rPr>
          <w:rFonts w:ascii="Courier New" w:hAnsi="Courier New" w:cs="Courier New"/>
          <w:color w:val="FF0000"/>
          <w:sz w:val="16"/>
          <w:szCs w:val="16"/>
          <w:highlight w:val="white"/>
          <w:lang w:val="tr-TR" w:eastAsia="tr-TR"/>
        </w:rPr>
        <w:t>title</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item</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item</w:t>
      </w:r>
      <w:r w:rsidRPr="00CF7D70">
        <w:rPr>
          <w:rFonts w:ascii="Courier New" w:hAnsi="Courier New" w:cs="Courier New"/>
          <w:color w:val="000000"/>
          <w:sz w:val="16"/>
          <w:szCs w:val="16"/>
          <w:highlight w:val="white"/>
          <w:lang w:val="tr-TR" w:eastAsia="tr-TR"/>
        </w:rPr>
        <w:t xml:space="preserve"> xsi:type="ns1:ResultElement"&gt;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URL</w:t>
      </w:r>
      <w:r w:rsidRPr="00CF7D70">
        <w:rPr>
          <w:rFonts w:ascii="Courier New" w:hAnsi="Courier New" w:cs="Courier New"/>
          <w:color w:val="000000"/>
          <w:sz w:val="16"/>
          <w:szCs w:val="16"/>
          <w:highlight w:val="white"/>
          <w:lang w:val="tr-TR" w:eastAsia="tr-TR"/>
        </w:rPr>
        <w:t xml:space="preserve"> xsi:type="xsd:string"&gt;http://www.aurora.edu/&lt;/</w:t>
      </w:r>
      <w:r w:rsidRPr="00CF7D70">
        <w:rPr>
          <w:rFonts w:ascii="Courier New" w:hAnsi="Courier New" w:cs="Courier New"/>
          <w:color w:val="FF0000"/>
          <w:sz w:val="16"/>
          <w:szCs w:val="16"/>
          <w:highlight w:val="white"/>
          <w:lang w:val="tr-TR" w:eastAsia="tr-TR"/>
        </w:rPr>
        <w:t>URL</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cachedSize</w:t>
      </w:r>
      <w:r w:rsidRPr="00CF7D70">
        <w:rPr>
          <w:rFonts w:ascii="Courier New" w:hAnsi="Courier New" w:cs="Courier New"/>
          <w:color w:val="000000"/>
          <w:sz w:val="16"/>
          <w:szCs w:val="16"/>
          <w:highlight w:val="white"/>
          <w:lang w:val="tr-TR" w:eastAsia="tr-TR"/>
        </w:rPr>
        <w:t xml:space="preserve"> xsi:type="xsd:string"&gt;19k&lt;/</w:t>
      </w:r>
      <w:r w:rsidRPr="00CF7D70">
        <w:rPr>
          <w:rFonts w:ascii="Courier New" w:hAnsi="Courier New" w:cs="Courier New"/>
          <w:color w:val="FF0000"/>
          <w:sz w:val="16"/>
          <w:szCs w:val="16"/>
          <w:highlight w:val="white"/>
          <w:lang w:val="tr-TR" w:eastAsia="tr-TR"/>
        </w:rPr>
        <w:t>cachedSize</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directoryCategory</w:t>
      </w:r>
      <w:r w:rsidRPr="00CF7D70">
        <w:rPr>
          <w:rFonts w:ascii="Courier New" w:hAnsi="Courier New" w:cs="Courier New"/>
          <w:color w:val="000000"/>
          <w:sz w:val="16"/>
          <w:szCs w:val="16"/>
          <w:highlight w:val="white"/>
          <w:lang w:val="tr-TR" w:eastAsia="tr-TR"/>
        </w:rPr>
        <w:t xml:space="preserve"> xsi:type="ns1:DirectoryCategory"&gt;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fullViewableName</w:t>
      </w:r>
      <w:r w:rsidRPr="00CF7D70">
        <w:rPr>
          <w:rFonts w:ascii="Courier New" w:hAnsi="Courier New" w:cs="Courier New"/>
          <w:color w:val="000000"/>
          <w:sz w:val="16"/>
          <w:szCs w:val="16"/>
          <w:highlight w:val="white"/>
          <w:lang w:val="tr-TR" w:eastAsia="tr-TR"/>
        </w:rPr>
        <w:t xml:space="preserve"> xsi:type="xsd:string"&gt;Top/Reference/Education/Colleges_and_Universities/North_America/United_States/Illinois/Aurora_University&lt;/</w:t>
      </w:r>
      <w:r w:rsidRPr="00CF7D70">
        <w:rPr>
          <w:rFonts w:ascii="Courier New" w:hAnsi="Courier New" w:cs="Courier New"/>
          <w:color w:val="FF0000"/>
          <w:sz w:val="16"/>
          <w:szCs w:val="16"/>
          <w:highlight w:val="white"/>
          <w:lang w:val="tr-TR" w:eastAsia="tr-TR"/>
        </w:rPr>
        <w:t>fullViewableName</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specialEncoding</w:t>
      </w:r>
      <w:r w:rsidRPr="00CF7D70">
        <w:rPr>
          <w:rFonts w:ascii="Courier New" w:hAnsi="Courier New" w:cs="Courier New"/>
          <w:color w:val="000000"/>
          <w:sz w:val="16"/>
          <w:szCs w:val="16"/>
          <w:highlight w:val="white"/>
          <w:lang w:val="tr-TR" w:eastAsia="tr-TR"/>
        </w:rPr>
        <w:t xml:space="preserve"> xsi:type="xsd:string"/&gt;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directoryCategory</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directoryTitle</w:t>
      </w:r>
      <w:r w:rsidRPr="00CF7D70">
        <w:rPr>
          <w:rFonts w:ascii="Courier New" w:hAnsi="Courier New" w:cs="Courier New"/>
          <w:color w:val="000000"/>
          <w:sz w:val="16"/>
          <w:szCs w:val="16"/>
          <w:highlight w:val="white"/>
          <w:lang w:val="tr-TR" w:eastAsia="tr-TR"/>
        </w:rPr>
        <w:t xml:space="preserve"> xsi:type="xsd:string"&gt;&amp;lt;b&amp;gt;Aurora&amp;lt;/b&amp;gt; University&lt;/</w:t>
      </w:r>
      <w:r w:rsidRPr="00CF7D70">
        <w:rPr>
          <w:rFonts w:ascii="Courier New" w:hAnsi="Courier New" w:cs="Courier New"/>
          <w:color w:val="FF0000"/>
          <w:sz w:val="16"/>
          <w:szCs w:val="16"/>
          <w:highlight w:val="white"/>
          <w:lang w:val="tr-TR" w:eastAsia="tr-TR"/>
        </w:rPr>
        <w:t>directoryTitle</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hostName</w:t>
      </w:r>
      <w:r w:rsidRPr="00CF7D70">
        <w:rPr>
          <w:rFonts w:ascii="Courier New" w:hAnsi="Courier New" w:cs="Courier New"/>
          <w:color w:val="000000"/>
          <w:sz w:val="16"/>
          <w:szCs w:val="16"/>
          <w:highlight w:val="white"/>
          <w:lang w:val="tr-TR" w:eastAsia="tr-TR"/>
        </w:rPr>
        <w:t xml:space="preserve"> xsi:type="xsd:string"/&gt;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relatedInformationPresent</w:t>
      </w:r>
      <w:r w:rsidRPr="00CF7D70">
        <w:rPr>
          <w:rFonts w:ascii="Courier New" w:hAnsi="Courier New" w:cs="Courier New"/>
          <w:color w:val="000000"/>
          <w:sz w:val="16"/>
          <w:szCs w:val="16"/>
          <w:highlight w:val="white"/>
          <w:lang w:val="tr-TR" w:eastAsia="tr-TR"/>
        </w:rPr>
        <w:t xml:space="preserve"> xsi:type="xsd:boolean"&gt;true&lt;/</w:t>
      </w:r>
      <w:r w:rsidRPr="00CF7D70">
        <w:rPr>
          <w:rFonts w:ascii="Courier New" w:hAnsi="Courier New" w:cs="Courier New"/>
          <w:color w:val="FF0000"/>
          <w:sz w:val="16"/>
          <w:szCs w:val="16"/>
          <w:highlight w:val="white"/>
          <w:lang w:val="tr-TR" w:eastAsia="tr-TR"/>
        </w:rPr>
        <w:t>relatedInformationPresent</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snippet</w:t>
      </w:r>
      <w:r w:rsidRPr="00CF7D70">
        <w:rPr>
          <w:rFonts w:ascii="Courier New" w:hAnsi="Courier New" w:cs="Courier New"/>
          <w:color w:val="000000"/>
          <w:sz w:val="16"/>
          <w:szCs w:val="16"/>
          <w:highlight w:val="white"/>
          <w:lang w:val="tr-TR" w:eastAsia="tr-TR"/>
        </w:rPr>
        <w:t xml:space="preserve"> xsi:type="xsd:string"&gt;&amp;lt;b&amp;gt;...&amp;lt;/b&amp;gt; Prospective Students Current Students Parents and Visitors Faculty and Staff Alumni&amp;lt;br&amp;gt; and Friends George Williams Campus of &amp;lt;b&amp;gt;Aurora&amp;lt;/b&amp;gt; University - Lake Geneva &amp;lt;b&amp;gt;...&amp;lt;/b&amp;gt;  &lt;/</w:t>
      </w:r>
      <w:r w:rsidRPr="00CF7D70">
        <w:rPr>
          <w:rFonts w:ascii="Courier New" w:hAnsi="Courier New" w:cs="Courier New"/>
          <w:color w:val="FF0000"/>
          <w:sz w:val="16"/>
          <w:szCs w:val="16"/>
          <w:highlight w:val="white"/>
          <w:lang w:val="tr-TR" w:eastAsia="tr-TR"/>
        </w:rPr>
        <w:t>snippet</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summary</w:t>
      </w:r>
      <w:r w:rsidRPr="00CF7D70">
        <w:rPr>
          <w:rFonts w:ascii="Courier New" w:hAnsi="Courier New" w:cs="Courier New"/>
          <w:color w:val="000000"/>
          <w:sz w:val="16"/>
          <w:szCs w:val="16"/>
          <w:highlight w:val="white"/>
          <w:lang w:val="tr-TR" w:eastAsia="tr-TR"/>
        </w:rPr>
        <w:t xml:space="preserve"> xsi:type="xsd:string"&gt;An independent four-year institution with campuses in &amp;lt;b&amp;gt;Aurora&amp;lt;/b&amp;gt;, Illinois and Williams Bay, Wisconsin....&lt;/</w:t>
      </w:r>
      <w:r w:rsidRPr="00CF7D70">
        <w:rPr>
          <w:rFonts w:ascii="Courier New" w:hAnsi="Courier New" w:cs="Courier New"/>
          <w:color w:val="FF0000"/>
          <w:sz w:val="16"/>
          <w:szCs w:val="16"/>
          <w:highlight w:val="white"/>
          <w:lang w:val="tr-TR" w:eastAsia="tr-TR"/>
        </w:rPr>
        <w:t>summary</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title</w:t>
      </w:r>
      <w:r w:rsidRPr="00CF7D70">
        <w:rPr>
          <w:rFonts w:ascii="Courier New" w:hAnsi="Courier New" w:cs="Courier New"/>
          <w:color w:val="000000"/>
          <w:sz w:val="16"/>
          <w:szCs w:val="16"/>
          <w:highlight w:val="white"/>
          <w:lang w:val="tr-TR" w:eastAsia="tr-TR"/>
        </w:rPr>
        <w:t xml:space="preserve"> xsi:type="xsd:string"&gt;Welcome to &amp;lt;b&amp;gt;Aurora&amp;lt;/b&amp;gt; University!&lt;/</w:t>
      </w:r>
      <w:r w:rsidRPr="00CF7D70">
        <w:rPr>
          <w:rFonts w:ascii="Courier New" w:hAnsi="Courier New" w:cs="Courier New"/>
          <w:color w:val="FF0000"/>
          <w:sz w:val="16"/>
          <w:szCs w:val="16"/>
          <w:highlight w:val="white"/>
          <w:lang w:val="tr-TR" w:eastAsia="tr-TR"/>
        </w:rPr>
        <w:t>title</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item</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resultElements</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searchComments</w:t>
      </w:r>
      <w:r w:rsidRPr="00CF7D70">
        <w:rPr>
          <w:rFonts w:ascii="Courier New" w:hAnsi="Courier New" w:cs="Courier New"/>
          <w:color w:val="000000"/>
          <w:sz w:val="16"/>
          <w:szCs w:val="16"/>
          <w:highlight w:val="white"/>
          <w:lang w:val="tr-TR" w:eastAsia="tr-TR"/>
        </w:rPr>
        <w:t xml:space="preserve"> xsi:type="xsd:string"/&gt;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searchQuery</w:t>
      </w:r>
      <w:r w:rsidRPr="00CF7D70">
        <w:rPr>
          <w:rFonts w:ascii="Courier New" w:hAnsi="Courier New" w:cs="Courier New"/>
          <w:color w:val="000000"/>
          <w:sz w:val="16"/>
          <w:szCs w:val="16"/>
          <w:highlight w:val="white"/>
          <w:lang w:val="tr-TR" w:eastAsia="tr-TR"/>
        </w:rPr>
        <w:t xml:space="preserve"> xsi:type="xsd:string"&gt;AURORA&lt;/</w:t>
      </w:r>
      <w:r w:rsidRPr="00CF7D70">
        <w:rPr>
          <w:rFonts w:ascii="Courier New" w:hAnsi="Courier New" w:cs="Courier New"/>
          <w:color w:val="FF0000"/>
          <w:sz w:val="16"/>
          <w:szCs w:val="16"/>
          <w:highlight w:val="white"/>
          <w:lang w:val="tr-TR" w:eastAsia="tr-TR"/>
        </w:rPr>
        <w:t>searchQuery</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searchTime</w:t>
      </w:r>
      <w:r w:rsidRPr="00CF7D70">
        <w:rPr>
          <w:rFonts w:ascii="Courier New" w:hAnsi="Courier New" w:cs="Courier New"/>
          <w:color w:val="000000"/>
          <w:sz w:val="16"/>
          <w:szCs w:val="16"/>
          <w:highlight w:val="white"/>
          <w:lang w:val="tr-TR" w:eastAsia="tr-TR"/>
        </w:rPr>
        <w:t xml:space="preserve"> xsi:type="xsd:double"&gt;0.26622&lt;/</w:t>
      </w:r>
      <w:r w:rsidRPr="00CF7D70">
        <w:rPr>
          <w:rFonts w:ascii="Courier New" w:hAnsi="Courier New" w:cs="Courier New"/>
          <w:color w:val="FF0000"/>
          <w:sz w:val="16"/>
          <w:szCs w:val="16"/>
          <w:highlight w:val="white"/>
          <w:lang w:val="tr-TR" w:eastAsia="tr-TR"/>
        </w:rPr>
        <w:t>searchTime</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lastRenderedPageBreak/>
        <w:t xml:space="preserve">                &lt;</w:t>
      </w:r>
      <w:r w:rsidRPr="00CF7D70">
        <w:rPr>
          <w:rFonts w:ascii="Courier New" w:hAnsi="Courier New" w:cs="Courier New"/>
          <w:color w:val="FF0000"/>
          <w:sz w:val="16"/>
          <w:szCs w:val="16"/>
          <w:highlight w:val="white"/>
          <w:lang w:val="tr-TR" w:eastAsia="tr-TR"/>
        </w:rPr>
        <w:t>searchTips</w:t>
      </w:r>
      <w:r w:rsidRPr="00CF7D70">
        <w:rPr>
          <w:rFonts w:ascii="Courier New" w:hAnsi="Courier New" w:cs="Courier New"/>
          <w:color w:val="000000"/>
          <w:sz w:val="16"/>
          <w:szCs w:val="16"/>
          <w:highlight w:val="white"/>
          <w:lang w:val="tr-TR" w:eastAsia="tr-TR"/>
        </w:rPr>
        <w:t xml:space="preserve"> xsi:type="xsd:string"/&gt;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startIndex</w:t>
      </w:r>
      <w:r w:rsidRPr="00CF7D70">
        <w:rPr>
          <w:rFonts w:ascii="Courier New" w:hAnsi="Courier New" w:cs="Courier New"/>
          <w:color w:val="000000"/>
          <w:sz w:val="16"/>
          <w:szCs w:val="16"/>
          <w:highlight w:val="white"/>
          <w:lang w:val="tr-TR" w:eastAsia="tr-TR"/>
        </w:rPr>
        <w:t xml:space="preserve"> xsi:type="xsd:int"&gt;1&lt;/</w:t>
      </w:r>
      <w:r w:rsidRPr="00CF7D70">
        <w:rPr>
          <w:rFonts w:ascii="Courier New" w:hAnsi="Courier New" w:cs="Courier New"/>
          <w:color w:val="FF0000"/>
          <w:sz w:val="16"/>
          <w:szCs w:val="16"/>
          <w:highlight w:val="white"/>
          <w:lang w:val="tr-TR" w:eastAsia="tr-TR"/>
        </w:rPr>
        <w:t>startIndex</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return</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ns1:doGoogleSearchResponse</w:t>
      </w:r>
      <w:r w:rsidRPr="00CF7D70">
        <w:rPr>
          <w:rFonts w:ascii="Courier New" w:hAnsi="Courier New" w:cs="Courier New"/>
          <w:color w:val="000000"/>
          <w:sz w:val="16"/>
          <w:szCs w:val="16"/>
          <w:highlight w:val="white"/>
          <w:lang w:val="tr-TR" w:eastAsia="tr-TR"/>
        </w:rPr>
        <w:t>&gt;</w:t>
      </w:r>
    </w:p>
    <w:p w:rsidR="00CF7D70" w:rsidRP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 xml:space="preserve">    &lt;/</w:t>
      </w:r>
      <w:r w:rsidRPr="00CF7D70">
        <w:rPr>
          <w:rFonts w:ascii="Courier New" w:hAnsi="Courier New" w:cs="Courier New"/>
          <w:color w:val="FF0000"/>
          <w:sz w:val="16"/>
          <w:szCs w:val="16"/>
          <w:highlight w:val="white"/>
          <w:lang w:val="tr-TR" w:eastAsia="tr-TR"/>
        </w:rPr>
        <w:t>SOAP-ENV:Body</w:t>
      </w:r>
      <w:r w:rsidRPr="00CF7D70">
        <w:rPr>
          <w:rFonts w:ascii="Courier New" w:hAnsi="Courier New" w:cs="Courier New"/>
          <w:color w:val="000000"/>
          <w:sz w:val="16"/>
          <w:szCs w:val="16"/>
          <w:highlight w:val="white"/>
          <w:lang w:val="tr-TR" w:eastAsia="tr-TR"/>
        </w:rPr>
        <w:t>&gt;</w:t>
      </w:r>
    </w:p>
    <w:p w:rsidR="00CF7D70" w:rsidRDefault="00CF7D70" w:rsidP="00CF7D70">
      <w:pPr>
        <w:autoSpaceDE w:val="0"/>
        <w:autoSpaceDN w:val="0"/>
        <w:adjustRightInd w:val="0"/>
        <w:spacing w:before="0"/>
        <w:ind w:left="720" w:firstLine="0"/>
        <w:jc w:val="left"/>
        <w:rPr>
          <w:rFonts w:ascii="Courier New" w:hAnsi="Courier New" w:cs="Courier New"/>
          <w:color w:val="000000"/>
          <w:sz w:val="16"/>
          <w:szCs w:val="16"/>
          <w:lang w:val="tr-TR" w:eastAsia="tr-TR"/>
        </w:rPr>
      </w:pPr>
      <w:r w:rsidRPr="00CF7D70">
        <w:rPr>
          <w:rFonts w:ascii="Courier New" w:hAnsi="Courier New" w:cs="Courier New"/>
          <w:color w:val="000000"/>
          <w:sz w:val="16"/>
          <w:szCs w:val="16"/>
          <w:highlight w:val="white"/>
          <w:lang w:val="tr-TR" w:eastAsia="tr-TR"/>
        </w:rPr>
        <w:t>&lt;/</w:t>
      </w:r>
      <w:r w:rsidRPr="00CF7D70">
        <w:rPr>
          <w:rFonts w:ascii="Courier New" w:hAnsi="Courier New" w:cs="Courier New"/>
          <w:color w:val="FF0000"/>
          <w:sz w:val="16"/>
          <w:szCs w:val="16"/>
          <w:highlight w:val="white"/>
          <w:lang w:val="tr-TR" w:eastAsia="tr-TR"/>
        </w:rPr>
        <w:t>SOAP-ENV:Envelope</w:t>
      </w:r>
      <w:r w:rsidRPr="00CF7D70">
        <w:rPr>
          <w:rFonts w:ascii="Courier New" w:hAnsi="Courier New" w:cs="Courier New"/>
          <w:color w:val="000000"/>
          <w:sz w:val="16"/>
          <w:szCs w:val="16"/>
          <w:lang w:val="tr-TR" w:eastAsia="tr-TR"/>
        </w:rPr>
        <w:t>&gt;</w:t>
      </w:r>
    </w:p>
    <w:p w:rsidR="00175D92" w:rsidRPr="00CF7D70" w:rsidRDefault="00175D92" w:rsidP="00CF7D70">
      <w:pPr>
        <w:autoSpaceDE w:val="0"/>
        <w:autoSpaceDN w:val="0"/>
        <w:adjustRightInd w:val="0"/>
        <w:spacing w:before="0"/>
        <w:ind w:left="720" w:firstLine="0"/>
        <w:jc w:val="left"/>
        <w:rPr>
          <w:rFonts w:ascii="Courier New" w:hAnsi="Courier New" w:cs="Courier New"/>
          <w:sz w:val="16"/>
          <w:szCs w:val="16"/>
          <w:lang w:val="tr-TR" w:eastAsia="tr-TR"/>
        </w:rPr>
      </w:pPr>
    </w:p>
    <w:p w:rsidR="00ED1F27" w:rsidRDefault="00175D92" w:rsidP="00CF7D70">
      <w:pPr>
        <w:pStyle w:val="BodyTextIndent"/>
        <w:numPr>
          <w:ilvl w:val="0"/>
          <w:numId w:val="53"/>
        </w:numPr>
      </w:pPr>
      <w:r>
        <w:t xml:space="preserve">Return value of callWebService method will be a CSBag object : </w:t>
      </w:r>
    </w:p>
    <w:p w:rsidR="00ED1F27" w:rsidRPr="00175D92" w:rsidRDefault="00ED1F27" w:rsidP="00ED1F27">
      <w:pPr>
        <w:autoSpaceDE w:val="0"/>
        <w:autoSpaceDN w:val="0"/>
        <w:adjustRightInd w:val="0"/>
        <w:spacing w:before="0"/>
        <w:ind w:firstLine="0"/>
        <w:jc w:val="left"/>
        <w:rPr>
          <w:rFonts w:ascii="Courier New" w:hAnsi="Courier New" w:cs="Courier New"/>
          <w:sz w:val="20"/>
          <w:szCs w:val="20"/>
          <w:highlight w:val="white"/>
          <w:lang w:val="en-AU" w:eastAsia="tr-TR"/>
        </w:rPr>
      </w:pPr>
    </w:p>
    <w:p w:rsidR="00ED1F27" w:rsidRPr="00A0223C" w:rsidRDefault="00ED1F27"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return[0][estimateIsExact]</w:t>
      </w:r>
      <w:r w:rsidRPr="00A0223C">
        <w:rPr>
          <w:rFonts w:ascii="Courier New" w:hAnsi="Courier New" w:cs="Courier New"/>
          <w:sz w:val="16"/>
          <w:szCs w:val="16"/>
          <w:highlight w:val="white"/>
          <w:lang w:val="tr-TR" w:eastAsia="tr-TR"/>
        </w:rPr>
        <w:t>..............false</w:t>
      </w:r>
    </w:p>
    <w:p w:rsidR="00ED1F27" w:rsidRPr="00A0223C" w:rsidRDefault="00ED1F27"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return[0][searchQuery]</w:t>
      </w:r>
      <w:r w:rsidRPr="00A0223C">
        <w:rPr>
          <w:rFonts w:ascii="Courier New" w:hAnsi="Courier New" w:cs="Courier New"/>
          <w:sz w:val="16"/>
          <w:szCs w:val="16"/>
          <w:highlight w:val="white"/>
          <w:lang w:val="tr-TR" w:eastAsia="tr-TR"/>
        </w:rPr>
        <w:t>..................AURORA</w:t>
      </w:r>
    </w:p>
    <w:p w:rsidR="00ED1F27" w:rsidRPr="00A0223C" w:rsidRDefault="00ED1F27"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return[0][startIndex]</w:t>
      </w:r>
      <w:r w:rsidRPr="00A0223C">
        <w:rPr>
          <w:rFonts w:ascii="Courier New" w:hAnsi="Courier New" w:cs="Courier New"/>
          <w:sz w:val="16"/>
          <w:szCs w:val="16"/>
          <w:highlight w:val="white"/>
          <w:lang w:val="tr-TR" w:eastAsia="tr-TR"/>
        </w:rPr>
        <w:t>...................1</w:t>
      </w:r>
    </w:p>
    <w:p w:rsidR="00ED1F27" w:rsidRPr="00A0223C" w:rsidRDefault="00ED1F27"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return[0][searchComments]</w:t>
      </w:r>
      <w:r w:rsidRPr="00A0223C">
        <w:rPr>
          <w:rFonts w:ascii="Courier New" w:hAnsi="Courier New" w:cs="Courier New"/>
          <w:sz w:val="16"/>
          <w:szCs w:val="16"/>
          <w:highlight w:val="white"/>
          <w:lang w:val="tr-TR" w:eastAsia="tr-TR"/>
        </w:rPr>
        <w:t>...............</w:t>
      </w:r>
    </w:p>
    <w:p w:rsidR="00ED1F27" w:rsidRPr="00A0223C" w:rsidRDefault="00ED1F27"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return[0][searchTips]</w:t>
      </w:r>
      <w:r w:rsidRPr="00A0223C">
        <w:rPr>
          <w:rFonts w:ascii="Courier New" w:hAnsi="Courier New" w:cs="Courier New"/>
          <w:sz w:val="16"/>
          <w:szCs w:val="16"/>
          <w:highlight w:val="white"/>
          <w:lang w:val="tr-TR" w:eastAsia="tr-TR"/>
        </w:rPr>
        <w:t>...................</w:t>
      </w:r>
    </w:p>
    <w:p w:rsidR="00ED1F27" w:rsidRPr="00A0223C" w:rsidRDefault="00ED1F27"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return[0][endIndex]</w:t>
      </w:r>
      <w:r w:rsidRPr="00A0223C">
        <w:rPr>
          <w:rFonts w:ascii="Courier New" w:hAnsi="Courier New" w:cs="Courier New"/>
          <w:sz w:val="16"/>
          <w:szCs w:val="16"/>
          <w:highlight w:val="white"/>
          <w:lang w:val="tr-TR" w:eastAsia="tr-TR"/>
        </w:rPr>
        <w:t>.....................2</w:t>
      </w:r>
    </w:p>
    <w:p w:rsidR="00ED1F27" w:rsidRPr="00A0223C" w:rsidRDefault="00ED1F27"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return[0][resultElements]</w:t>
      </w:r>
      <w:r w:rsidRPr="00A0223C">
        <w:rPr>
          <w:rFonts w:ascii="Courier New" w:hAnsi="Courier New" w:cs="Courier New"/>
          <w:sz w:val="16"/>
          <w:szCs w:val="16"/>
          <w:highlight w:val="white"/>
          <w:lang w:val="tr-TR" w:eastAsia="tr-TR"/>
        </w:rPr>
        <w:t>...............~resultElements~2~18~1~cachedSize~19k~1~hostName~~1~snippet~&lt;b&gt;...&lt;/b&gt; Prospective Students Current Students Parents and Visitors Faculty and Staff Alumni&lt;br&gt; and Friends George Williams Campus of &lt;b&gt;Aurora&lt;/b&gt; University - Lake Geneva &lt;b&gt;...&lt;/b&gt;  ~1~directoryCategory~%7EdirectoryCategory%7E2%7E2%7E0%7EspecialEncoding%7E%7E0%7EfullViewableName%7ETop/Reference/Education/Colleges_and_Universities/North_America/United_States/Illinois/Aurora_University%7E~1~relatedInformationPresent~true~1~directoryTitle~&lt;b&gt;Aurora&lt;/b&gt; University~1~summary~An independent four-year institution with campuses in &lt;b&gt;Aurora&lt;/b&gt;, Illinois and Williams Bay, Wisconsin....~1~URL~http://www.aurora.edu/~1~title~Welcome to &lt;b&gt;Aurora&lt;/b&gt; University!~0~cachedSize~22k~0~hostName~~0~snippet~This is the &lt;b&gt;Aurora&lt;/b&gt; Page from Michigan Tech featuring &lt;b&gt;Aurora&lt;/b&gt; images and links&lt;br&gt; to other &lt;b&gt;Aurora&lt;/b&gt; Resources. &lt;b&gt;...&lt;/b&gt; Welcome to The &lt;b&gt;Aurora&lt;/b&gt; Page. &lt;b&gt;...&lt;/b&gt;  ~0~directoryCategory~%7EdirectoryCategory%7E2%7E2%7E0%7EspecialEncoding%7E%7E0%7EfullViewableName%7ETop/Science/Astronomy/Solar_System/Sun/Aurora%7E~0~relatedInformationPresent~true~0~directoryTitle~The &lt;b&gt;Aurora&lt;/b&gt; Page~0~summary~Gallery and links.~0~URL~http://www.geo.mtu.edu/weather/aurora/~0~title~The &lt;b&gt;Aurora&lt;/b&gt; Page~</w:t>
      </w:r>
    </w:p>
    <w:p w:rsidR="00ED1F27" w:rsidRPr="00A0223C" w:rsidRDefault="00ED1F27"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return[0][searchTime]</w:t>
      </w:r>
      <w:r w:rsidRPr="00A0223C">
        <w:rPr>
          <w:rFonts w:ascii="Courier New" w:hAnsi="Courier New" w:cs="Courier New"/>
          <w:sz w:val="16"/>
          <w:szCs w:val="16"/>
          <w:highlight w:val="white"/>
          <w:lang w:val="tr-TR" w:eastAsia="tr-TR"/>
        </w:rPr>
        <w:t>...................0.26622</w:t>
      </w:r>
    </w:p>
    <w:p w:rsidR="00ED1F27" w:rsidRPr="00A0223C" w:rsidRDefault="00ED1F27"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return[0][documentFiltering]</w:t>
      </w:r>
      <w:r w:rsidRPr="00A0223C">
        <w:rPr>
          <w:rFonts w:ascii="Courier New" w:hAnsi="Courier New" w:cs="Courier New"/>
          <w:sz w:val="16"/>
          <w:szCs w:val="16"/>
          <w:highlight w:val="white"/>
          <w:lang w:val="tr-TR" w:eastAsia="tr-TR"/>
        </w:rPr>
        <w:t>............false</w:t>
      </w:r>
    </w:p>
    <w:p w:rsidR="00ED1F27" w:rsidRPr="00A0223C" w:rsidRDefault="00ED1F27"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return[0][directoryCategories]</w:t>
      </w:r>
      <w:r w:rsidRPr="00A0223C">
        <w:rPr>
          <w:rFonts w:ascii="Courier New" w:hAnsi="Courier New" w:cs="Courier New"/>
          <w:sz w:val="16"/>
          <w:szCs w:val="16"/>
          <w:highlight w:val="white"/>
          <w:lang w:val="tr-TR" w:eastAsia="tr-TR"/>
        </w:rPr>
        <w:t>..........~directoryCategories~2~2~0~specialEncoding~~0~fullViewableName~Top/Science/Astronomy/Solar_System/Sun/Aurora~</w:t>
      </w:r>
    </w:p>
    <w:p w:rsidR="00ED1F27" w:rsidRPr="00A0223C" w:rsidRDefault="00ED1F27"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return[0][estimatedTotalResultsCount]</w:t>
      </w:r>
      <w:r w:rsidRPr="00A0223C">
        <w:rPr>
          <w:rFonts w:ascii="Courier New" w:hAnsi="Courier New" w:cs="Courier New"/>
          <w:sz w:val="16"/>
          <w:szCs w:val="16"/>
          <w:highlight w:val="white"/>
          <w:lang w:val="tr-TR" w:eastAsia="tr-TR"/>
        </w:rPr>
        <w:t>...2670000</w:t>
      </w:r>
    </w:p>
    <w:p w:rsidR="00A0223C" w:rsidRDefault="00A0223C" w:rsidP="00A0223C">
      <w:pPr>
        <w:pStyle w:val="BodyTextIndent"/>
        <w:ind w:left="360" w:firstLine="0"/>
        <w:rPr>
          <w:lang w:val="tr-TR"/>
        </w:rPr>
      </w:pPr>
    </w:p>
    <w:p w:rsidR="00A0223C" w:rsidRDefault="00A0223C" w:rsidP="00A0223C">
      <w:pPr>
        <w:pStyle w:val="BodyTextIndent"/>
        <w:ind w:left="360" w:firstLine="360"/>
      </w:pPr>
      <w:r>
        <w:t xml:space="preserve">The value of  “return[0][resultElements]” is a CSBag object like : </w:t>
      </w:r>
    </w:p>
    <w:p w:rsidR="00CF7D70" w:rsidRDefault="00CF7D70" w:rsidP="00175D92">
      <w:pPr>
        <w:autoSpaceDE w:val="0"/>
        <w:autoSpaceDN w:val="0"/>
        <w:adjustRightInd w:val="0"/>
        <w:spacing w:before="0"/>
        <w:ind w:left="720" w:firstLine="0"/>
        <w:jc w:val="left"/>
        <w:rPr>
          <w:rFonts w:ascii="Courier New" w:hAnsi="Courier New" w:cs="Courier New"/>
          <w:sz w:val="20"/>
          <w:szCs w:val="20"/>
          <w:lang w:val="tr-TR" w:eastAsia="tr-TR"/>
        </w:rPr>
      </w:pPr>
    </w:p>
    <w:p w:rsidR="00CF7D70" w:rsidRPr="00A0223C" w:rsidRDefault="00CF7D70"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resultElements[0][title]</w:t>
      </w:r>
      <w:r w:rsidRPr="00A0223C">
        <w:rPr>
          <w:rFonts w:ascii="Courier New" w:hAnsi="Courier New" w:cs="Courier New"/>
          <w:sz w:val="16"/>
          <w:szCs w:val="16"/>
          <w:highlight w:val="white"/>
          <w:lang w:val="tr-TR" w:eastAsia="tr-TR"/>
        </w:rPr>
        <w:t>................The &lt;b&gt;Aurora&lt;/b&gt; Page</w:t>
      </w:r>
    </w:p>
    <w:p w:rsidR="00CF7D70" w:rsidRPr="00A0223C" w:rsidRDefault="00CF7D70"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resultElements[0][URL]</w:t>
      </w:r>
      <w:r w:rsidRPr="00A0223C">
        <w:rPr>
          <w:rFonts w:ascii="Courier New" w:hAnsi="Courier New" w:cs="Courier New"/>
          <w:sz w:val="16"/>
          <w:szCs w:val="16"/>
          <w:highlight w:val="white"/>
          <w:lang w:val="tr-TR" w:eastAsia="tr-TR"/>
        </w:rPr>
        <w:t>..................http://www.geo.mtu.edu/weather/aurora/</w:t>
      </w:r>
    </w:p>
    <w:p w:rsidR="00CF7D70" w:rsidRPr="00A0223C" w:rsidRDefault="00CF7D70"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resultElements[0][summary]</w:t>
      </w:r>
      <w:r w:rsidRPr="00A0223C">
        <w:rPr>
          <w:rFonts w:ascii="Courier New" w:hAnsi="Courier New" w:cs="Courier New"/>
          <w:sz w:val="16"/>
          <w:szCs w:val="16"/>
          <w:highlight w:val="white"/>
          <w:lang w:val="tr-TR" w:eastAsia="tr-TR"/>
        </w:rPr>
        <w:t>..............Gallery and links.</w:t>
      </w:r>
    </w:p>
    <w:p w:rsidR="00CF7D70" w:rsidRPr="00A0223C" w:rsidRDefault="00CF7D70"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resultElements[0][directoryTitle]</w:t>
      </w:r>
      <w:r w:rsidRPr="00A0223C">
        <w:rPr>
          <w:rFonts w:ascii="Courier New" w:hAnsi="Courier New" w:cs="Courier New"/>
          <w:sz w:val="16"/>
          <w:szCs w:val="16"/>
          <w:highlight w:val="white"/>
          <w:lang w:val="tr-TR" w:eastAsia="tr-TR"/>
        </w:rPr>
        <w:t>.......The &lt;b&gt;Aurora&lt;/b&gt; Page</w:t>
      </w:r>
    </w:p>
    <w:p w:rsidR="00CF7D70" w:rsidRPr="00A0223C" w:rsidRDefault="00CF7D70"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resultElements[0][relatedInformationPresent]</w:t>
      </w:r>
      <w:r w:rsidR="00A0223C" w:rsidRPr="00A0223C">
        <w:rPr>
          <w:rFonts w:ascii="Courier New" w:hAnsi="Courier New" w:cs="Courier New"/>
          <w:sz w:val="16"/>
          <w:szCs w:val="16"/>
          <w:highlight w:val="white"/>
          <w:lang w:val="tr-TR" w:eastAsia="tr-TR"/>
        </w:rPr>
        <w:t>....tr</w:t>
      </w:r>
      <w:r w:rsidRPr="00A0223C">
        <w:rPr>
          <w:rFonts w:ascii="Courier New" w:hAnsi="Courier New" w:cs="Courier New"/>
          <w:sz w:val="16"/>
          <w:szCs w:val="16"/>
          <w:highlight w:val="white"/>
          <w:lang w:val="tr-TR" w:eastAsia="tr-TR"/>
        </w:rPr>
        <w:t>ue</w:t>
      </w:r>
    </w:p>
    <w:p w:rsidR="00CF7D70" w:rsidRPr="00A0223C" w:rsidRDefault="00CF7D70"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resultElements[0][directoryCategory]</w:t>
      </w:r>
      <w:r w:rsidRPr="00A0223C">
        <w:rPr>
          <w:rFonts w:ascii="Courier New" w:hAnsi="Courier New" w:cs="Courier New"/>
          <w:sz w:val="16"/>
          <w:szCs w:val="16"/>
          <w:highlight w:val="white"/>
          <w:lang w:val="tr-TR" w:eastAsia="tr-TR"/>
        </w:rPr>
        <w:t>....~directoryCategory~2~2~0~specialEncoding~~0~fullViewableName~Top/Science/Astronomy/Solar_System/Sun/Aurora~</w:t>
      </w:r>
    </w:p>
    <w:p w:rsidR="00CF7D70" w:rsidRPr="00A0223C" w:rsidRDefault="00CF7D70"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resultElements[0][snippet]</w:t>
      </w:r>
      <w:r w:rsidRPr="00A0223C">
        <w:rPr>
          <w:rFonts w:ascii="Courier New" w:hAnsi="Courier New" w:cs="Courier New"/>
          <w:sz w:val="16"/>
          <w:szCs w:val="16"/>
          <w:highlight w:val="white"/>
          <w:lang w:val="tr-TR" w:eastAsia="tr-TR"/>
        </w:rPr>
        <w:t xml:space="preserve">..............This is the &lt;b&gt;Aurora&lt;/b&gt; Page from Michigan Tech featuring &lt;b&gt;Aurora&lt;/b&gt; images and links&lt;br&gt; to other &lt;b&gt;Aurora&lt;/b&gt; Resources. &lt;b&gt;...&lt;/b&gt; Welcome to The &lt;b&gt;Aurora&lt;/b&gt; Page. &lt;b&gt;...&lt;/b&gt;  </w:t>
      </w:r>
    </w:p>
    <w:p w:rsidR="00CF7D70" w:rsidRPr="00A0223C" w:rsidRDefault="00CF7D70"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resultElements[0][hostName]</w:t>
      </w:r>
      <w:r w:rsidRPr="00A0223C">
        <w:rPr>
          <w:rFonts w:ascii="Courier New" w:hAnsi="Courier New" w:cs="Courier New"/>
          <w:sz w:val="16"/>
          <w:szCs w:val="16"/>
          <w:highlight w:val="white"/>
          <w:lang w:val="tr-TR" w:eastAsia="tr-TR"/>
        </w:rPr>
        <w:t>.............</w:t>
      </w:r>
    </w:p>
    <w:p w:rsidR="00CF7D70" w:rsidRPr="00A0223C" w:rsidRDefault="00CF7D70"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resultElements[0][cachedSize]</w:t>
      </w:r>
      <w:r w:rsidRPr="00A0223C">
        <w:rPr>
          <w:rFonts w:ascii="Courier New" w:hAnsi="Courier New" w:cs="Courier New"/>
          <w:sz w:val="16"/>
          <w:szCs w:val="16"/>
          <w:highlight w:val="white"/>
          <w:lang w:val="tr-TR" w:eastAsia="tr-TR"/>
        </w:rPr>
        <w:t>...........22k</w:t>
      </w:r>
    </w:p>
    <w:p w:rsidR="00CF7D70" w:rsidRPr="00A0223C" w:rsidRDefault="00CF7D70"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resultElements[1][title]</w:t>
      </w:r>
      <w:r w:rsidRPr="00A0223C">
        <w:rPr>
          <w:rFonts w:ascii="Courier New" w:hAnsi="Courier New" w:cs="Courier New"/>
          <w:sz w:val="16"/>
          <w:szCs w:val="16"/>
          <w:highlight w:val="white"/>
          <w:lang w:val="tr-TR" w:eastAsia="tr-TR"/>
        </w:rPr>
        <w:t>................Welcome to &lt;b&gt;Aurora&lt;/b&gt; University!</w:t>
      </w:r>
    </w:p>
    <w:p w:rsidR="00CF7D70" w:rsidRPr="00A0223C" w:rsidRDefault="00CF7D70"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resultElements[1][URL]</w:t>
      </w:r>
      <w:r w:rsidRPr="00A0223C">
        <w:rPr>
          <w:rFonts w:ascii="Courier New" w:hAnsi="Courier New" w:cs="Courier New"/>
          <w:sz w:val="16"/>
          <w:szCs w:val="16"/>
          <w:highlight w:val="white"/>
          <w:lang w:val="tr-TR" w:eastAsia="tr-TR"/>
        </w:rPr>
        <w:t>..................http://www.aurora.edu/</w:t>
      </w:r>
    </w:p>
    <w:p w:rsidR="00CF7D70" w:rsidRPr="00A0223C" w:rsidRDefault="00CF7D70"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resultElements[1][summary]</w:t>
      </w:r>
      <w:r w:rsidRPr="00A0223C">
        <w:rPr>
          <w:rFonts w:ascii="Courier New" w:hAnsi="Courier New" w:cs="Courier New"/>
          <w:sz w:val="16"/>
          <w:szCs w:val="16"/>
          <w:highlight w:val="white"/>
          <w:lang w:val="tr-TR" w:eastAsia="tr-TR"/>
        </w:rPr>
        <w:t>..............An independent four-year institution with campuses in &lt;b&gt;Aurora&lt;/b&gt;, Illinois and Williams Bay, Wisconsin....</w:t>
      </w:r>
    </w:p>
    <w:p w:rsidR="00CF7D70" w:rsidRPr="00A0223C" w:rsidRDefault="00CF7D70"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resultElements[1][directoryTitle]</w:t>
      </w:r>
      <w:r w:rsidRPr="00A0223C">
        <w:rPr>
          <w:rFonts w:ascii="Courier New" w:hAnsi="Courier New" w:cs="Courier New"/>
          <w:sz w:val="16"/>
          <w:szCs w:val="16"/>
          <w:highlight w:val="white"/>
          <w:lang w:val="tr-TR" w:eastAsia="tr-TR"/>
        </w:rPr>
        <w:t>.......&lt;b&gt;Aurora&lt;/b&gt; University</w:t>
      </w:r>
    </w:p>
    <w:p w:rsidR="00CF7D70" w:rsidRPr="00A0223C" w:rsidRDefault="00CF7D70"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resultElements[1][relatedInformationPresent]</w:t>
      </w:r>
      <w:r w:rsidR="00A0223C" w:rsidRPr="00A0223C">
        <w:rPr>
          <w:rFonts w:ascii="Courier New" w:hAnsi="Courier New" w:cs="Courier New"/>
          <w:sz w:val="16"/>
          <w:szCs w:val="16"/>
          <w:highlight w:val="white"/>
          <w:lang w:val="tr-TR" w:eastAsia="tr-TR"/>
        </w:rPr>
        <w:t>....tr</w:t>
      </w:r>
      <w:r w:rsidRPr="00A0223C">
        <w:rPr>
          <w:rFonts w:ascii="Courier New" w:hAnsi="Courier New" w:cs="Courier New"/>
          <w:sz w:val="16"/>
          <w:szCs w:val="16"/>
          <w:highlight w:val="white"/>
          <w:lang w:val="tr-TR" w:eastAsia="tr-TR"/>
        </w:rPr>
        <w:t>ue</w:t>
      </w:r>
    </w:p>
    <w:p w:rsidR="00CF7D70" w:rsidRPr="00A0223C" w:rsidRDefault="00CF7D70"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resultElements[1][directoryCategory]</w:t>
      </w:r>
      <w:r w:rsidRPr="00A0223C">
        <w:rPr>
          <w:rFonts w:ascii="Courier New" w:hAnsi="Courier New" w:cs="Courier New"/>
          <w:sz w:val="16"/>
          <w:szCs w:val="16"/>
          <w:highlight w:val="white"/>
          <w:lang w:val="tr-TR" w:eastAsia="tr-TR"/>
        </w:rPr>
        <w:t>....~directoryCategory~2~2~0~specialEncoding~~0~fullViewableName~Top/Reference/Education/Colleges_and_Universities/North_America/United_States/Illinois/Aurora_University~</w:t>
      </w:r>
    </w:p>
    <w:p w:rsidR="00CF7D70" w:rsidRPr="00A0223C" w:rsidRDefault="00CF7D70"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resultElements[1][snippet]</w:t>
      </w:r>
      <w:r w:rsidRPr="00A0223C">
        <w:rPr>
          <w:rFonts w:ascii="Courier New" w:hAnsi="Courier New" w:cs="Courier New"/>
          <w:sz w:val="16"/>
          <w:szCs w:val="16"/>
          <w:highlight w:val="white"/>
          <w:lang w:val="tr-TR" w:eastAsia="tr-TR"/>
        </w:rPr>
        <w:t xml:space="preserve">..............&lt;b&gt;...&lt;/b&gt; Prospective Students Current Students Parents and Visitors Faculty and Staff Alumni&lt;br&gt; and Friends George Williams Campus of &lt;b&gt;Aurora&lt;/b&gt; University - Lake Geneva &lt;b&gt;...&lt;/b&gt;  </w:t>
      </w:r>
    </w:p>
    <w:p w:rsidR="00CF7D70" w:rsidRPr="00A0223C" w:rsidRDefault="00CF7D70"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resultElements[1][hostName]</w:t>
      </w:r>
      <w:r w:rsidRPr="00A0223C">
        <w:rPr>
          <w:rFonts w:ascii="Courier New" w:hAnsi="Courier New" w:cs="Courier New"/>
          <w:sz w:val="16"/>
          <w:szCs w:val="16"/>
          <w:highlight w:val="white"/>
          <w:lang w:val="tr-TR" w:eastAsia="tr-TR"/>
        </w:rPr>
        <w:t>.............</w:t>
      </w:r>
    </w:p>
    <w:p w:rsidR="00CF7D70" w:rsidRPr="00A0223C" w:rsidRDefault="00CF7D70" w:rsidP="00175D92">
      <w:pPr>
        <w:autoSpaceDE w:val="0"/>
        <w:autoSpaceDN w:val="0"/>
        <w:adjustRightInd w:val="0"/>
        <w:spacing w:before="0"/>
        <w:ind w:left="720" w:firstLine="0"/>
        <w:jc w:val="left"/>
        <w:rPr>
          <w:rFonts w:ascii="Courier New" w:hAnsi="Courier New" w:cs="Courier New"/>
          <w:sz w:val="16"/>
          <w:szCs w:val="16"/>
          <w:lang w:val="tr-TR" w:eastAsia="tr-TR"/>
        </w:rPr>
      </w:pPr>
      <w:r w:rsidRPr="00A0223C">
        <w:rPr>
          <w:rFonts w:ascii="Courier New" w:hAnsi="Courier New" w:cs="Courier New"/>
          <w:color w:val="FF0000"/>
          <w:sz w:val="16"/>
          <w:szCs w:val="16"/>
          <w:highlight w:val="white"/>
          <w:lang w:val="tr-TR" w:eastAsia="tr-TR"/>
        </w:rPr>
        <w:t>resultElements[1][cachedSize]</w:t>
      </w:r>
      <w:r w:rsidRPr="00A0223C">
        <w:rPr>
          <w:rFonts w:ascii="Courier New" w:hAnsi="Courier New" w:cs="Courier New"/>
          <w:sz w:val="16"/>
          <w:szCs w:val="16"/>
          <w:highlight w:val="white"/>
          <w:lang w:val="tr-TR" w:eastAsia="tr-TR"/>
        </w:rPr>
        <w:t>...........19k</w:t>
      </w:r>
    </w:p>
    <w:p w:rsidR="00540ADB" w:rsidRPr="00540ADB" w:rsidRDefault="00540ADB" w:rsidP="00A0223C">
      <w:pPr>
        <w:ind w:firstLine="0"/>
      </w:pPr>
    </w:p>
    <w:p w:rsidR="00FD59A8" w:rsidRDefault="00FD59A8">
      <w:pPr>
        <w:pStyle w:val="Heading1"/>
      </w:pPr>
      <w:bookmarkStart w:id="257" w:name="_Toc93375012"/>
      <w:r>
        <w:lastRenderedPageBreak/>
        <w:t>10. Preferences</w:t>
      </w:r>
      <w:bookmarkEnd w:id="257"/>
    </w:p>
    <w:p w:rsidR="00FD59A8" w:rsidRDefault="00FD59A8">
      <w:pPr>
        <w:pStyle w:val="BodyTextIndent"/>
        <w:ind w:left="360" w:firstLine="0"/>
      </w:pPr>
      <w:r>
        <w:t>We will examined preferences in two parts. One is user preferences that is relevant to client side. Other is project preferences that is about project design concept. Project preferences lets you define your system design constant. For instance, when you design in EDS, you want every text field’s foreground is set to blue or every text pane with a specific bounds.</w:t>
      </w:r>
    </w:p>
    <w:p w:rsidR="00FD59A8" w:rsidRDefault="00FD59A8">
      <w:pPr>
        <w:pStyle w:val="BodyTextIndent"/>
        <w:ind w:left="360" w:firstLine="0"/>
      </w:pPr>
    </w:p>
    <w:p w:rsidR="00FD59A8" w:rsidRDefault="00FD59A8">
      <w:pPr>
        <w:pStyle w:val="Heading2"/>
      </w:pPr>
      <w:bookmarkStart w:id="258" w:name="_Toc93375013"/>
      <w:r>
        <w:t>10.1 User Preferences</w:t>
      </w:r>
      <w:bookmarkEnd w:id="258"/>
      <w:r>
        <w:t xml:space="preserve"> </w:t>
      </w:r>
    </w:p>
    <w:p w:rsidR="00FD59A8" w:rsidRDefault="00FD59A8">
      <w:pPr>
        <w:pStyle w:val="BodyTextIndent"/>
        <w:ind w:left="360" w:firstLine="0"/>
      </w:pPr>
    </w:p>
    <w:p w:rsidR="00FD59A8" w:rsidRDefault="00FD59A8">
      <w:pPr>
        <w:pStyle w:val="BodyTextIndent"/>
        <w:ind w:firstLine="0"/>
      </w:pPr>
      <w:r>
        <w:t>User preferences manages user specific preferences such as Look&amp;Fell,session-timeout,etc. This menu can be accessed by pressing “Alt-F1” key pairs. This option can be enabled/disabled using “BrowserProp.xml” file. Content of this file is shown below.</w:t>
      </w:r>
    </w:p>
    <w:p w:rsidR="00FD59A8" w:rsidRDefault="00FD59A8">
      <w:pPr>
        <w:pStyle w:val="BodyTextIndent"/>
        <w:ind w:firstLine="0"/>
      </w:pPr>
    </w:p>
    <w:p w:rsidR="00FD59A8" w:rsidRDefault="00FD59A8">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&lt;properties&gt;</w:t>
      </w:r>
    </w:p>
    <w:p w:rsidR="00FD59A8" w:rsidRDefault="00FD59A8">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&lt;language&gt;tr&lt;/language&gt;</w:t>
      </w:r>
    </w:p>
    <w:p w:rsidR="00FD59A8" w:rsidRDefault="00FD59A8">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&lt;helpContent&gt;AuroraHelp.xml&lt;/helpContent&gt;</w:t>
      </w:r>
    </w:p>
    <w:p w:rsidR="00FD59A8" w:rsidRDefault="00FD59A8">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&lt;cache&gt;true&lt;/cache&gt;</w:t>
      </w:r>
    </w:p>
    <w:p w:rsidR="00FD59A8" w:rsidRDefault="00FD59A8">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&lt;debug&gt;true&lt;/debug&gt;</w:t>
      </w:r>
    </w:p>
    <w:p w:rsidR="00FD59A8" w:rsidRDefault="00FD59A8">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&lt;domain&gt;AURORA&lt;/domain&gt;</w:t>
      </w:r>
    </w:p>
    <w:p w:rsidR="00FD59A8" w:rsidRDefault="00FD59A8">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&lt;firstPage&gt;AURORA_LOGIN.ebml&lt;/firstPage&gt;</w:t>
      </w:r>
    </w:p>
    <w:p w:rsidR="00FD59A8" w:rsidRDefault="00FD59A8">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&lt;alert&gt;false&lt;/alert&gt;</w:t>
      </w:r>
    </w:p>
    <w:p w:rsidR="00FD59A8" w:rsidRDefault="00FD59A8">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&lt;alert-period&gt;1000&lt;/alert-period&gt;</w:t>
      </w:r>
    </w:p>
    <w:p w:rsidR="00FD59A8" w:rsidRDefault="00FD59A8">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&lt;alert-service&gt;AURORA_ALERT&lt;/alert-service&gt;</w:t>
      </w:r>
    </w:p>
    <w:p w:rsidR="00FD59A8" w:rsidRDefault="00FD59A8">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&lt;alert-ebml&gt;AURORA_ALERT.ebml&lt;/alert-ebml&gt;</w:t>
      </w:r>
    </w:p>
    <w:p w:rsidR="00FD59A8" w:rsidRDefault="00FD59A8">
      <w:pPr>
        <w:autoSpaceDE w:val="0"/>
        <w:autoSpaceDN w:val="0"/>
        <w:adjustRightInd w:val="0"/>
        <w:spacing w:before="0"/>
        <w:ind w:left="720" w:firstLine="0"/>
        <w:jc w:val="left"/>
        <w:rPr>
          <w:rFonts w:ascii="Courier New" w:hAnsi="Courier New" w:cs="Courier New"/>
          <w:b/>
          <w:color w:val="FF0000"/>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color w:val="FF0000"/>
          <w:sz w:val="20"/>
          <w:szCs w:val="20"/>
          <w:highlight w:val="white"/>
          <w:lang w:val="tr-TR" w:eastAsia="tr-TR"/>
        </w:rPr>
        <w:t>&lt;user-preferences&gt;true&lt;/user-preferences&gt;</w:t>
      </w:r>
    </w:p>
    <w:p w:rsidR="00FD59A8" w:rsidRDefault="00FD59A8">
      <w:pPr>
        <w:pStyle w:val="BodyTextIndent"/>
        <w:ind w:left="720" w:firstLine="0"/>
        <w:rPr>
          <w:rFonts w:ascii="Courier New" w:hAnsi="Courier New" w:cs="Courier New"/>
          <w:sz w:val="20"/>
          <w:szCs w:val="20"/>
          <w:lang w:val="tr-TR" w:eastAsia="tr-TR"/>
        </w:rPr>
      </w:pPr>
      <w:r>
        <w:rPr>
          <w:rFonts w:ascii="Courier New" w:hAnsi="Courier New" w:cs="Courier New"/>
          <w:sz w:val="20"/>
          <w:szCs w:val="20"/>
          <w:highlight w:val="white"/>
          <w:lang w:val="tr-TR" w:eastAsia="tr-TR"/>
        </w:rPr>
        <w:t>&lt;/properties&gt;</w:t>
      </w: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r>
        <w:t>Follwing browser features can be accessed using this dialog.</w:t>
      </w: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Heading4"/>
        <w:rPr>
          <w:rFonts w:ascii="Trebuchet MS" w:hAnsi="Trebuchet MS"/>
        </w:rPr>
      </w:pPr>
      <w:bookmarkStart w:id="259" w:name="_Toc93375014"/>
      <w:r>
        <w:rPr>
          <w:rFonts w:ascii="Trebuchet MS" w:hAnsi="Trebuchet MS" w:cs="Arial"/>
          <w:color w:val="663300"/>
        </w:rPr>
        <w:t>10.1.1 Look &amp; Feel</w:t>
      </w:r>
      <w:bookmarkEnd w:id="259"/>
    </w:p>
    <w:p w:rsidR="00FD59A8" w:rsidRDefault="00FD59A8">
      <w:pPr>
        <w:pStyle w:val="BodyTextIndent"/>
        <w:ind w:firstLine="0"/>
      </w:pPr>
    </w:p>
    <w:p w:rsidR="00FD59A8" w:rsidRDefault="00FD59A8">
      <w:pPr>
        <w:pStyle w:val="BodyTextIndent"/>
        <w:ind w:firstLine="0"/>
        <w:jc w:val="left"/>
      </w:pPr>
      <w:r>
        <w:t xml:space="preserve">Look&amp;Feel determines how your Java UI components look like. This means that there are not a permanent appearances of components. ERE’s default look&amp;fell manager is “Kunstoff” as you can see below. </w:t>
      </w:r>
    </w:p>
    <w:p w:rsidR="00FD59A8" w:rsidRDefault="00FD59A8">
      <w:pPr>
        <w:pStyle w:val="BodyTextIndent"/>
        <w:ind w:firstLine="0"/>
        <w:jc w:val="left"/>
      </w:pPr>
    </w:p>
    <w:p w:rsidR="00FD59A8" w:rsidRDefault="005C715A">
      <w:pPr>
        <w:pStyle w:val="BodyTextIndent"/>
        <w:ind w:firstLine="0"/>
        <w:jc w:val="left"/>
      </w:pPr>
      <w:r>
        <w:rPr>
          <w:noProof/>
        </w:rPr>
        <w:drawing>
          <wp:inline distT="0" distB="0" distL="0" distR="0">
            <wp:extent cx="5715000" cy="42862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r>
        <w:t xml:space="preserve">Some other look&amp;feel samples are shown below. </w:t>
      </w: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5C715A">
      <w:pPr>
        <w:pStyle w:val="BodyTextIndent"/>
        <w:ind w:firstLine="0"/>
      </w:pPr>
      <w:r>
        <w:rPr>
          <w:noProof/>
        </w:rPr>
        <w:lastRenderedPageBreak/>
        <w:drawing>
          <wp:inline distT="0" distB="0" distL="0" distR="0">
            <wp:extent cx="6229350" cy="46386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229350" cy="4638675"/>
                    </a:xfrm>
                    <a:prstGeom prst="rect">
                      <a:avLst/>
                    </a:prstGeom>
                    <a:noFill/>
                    <a:ln>
                      <a:noFill/>
                    </a:ln>
                  </pic:spPr>
                </pic:pic>
              </a:graphicData>
            </a:graphic>
          </wp:inline>
        </w:drawing>
      </w:r>
    </w:p>
    <w:p w:rsidR="00FD59A8" w:rsidRDefault="00FD59A8">
      <w:pPr>
        <w:pStyle w:val="BodyTextIndent"/>
        <w:ind w:firstLine="0"/>
      </w:pPr>
    </w:p>
    <w:p w:rsidR="00FD59A8" w:rsidRDefault="00FD59A8">
      <w:pPr>
        <w:pStyle w:val="BodyTextIndent"/>
        <w:ind w:firstLine="0"/>
        <w:rPr>
          <w:b/>
          <w:sz w:val="22"/>
          <w:szCs w:val="22"/>
        </w:rPr>
      </w:pPr>
      <w:r>
        <w:tab/>
      </w:r>
      <w:r>
        <w:tab/>
      </w:r>
      <w:r>
        <w:tab/>
      </w:r>
      <w:r>
        <w:tab/>
      </w:r>
      <w:r>
        <w:tab/>
      </w:r>
      <w:r>
        <w:rPr>
          <w:b/>
          <w:sz w:val="22"/>
          <w:szCs w:val="22"/>
        </w:rPr>
        <w:t>Windows Look&amp;Feel</w:t>
      </w:r>
    </w:p>
    <w:p w:rsidR="00FD59A8" w:rsidRDefault="00FD59A8">
      <w:pPr>
        <w:pStyle w:val="BodyTextIndent"/>
        <w:ind w:firstLine="0"/>
      </w:pPr>
    </w:p>
    <w:p w:rsidR="00FD59A8" w:rsidRDefault="00FD59A8">
      <w:pPr>
        <w:pStyle w:val="BodyTextIndent"/>
        <w:ind w:firstLine="0"/>
        <w:rPr>
          <w:sz w:val="20"/>
          <w:szCs w:val="20"/>
        </w:rPr>
      </w:pPr>
      <w:r>
        <w:rPr>
          <w:sz w:val="20"/>
          <w:szCs w:val="20"/>
        </w:rPr>
        <w:t>Note: Windows loo&amp;feel uses user interface of native Windows OS.</w:t>
      </w:r>
    </w:p>
    <w:p w:rsidR="00FD59A8" w:rsidRDefault="00FD59A8">
      <w:pPr>
        <w:pStyle w:val="BodyTextIndent"/>
        <w:ind w:firstLine="0"/>
      </w:pPr>
    </w:p>
    <w:p w:rsidR="00FD59A8" w:rsidRDefault="00FD59A8">
      <w:pPr>
        <w:pStyle w:val="BodyTextIndent"/>
        <w:ind w:firstLine="0"/>
      </w:pPr>
      <w:r>
        <w:t>“Metal Look&amp;Feel” has a special importance because it can use user defined themes. As you can see, Metal look&amp;and feel tree node has subnodes. This nodes referes to metal themes defined in “EreMetalTheme.xml”. You can define lots of metal tehemes in this file. Don’t forget that themes are not look&amp;feel’s. They can only effects GUI components color model not how they are rendered or shaped. When you expand metal node, you can see a predefined sample themes. As an example, we bring you “CyberSoft Prefered Theme” which is shown below.</w:t>
      </w: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5C715A">
      <w:pPr>
        <w:pStyle w:val="BodyTextIndent"/>
        <w:ind w:firstLine="0"/>
      </w:pPr>
      <w:r>
        <w:rPr>
          <w:noProof/>
        </w:rPr>
        <w:lastRenderedPageBreak/>
        <w:drawing>
          <wp:inline distT="0" distB="0" distL="0" distR="0">
            <wp:extent cx="6229350" cy="46291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229350" cy="4629150"/>
                    </a:xfrm>
                    <a:prstGeom prst="rect">
                      <a:avLst/>
                    </a:prstGeom>
                    <a:noFill/>
                    <a:ln>
                      <a:noFill/>
                    </a:ln>
                  </pic:spPr>
                </pic:pic>
              </a:graphicData>
            </a:graphic>
          </wp:inline>
        </w:drawing>
      </w:r>
    </w:p>
    <w:p w:rsidR="00FD59A8" w:rsidRDefault="00FD59A8">
      <w:pPr>
        <w:pStyle w:val="BodyTextIndent"/>
        <w:ind w:firstLine="0"/>
      </w:pPr>
      <w:r>
        <w:tab/>
      </w:r>
      <w:r>
        <w:tab/>
      </w:r>
      <w:r>
        <w:tab/>
      </w:r>
      <w:r>
        <w:tab/>
        <w:t>CyberSoft Prefered Theme</w:t>
      </w: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r>
        <w:t>EreMetalTheme.xml file content is show below.</w:t>
      </w:r>
    </w:p>
    <w:p w:rsidR="00FD59A8" w:rsidRDefault="00FD59A8">
      <w:pPr>
        <w:pStyle w:val="BodyTextIndent"/>
        <w:ind w:firstLine="0"/>
      </w:pP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&lt;laf&gt;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&lt;theme name="CyberSoft Prefered Theme"&gt;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name="AcceleratorForeground"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name="AcceleratorSelectedForeground"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name="Black"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name="Control" type="ColorUIResource"&gt;218,214,254&lt;/p&gt;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name="ControlDarkShadow" type="ColorUIResource"&gt;0,0,255&lt;/p&gt;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name="ControlDisabled"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name="ControlHighlight"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name="ControlInfo"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name="ControlShadow"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name="ControlTextColor"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name="DesktopColor"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name="FocusColor"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name="HighlightedTextColor"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name="InactiveControlTextColor"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name="InactiveSystemTextColor"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lastRenderedPageBreak/>
        <w:tab/>
        <w:t xml:space="preserve">    &lt;p name="MenuBackground" type="ColorUIResource"&gt;214,211,248&lt;/p&gt;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name="MenuDisabledForeground"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name="MenuForeground"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name="MenuSelectedBackground" type="ColorUIResource"&gt;200,188,166&lt;/p&gt;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name="MenuSelectedForeground"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name="PrimaryControl"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name="PrimaryControlDarkShadow"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name="PrimaryControlHighlight"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name="PrimaryControlInfo"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name="PrimaryControlShadow"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name="SeparatorBackground"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name="SeparatorForeground"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name="SystemTextColor"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name="TextHighlightColor"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name="UserTextColor"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name="White" type="ColorUIResource"&gt;244,245,235&lt;/p&gt;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name="WindowBackground"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name="WindowTitleBackground"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name="WindowTitleForeground"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name="WindowTitleInactiveBackground"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name="WindowTitleInactiveForeground"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name="ControlTextFont" type="FontUIResource"/&gt;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name="MenuTextFont" type="FontUIResource"/&gt;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name="Primary1"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name="Primary2"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name="Primary3"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name="Secondary1"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name="Secondary2"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name="Secondary3" type="ColorUIResource"/&gt;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name="SubTextFont" type="FontUIResource"/&gt;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name="SystemTextFont" type="FontUIResource"/&gt;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name="UserTextFont" type="FontUIResource"/&gt;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 xml:space="preserve">    &lt;p name="WindowTitleFont" type="FontUIResource"/&gt;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&lt;/theme&gt;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&lt;/laf&gt;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p>
    <w:p w:rsidR="00FD59A8" w:rsidRDefault="00FD59A8">
      <w:pPr>
        <w:pStyle w:val="BodyTextIndent"/>
        <w:ind w:firstLine="0"/>
      </w:pPr>
      <w:r>
        <w:t>In this theme example, most of attributes are redundant. This theme can be defined as;</w:t>
      </w:r>
    </w:p>
    <w:p w:rsidR="00FD59A8" w:rsidRDefault="00FD59A8">
      <w:pPr>
        <w:pStyle w:val="BodyTextIndent"/>
        <w:ind w:firstLine="0"/>
      </w:pP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&lt;theme name="CyberSoft Prefered Theme"&gt;</w:t>
      </w:r>
    </w:p>
    <w:p w:rsidR="00FD59A8" w:rsidRDefault="00FD59A8">
      <w:pPr>
        <w:autoSpaceDE w:val="0"/>
        <w:autoSpaceDN w:val="0"/>
        <w:adjustRightInd w:val="0"/>
        <w:spacing w:before="0"/>
        <w:ind w:firstLine="72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&lt;p name="Control" type="ColorUIResource"&gt;218,214,254&lt;/p&gt;</w:t>
      </w:r>
    </w:p>
    <w:p w:rsidR="00FD59A8" w:rsidRDefault="00FD59A8">
      <w:pPr>
        <w:autoSpaceDE w:val="0"/>
        <w:autoSpaceDN w:val="0"/>
        <w:adjustRightInd w:val="0"/>
        <w:spacing w:before="0"/>
        <w:ind w:firstLine="72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&lt;p name="ControlDarkShadow" type="ColorUIResource"&gt;0,0,255&lt;/p&gt;</w:t>
      </w:r>
    </w:p>
    <w:p w:rsidR="00FD59A8" w:rsidRDefault="00FD59A8">
      <w:pPr>
        <w:autoSpaceDE w:val="0"/>
        <w:autoSpaceDN w:val="0"/>
        <w:adjustRightInd w:val="0"/>
        <w:spacing w:before="0"/>
        <w:ind w:firstLine="72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&lt;p name="MenuBackground" type="ColorUIResource"&gt;214,211,248&lt;/p&gt;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&lt;p name="MenuSelectedBackground" type="ColorUIResource"&gt;200,188,166&lt;/p&gt;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&lt;p name="White" type="ColorUIResource"&gt;244,245,235&lt;/p&gt;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&lt;/theme&gt;</w:t>
      </w:r>
    </w:p>
    <w:p w:rsidR="00FD59A8" w:rsidRDefault="00FD59A8">
      <w:pPr>
        <w:pStyle w:val="BodyTextIndent"/>
        <w:ind w:firstLine="0"/>
      </w:pPr>
    </w:p>
    <w:p w:rsidR="00FD59A8" w:rsidRDefault="00FD59A8">
      <w:pPr>
        <w:pStyle w:val="BodyTextIndent"/>
        <w:ind w:firstLine="0"/>
      </w:pPr>
      <w:r>
        <w:t>An empty theme can be defined as;</w:t>
      </w:r>
    </w:p>
    <w:p w:rsidR="00FD59A8" w:rsidRDefault="00FD59A8">
      <w:pPr>
        <w:autoSpaceDE w:val="0"/>
        <w:autoSpaceDN w:val="0"/>
        <w:adjustRightInd w:val="0"/>
        <w:spacing w:before="0"/>
        <w:ind w:firstLine="72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&lt;theme name="CyberSoft Prefered Theme"/&gt;</w:t>
      </w:r>
    </w:p>
    <w:p w:rsidR="00FD59A8" w:rsidRDefault="00FD59A8">
      <w:pPr>
        <w:pStyle w:val="BodyTextIndent"/>
        <w:ind w:firstLine="0"/>
      </w:pPr>
    </w:p>
    <w:p w:rsidR="00FD59A8" w:rsidRDefault="00FD59A8">
      <w:pPr>
        <w:pStyle w:val="BodyTextIndent"/>
        <w:ind w:firstLine="0"/>
      </w:pPr>
      <w:r>
        <w:t>This expression has no effects on Metal theme but definition is still valid.</w:t>
      </w:r>
    </w:p>
    <w:p w:rsidR="00FD59A8" w:rsidRDefault="00FD59A8">
      <w:pPr>
        <w:pStyle w:val="BodyTextIndent"/>
        <w:ind w:firstLine="0"/>
      </w:pPr>
      <w:r>
        <w:lastRenderedPageBreak/>
        <w:t>Some default definitions of look&amp;fell are listed below.</w:t>
      </w:r>
    </w:p>
    <w:p w:rsidR="00FD59A8" w:rsidRDefault="00FD59A8">
      <w:pPr>
        <w:pStyle w:val="Heading4"/>
        <w:rPr>
          <w:rFonts w:ascii="Trebuchet MS" w:hAnsi="Trebuchet MS"/>
        </w:rPr>
      </w:pPr>
      <w:bookmarkStart w:id="260" w:name="62008"/>
      <w:bookmarkStart w:id="261" w:name="_Toc93375015"/>
      <w:bookmarkEnd w:id="260"/>
      <w:r>
        <w:rPr>
          <w:rFonts w:ascii="Trebuchet MS" w:hAnsi="Trebuchet MS" w:cs="Arial"/>
          <w:color w:val="663300"/>
        </w:rPr>
        <w:t>10.1.1.1 Primary Colors</w:t>
      </w:r>
      <w:bookmarkEnd w:id="261"/>
      <w:r>
        <w:rPr>
          <w:rFonts w:ascii="Trebuchet MS" w:hAnsi="Trebuchet MS"/>
        </w:rPr>
        <w:t xml:space="preserve"> </w:t>
      </w:r>
    </w:p>
    <w:p w:rsidR="00FD59A8" w:rsidRDefault="00FD59A8">
      <w:pPr>
        <w:pStyle w:val="NormalWeb"/>
        <w:rPr>
          <w:rFonts w:ascii="Trebuchet MS" w:hAnsi="Trebuchet MS"/>
        </w:rPr>
      </w:pPr>
      <w:bookmarkStart w:id="262" w:name="72616"/>
      <w:bookmarkEnd w:id="262"/>
      <w:r>
        <w:rPr>
          <w:rFonts w:ascii="Trebuchet MS" w:hAnsi="Trebuchet MS" w:cs="Arial"/>
        </w:rPr>
        <w:t>The visual elements of Java look&amp;feel applications use the primary colors as follows:</w:t>
      </w:r>
      <w:r>
        <w:rPr>
          <w:rFonts w:ascii="Trebuchet MS" w:hAnsi="Trebuchet MS"/>
        </w:rPr>
        <w:t xml:space="preserve"> </w:t>
      </w:r>
    </w:p>
    <w:p w:rsidR="00FD59A8" w:rsidRDefault="00FD59A8">
      <w:pPr>
        <w:numPr>
          <w:ilvl w:val="0"/>
          <w:numId w:val="62"/>
        </w:numPr>
        <w:spacing w:before="100" w:beforeAutospacing="1" w:after="100" w:afterAutospacing="1"/>
        <w:jc w:val="left"/>
        <w:rPr>
          <w:rFonts w:cs="Arial"/>
        </w:rPr>
      </w:pPr>
      <w:bookmarkStart w:id="263" w:name="68615"/>
      <w:bookmarkEnd w:id="263"/>
      <w:r>
        <w:rPr>
          <w:rFonts w:cs="Arial"/>
        </w:rPr>
        <w:t>Primary 1 for active internal window borders, shadows of activated items, and system text, such as labels</w:t>
      </w:r>
      <w:bookmarkStart w:id="264" w:name="68621"/>
      <w:r>
        <w:t xml:space="preserve"> </w:t>
      </w:r>
      <w:bookmarkEnd w:id="264"/>
    </w:p>
    <w:p w:rsidR="00FD59A8" w:rsidRDefault="00FD59A8">
      <w:pPr>
        <w:numPr>
          <w:ilvl w:val="0"/>
          <w:numId w:val="62"/>
        </w:numPr>
        <w:spacing w:before="100" w:beforeAutospacing="1" w:after="100" w:afterAutospacing="1"/>
        <w:jc w:val="left"/>
        <w:rPr>
          <w:rFonts w:cs="Arial"/>
        </w:rPr>
      </w:pPr>
      <w:r>
        <w:rPr>
          <w:rFonts w:cs="Arial"/>
        </w:rPr>
        <w:t>Primary 2 for highlighting of activated items, such as menu titles and menu items; keyboard focus; active scroll boxes; and progress bar fill</w:t>
      </w:r>
      <w:bookmarkStart w:id="265" w:name="68622"/>
      <w:r>
        <w:t xml:space="preserve"> </w:t>
      </w:r>
      <w:bookmarkEnd w:id="265"/>
    </w:p>
    <w:p w:rsidR="00FD59A8" w:rsidRDefault="00FD59A8">
      <w:pPr>
        <w:numPr>
          <w:ilvl w:val="0"/>
          <w:numId w:val="62"/>
        </w:numPr>
        <w:spacing w:before="100" w:beforeAutospacing="1" w:after="100" w:afterAutospacing="1"/>
        <w:jc w:val="left"/>
      </w:pPr>
      <w:r>
        <w:rPr>
          <w:rFonts w:cs="Arial"/>
        </w:rPr>
        <w:t>Primary 3 for large colored areas, such as the title bar of active internal windows and the background of selected text</w:t>
      </w:r>
    </w:p>
    <w:p w:rsidR="00FD59A8" w:rsidRDefault="00FD59A8">
      <w:pPr>
        <w:pStyle w:val="NormalWeb"/>
        <w:rPr>
          <w:rFonts w:ascii="Trebuchet MS" w:hAnsi="Trebuchet MS"/>
        </w:rPr>
      </w:pPr>
      <w:bookmarkStart w:id="266" w:name="82694"/>
      <w:bookmarkEnd w:id="266"/>
      <w:r>
        <w:rPr>
          <w:rFonts w:ascii="Trebuchet MS" w:hAnsi="Trebuchet MS" w:cs="Arial"/>
        </w:rPr>
        <w:t xml:space="preserve">The usage is illustrated in the following figure. </w:t>
      </w:r>
    </w:p>
    <w:p w:rsidR="00FD59A8" w:rsidRDefault="005C715A">
      <w:pPr>
        <w:pStyle w:val="NormalWeb"/>
        <w:jc w:val="center"/>
        <w:rPr>
          <w:rFonts w:ascii="Trebuchet MS" w:hAnsi="Trebuchet MS" w:cs="Arial"/>
          <w:sz w:val="20"/>
          <w:szCs w:val="20"/>
        </w:rPr>
      </w:pPr>
      <w:bookmarkStart w:id="267" w:name="82706"/>
      <w:bookmarkStart w:id="268" w:name="82838"/>
      <w:bookmarkEnd w:id="267"/>
      <w:bookmarkEnd w:id="268"/>
      <w:r>
        <w:rPr>
          <w:rFonts w:ascii="Trebuchet MS" w:hAnsi="Trebuchet MS" w:cs="Arial"/>
          <w:noProof/>
          <w:sz w:val="20"/>
          <w:szCs w:val="20"/>
        </w:rPr>
        <w:drawing>
          <wp:inline distT="0" distB="0" distL="0" distR="0">
            <wp:extent cx="5019675" cy="2990850"/>
            <wp:effectExtent l="0" t="0" r="0" b="0"/>
            <wp:docPr id="192" name="Picture 192" descr="Default Primary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Default Primary Colors"/>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FD59A8" w:rsidRDefault="00FD59A8">
      <w:pPr>
        <w:ind w:left="2160" w:firstLine="720"/>
        <w:jc w:val="left"/>
        <w:rPr>
          <w:b/>
          <w:sz w:val="20"/>
          <w:szCs w:val="20"/>
        </w:rPr>
      </w:pPr>
      <w:r>
        <w:rPr>
          <w:rFonts w:cs="Arial"/>
          <w:b/>
          <w:sz w:val="20"/>
          <w:szCs w:val="20"/>
        </w:rPr>
        <w:t>Primary Colors in Default Color Theme</w:t>
      </w:r>
      <w:r>
        <w:rPr>
          <w:b/>
          <w:sz w:val="20"/>
          <w:szCs w:val="20"/>
        </w:rPr>
        <w:t xml:space="preserve"> </w:t>
      </w:r>
    </w:p>
    <w:p w:rsidR="00FD59A8" w:rsidRDefault="00FD59A8">
      <w:pPr>
        <w:pStyle w:val="NormalWeb"/>
        <w:jc w:val="center"/>
        <w:rPr>
          <w:rFonts w:ascii="Trebuchet MS" w:hAnsi="Trebuchet MS"/>
        </w:rPr>
      </w:pPr>
    </w:p>
    <w:p w:rsidR="00FD59A8" w:rsidRDefault="00FD59A8">
      <w:pPr>
        <w:pStyle w:val="Heading4"/>
        <w:rPr>
          <w:rFonts w:ascii="Trebuchet MS" w:hAnsi="Trebuchet MS"/>
        </w:rPr>
      </w:pPr>
      <w:bookmarkStart w:id="269" w:name="82708"/>
      <w:bookmarkStart w:id="270" w:name="_Toc93375016"/>
      <w:bookmarkEnd w:id="269"/>
      <w:r>
        <w:rPr>
          <w:rFonts w:ascii="Trebuchet MS" w:hAnsi="Trebuchet MS" w:cs="Arial"/>
          <w:color w:val="663300"/>
        </w:rPr>
        <w:t>10.1.1.2 Secondary Colors</w:t>
      </w:r>
      <w:bookmarkEnd w:id="270"/>
      <w:r>
        <w:rPr>
          <w:rFonts w:ascii="Trebuchet MS" w:hAnsi="Trebuchet MS"/>
        </w:rPr>
        <w:t xml:space="preserve"> </w:t>
      </w:r>
    </w:p>
    <w:p w:rsidR="00FD59A8" w:rsidRDefault="00FD59A8">
      <w:pPr>
        <w:pStyle w:val="NormalWeb"/>
        <w:rPr>
          <w:rFonts w:ascii="Trebuchet MS" w:hAnsi="Trebuchet MS"/>
        </w:rPr>
      </w:pPr>
      <w:bookmarkStart w:id="271" w:name="72617"/>
      <w:bookmarkEnd w:id="271"/>
      <w:r>
        <w:rPr>
          <w:rFonts w:ascii="Trebuchet MS" w:hAnsi="Trebuchet MS" w:cs="Arial"/>
        </w:rPr>
        <w:t>The visual elements of Java look&amp; feel applications use the secondary colors as follows:</w:t>
      </w:r>
      <w:r>
        <w:rPr>
          <w:rFonts w:ascii="Trebuchet MS" w:hAnsi="Trebuchet MS"/>
        </w:rPr>
        <w:t xml:space="preserve"> </w:t>
      </w:r>
    </w:p>
    <w:p w:rsidR="00FD59A8" w:rsidRDefault="00FD59A8">
      <w:pPr>
        <w:numPr>
          <w:ilvl w:val="0"/>
          <w:numId w:val="63"/>
        </w:numPr>
        <w:spacing w:before="100" w:beforeAutospacing="1" w:after="100" w:afterAutospacing="1"/>
        <w:jc w:val="left"/>
        <w:rPr>
          <w:rFonts w:cs="Arial"/>
        </w:rPr>
      </w:pPr>
      <w:bookmarkStart w:id="272" w:name="68657"/>
      <w:bookmarkEnd w:id="272"/>
      <w:r>
        <w:rPr>
          <w:rFonts w:cs="Arial"/>
        </w:rPr>
        <w:t>Secondary 1 for the dark border that creates flush 3D effects for items such as command buttons</w:t>
      </w:r>
      <w:bookmarkStart w:id="273" w:name="68661"/>
      <w:r>
        <w:t xml:space="preserve"> </w:t>
      </w:r>
      <w:bookmarkEnd w:id="273"/>
    </w:p>
    <w:p w:rsidR="00FD59A8" w:rsidRDefault="00FD59A8">
      <w:pPr>
        <w:numPr>
          <w:ilvl w:val="0"/>
          <w:numId w:val="63"/>
        </w:numPr>
        <w:spacing w:before="100" w:beforeAutospacing="1" w:after="100" w:afterAutospacing="1"/>
        <w:jc w:val="left"/>
        <w:rPr>
          <w:rFonts w:cs="Arial"/>
        </w:rPr>
      </w:pPr>
      <w:r>
        <w:rPr>
          <w:rFonts w:cs="Arial"/>
        </w:rPr>
        <w:t>Secondary 2 for inactive internal window borders, shadows, pressed buttons, and dimmed command button text and borders</w:t>
      </w:r>
      <w:bookmarkStart w:id="274" w:name="68665"/>
      <w:r>
        <w:t xml:space="preserve"> </w:t>
      </w:r>
      <w:bookmarkEnd w:id="274"/>
    </w:p>
    <w:p w:rsidR="00FD59A8" w:rsidRDefault="00FD59A8">
      <w:pPr>
        <w:numPr>
          <w:ilvl w:val="0"/>
          <w:numId w:val="63"/>
        </w:numPr>
        <w:spacing w:before="100" w:beforeAutospacing="1" w:after="100" w:afterAutospacing="1"/>
        <w:jc w:val="left"/>
      </w:pPr>
      <w:r>
        <w:rPr>
          <w:rFonts w:cs="Arial"/>
        </w:rPr>
        <w:lastRenderedPageBreak/>
        <w:t>Secondary 3 for the background canvas, the background of noneditable text fields, and inactive title bars for internal windows</w:t>
      </w:r>
    </w:p>
    <w:p w:rsidR="00FD59A8" w:rsidRDefault="00FD59A8">
      <w:pPr>
        <w:pStyle w:val="NormalWeb"/>
        <w:rPr>
          <w:rFonts w:ascii="Trebuchet MS" w:hAnsi="Trebuchet MS"/>
        </w:rPr>
      </w:pPr>
      <w:bookmarkStart w:id="275" w:name="77392"/>
      <w:bookmarkEnd w:id="275"/>
      <w:r>
        <w:rPr>
          <w:rFonts w:ascii="Trebuchet MS" w:hAnsi="Trebuchet MS" w:cs="Arial"/>
        </w:rPr>
        <w:t>The usage is shown in the following figure.</w:t>
      </w:r>
      <w:r>
        <w:rPr>
          <w:rFonts w:ascii="Trebuchet MS" w:hAnsi="Trebuchet MS"/>
        </w:rPr>
        <w:t xml:space="preserve"> </w:t>
      </w:r>
    </w:p>
    <w:p w:rsidR="00FD59A8" w:rsidRDefault="00FD59A8">
      <w:pPr>
        <w:rPr>
          <w:rFonts w:cs="Arial"/>
          <w:b/>
          <w:bCs/>
        </w:rPr>
      </w:pPr>
      <w:bookmarkStart w:id="276" w:name="68637"/>
      <w:bookmarkEnd w:id="276"/>
    </w:p>
    <w:p w:rsidR="00FD59A8" w:rsidRDefault="005C715A">
      <w:pPr>
        <w:pStyle w:val="NormalWeb"/>
        <w:jc w:val="center"/>
        <w:rPr>
          <w:rFonts w:ascii="Trebuchet MS" w:hAnsi="Trebuchet MS"/>
        </w:rPr>
      </w:pPr>
      <w:bookmarkStart w:id="277" w:name="82873"/>
      <w:bookmarkEnd w:id="277"/>
      <w:r>
        <w:rPr>
          <w:rFonts w:ascii="Trebuchet MS" w:hAnsi="Trebuchet MS"/>
          <w:noProof/>
        </w:rPr>
        <w:drawing>
          <wp:inline distT="0" distB="0" distL="0" distR="0">
            <wp:extent cx="5248275" cy="3019425"/>
            <wp:effectExtent l="0" t="0" r="0" b="0"/>
            <wp:docPr id="193" name="Picture 193" descr="Default Secondary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Default Secondary Colors"/>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48275" cy="3019425"/>
                    </a:xfrm>
                    <a:prstGeom prst="rect">
                      <a:avLst/>
                    </a:prstGeom>
                    <a:noFill/>
                    <a:ln>
                      <a:noFill/>
                    </a:ln>
                  </pic:spPr>
                </pic:pic>
              </a:graphicData>
            </a:graphic>
          </wp:inline>
        </w:drawing>
      </w:r>
    </w:p>
    <w:p w:rsidR="00FD59A8" w:rsidRDefault="00FD59A8">
      <w:pPr>
        <w:pStyle w:val="NormalWeb"/>
        <w:jc w:val="center"/>
        <w:rPr>
          <w:rFonts w:ascii="Trebuchet MS" w:hAnsi="Trebuchet MS" w:cs="Arial"/>
        </w:rPr>
      </w:pPr>
      <w:r>
        <w:rPr>
          <w:rFonts w:ascii="Trebuchet MS" w:hAnsi="Trebuchet MS"/>
          <w:b/>
          <w:sz w:val="20"/>
          <w:szCs w:val="20"/>
        </w:rPr>
        <w:t>Secondary Colors in Default Color Theme</w:t>
      </w:r>
    </w:p>
    <w:p w:rsidR="00FD59A8" w:rsidRDefault="00FD59A8">
      <w:pPr>
        <w:pStyle w:val="NormalWeb"/>
        <w:rPr>
          <w:rFonts w:ascii="Trebuchet MS" w:hAnsi="Trebuchet MS"/>
        </w:rPr>
      </w:pPr>
    </w:p>
    <w:p w:rsidR="00FD59A8" w:rsidRDefault="00FD59A8">
      <w:pPr>
        <w:pStyle w:val="Heading4"/>
        <w:rPr>
          <w:rFonts w:ascii="Trebuchet MS" w:hAnsi="Trebuchet MS"/>
        </w:rPr>
      </w:pPr>
      <w:bookmarkStart w:id="278" w:name="72621"/>
      <w:bookmarkStart w:id="279" w:name="_Toc93375017"/>
      <w:bookmarkEnd w:id="278"/>
      <w:r>
        <w:rPr>
          <w:rFonts w:ascii="Trebuchet MS" w:hAnsi="Trebuchet MS" w:cs="Arial"/>
          <w:color w:val="663300"/>
        </w:rPr>
        <w:t>10.1.1.3 Black and White</w:t>
      </w:r>
      <w:bookmarkEnd w:id="279"/>
      <w:r>
        <w:rPr>
          <w:rFonts w:ascii="Trebuchet MS" w:hAnsi="Trebuchet MS"/>
        </w:rPr>
        <w:t xml:space="preserve"> </w:t>
      </w:r>
    </w:p>
    <w:p w:rsidR="00FD59A8" w:rsidRDefault="00FD59A8">
      <w:pPr>
        <w:pStyle w:val="NormalWeb"/>
        <w:rPr>
          <w:rFonts w:ascii="Trebuchet MS" w:hAnsi="Trebuchet MS"/>
        </w:rPr>
      </w:pPr>
      <w:bookmarkStart w:id="280" w:name="72645"/>
      <w:bookmarkEnd w:id="280"/>
      <w:r>
        <w:rPr>
          <w:rFonts w:ascii="Trebuchet MS" w:hAnsi="Trebuchet MS" w:cs="Arial"/>
        </w:rPr>
        <w:t>Black and white have defined roles in the Java look&amp;feel color model. In particular, black appears in:</w:t>
      </w:r>
      <w:r>
        <w:rPr>
          <w:rFonts w:ascii="Trebuchet MS" w:hAnsi="Trebuchet MS"/>
        </w:rPr>
        <w:t xml:space="preserve"> </w:t>
      </w:r>
    </w:p>
    <w:p w:rsidR="00FD59A8" w:rsidRDefault="00FD59A8">
      <w:pPr>
        <w:numPr>
          <w:ilvl w:val="0"/>
          <w:numId w:val="64"/>
        </w:numPr>
        <w:spacing w:before="100" w:beforeAutospacing="1" w:after="100" w:afterAutospacing="1"/>
        <w:jc w:val="left"/>
        <w:rPr>
          <w:rFonts w:cs="Arial"/>
        </w:rPr>
      </w:pPr>
      <w:bookmarkStart w:id="281" w:name="74296"/>
      <w:bookmarkEnd w:id="281"/>
      <w:r>
        <w:rPr>
          <w:rFonts w:cs="Arial"/>
        </w:rPr>
        <w:t>User text, such as the entry in an editable text field</w:t>
      </w:r>
      <w:bookmarkStart w:id="282" w:name="74304"/>
      <w:r>
        <w:t xml:space="preserve"> </w:t>
      </w:r>
      <w:bookmarkEnd w:id="282"/>
    </w:p>
    <w:p w:rsidR="00FD59A8" w:rsidRDefault="00FD59A8">
      <w:pPr>
        <w:numPr>
          <w:ilvl w:val="0"/>
          <w:numId w:val="64"/>
        </w:numPr>
        <w:spacing w:before="100" w:beforeAutospacing="1" w:after="100" w:afterAutospacing="1"/>
        <w:jc w:val="left"/>
        <w:rPr>
          <w:rFonts w:cs="Arial"/>
        </w:rPr>
      </w:pPr>
      <w:r>
        <w:rPr>
          <w:rFonts w:cs="Arial"/>
        </w:rPr>
        <w:t>Control text, such as menu titles and menu items</w:t>
      </w:r>
      <w:bookmarkStart w:id="283" w:name="74305"/>
      <w:r>
        <w:t xml:space="preserve"> </w:t>
      </w:r>
      <w:bookmarkEnd w:id="283"/>
    </w:p>
    <w:p w:rsidR="00FD59A8" w:rsidRDefault="00FD59A8">
      <w:pPr>
        <w:numPr>
          <w:ilvl w:val="0"/>
          <w:numId w:val="64"/>
        </w:numPr>
        <w:spacing w:before="100" w:beforeAutospacing="1" w:after="100" w:afterAutospacing="1"/>
        <w:jc w:val="left"/>
        <w:rPr>
          <w:rFonts w:cs="Arial"/>
        </w:rPr>
      </w:pPr>
      <w:r>
        <w:rPr>
          <w:rFonts w:cs="Arial"/>
        </w:rPr>
        <w:t>Title text in an internal window</w:t>
      </w:r>
      <w:bookmarkStart w:id="284" w:name="78298"/>
      <w:r>
        <w:t xml:space="preserve"> </w:t>
      </w:r>
      <w:bookmarkEnd w:id="284"/>
    </w:p>
    <w:p w:rsidR="00FD59A8" w:rsidRDefault="00FD59A8">
      <w:pPr>
        <w:numPr>
          <w:ilvl w:val="0"/>
          <w:numId w:val="64"/>
        </w:numPr>
        <w:spacing w:before="100" w:beforeAutospacing="1" w:after="100" w:afterAutospacing="1"/>
        <w:jc w:val="left"/>
        <w:rPr>
          <w:rFonts w:cs="Arial"/>
        </w:rPr>
      </w:pPr>
      <w:r>
        <w:rPr>
          <w:rFonts w:cs="Arial"/>
        </w:rPr>
        <w:t>Button text in command buttons</w:t>
      </w:r>
      <w:bookmarkStart w:id="285" w:name="74307"/>
      <w:r>
        <w:t xml:space="preserve"> </w:t>
      </w:r>
      <w:bookmarkEnd w:id="285"/>
    </w:p>
    <w:p w:rsidR="00FD59A8" w:rsidRDefault="00FD59A8">
      <w:pPr>
        <w:numPr>
          <w:ilvl w:val="0"/>
          <w:numId w:val="64"/>
        </w:numPr>
        <w:spacing w:before="100" w:beforeAutospacing="1" w:after="100" w:afterAutospacing="1"/>
        <w:jc w:val="left"/>
        <w:rPr>
          <w:rFonts w:cs="Arial"/>
        </w:rPr>
      </w:pPr>
      <w:r>
        <w:rPr>
          <w:rFonts w:cs="Arial"/>
        </w:rPr>
        <w:t>Tab text in tabbed panes</w:t>
      </w:r>
      <w:bookmarkStart w:id="286" w:name="76250"/>
      <w:r>
        <w:t xml:space="preserve"> </w:t>
      </w:r>
      <w:bookmarkEnd w:id="286"/>
    </w:p>
    <w:p w:rsidR="00FD59A8" w:rsidRDefault="00FD59A8">
      <w:pPr>
        <w:numPr>
          <w:ilvl w:val="0"/>
          <w:numId w:val="64"/>
        </w:numPr>
        <w:spacing w:before="100" w:beforeAutospacing="1" w:after="100" w:afterAutospacing="1"/>
        <w:jc w:val="left"/>
      </w:pPr>
      <w:r>
        <w:rPr>
          <w:rFonts w:cs="Arial"/>
        </w:rPr>
        <w:t>Text in noneditable text fields</w:t>
      </w:r>
    </w:p>
    <w:p w:rsidR="00FD59A8" w:rsidRDefault="00FD59A8">
      <w:pPr>
        <w:pStyle w:val="NormalWeb"/>
        <w:rPr>
          <w:rFonts w:ascii="Trebuchet MS" w:hAnsi="Trebuchet MS"/>
        </w:rPr>
      </w:pPr>
      <w:bookmarkStart w:id="287" w:name="74295"/>
      <w:bookmarkEnd w:id="287"/>
      <w:r>
        <w:rPr>
          <w:rFonts w:ascii="Trebuchet MS" w:hAnsi="Trebuchet MS" w:cs="Arial"/>
        </w:rPr>
        <w:t xml:space="preserve">White is used for: </w:t>
      </w:r>
    </w:p>
    <w:p w:rsidR="00FD59A8" w:rsidRDefault="00FD59A8">
      <w:pPr>
        <w:numPr>
          <w:ilvl w:val="0"/>
          <w:numId w:val="65"/>
        </w:numPr>
        <w:spacing w:before="100" w:beforeAutospacing="1" w:after="100" w:afterAutospacing="1"/>
        <w:jc w:val="left"/>
        <w:rPr>
          <w:rFonts w:cs="Arial"/>
        </w:rPr>
      </w:pPr>
      <w:bookmarkStart w:id="288" w:name="74312"/>
      <w:bookmarkEnd w:id="288"/>
      <w:r>
        <w:rPr>
          <w:rFonts w:cs="Arial"/>
        </w:rPr>
        <w:t>Highlighting the flush 3D appearance of such components as command buttons</w:t>
      </w:r>
      <w:bookmarkStart w:id="289" w:name="74315"/>
      <w:r>
        <w:t xml:space="preserve"> </w:t>
      </w:r>
      <w:bookmarkEnd w:id="289"/>
    </w:p>
    <w:p w:rsidR="00FD59A8" w:rsidRDefault="00FD59A8">
      <w:pPr>
        <w:numPr>
          <w:ilvl w:val="0"/>
          <w:numId w:val="65"/>
        </w:numPr>
        <w:spacing w:before="100" w:beforeAutospacing="1" w:after="100" w:afterAutospacing="1"/>
        <w:jc w:val="left"/>
      </w:pPr>
      <w:r>
        <w:rPr>
          <w:rFonts w:cs="Arial"/>
        </w:rPr>
        <w:t>Background of editable text fields</w:t>
      </w:r>
    </w:p>
    <w:p w:rsidR="00FD59A8" w:rsidRDefault="00FD59A8">
      <w:pPr>
        <w:pStyle w:val="Heading4"/>
        <w:rPr>
          <w:rFonts w:ascii="Trebuchet MS" w:hAnsi="Trebuchet MS"/>
        </w:rPr>
      </w:pPr>
      <w:bookmarkStart w:id="290" w:name="62164"/>
      <w:bookmarkStart w:id="291" w:name="_Toc93375018"/>
      <w:bookmarkEnd w:id="290"/>
      <w:r>
        <w:rPr>
          <w:rFonts w:ascii="Trebuchet MS" w:hAnsi="Trebuchet MS" w:cs="Arial"/>
          <w:color w:val="663300"/>
        </w:rPr>
        <w:lastRenderedPageBreak/>
        <w:t>10.1.1.4 Redefinition of Colors</w:t>
      </w:r>
      <w:bookmarkEnd w:id="291"/>
      <w:r>
        <w:rPr>
          <w:rFonts w:ascii="Trebuchet MS" w:hAnsi="Trebuchet MS"/>
        </w:rPr>
        <w:t xml:space="preserve"> </w:t>
      </w:r>
    </w:p>
    <w:p w:rsidR="00FD59A8" w:rsidRDefault="00FD59A8">
      <w:pPr>
        <w:pStyle w:val="NormalWeb"/>
        <w:rPr>
          <w:rFonts w:ascii="Trebuchet MS" w:hAnsi="Trebuchet MS"/>
        </w:rPr>
      </w:pPr>
      <w:bookmarkStart w:id="292" w:name="72651"/>
      <w:bookmarkEnd w:id="292"/>
      <w:r>
        <w:rPr>
          <w:rFonts w:ascii="Trebuchet MS" w:hAnsi="Trebuchet MS" w:cs="Arial"/>
        </w:rPr>
        <w:t>The simplest modification you can make to the color theme is to redefine the primary colors. For instance, you can substitute greens for the purple-blues used in the default theme, as shown in the following figure.</w:t>
      </w:r>
      <w:r>
        <w:rPr>
          <w:rFonts w:ascii="Trebuchet MS" w:hAnsi="Trebuchet MS"/>
        </w:rPr>
        <w:t xml:space="preserve"> </w:t>
      </w:r>
    </w:p>
    <w:p w:rsidR="00FD59A8" w:rsidRDefault="00FD59A8">
      <w:pPr>
        <w:ind w:firstLine="0"/>
      </w:pPr>
      <w:bookmarkStart w:id="293" w:name="62166"/>
      <w:bookmarkEnd w:id="293"/>
      <w:r>
        <w:t xml:space="preserve"> </w:t>
      </w:r>
    </w:p>
    <w:p w:rsidR="00FD59A8" w:rsidRDefault="005C715A">
      <w:pPr>
        <w:pStyle w:val="NormalWeb"/>
        <w:jc w:val="center"/>
        <w:rPr>
          <w:rFonts w:ascii="Trebuchet MS" w:hAnsi="Trebuchet MS" w:cs="Arial"/>
          <w:sz w:val="20"/>
          <w:szCs w:val="20"/>
        </w:rPr>
      </w:pPr>
      <w:bookmarkStart w:id="294" w:name="82889"/>
      <w:bookmarkEnd w:id="294"/>
      <w:r>
        <w:rPr>
          <w:rFonts w:ascii="Trebuchet MS" w:hAnsi="Trebuchet MS" w:cs="Arial"/>
          <w:noProof/>
          <w:sz w:val="20"/>
          <w:szCs w:val="20"/>
        </w:rPr>
        <w:drawing>
          <wp:inline distT="0" distB="0" distL="0" distR="0">
            <wp:extent cx="3962400" cy="1876425"/>
            <wp:effectExtent l="0" t="0" r="0" b="0"/>
            <wp:docPr id="194" name="Picture 194" descr="Green Color T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Green Color Theme"/>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962400" cy="1876425"/>
                    </a:xfrm>
                    <a:prstGeom prst="rect">
                      <a:avLst/>
                    </a:prstGeom>
                    <a:noFill/>
                    <a:ln>
                      <a:noFill/>
                    </a:ln>
                  </pic:spPr>
                </pic:pic>
              </a:graphicData>
            </a:graphic>
          </wp:inline>
        </w:drawing>
      </w:r>
    </w:p>
    <w:p w:rsidR="00FD59A8" w:rsidRDefault="00FD59A8">
      <w:pPr>
        <w:pStyle w:val="NormalWeb"/>
        <w:jc w:val="center"/>
        <w:rPr>
          <w:rFonts w:ascii="Trebuchet MS" w:hAnsi="Trebuchet MS" w:cs="Arial"/>
          <w:b/>
          <w:sz w:val="20"/>
          <w:szCs w:val="20"/>
        </w:rPr>
      </w:pPr>
      <w:r>
        <w:rPr>
          <w:rFonts w:ascii="Trebuchet MS" w:hAnsi="Trebuchet MS" w:cs="Arial"/>
          <w:b/>
          <w:sz w:val="20"/>
          <w:szCs w:val="20"/>
        </w:rPr>
        <w:t>Green Color Theme</w:t>
      </w:r>
    </w:p>
    <w:p w:rsidR="00FD59A8" w:rsidRDefault="00FD59A8">
      <w:pPr>
        <w:pStyle w:val="NormalWeb"/>
        <w:rPr>
          <w:rFonts w:ascii="Trebuchet MS" w:hAnsi="Trebuchet MS"/>
        </w:rPr>
      </w:pPr>
      <w:bookmarkStart w:id="295" w:name="77893"/>
      <w:bookmarkEnd w:id="295"/>
      <w:r>
        <w:rPr>
          <w:rFonts w:ascii="Trebuchet MS" w:hAnsi="Trebuchet MS" w:cs="Arial"/>
        </w:rPr>
        <w:t>You can use the same value for more than one of the eight colors--for instance, a high-contrast theme might use only black, white, and grays. The following figure shows a theme that uses the same grays for primary 2 and secondary 2. White functions as primary 3 and secondary 3 as well as in its normal role.</w:t>
      </w:r>
      <w:r>
        <w:rPr>
          <w:rFonts w:ascii="Trebuchet MS" w:hAnsi="Trebuchet MS"/>
        </w:rPr>
        <w:t xml:space="preserve"> </w:t>
      </w:r>
    </w:p>
    <w:p w:rsidR="00FD59A8" w:rsidRDefault="00FD59A8">
      <w:pPr>
        <w:ind w:firstLine="0"/>
      </w:pPr>
      <w:bookmarkStart w:id="296" w:name="62172"/>
      <w:bookmarkEnd w:id="296"/>
      <w:r>
        <w:t xml:space="preserve"> </w:t>
      </w:r>
    </w:p>
    <w:p w:rsidR="00FD59A8" w:rsidRDefault="005C715A">
      <w:pPr>
        <w:pStyle w:val="NormalWeb"/>
        <w:jc w:val="center"/>
        <w:rPr>
          <w:rFonts w:ascii="Trebuchet MS" w:hAnsi="Trebuchet MS" w:cs="Arial"/>
          <w:sz w:val="20"/>
          <w:szCs w:val="20"/>
        </w:rPr>
      </w:pPr>
      <w:bookmarkStart w:id="297" w:name="82901"/>
      <w:bookmarkEnd w:id="297"/>
      <w:r>
        <w:rPr>
          <w:rFonts w:ascii="Trebuchet MS" w:hAnsi="Trebuchet MS" w:cs="Arial"/>
          <w:noProof/>
          <w:sz w:val="20"/>
          <w:szCs w:val="20"/>
        </w:rPr>
        <w:drawing>
          <wp:inline distT="0" distB="0" distL="0" distR="0">
            <wp:extent cx="4029075" cy="1876425"/>
            <wp:effectExtent l="0" t="0" r="0" b="0"/>
            <wp:docPr id="195" name="Picture 195" descr="High-Contrast T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igh-Contrast Theme"/>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029075" cy="1876425"/>
                    </a:xfrm>
                    <a:prstGeom prst="rect">
                      <a:avLst/>
                    </a:prstGeom>
                    <a:noFill/>
                    <a:ln>
                      <a:noFill/>
                    </a:ln>
                  </pic:spPr>
                </pic:pic>
              </a:graphicData>
            </a:graphic>
          </wp:inline>
        </w:drawing>
      </w:r>
    </w:p>
    <w:p w:rsidR="00FD59A8" w:rsidRDefault="00FD59A8">
      <w:pPr>
        <w:pStyle w:val="NormalWeb"/>
        <w:jc w:val="center"/>
        <w:rPr>
          <w:rFonts w:ascii="Trebuchet MS" w:hAnsi="Trebuchet MS"/>
          <w:b/>
          <w:sz w:val="20"/>
          <w:szCs w:val="20"/>
        </w:rPr>
      </w:pPr>
      <w:r>
        <w:rPr>
          <w:rFonts w:ascii="Trebuchet MS" w:hAnsi="Trebuchet MS" w:cs="Arial"/>
          <w:b/>
          <w:sz w:val="20"/>
          <w:szCs w:val="20"/>
        </w:rPr>
        <w:t>High-Contrast Color Theme</w:t>
      </w:r>
    </w:p>
    <w:p w:rsidR="00FD59A8" w:rsidRDefault="00FD59A8">
      <w:pPr>
        <w:pStyle w:val="NormalWeb"/>
        <w:rPr>
          <w:rFonts w:ascii="Trebuchet MS" w:hAnsi="Trebuchet MS" w:cs="Arial"/>
        </w:rPr>
      </w:pPr>
      <w:bookmarkStart w:id="298" w:name="62178"/>
      <w:bookmarkStart w:id="299" w:name="68551"/>
      <w:bookmarkEnd w:id="298"/>
      <w:bookmarkEnd w:id="299"/>
    </w:p>
    <w:p w:rsidR="00FD59A8" w:rsidRDefault="00FD59A8">
      <w:pPr>
        <w:pStyle w:val="NormalWeb"/>
        <w:rPr>
          <w:rFonts w:ascii="Trebuchet MS" w:hAnsi="Trebuchet MS" w:cs="Arial"/>
        </w:rPr>
      </w:pPr>
    </w:p>
    <w:p w:rsidR="00FD59A8" w:rsidRDefault="00FD59A8">
      <w:pPr>
        <w:pStyle w:val="Heading4"/>
        <w:rPr>
          <w:rFonts w:ascii="Trebuchet MS" w:hAnsi="Trebuchet MS"/>
        </w:rPr>
      </w:pPr>
      <w:bookmarkStart w:id="300" w:name="_Toc93375019"/>
      <w:r>
        <w:rPr>
          <w:rFonts w:ascii="Trebuchet MS" w:hAnsi="Trebuchet MS" w:cs="Arial"/>
          <w:color w:val="663300"/>
        </w:rPr>
        <w:lastRenderedPageBreak/>
        <w:t>10.1.1.5 Fonts</w:t>
      </w:r>
      <w:bookmarkEnd w:id="300"/>
      <w:r>
        <w:rPr>
          <w:rFonts w:ascii="Trebuchet MS" w:hAnsi="Trebuchet MS"/>
        </w:rPr>
        <w:t xml:space="preserve"> </w:t>
      </w:r>
    </w:p>
    <w:p w:rsidR="00FD59A8" w:rsidRDefault="00FD59A8">
      <w:pPr>
        <w:pStyle w:val="NormalWeb"/>
        <w:rPr>
          <w:rFonts w:ascii="Trebuchet MS" w:hAnsi="Trebuchet MS"/>
        </w:rPr>
      </w:pPr>
      <w:r>
        <w:rPr>
          <w:rFonts w:ascii="Trebuchet MS" w:hAnsi="Trebuchet MS" w:cs="Arial"/>
        </w:rPr>
        <w:t>As part of the theme mechanism and parallel to the color model, the Java look and feel provides a default font style model for a consistent look. You can use themes to redefine font typefaces, sizes, and styles in your application. The default Java look and feel theme defines four font categories, called "type styles": the control font, the system font, the user font, and the small font. The actual fonts used vary across platforms.</w:t>
      </w:r>
      <w:r>
        <w:rPr>
          <w:rFonts w:ascii="Trebuchet MS" w:hAnsi="Trebuchet MS"/>
        </w:rPr>
        <w:t xml:space="preserve"> </w:t>
      </w:r>
    </w:p>
    <w:p w:rsidR="00FD59A8" w:rsidRDefault="00FD59A8">
      <w:pPr>
        <w:pStyle w:val="NormalWeb"/>
        <w:rPr>
          <w:rFonts w:ascii="Trebuchet MS" w:hAnsi="Trebuchet MS" w:cs="Arial"/>
        </w:rPr>
      </w:pPr>
      <w:bookmarkStart w:id="301" w:name="69119"/>
      <w:bookmarkEnd w:id="301"/>
      <w:r>
        <w:rPr>
          <w:rFonts w:ascii="Trebuchet MS" w:hAnsi="Trebuchet MS" w:cs="Arial"/>
        </w:rPr>
        <w:t xml:space="preserve">The following table shows the mappings to Java look and feel components for the default theme. </w:t>
      </w:r>
    </w:p>
    <w:tbl>
      <w:tblPr>
        <w:tblW w:w="10542" w:type="dxa"/>
        <w:tblCellSpacing w:w="0" w:type="dxa"/>
        <w:tblInd w:w="15"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000" w:firstRow="0" w:lastRow="0" w:firstColumn="0" w:lastColumn="0" w:noHBand="0" w:noVBand="0"/>
      </w:tblPr>
      <w:tblGrid>
        <w:gridCol w:w="1672"/>
        <w:gridCol w:w="2247"/>
        <w:gridCol w:w="6623"/>
      </w:tblGrid>
      <w:tr w:rsidR="00FD59A8">
        <w:trPr>
          <w:tblCellSpacing w:w="0" w:type="dxa"/>
        </w:trPr>
        <w:tc>
          <w:tcPr>
            <w:tcW w:w="1672" w:type="dxa"/>
            <w:tcBorders>
              <w:top w:val="outset" w:sz="6" w:space="0" w:color="auto"/>
              <w:left w:val="outset" w:sz="6" w:space="0" w:color="auto"/>
              <w:bottom w:val="outset" w:sz="6" w:space="0" w:color="auto"/>
              <w:right w:val="outset" w:sz="6" w:space="0" w:color="auto"/>
            </w:tcBorders>
            <w:shd w:val="clear" w:color="auto" w:fill="CCCCCC"/>
            <w:vAlign w:val="center"/>
          </w:tcPr>
          <w:p w:rsidR="00FD59A8" w:rsidRDefault="00FD59A8">
            <w:pPr>
              <w:jc w:val="center"/>
              <w:rPr>
                <w:b/>
                <w:bCs/>
              </w:rPr>
            </w:pPr>
            <w:bookmarkStart w:id="302" w:name="69123"/>
            <w:bookmarkStart w:id="303" w:name="69129"/>
            <w:bookmarkEnd w:id="302"/>
            <w:bookmarkEnd w:id="303"/>
            <w:r>
              <w:rPr>
                <w:rFonts w:cs="Arial"/>
                <w:b/>
                <w:bCs/>
                <w:color w:val="663300"/>
              </w:rPr>
              <w:t>Type Style</w:t>
            </w:r>
          </w:p>
        </w:tc>
        <w:tc>
          <w:tcPr>
            <w:tcW w:w="2247" w:type="dxa"/>
            <w:tcBorders>
              <w:top w:val="outset" w:sz="6" w:space="0" w:color="auto"/>
              <w:left w:val="outset" w:sz="6" w:space="0" w:color="auto"/>
              <w:bottom w:val="outset" w:sz="6" w:space="0" w:color="auto"/>
              <w:right w:val="outset" w:sz="6" w:space="0" w:color="auto"/>
            </w:tcBorders>
            <w:shd w:val="clear" w:color="auto" w:fill="CCCCCC"/>
            <w:vAlign w:val="center"/>
          </w:tcPr>
          <w:p w:rsidR="00FD59A8" w:rsidRDefault="00FD59A8">
            <w:pPr>
              <w:jc w:val="center"/>
              <w:rPr>
                <w:b/>
                <w:bCs/>
              </w:rPr>
            </w:pPr>
            <w:bookmarkStart w:id="304" w:name="69131"/>
            <w:bookmarkEnd w:id="304"/>
            <w:r>
              <w:rPr>
                <w:rFonts w:cs="Arial"/>
                <w:b/>
                <w:bCs/>
                <w:color w:val="663300"/>
              </w:rPr>
              <w:t>Default Theme</w:t>
            </w:r>
          </w:p>
        </w:tc>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FD59A8" w:rsidRDefault="00FD59A8">
            <w:pPr>
              <w:jc w:val="center"/>
              <w:rPr>
                <w:b/>
                <w:bCs/>
              </w:rPr>
            </w:pPr>
            <w:bookmarkStart w:id="305" w:name="69133"/>
            <w:bookmarkEnd w:id="305"/>
            <w:r>
              <w:rPr>
                <w:rFonts w:cs="Arial"/>
                <w:b/>
                <w:bCs/>
                <w:color w:val="663300"/>
              </w:rPr>
              <w:t>Use</w:t>
            </w:r>
          </w:p>
        </w:tc>
      </w:tr>
      <w:tr w:rsidR="00FD59A8">
        <w:trPr>
          <w:tblCellSpacing w:w="0" w:type="dxa"/>
        </w:trPr>
        <w:tc>
          <w:tcPr>
            <w:tcW w:w="1672" w:type="dxa"/>
            <w:tcBorders>
              <w:top w:val="outset" w:sz="6" w:space="0" w:color="auto"/>
              <w:left w:val="outset" w:sz="6" w:space="0" w:color="auto"/>
              <w:bottom w:val="outset" w:sz="6" w:space="0" w:color="auto"/>
              <w:right w:val="outset" w:sz="6" w:space="0" w:color="auto"/>
            </w:tcBorders>
            <w:vAlign w:val="center"/>
          </w:tcPr>
          <w:p w:rsidR="00FD59A8" w:rsidRDefault="00FD59A8">
            <w:bookmarkStart w:id="306" w:name="69136"/>
            <w:bookmarkEnd w:id="306"/>
            <w:r>
              <w:t>Control</w:t>
            </w:r>
          </w:p>
        </w:tc>
        <w:tc>
          <w:tcPr>
            <w:tcW w:w="2247" w:type="dxa"/>
            <w:tcBorders>
              <w:top w:val="outset" w:sz="6" w:space="0" w:color="auto"/>
              <w:left w:val="outset" w:sz="6" w:space="0" w:color="auto"/>
              <w:bottom w:val="outset" w:sz="6" w:space="0" w:color="auto"/>
              <w:right w:val="outset" w:sz="6" w:space="0" w:color="auto"/>
            </w:tcBorders>
            <w:vAlign w:val="center"/>
          </w:tcPr>
          <w:p w:rsidR="00FD59A8" w:rsidRDefault="00FD59A8">
            <w:bookmarkStart w:id="307" w:name="69138"/>
            <w:bookmarkEnd w:id="307"/>
            <w:r>
              <w:t>12-point bold</w:t>
            </w:r>
          </w:p>
        </w:tc>
        <w:tc>
          <w:tcPr>
            <w:tcW w:w="0" w:type="auto"/>
            <w:tcBorders>
              <w:top w:val="outset" w:sz="6" w:space="0" w:color="auto"/>
              <w:left w:val="outset" w:sz="6" w:space="0" w:color="auto"/>
              <w:bottom w:val="outset" w:sz="6" w:space="0" w:color="auto"/>
              <w:right w:val="outset" w:sz="6" w:space="0" w:color="auto"/>
            </w:tcBorders>
            <w:vAlign w:val="center"/>
          </w:tcPr>
          <w:p w:rsidR="00FD59A8" w:rsidRDefault="00FD59A8">
            <w:bookmarkStart w:id="308" w:name="69140"/>
            <w:bookmarkEnd w:id="308"/>
            <w:r>
              <w:t>Buttons, checkboxes, menu titles, labels, and window titles</w:t>
            </w:r>
          </w:p>
        </w:tc>
      </w:tr>
      <w:tr w:rsidR="00FD59A8">
        <w:trPr>
          <w:tblCellSpacing w:w="0" w:type="dxa"/>
        </w:trPr>
        <w:tc>
          <w:tcPr>
            <w:tcW w:w="1672" w:type="dxa"/>
            <w:tcBorders>
              <w:top w:val="outset" w:sz="6" w:space="0" w:color="auto"/>
              <w:left w:val="outset" w:sz="6" w:space="0" w:color="auto"/>
              <w:bottom w:val="outset" w:sz="6" w:space="0" w:color="auto"/>
              <w:right w:val="outset" w:sz="6" w:space="0" w:color="auto"/>
            </w:tcBorders>
            <w:vAlign w:val="center"/>
          </w:tcPr>
          <w:p w:rsidR="00FD59A8" w:rsidRDefault="00FD59A8">
            <w:bookmarkStart w:id="309" w:name="69143"/>
            <w:bookmarkEnd w:id="309"/>
            <w:r>
              <w:t>Small</w:t>
            </w:r>
          </w:p>
        </w:tc>
        <w:tc>
          <w:tcPr>
            <w:tcW w:w="2247" w:type="dxa"/>
            <w:tcBorders>
              <w:top w:val="outset" w:sz="6" w:space="0" w:color="auto"/>
              <w:left w:val="outset" w:sz="6" w:space="0" w:color="auto"/>
              <w:bottom w:val="outset" w:sz="6" w:space="0" w:color="auto"/>
              <w:right w:val="outset" w:sz="6" w:space="0" w:color="auto"/>
            </w:tcBorders>
            <w:vAlign w:val="center"/>
          </w:tcPr>
          <w:p w:rsidR="00FD59A8" w:rsidRDefault="00FD59A8">
            <w:bookmarkStart w:id="310" w:name="69145"/>
            <w:bookmarkEnd w:id="310"/>
            <w:r>
              <w:t>10-point plain</w:t>
            </w:r>
          </w:p>
        </w:tc>
        <w:tc>
          <w:tcPr>
            <w:tcW w:w="0" w:type="auto"/>
            <w:tcBorders>
              <w:top w:val="outset" w:sz="6" w:space="0" w:color="auto"/>
              <w:left w:val="outset" w:sz="6" w:space="0" w:color="auto"/>
              <w:bottom w:val="outset" w:sz="6" w:space="0" w:color="auto"/>
              <w:right w:val="outset" w:sz="6" w:space="0" w:color="auto"/>
            </w:tcBorders>
            <w:vAlign w:val="center"/>
          </w:tcPr>
          <w:p w:rsidR="00FD59A8" w:rsidRDefault="00FD59A8">
            <w:bookmarkStart w:id="311" w:name="69147"/>
            <w:bookmarkEnd w:id="311"/>
            <w:r>
              <w:t>Keyboard shortcuts in menus and tool tips</w:t>
            </w:r>
          </w:p>
        </w:tc>
      </w:tr>
      <w:tr w:rsidR="00FD59A8">
        <w:trPr>
          <w:tblCellSpacing w:w="0" w:type="dxa"/>
        </w:trPr>
        <w:tc>
          <w:tcPr>
            <w:tcW w:w="1672" w:type="dxa"/>
            <w:tcBorders>
              <w:top w:val="outset" w:sz="6" w:space="0" w:color="auto"/>
              <w:left w:val="outset" w:sz="6" w:space="0" w:color="auto"/>
              <w:bottom w:val="outset" w:sz="6" w:space="0" w:color="auto"/>
              <w:right w:val="outset" w:sz="6" w:space="0" w:color="auto"/>
            </w:tcBorders>
            <w:vAlign w:val="center"/>
          </w:tcPr>
          <w:p w:rsidR="00FD59A8" w:rsidRDefault="00FD59A8">
            <w:bookmarkStart w:id="312" w:name="69151"/>
            <w:bookmarkEnd w:id="312"/>
            <w:r>
              <w:t>System</w:t>
            </w:r>
          </w:p>
        </w:tc>
        <w:tc>
          <w:tcPr>
            <w:tcW w:w="2247" w:type="dxa"/>
            <w:tcBorders>
              <w:top w:val="outset" w:sz="6" w:space="0" w:color="auto"/>
              <w:left w:val="outset" w:sz="6" w:space="0" w:color="auto"/>
              <w:bottom w:val="outset" w:sz="6" w:space="0" w:color="auto"/>
              <w:right w:val="outset" w:sz="6" w:space="0" w:color="auto"/>
            </w:tcBorders>
            <w:vAlign w:val="center"/>
          </w:tcPr>
          <w:p w:rsidR="00FD59A8" w:rsidRDefault="00FD59A8">
            <w:bookmarkStart w:id="313" w:name="69153"/>
            <w:bookmarkEnd w:id="313"/>
            <w:r>
              <w:t>12-point plain</w:t>
            </w:r>
          </w:p>
        </w:tc>
        <w:tc>
          <w:tcPr>
            <w:tcW w:w="0" w:type="auto"/>
            <w:tcBorders>
              <w:top w:val="outset" w:sz="6" w:space="0" w:color="auto"/>
              <w:left w:val="outset" w:sz="6" w:space="0" w:color="auto"/>
              <w:bottom w:val="outset" w:sz="6" w:space="0" w:color="auto"/>
              <w:right w:val="outset" w:sz="6" w:space="0" w:color="auto"/>
            </w:tcBorders>
            <w:vAlign w:val="center"/>
          </w:tcPr>
          <w:p w:rsidR="00FD59A8" w:rsidRDefault="00FD59A8">
            <w:bookmarkStart w:id="314" w:name="69155"/>
            <w:bookmarkEnd w:id="314"/>
            <w:r>
              <w:t>Tree components and tool tips</w:t>
            </w:r>
          </w:p>
        </w:tc>
      </w:tr>
      <w:tr w:rsidR="00FD59A8">
        <w:trPr>
          <w:tblCellSpacing w:w="0" w:type="dxa"/>
        </w:trPr>
        <w:tc>
          <w:tcPr>
            <w:tcW w:w="1672" w:type="dxa"/>
            <w:tcBorders>
              <w:top w:val="outset" w:sz="6" w:space="0" w:color="auto"/>
              <w:left w:val="outset" w:sz="6" w:space="0" w:color="auto"/>
              <w:bottom w:val="outset" w:sz="6" w:space="0" w:color="auto"/>
              <w:right w:val="outset" w:sz="6" w:space="0" w:color="auto"/>
            </w:tcBorders>
            <w:vAlign w:val="center"/>
          </w:tcPr>
          <w:p w:rsidR="00FD59A8" w:rsidRDefault="00FD59A8">
            <w:bookmarkStart w:id="315" w:name="69157"/>
            <w:bookmarkEnd w:id="315"/>
            <w:r>
              <w:t>User</w:t>
            </w:r>
          </w:p>
        </w:tc>
        <w:tc>
          <w:tcPr>
            <w:tcW w:w="2247" w:type="dxa"/>
            <w:tcBorders>
              <w:top w:val="outset" w:sz="6" w:space="0" w:color="auto"/>
              <w:left w:val="outset" w:sz="6" w:space="0" w:color="auto"/>
              <w:bottom w:val="outset" w:sz="6" w:space="0" w:color="auto"/>
              <w:right w:val="outset" w:sz="6" w:space="0" w:color="auto"/>
            </w:tcBorders>
            <w:vAlign w:val="center"/>
          </w:tcPr>
          <w:p w:rsidR="00FD59A8" w:rsidRDefault="00FD59A8">
            <w:bookmarkStart w:id="316" w:name="69159"/>
            <w:bookmarkEnd w:id="316"/>
            <w:r>
              <w:t>12-point plain</w:t>
            </w:r>
          </w:p>
        </w:tc>
        <w:tc>
          <w:tcPr>
            <w:tcW w:w="0" w:type="auto"/>
            <w:tcBorders>
              <w:top w:val="outset" w:sz="6" w:space="0" w:color="auto"/>
              <w:left w:val="outset" w:sz="6" w:space="0" w:color="auto"/>
              <w:bottom w:val="outset" w:sz="6" w:space="0" w:color="auto"/>
              <w:right w:val="outset" w:sz="6" w:space="0" w:color="auto"/>
            </w:tcBorders>
            <w:vAlign w:val="center"/>
          </w:tcPr>
          <w:p w:rsidR="00FD59A8" w:rsidRDefault="00FD59A8">
            <w:bookmarkStart w:id="317" w:name="69161"/>
            <w:bookmarkEnd w:id="317"/>
            <w:r>
              <w:t>Text fields and tables</w:t>
            </w:r>
          </w:p>
        </w:tc>
      </w:tr>
    </w:tbl>
    <w:p w:rsidR="00FD59A8" w:rsidRDefault="00FD59A8">
      <w:pPr>
        <w:pStyle w:val="BodyTextIndent"/>
        <w:ind w:firstLine="0"/>
        <w:jc w:val="center"/>
        <w:rPr>
          <w:rFonts w:cs="Arial"/>
          <w:b/>
          <w:sz w:val="20"/>
          <w:szCs w:val="20"/>
        </w:rPr>
      </w:pPr>
    </w:p>
    <w:p w:rsidR="00FD59A8" w:rsidRDefault="00FD59A8">
      <w:pPr>
        <w:pStyle w:val="BodyTextIndent"/>
        <w:ind w:firstLine="0"/>
        <w:jc w:val="center"/>
        <w:rPr>
          <w:b/>
          <w:sz w:val="20"/>
          <w:szCs w:val="20"/>
        </w:rPr>
      </w:pPr>
      <w:r>
        <w:rPr>
          <w:rFonts w:cs="Arial"/>
          <w:b/>
          <w:sz w:val="20"/>
          <w:szCs w:val="20"/>
        </w:rPr>
        <w:t>Type Styles Defined by the Java Look&amp;Feel</w:t>
      </w:r>
    </w:p>
    <w:p w:rsidR="00FD59A8" w:rsidRDefault="00FD59A8">
      <w:pPr>
        <w:pStyle w:val="BodyTextIndent"/>
        <w:ind w:firstLine="0"/>
      </w:pPr>
    </w:p>
    <w:p w:rsidR="00FD59A8" w:rsidRDefault="00FD59A8">
      <w:pPr>
        <w:pStyle w:val="BodyTextIndent"/>
        <w:ind w:firstLine="0"/>
        <w:rPr>
          <w:sz w:val="20"/>
          <w:szCs w:val="20"/>
        </w:rPr>
      </w:pPr>
      <w:r>
        <w:rPr>
          <w:sz w:val="20"/>
          <w:szCs w:val="20"/>
        </w:rPr>
        <w:t xml:space="preserve">Note : For more information ; </w:t>
      </w:r>
      <w:hyperlink r:id="rId254" w:history="1">
        <w:r>
          <w:rPr>
            <w:rStyle w:val="Hyperlink"/>
            <w:sz w:val="20"/>
            <w:szCs w:val="20"/>
          </w:rPr>
          <w:t>http://java.sun.com/products/jlf/ed2/book/</w:t>
        </w:r>
      </w:hyperlink>
    </w:p>
    <w:p w:rsidR="00FD59A8" w:rsidRDefault="00FD59A8">
      <w:pPr>
        <w:pStyle w:val="BodyTextIndent"/>
        <w:ind w:firstLine="0"/>
        <w:rPr>
          <w:sz w:val="20"/>
          <w:szCs w:val="20"/>
        </w:rPr>
      </w:pPr>
    </w:p>
    <w:p w:rsidR="00FD59A8" w:rsidRDefault="00FD59A8">
      <w:pPr>
        <w:pStyle w:val="BodyTextIndent"/>
        <w:ind w:firstLine="0"/>
        <w:rPr>
          <w:sz w:val="20"/>
          <w:szCs w:val="20"/>
        </w:rPr>
      </w:pPr>
    </w:p>
    <w:p w:rsidR="00FD59A8" w:rsidRDefault="00FD59A8">
      <w:pPr>
        <w:pStyle w:val="BodyTextIndent"/>
        <w:ind w:firstLine="0"/>
        <w:rPr>
          <w:sz w:val="20"/>
          <w:szCs w:val="20"/>
        </w:rPr>
      </w:pPr>
    </w:p>
    <w:p w:rsidR="00FD59A8" w:rsidRDefault="00FD59A8">
      <w:pPr>
        <w:pStyle w:val="BodyTextIndent"/>
        <w:ind w:firstLine="0"/>
        <w:rPr>
          <w:sz w:val="20"/>
          <w:szCs w:val="20"/>
        </w:rPr>
      </w:pPr>
    </w:p>
    <w:p w:rsidR="00FD59A8" w:rsidRDefault="00FD59A8">
      <w:pPr>
        <w:pStyle w:val="Heading4"/>
        <w:rPr>
          <w:rFonts w:ascii="Trebuchet MS" w:hAnsi="Trebuchet MS" w:cs="Arial"/>
          <w:color w:val="663300"/>
        </w:rPr>
      </w:pPr>
      <w:bookmarkStart w:id="318" w:name="_Toc93375020"/>
      <w:r>
        <w:rPr>
          <w:rFonts w:ascii="Trebuchet MS" w:hAnsi="Trebuchet MS" w:cs="Arial"/>
          <w:color w:val="663300"/>
        </w:rPr>
        <w:t>10.1.2 Session</w:t>
      </w:r>
      <w:bookmarkEnd w:id="318"/>
      <w:r>
        <w:rPr>
          <w:rFonts w:ascii="Trebuchet MS" w:hAnsi="Trebuchet MS" w:cs="Arial"/>
          <w:color w:val="663300"/>
        </w:rPr>
        <w:t xml:space="preserve"> </w:t>
      </w:r>
    </w:p>
    <w:p w:rsidR="00FD59A8" w:rsidRDefault="00FD59A8"/>
    <w:p w:rsidR="00FD59A8" w:rsidRDefault="00FD59A8">
      <w:pPr>
        <w:pStyle w:val="BodyTextIndent"/>
        <w:ind w:firstLine="0"/>
      </w:pPr>
      <w:r>
        <w:t>Session timeout value determines how long a session can last without any user action. You can edit this value using preferences dialog.  “-1” indicates unlimited session time. Otherwise this value refers to session time in seconds.</w:t>
      </w: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FD59A8">
      <w:pPr>
        <w:pStyle w:val="BodyTextIndent"/>
        <w:ind w:firstLine="0"/>
      </w:pPr>
    </w:p>
    <w:p w:rsidR="00FD59A8" w:rsidRDefault="005C715A">
      <w:pPr>
        <w:pStyle w:val="BodyTextIndent"/>
        <w:ind w:firstLine="0"/>
      </w:pPr>
      <w:r>
        <w:rPr>
          <w:noProof/>
        </w:rPr>
        <w:drawing>
          <wp:inline distT="0" distB="0" distL="0" distR="0">
            <wp:extent cx="5267325" cy="39433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p>
    <w:p w:rsidR="00FD59A8" w:rsidRDefault="005C715A">
      <w:pPr>
        <w:pStyle w:val="BodyTextIndent"/>
        <w:ind w:firstLine="0"/>
      </w:pPr>
      <w:r>
        <w:rPr>
          <w:noProof/>
        </w:rPr>
        <w:drawing>
          <wp:inline distT="0" distB="0" distL="0" distR="0">
            <wp:extent cx="5267325" cy="3943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p>
    <w:p w:rsidR="00FD59A8" w:rsidRDefault="00FD59A8">
      <w:pPr>
        <w:pStyle w:val="Heading2"/>
      </w:pPr>
      <w:bookmarkStart w:id="319" w:name="_Toc93375021"/>
      <w:r>
        <w:lastRenderedPageBreak/>
        <w:t>10.2 Project Preferences</w:t>
      </w:r>
      <w:bookmarkEnd w:id="319"/>
      <w:r>
        <w:t xml:space="preserve"> </w:t>
      </w:r>
    </w:p>
    <w:p w:rsidR="00FD59A8" w:rsidRDefault="00FD59A8">
      <w:pPr>
        <w:pStyle w:val="BodyTextIndent"/>
        <w:ind w:firstLine="0"/>
      </w:pPr>
    </w:p>
    <w:p w:rsidR="00FD59A8" w:rsidRDefault="00FD59A8">
      <w:pPr>
        <w:pStyle w:val="BodyTextIndent"/>
        <w:ind w:firstLine="0"/>
      </w:pPr>
      <w:r>
        <w:t xml:space="preserve">Project preferences defines an xml file (EBMLProjectPreferences.xml) which every </w:t>
      </w:r>
      <w:smartTag w:uri="urn:schemas-microsoft-com:office:smarttags" w:element="place">
        <w:smartTag w:uri="urn:schemas-microsoft-com:office:smarttags" w:element="City">
          <w:r>
            <w:t>AURORA</w:t>
          </w:r>
        </w:smartTag>
      </w:smartTag>
      <w:r>
        <w:t xml:space="preserve"> design bean is defined in. This is a server side xml file which is requested in ERE session.</w:t>
      </w:r>
    </w:p>
    <w:p w:rsidR="00FD59A8" w:rsidRDefault="00FD59A8">
      <w:pPr>
        <w:pStyle w:val="BodyTextIndent"/>
        <w:ind w:firstLine="0"/>
      </w:pPr>
    </w:p>
    <w:p w:rsidR="00FD59A8" w:rsidRDefault="00FD59A8">
      <w:pPr>
        <w:pStyle w:val="BodyTextIndent"/>
        <w:ind w:firstLine="0"/>
      </w:pPr>
      <w:r>
        <w:t>Every bean is defined just as being EBML files. “EBMLProjectPreferences.xml” file content is shown below.</w:t>
      </w:r>
    </w:p>
    <w:p w:rsidR="00FD59A8" w:rsidRDefault="00FD59A8">
      <w:pPr>
        <w:pStyle w:val="BodyTextIndent"/>
        <w:ind w:firstLine="0"/>
      </w:pPr>
    </w:p>
    <w:p w:rsidR="00FD59A8" w:rsidRDefault="00FD59A8">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&lt;preferences&gt;</w:t>
      </w:r>
    </w:p>
    <w:p w:rsidR="00FD59A8" w:rsidRDefault="00FD59A8">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FF0000"/>
          <w:sz w:val="20"/>
          <w:szCs w:val="20"/>
          <w:highlight w:val="white"/>
          <w:lang w:val="tr-TR" w:eastAsia="tr-TR"/>
        </w:rPr>
        <w:t>&lt;p name="font"&gt;Dialog,12,1,0,0&lt;/p&gt;</w:t>
      </w:r>
    </w:p>
    <w:p w:rsidR="00FD59A8" w:rsidRDefault="00FD59A8">
      <w:pPr>
        <w:autoSpaceDE w:val="0"/>
        <w:autoSpaceDN w:val="0"/>
        <w:adjustRightInd w:val="0"/>
        <w:spacing w:befor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t>&lt;beans&gt;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t>&lt;bean class="tr.com.cs.aurora.ebml.bean.swing.JCSList"&gt;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&lt;style&gt;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name="background"&gt;255,255,255&lt;/p&gt;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name="bounds"&gt;170,50,150,30&lt;/p&gt;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name="enabled"&gt;true&lt;/p&gt;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name="font"&gt;</w:t>
      </w:r>
      <w:r>
        <w:rPr>
          <w:rFonts w:ascii="Courier New" w:hAnsi="Courier New" w:cs="Courier New"/>
          <w:color w:val="FF0000"/>
          <w:sz w:val="20"/>
          <w:szCs w:val="20"/>
          <w:highlight w:val="white"/>
          <w:lang w:val="tr-TR" w:eastAsia="tr-TR"/>
        </w:rPr>
        <w:t>$font</w:t>
      </w:r>
      <w:r>
        <w:rPr>
          <w:rFonts w:ascii="Courier New" w:hAnsi="Courier New" w:cs="Courier New"/>
          <w:sz w:val="20"/>
          <w:szCs w:val="20"/>
          <w:highlight w:val="white"/>
          <w:lang w:val="tr-TR" w:eastAsia="tr-TR"/>
        </w:rPr>
        <w:t>&lt;/p&gt;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name="foreground"&gt;0,0,0&lt;/p&gt;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name="tabOrder"&gt;0&lt;/p&gt;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name="unique"&gt;false&lt;/p&gt;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name="visible"&gt;true&lt;/p&gt;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&lt;/style&gt;</w:t>
      </w:r>
    </w:p>
    <w:p w:rsidR="00FD59A8" w:rsidRDefault="00FD59A8">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&lt;/bean&gt;</w:t>
      </w:r>
      <w:r>
        <w:rPr>
          <w:rFonts w:ascii="Courier New" w:hAnsi="Courier New" w:cs="Courier New"/>
          <w:sz w:val="20"/>
          <w:szCs w:val="20"/>
          <w:highlight w:val="white"/>
          <w:lang w:val="tr-TR" w:eastAsia="tr-TR"/>
        </w:rPr>
        <w:tab/>
      </w:r>
    </w:p>
    <w:p w:rsidR="00FD59A8" w:rsidRDefault="00FD59A8">
      <w:pPr>
        <w:pStyle w:val="BodyTextIndent"/>
        <w:ind w:firstLine="0"/>
        <w:rPr>
          <w:rFonts w:ascii="Courier New" w:hAnsi="Courier New" w:cs="Courier New"/>
          <w:sz w:val="20"/>
          <w:szCs w:val="20"/>
        </w:rPr>
      </w:pPr>
      <w:r>
        <w:tab/>
      </w:r>
      <w:r>
        <w:rPr>
          <w:rFonts w:ascii="Courier New" w:hAnsi="Courier New" w:cs="Courier New"/>
          <w:sz w:val="20"/>
          <w:szCs w:val="20"/>
        </w:rPr>
        <w:tab/>
      </w:r>
      <w:r>
        <w:rPr>
          <w:rFonts w:ascii="Courier New" w:hAnsi="Courier New" w:cs="Courier New"/>
          <w:sz w:val="20"/>
          <w:szCs w:val="20"/>
        </w:rPr>
        <w:tab/>
        <w:t>...</w:t>
      </w:r>
    </w:p>
    <w:p w:rsidR="00FD59A8" w:rsidRDefault="00FD59A8">
      <w:pPr>
        <w:pStyle w:val="BodyTextIndent"/>
        <w:ind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tab/>
      </w:r>
      <w:r>
        <w:rPr>
          <w:rFonts w:ascii="Courier New" w:hAnsi="Courier New" w:cs="Courier New"/>
          <w:sz w:val="20"/>
          <w:szCs w:val="20"/>
          <w:highlight w:val="white"/>
          <w:lang w:val="tr-TR" w:eastAsia="tr-TR"/>
        </w:rPr>
        <w:tab/>
        <w:t>&lt;/beans&gt;</w:t>
      </w:r>
    </w:p>
    <w:p w:rsidR="00FD59A8" w:rsidRDefault="00FD59A8">
      <w:pPr>
        <w:pStyle w:val="BodyTextIndent"/>
        <w:ind w:left="720" w:firstLine="0"/>
        <w:rPr>
          <w:rFonts w:ascii="Courier New" w:hAnsi="Courier New" w:cs="Courier New"/>
          <w:sz w:val="20"/>
          <w:szCs w:val="20"/>
          <w:highlight w:val="white"/>
          <w:lang w:val="tr-TR" w:eastAsia="tr-TR"/>
        </w:rPr>
      </w:pPr>
      <w:r>
        <w:rPr>
          <w:rFonts w:ascii="Courier New" w:hAnsi="Courier New" w:cs="Courier New"/>
          <w:sz w:val="20"/>
          <w:szCs w:val="20"/>
          <w:highlight w:val="white"/>
          <w:lang w:val="tr-TR" w:eastAsia="tr-TR"/>
        </w:rPr>
        <w:t>&lt;/preferences&gt;</w:t>
      </w:r>
    </w:p>
    <w:p w:rsidR="00FD59A8" w:rsidRDefault="00FD59A8">
      <w:pPr>
        <w:pStyle w:val="BodyTextIndent"/>
        <w:ind w:left="720" w:firstLine="0"/>
        <w:rPr>
          <w:rFonts w:ascii="Courier New" w:hAnsi="Courier New" w:cs="Courier New"/>
          <w:sz w:val="20"/>
          <w:szCs w:val="20"/>
          <w:highlight w:val="white"/>
          <w:lang w:val="tr-TR" w:eastAsia="tr-TR"/>
        </w:rPr>
      </w:pPr>
    </w:p>
    <w:p w:rsidR="00FD59A8" w:rsidRDefault="00FD59A8">
      <w:pPr>
        <w:pStyle w:val="BodyTextIndent"/>
      </w:pPr>
      <w:r>
        <w:t xml:space="preserve">In this file, you can define global property definition for this file. As seen in red font, it is a font definition that is defined once and used any bean’s font definition. </w:t>
      </w:r>
    </w:p>
    <w:p w:rsidR="00FD59A8" w:rsidRDefault="00FD59A8">
      <w:pPr>
        <w:pStyle w:val="BodyTextIndent"/>
      </w:pPr>
    </w:p>
    <w:p w:rsidR="00FD59A8" w:rsidRDefault="00FD59A8">
      <w:pPr>
        <w:pStyle w:val="BodyTextIndent"/>
      </w:pPr>
      <w:r>
        <w:t>For instance, you can define a global bounds(x,y,width,height) that every text component uses.  Example is given below.</w:t>
      </w:r>
    </w:p>
    <w:p w:rsidR="00FD59A8" w:rsidRDefault="00FD59A8">
      <w:pPr>
        <w:pStyle w:val="BodyTextIndent"/>
      </w:pPr>
    </w:p>
    <w:p w:rsidR="00FD59A8" w:rsidRDefault="00FD59A8">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&lt;preferences&gt;</w:t>
      </w:r>
    </w:p>
    <w:p w:rsidR="00FD59A8" w:rsidRDefault="00FD59A8">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&lt;p name="font"&gt;Dialog,12,1,0,0&lt;/p&gt;</w:t>
      </w:r>
    </w:p>
    <w:p w:rsidR="00FD59A8" w:rsidRDefault="00FD59A8">
      <w:pPr>
        <w:autoSpaceDE w:val="0"/>
        <w:autoSpaceDN w:val="0"/>
        <w:adjustRightInd w:val="0"/>
        <w:spacing w:before="0"/>
        <w:ind w:left="720" w:firstLine="0"/>
        <w:jc w:val="left"/>
        <w:rPr>
          <w:rFonts w:ascii="Courier New" w:hAnsi="Courier New" w:cs="Courier New"/>
          <w:color w:val="FF0000"/>
          <w:sz w:val="20"/>
          <w:szCs w:val="20"/>
          <w:lang w:val="tr-TR" w:eastAsia="tr-TR"/>
        </w:rPr>
      </w:pPr>
      <w:r>
        <w:rPr>
          <w:rFonts w:ascii="Courier New" w:hAnsi="Courier New" w:cs="Courier New"/>
          <w:color w:val="FF0000"/>
          <w:sz w:val="20"/>
          <w:szCs w:val="20"/>
          <w:lang w:val="tr-TR" w:eastAsia="tr-TR"/>
        </w:rPr>
        <w:tab/>
      </w:r>
      <w:r>
        <w:rPr>
          <w:rFonts w:ascii="Courier New" w:hAnsi="Courier New" w:cs="Courier New"/>
          <w:color w:val="FF0000"/>
          <w:sz w:val="20"/>
          <w:szCs w:val="20"/>
          <w:highlight w:val="white"/>
          <w:lang w:val="tr-TR" w:eastAsia="tr-TR"/>
        </w:rPr>
        <w:t>&lt;p name="bounds"&gt;100,100,120,30&lt;/p&gt;</w:t>
      </w:r>
    </w:p>
    <w:p w:rsidR="00FD59A8" w:rsidRDefault="00FD59A8">
      <w:pPr>
        <w:pStyle w:val="BodyTextIndent"/>
      </w:pPr>
      <w:r>
        <w:tab/>
      </w:r>
      <w:r>
        <w:tab/>
      </w:r>
      <w:r>
        <w:tab/>
      </w:r>
    </w:p>
    <w:p w:rsidR="00FD59A8" w:rsidRDefault="00FD59A8">
      <w:pPr>
        <w:pStyle w:val="BodyTextIndent"/>
      </w:pPr>
      <w:r>
        <w:t xml:space="preserve">It is important to realise that any component which’s bounds are set to </w:t>
      </w:r>
      <w:r>
        <w:rPr>
          <w:color w:val="FF0000"/>
        </w:rPr>
        <w:t>$bounds</w:t>
      </w:r>
      <w:r>
        <w:t xml:space="preserve"> will be 120 in width and 30 in height. It doesn’t mean that x and y localtion will be 100,100. Because you drag it anywhere on page. Only width and height properties will be set. </w:t>
      </w:r>
    </w:p>
    <w:p w:rsidR="00FD59A8" w:rsidRDefault="00FD59A8">
      <w:pPr>
        <w:pStyle w:val="BodyTextIndent"/>
      </w:pPr>
    </w:p>
    <w:p w:rsidR="00FD59A8" w:rsidRDefault="00FD59A8">
      <w:pPr>
        <w:pStyle w:val="BodyTextIndent"/>
      </w:pPr>
    </w:p>
    <w:p w:rsidR="00FD59A8" w:rsidRDefault="00FD59A8">
      <w:pPr>
        <w:pStyle w:val="BodyTextIndent"/>
      </w:pPr>
    </w:p>
    <w:p w:rsidR="00FD59A8" w:rsidRDefault="00FD59A8">
      <w:pPr>
        <w:pStyle w:val="BodyTextIndent"/>
      </w:pPr>
      <w:r>
        <w:lastRenderedPageBreak/>
        <w:t>This file is important for another reason too. First a textfield bean definition is given below.</w:t>
      </w:r>
    </w:p>
    <w:p w:rsidR="00FD59A8" w:rsidRDefault="00FD59A8">
      <w:pPr>
        <w:pStyle w:val="BodyTextIndent"/>
      </w:pP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t>&lt;bean class="tr.com.cs.aurora.ebml.bean.swing.JCSTextField"&gt;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&lt;style&gt;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name="autoSkip"&gt;false&lt;/p&gt;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name="background"&gt;255,255,255&lt;/p&gt;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name="bounds"&gt;15,140,110,20&lt;/p&gt;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name="contentType"&gt;Plain&lt;/p&gt;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name="editable"&gt;true&lt;/p&gt;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name="font"&gt;Dialog,12,0,0,0&lt;/p&gt;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name="foreground"&gt;0,0,0&lt;/p&gt;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name="horizontalAlignment"&gt;10&lt;/p&gt;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name="limit"&gt;-1&lt;/p&gt;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name="minCharCount"&gt;0&lt;/p&gt;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name="mustEnter"&gt;false&lt;/p&gt;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name="mustFill"&gt;false&lt;/p&gt;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name="readOnly"&gt;false&lt;/p&gt;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name="tabOrder"&gt;0&lt;/p&gt;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name="visible"&gt;true&lt;/p&gt;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&lt;p name="zeroPad"&gt;false&lt;/p&gt;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&lt;/style&gt;</w:t>
      </w:r>
    </w:p>
    <w:p w:rsidR="00FD59A8" w:rsidRDefault="00FD59A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 xml:space="preserve">      &lt;/bean&gt;</w:t>
      </w:r>
    </w:p>
    <w:p w:rsidR="00FD59A8" w:rsidRDefault="00FD59A8">
      <w:pPr>
        <w:pStyle w:val="BodyTextIndent"/>
        <w:ind w:firstLine="0"/>
      </w:pPr>
    </w:p>
    <w:p w:rsidR="00FD59A8" w:rsidRDefault="00FD59A8">
      <w:pPr>
        <w:pStyle w:val="BodyTextIndent"/>
        <w:ind w:firstLine="0"/>
      </w:pPr>
      <w:r>
        <w:t xml:space="preserve">If you put a text field bean on EBML page, insect property values with this bean definition are not written in EBML file. So, file size is kept small. Follwing example shows that only limit property is changed for text field. </w:t>
      </w:r>
    </w:p>
    <w:p w:rsidR="00FD59A8" w:rsidRDefault="00FD59A8">
      <w:pPr>
        <w:pStyle w:val="BodyTextIndent"/>
      </w:pPr>
    </w:p>
    <w:p w:rsidR="00FD59A8" w:rsidRDefault="00FD59A8">
      <w:pPr>
        <w:pStyle w:val="BodyTextIndent"/>
      </w:pPr>
    </w:p>
    <w:p w:rsidR="00FD59A8" w:rsidRDefault="005C715A">
      <w:pPr>
        <w:pStyle w:val="BodyTextIndent"/>
        <w:jc w:val="center"/>
      </w:pPr>
      <w:r>
        <w:rPr>
          <w:noProof/>
        </w:rPr>
        <w:drawing>
          <wp:inline distT="0" distB="0" distL="0" distR="0">
            <wp:extent cx="4857750" cy="34956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57750" cy="3495675"/>
                    </a:xfrm>
                    <a:prstGeom prst="rect">
                      <a:avLst/>
                    </a:prstGeom>
                    <a:noFill/>
                    <a:ln>
                      <a:noFill/>
                    </a:ln>
                  </pic:spPr>
                </pic:pic>
              </a:graphicData>
            </a:graphic>
          </wp:inline>
        </w:drawing>
      </w:r>
    </w:p>
    <w:p w:rsidR="00FD59A8" w:rsidRDefault="00FD59A8">
      <w:pPr>
        <w:pStyle w:val="BodyTextIndent"/>
        <w:ind w:firstLine="0"/>
      </w:pPr>
      <w:r>
        <w:lastRenderedPageBreak/>
        <w:t>So, the output EBML is only includes limit and bounds properties of text field. It is shown below.</w:t>
      </w:r>
    </w:p>
    <w:p w:rsidR="00FD59A8" w:rsidRDefault="00FD59A8">
      <w:pPr>
        <w:pStyle w:val="BodyTextIndent"/>
        <w:ind w:firstLine="0"/>
      </w:pPr>
    </w:p>
    <w:p w:rsidR="00FD59A8" w:rsidRDefault="00FD59A8">
      <w:pPr>
        <w:pStyle w:val="BodyTextIndent"/>
        <w:ind w:firstLine="0"/>
        <w:rPr>
          <w:rFonts w:ascii="Courier New" w:hAnsi="Courier New" w:cs="Courier New"/>
          <w:sz w:val="20"/>
          <w:szCs w:val="20"/>
        </w:rPr>
      </w:pPr>
      <w:r>
        <w:rPr>
          <w:rFonts w:ascii="Courier New" w:hAnsi="Courier New" w:cs="Courier New"/>
          <w:sz w:val="20"/>
          <w:szCs w:val="20"/>
        </w:rPr>
        <w:t xml:space="preserve">     &lt;style&gt;</w:t>
      </w:r>
    </w:p>
    <w:p w:rsidR="00FD59A8" w:rsidRDefault="00FD59A8">
      <w:pPr>
        <w:pStyle w:val="BodyTextIndent"/>
        <w:ind w:firstLine="0"/>
        <w:rPr>
          <w:rFonts w:ascii="Courier New" w:hAnsi="Courier New" w:cs="Courier New"/>
          <w:sz w:val="20"/>
          <w:szCs w:val="20"/>
        </w:rPr>
      </w:pPr>
      <w:r>
        <w:rPr>
          <w:rFonts w:ascii="Courier New" w:hAnsi="Courier New" w:cs="Courier New"/>
          <w:sz w:val="20"/>
          <w:szCs w:val="20"/>
        </w:rPr>
        <w:t xml:space="preserve">          &lt;p name="bounds"&gt;100,75,110,20&lt;/p&gt;</w:t>
      </w:r>
    </w:p>
    <w:p w:rsidR="00FD59A8" w:rsidRDefault="00FD59A8">
      <w:pPr>
        <w:pStyle w:val="BodyTextIndent"/>
        <w:ind w:firstLine="0"/>
        <w:rPr>
          <w:rFonts w:ascii="Courier New" w:hAnsi="Courier New" w:cs="Courier New"/>
          <w:sz w:val="20"/>
          <w:szCs w:val="20"/>
        </w:rPr>
      </w:pPr>
      <w:r>
        <w:rPr>
          <w:rFonts w:ascii="Courier New" w:hAnsi="Courier New" w:cs="Courier New"/>
          <w:sz w:val="20"/>
          <w:szCs w:val="20"/>
        </w:rPr>
        <w:t xml:space="preserve">          &lt;p name="limit"&gt;4&lt;/p&gt;</w:t>
      </w:r>
    </w:p>
    <w:p w:rsidR="00FD59A8" w:rsidRDefault="00FD59A8">
      <w:pPr>
        <w:pStyle w:val="BodyTextIndent"/>
        <w:ind w:firstLine="0"/>
        <w:rPr>
          <w:rFonts w:ascii="Courier New" w:hAnsi="Courier New" w:cs="Courier New"/>
          <w:sz w:val="20"/>
          <w:szCs w:val="20"/>
        </w:rPr>
      </w:pPr>
      <w:r>
        <w:rPr>
          <w:rFonts w:ascii="Courier New" w:hAnsi="Courier New" w:cs="Courier New"/>
          <w:sz w:val="20"/>
          <w:szCs w:val="20"/>
        </w:rPr>
        <w:t xml:space="preserve">      &lt;/style&gt;</w:t>
      </w:r>
    </w:p>
    <w:p w:rsidR="00FD59A8" w:rsidRDefault="00FD59A8">
      <w:pPr>
        <w:pStyle w:val="BodyTextIndent"/>
        <w:ind w:firstLine="0"/>
        <w:rPr>
          <w:rFonts w:ascii="Courier New" w:hAnsi="Courier New" w:cs="Courier New"/>
          <w:sz w:val="20"/>
          <w:szCs w:val="20"/>
        </w:rPr>
      </w:pPr>
      <w:r>
        <w:rPr>
          <w:rFonts w:ascii="Courier New" w:hAnsi="Courier New" w:cs="Courier New"/>
          <w:sz w:val="20"/>
          <w:szCs w:val="20"/>
        </w:rPr>
        <w:t xml:space="preserve">  </w:t>
      </w:r>
    </w:p>
    <w:p w:rsidR="00FD59A8" w:rsidRDefault="00FD59A8">
      <w:pPr>
        <w:pStyle w:val="BodyTextIndent"/>
        <w:ind w:firstLine="0"/>
        <w:rPr>
          <w:rFonts w:ascii="Courier New" w:hAnsi="Courier New" w:cs="Courier New"/>
          <w:sz w:val="20"/>
          <w:szCs w:val="20"/>
        </w:rPr>
      </w:pPr>
    </w:p>
    <w:p w:rsidR="00FD59A8" w:rsidRDefault="00FD59A8">
      <w:pPr>
        <w:pStyle w:val="BodyTextIndent"/>
        <w:ind w:firstLine="0"/>
        <w:rPr>
          <w:rFonts w:ascii="Courier New" w:hAnsi="Courier New" w:cs="Courier New"/>
          <w:sz w:val="20"/>
          <w:szCs w:val="20"/>
        </w:rPr>
      </w:pPr>
    </w:p>
    <w:p w:rsidR="00FD59A8" w:rsidRDefault="00FD59A8">
      <w:pPr>
        <w:pStyle w:val="Heading2"/>
      </w:pPr>
      <w:bookmarkStart w:id="320" w:name="_Toc93375022"/>
      <w:r>
        <w:t>10.3 Global Preferences</w:t>
      </w:r>
      <w:bookmarkEnd w:id="320"/>
    </w:p>
    <w:p w:rsidR="00FD59A8" w:rsidRDefault="00FD59A8">
      <w:r>
        <w:t>Global preferences which defines an xml file provides global bean property definitions by means of global ID. Every EDS bean consist of a property ,“Global ID”. When global ID property is set to any value, first job is to look for whether it is a preset value. If global ID is found,  second job is to examine whether that global ID consist of a class definition which’s value is equal to bean class name. At the end, found class properties are all set.</w:t>
      </w:r>
    </w:p>
    <w:p w:rsidR="00FD59A8" w:rsidRDefault="00FD59A8"/>
    <w:p w:rsidR="00FD59A8" w:rsidRDefault="00FD59A8">
      <w:r>
        <w:t>Global preferences subsystem uses an xml file, which has a unique name “EBMLGlobals.xml”. An example “EBMLGlobals.xml” file content is given below.</w:t>
      </w:r>
    </w:p>
    <w:p w:rsidR="00FD59A8" w:rsidRDefault="00FD59A8"/>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&lt;global-preferences&gt;</w:t>
      </w:r>
    </w:p>
    <w:p w:rsidR="00FD59A8" w:rsidRDefault="00FD59A8">
      <w:pPr>
        <w:autoSpaceDE w:val="0"/>
        <w:autoSpaceDN w:val="0"/>
        <w:adjustRightInd w:val="0"/>
        <w:spacing w:before="0"/>
        <w:ind w:firstLine="0"/>
        <w:jc w:val="left"/>
        <w:rPr>
          <w:rFonts w:ascii="Courier New" w:hAnsi="Courier New" w:cs="Courier New"/>
          <w:color w:val="FF0000"/>
          <w:sz w:val="20"/>
          <w:szCs w:val="20"/>
          <w:lang w:val="en-US"/>
        </w:rPr>
      </w:pPr>
      <w:r>
        <w:rPr>
          <w:rFonts w:ascii="Courier New" w:hAnsi="Courier New" w:cs="Courier New"/>
          <w:sz w:val="20"/>
          <w:szCs w:val="20"/>
          <w:highlight w:val="white"/>
          <w:lang w:val="en-US"/>
        </w:rPr>
        <w:tab/>
      </w:r>
      <w:r>
        <w:rPr>
          <w:rFonts w:ascii="Courier New" w:hAnsi="Courier New" w:cs="Courier New"/>
          <w:color w:val="FF0000"/>
          <w:sz w:val="20"/>
          <w:szCs w:val="20"/>
          <w:highlight w:val="white"/>
          <w:lang w:val="en-US"/>
        </w:rPr>
        <w:t>&lt;p name="font"&gt;Dialog,12,1,0,0&lt;/p&gt;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t>&lt;globals&gt;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t>&lt;global name="Customer"&gt;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t>&lt;bean class="tr.com.cs.aurora.ebml.bean.swing.JCSPage"&gt;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t xml:space="preserve">            &lt;style&gt;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t xml:space="preserve">                &lt;p name="background"&gt;224,224,224&lt;/p&gt;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t xml:space="preserve">            &lt;/style&gt;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t>&lt;/bean&gt;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t>&lt;bean class="tr.com.cs.aurora.ebml.bean.swing.JCSLabel"&gt;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t xml:space="preserve">        &lt;style&gt;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t xml:space="preserve">            &lt;p name="bounds100,100,100,20&lt;/p&gt;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t xml:space="preserve">            &lt;p name="enabled"&gt;true&lt;/p&gt;</w:t>
      </w:r>
    </w:p>
    <w:p w:rsidR="00FD59A8" w:rsidRPr="00556EA0" w:rsidRDefault="00FD59A8">
      <w:pPr>
        <w:autoSpaceDE w:val="0"/>
        <w:autoSpaceDN w:val="0"/>
        <w:adjustRightInd w:val="0"/>
        <w:spacing w:before="0"/>
        <w:ind w:firstLine="0"/>
        <w:jc w:val="left"/>
        <w:rPr>
          <w:rFonts w:ascii="Courier New" w:hAnsi="Courier New" w:cs="Courier New"/>
          <w:sz w:val="20"/>
          <w:szCs w:val="20"/>
          <w:lang w:val="fr-FR"/>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sidRPr="00C41434">
        <w:rPr>
          <w:rFonts w:ascii="Courier New" w:hAnsi="Courier New" w:cs="Courier New"/>
          <w:sz w:val="20"/>
          <w:szCs w:val="20"/>
          <w:highlight w:val="white"/>
          <w:lang w:val="en-US"/>
        </w:rPr>
        <w:t xml:space="preserve">            </w:t>
      </w:r>
      <w:r w:rsidRPr="00556EA0">
        <w:rPr>
          <w:rFonts w:ascii="Courier New" w:hAnsi="Courier New" w:cs="Courier New"/>
          <w:sz w:val="20"/>
          <w:szCs w:val="20"/>
          <w:highlight w:val="white"/>
          <w:lang w:val="fr-FR"/>
        </w:rPr>
        <w:t>&lt;p name="font"&gt;</w:t>
      </w:r>
      <w:r w:rsidRPr="00556EA0">
        <w:rPr>
          <w:rFonts w:ascii="Courier New" w:hAnsi="Courier New" w:cs="Courier New"/>
          <w:color w:val="FF0000"/>
          <w:sz w:val="20"/>
          <w:szCs w:val="20"/>
          <w:highlight w:val="white"/>
          <w:lang w:val="fr-FR"/>
        </w:rPr>
        <w:t>$font</w:t>
      </w:r>
      <w:r w:rsidRPr="00556EA0">
        <w:rPr>
          <w:rFonts w:ascii="Courier New" w:hAnsi="Courier New" w:cs="Courier New"/>
          <w:sz w:val="20"/>
          <w:szCs w:val="20"/>
          <w:highlight w:val="white"/>
          <w:lang w:val="fr-FR"/>
        </w:rPr>
        <w:t>&lt;/p&gt;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sidRPr="00556EA0">
        <w:rPr>
          <w:rFonts w:ascii="Courier New" w:hAnsi="Courier New" w:cs="Courier New"/>
          <w:sz w:val="20"/>
          <w:szCs w:val="20"/>
          <w:highlight w:val="white"/>
          <w:lang w:val="fr-FR"/>
        </w:rPr>
        <w:tab/>
      </w:r>
      <w:r w:rsidRPr="00556EA0">
        <w:rPr>
          <w:rFonts w:ascii="Courier New" w:hAnsi="Courier New" w:cs="Courier New"/>
          <w:sz w:val="20"/>
          <w:szCs w:val="20"/>
          <w:highlight w:val="white"/>
          <w:lang w:val="fr-FR"/>
        </w:rPr>
        <w:tab/>
        <w:t xml:space="preserve">            </w:t>
      </w:r>
      <w:r>
        <w:rPr>
          <w:rFonts w:ascii="Courier New" w:hAnsi="Courier New" w:cs="Courier New"/>
          <w:sz w:val="20"/>
          <w:szCs w:val="20"/>
          <w:highlight w:val="white"/>
          <w:lang w:val="en-US"/>
        </w:rPr>
        <w:t>&lt;p name="foreground"&gt;0,0,0&lt;/p&gt;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t xml:space="preserve">            &lt;p name="horizontalAlignment"&gt;10&lt;/p&gt;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t xml:space="preserve">            &lt;p name="visible"&gt;true&lt;/p&gt;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t xml:space="preserve">            &lt;p name="text"&gt;Test Label&lt;/p&gt;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t xml:space="preserve">        &lt;/style&gt;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t>&lt;/bean&gt;</w:t>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t>&lt;/global&gt;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t>&lt;/globals&gt;</w:t>
      </w:r>
    </w:p>
    <w:p w:rsidR="00FD59A8" w:rsidRDefault="00FD59A8">
      <w:pPr>
        <w:rPr>
          <w:rFonts w:ascii="Courier New" w:hAnsi="Courier New" w:cs="Courier New"/>
          <w:sz w:val="20"/>
          <w:szCs w:val="20"/>
          <w:lang w:val="en-US"/>
        </w:rPr>
      </w:pPr>
      <w:r>
        <w:rPr>
          <w:rFonts w:ascii="Courier New" w:hAnsi="Courier New" w:cs="Courier New"/>
          <w:sz w:val="20"/>
          <w:szCs w:val="20"/>
          <w:highlight w:val="white"/>
          <w:lang w:val="en-US"/>
        </w:rPr>
        <w:t>&lt;/global-preferences&gt;</w:t>
      </w:r>
    </w:p>
    <w:p w:rsidR="00FD59A8" w:rsidRDefault="00FD59A8">
      <w:pPr>
        <w:rPr>
          <w:rFonts w:ascii="Courier New" w:hAnsi="Courier New" w:cs="Courier New"/>
          <w:sz w:val="20"/>
          <w:szCs w:val="20"/>
          <w:lang w:val="en-US"/>
        </w:rPr>
      </w:pPr>
    </w:p>
    <w:p w:rsidR="00FD59A8" w:rsidRDefault="00FD59A8">
      <w:pPr>
        <w:pStyle w:val="BodyTextIndent"/>
        <w:rPr>
          <w:rFonts w:cs="Courier New"/>
          <w:szCs w:val="20"/>
          <w:lang w:val="en-US"/>
        </w:rPr>
      </w:pPr>
      <w:r>
        <w:rPr>
          <w:rFonts w:cs="Courier New"/>
          <w:szCs w:val="20"/>
          <w:lang w:val="en-US"/>
        </w:rPr>
        <w:t xml:space="preserve">If you read preoject preferences, you will be familiar with this. These are a global property definition in this file. You have to use this value with a “$” character before it. </w:t>
      </w:r>
    </w:p>
    <w:p w:rsidR="00FD59A8" w:rsidRDefault="00FD59A8">
      <w:pPr>
        <w:pStyle w:val="BodyTextIndent"/>
        <w:rPr>
          <w:rFonts w:cs="Courier New"/>
          <w:szCs w:val="20"/>
          <w:lang w:val="en-US"/>
        </w:rPr>
      </w:pPr>
    </w:p>
    <w:p w:rsidR="00FD59A8" w:rsidRDefault="00FD59A8">
      <w:pPr>
        <w:pStyle w:val="Heading3"/>
        <w:numPr>
          <w:ilvl w:val="2"/>
          <w:numId w:val="12"/>
        </w:numPr>
        <w:rPr>
          <w:lang w:val="en-US"/>
        </w:rPr>
      </w:pPr>
      <w:bookmarkStart w:id="321" w:name="_Toc93375023"/>
      <w:r>
        <w:rPr>
          <w:lang w:val="en-US"/>
        </w:rPr>
        <w:lastRenderedPageBreak/>
        <w:t>Why Need Global Preferences ?</w:t>
      </w:r>
      <w:bookmarkEnd w:id="321"/>
      <w:r>
        <w:rPr>
          <w:lang w:val="en-US"/>
        </w:rPr>
        <w:t xml:space="preserve"> </w:t>
      </w:r>
    </w:p>
    <w:p w:rsidR="00FD59A8" w:rsidRDefault="00FD59A8">
      <w:pPr>
        <w:ind w:left="288" w:firstLine="0"/>
        <w:rPr>
          <w:lang w:val="en-US"/>
        </w:rPr>
      </w:pPr>
    </w:p>
    <w:p w:rsidR="00FD59A8" w:rsidRDefault="00FD59A8">
      <w:pPr>
        <w:ind w:left="288" w:firstLine="0"/>
        <w:rPr>
          <w:lang w:val="en-US"/>
        </w:rPr>
      </w:pPr>
      <w:r>
        <w:rPr>
          <w:lang w:val="en-US"/>
        </w:rPr>
        <w:t xml:space="preserve">Global Preferences has the highest priority before project preferences and EBML design property. Imagine that, you design an EBML file and you set label’s foreground to “255,0,0”, red. Also, this label has a global ID “Customer”. </w:t>
      </w:r>
    </w:p>
    <w:p w:rsidR="00FD59A8" w:rsidRDefault="00FD59A8">
      <w:pPr>
        <w:ind w:left="288" w:firstLine="0"/>
        <w:rPr>
          <w:lang w:val="en-US"/>
        </w:rPr>
      </w:pPr>
    </w:p>
    <w:p w:rsidR="00FD59A8" w:rsidRDefault="00FD59A8">
      <w:pPr>
        <w:autoSpaceDE w:val="0"/>
        <w:autoSpaceDN w:val="0"/>
        <w:adjustRightInd w:val="0"/>
        <w:spacing w:before="0"/>
        <w:ind w:left="720" w:firstLine="720"/>
        <w:jc w:val="left"/>
        <w:rPr>
          <w:rFonts w:ascii="Courier New" w:hAnsi="Courier New" w:cs="Courier New"/>
          <w:sz w:val="20"/>
          <w:szCs w:val="20"/>
          <w:lang w:val="en-US"/>
        </w:rPr>
      </w:pPr>
      <w:r>
        <w:rPr>
          <w:rFonts w:ascii="Courier New" w:hAnsi="Courier New" w:cs="Courier New"/>
          <w:sz w:val="20"/>
          <w:szCs w:val="20"/>
          <w:highlight w:val="white"/>
          <w:lang w:val="en-US"/>
        </w:rPr>
        <w:t>&lt;global name="Customer"&gt;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t>&lt;bean class="tr.com.cs.aurora.ebml.bean.swing.JCSLabel"&gt;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t xml:space="preserve">        &lt;style&gt;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t xml:space="preserve">            &lt;p name="foreground"&gt;0,0,255&lt;/p&gt;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t xml:space="preserve">        &lt;/style&gt;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t>&lt;/bean&gt;</w:t>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&lt;bean&gt;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&lt;/bean&gt;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w:t>
      </w:r>
    </w:p>
    <w:p w:rsidR="00FD59A8" w:rsidRDefault="00FD59A8">
      <w:pPr>
        <w:autoSpaceDE w:val="0"/>
        <w:autoSpaceDN w:val="0"/>
        <w:adjustRightInd w:val="0"/>
        <w:spacing w:before="0"/>
        <w:ind w:firstLine="0"/>
        <w:jc w:val="left"/>
        <w:rPr>
          <w:rFonts w:ascii="Courier New" w:hAnsi="Courier New" w:cs="Courier New"/>
          <w:sz w:val="20"/>
          <w:szCs w:val="20"/>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t>&lt;/global&gt;</w:t>
      </w:r>
    </w:p>
    <w:p w:rsidR="00FD59A8" w:rsidRDefault="00FD59A8">
      <w:pPr>
        <w:autoSpaceDE w:val="0"/>
        <w:autoSpaceDN w:val="0"/>
        <w:adjustRightInd w:val="0"/>
        <w:spacing w:before="0"/>
        <w:ind w:firstLine="0"/>
        <w:jc w:val="left"/>
        <w:rPr>
          <w:rFonts w:ascii="Courier New" w:hAnsi="Courier New" w:cs="Courier New"/>
          <w:sz w:val="20"/>
          <w:szCs w:val="20"/>
          <w:lang w:val="en-US"/>
        </w:rPr>
      </w:pPr>
    </w:p>
    <w:p w:rsidR="00FD59A8" w:rsidRDefault="00FD59A8">
      <w:pPr>
        <w:pStyle w:val="BodyText"/>
        <w:autoSpaceDE w:val="0"/>
        <w:autoSpaceDN w:val="0"/>
        <w:adjustRightInd w:val="0"/>
        <w:rPr>
          <w:rFonts w:ascii="Trebuchet MS" w:hAnsi="Trebuchet MS" w:cs="Courier New"/>
          <w:lang w:val="en-US"/>
        </w:rPr>
      </w:pPr>
      <w:r>
        <w:rPr>
          <w:rFonts w:ascii="Trebuchet MS" w:hAnsi="Trebuchet MS" w:cs="Courier New"/>
          <w:lang w:val="en-US"/>
        </w:rPr>
        <w:t>That global preference definition forces label component look like BLUE which’s value is “0,0,255”.</w:t>
      </w:r>
    </w:p>
    <w:p w:rsidR="00FD59A8" w:rsidRDefault="00FD59A8">
      <w:pPr>
        <w:pStyle w:val="BodyText"/>
        <w:autoSpaceDE w:val="0"/>
        <w:autoSpaceDN w:val="0"/>
        <w:adjustRightInd w:val="0"/>
        <w:rPr>
          <w:rFonts w:ascii="Trebuchet MS" w:hAnsi="Trebuchet MS" w:cs="Courier New"/>
          <w:lang w:val="en-US"/>
        </w:rPr>
      </w:pPr>
    </w:p>
    <w:p w:rsidR="00FD59A8" w:rsidRDefault="00FD59A8">
      <w:pPr>
        <w:pStyle w:val="BodyText"/>
        <w:autoSpaceDE w:val="0"/>
        <w:autoSpaceDN w:val="0"/>
        <w:adjustRightInd w:val="0"/>
        <w:rPr>
          <w:rFonts w:ascii="Trebuchet MS" w:hAnsi="Trebuchet MS" w:cs="Courier New"/>
          <w:lang w:val="en-US"/>
        </w:rPr>
      </w:pPr>
      <w:r>
        <w:rPr>
          <w:rFonts w:ascii="Trebuchet MS" w:hAnsi="Trebuchet MS" w:cs="Courier New"/>
          <w:lang w:val="en-US"/>
        </w:rPr>
        <w:t>So, when you deploy that file to CMS, you manage all clients with a quick and an effective manner.</w:t>
      </w:r>
    </w:p>
    <w:p w:rsidR="00FD59A8" w:rsidRDefault="00FD59A8">
      <w:pPr>
        <w:autoSpaceDE w:val="0"/>
        <w:autoSpaceDN w:val="0"/>
        <w:adjustRightInd w:val="0"/>
        <w:spacing w:before="0"/>
        <w:ind w:firstLine="0"/>
        <w:jc w:val="left"/>
        <w:rPr>
          <w:rFonts w:ascii="Courier New" w:hAnsi="Courier New" w:cs="Courier New"/>
          <w:sz w:val="20"/>
          <w:szCs w:val="20"/>
          <w:lang w:val="en-US"/>
        </w:rPr>
      </w:pPr>
    </w:p>
    <w:p w:rsidR="00FD59A8" w:rsidRDefault="00FD59A8">
      <w:pPr>
        <w:autoSpaceDE w:val="0"/>
        <w:autoSpaceDN w:val="0"/>
        <w:adjustRightInd w:val="0"/>
        <w:spacing w:before="0"/>
        <w:ind w:firstLine="0"/>
        <w:jc w:val="left"/>
        <w:rPr>
          <w:rFonts w:ascii="Courier New" w:hAnsi="Courier New" w:cs="Courier New"/>
          <w:sz w:val="20"/>
          <w:szCs w:val="20"/>
          <w:lang w:val="en-US"/>
        </w:rPr>
      </w:pPr>
    </w:p>
    <w:p w:rsidR="00FD59A8" w:rsidRDefault="00FD59A8">
      <w:pPr>
        <w:autoSpaceDE w:val="0"/>
        <w:autoSpaceDN w:val="0"/>
        <w:adjustRightInd w:val="0"/>
        <w:spacing w:before="0"/>
        <w:ind w:firstLine="0"/>
        <w:jc w:val="left"/>
        <w:rPr>
          <w:rFonts w:ascii="Courier New" w:hAnsi="Courier New" w:cs="Courier New"/>
          <w:sz w:val="20"/>
          <w:szCs w:val="20"/>
          <w:lang w:val="en-US"/>
        </w:rPr>
      </w:pPr>
    </w:p>
    <w:p w:rsidR="00FD59A8" w:rsidRDefault="00FD59A8">
      <w:pPr>
        <w:ind w:left="288" w:firstLine="0"/>
        <w:rPr>
          <w:lang w:val="en-US"/>
        </w:rPr>
      </w:pPr>
    </w:p>
    <w:p w:rsidR="002E1832" w:rsidRDefault="002E1832" w:rsidP="002A71B1">
      <w:pPr>
        <w:pStyle w:val="Heading1"/>
      </w:pPr>
      <w:bookmarkStart w:id="322" w:name="_Toc87090434"/>
    </w:p>
    <w:p w:rsidR="002E1832" w:rsidRDefault="002E1832" w:rsidP="002A71B1">
      <w:pPr>
        <w:pStyle w:val="Heading1"/>
      </w:pPr>
    </w:p>
    <w:p w:rsidR="002E1832" w:rsidRDefault="002E1832" w:rsidP="002A71B1">
      <w:pPr>
        <w:pStyle w:val="Heading1"/>
      </w:pPr>
    </w:p>
    <w:p w:rsidR="002E1832" w:rsidRDefault="002E1832" w:rsidP="002A71B1">
      <w:pPr>
        <w:pStyle w:val="Heading1"/>
      </w:pPr>
    </w:p>
    <w:p w:rsidR="002E1832" w:rsidRDefault="002E1832" w:rsidP="002A71B1">
      <w:pPr>
        <w:pStyle w:val="Heading1"/>
      </w:pPr>
    </w:p>
    <w:p w:rsidR="002E1832" w:rsidRDefault="002E1832" w:rsidP="002A71B1">
      <w:pPr>
        <w:pStyle w:val="Heading1"/>
      </w:pPr>
    </w:p>
    <w:p w:rsidR="002E1832" w:rsidRDefault="002E1832" w:rsidP="002A71B1">
      <w:pPr>
        <w:pStyle w:val="Heading1"/>
      </w:pPr>
    </w:p>
    <w:p w:rsidR="002E1832" w:rsidRDefault="002E1832" w:rsidP="002A71B1">
      <w:pPr>
        <w:pStyle w:val="Heading1"/>
      </w:pPr>
    </w:p>
    <w:p w:rsidR="002E1832" w:rsidRDefault="002E1832" w:rsidP="002A71B1">
      <w:pPr>
        <w:pStyle w:val="Heading1"/>
      </w:pPr>
    </w:p>
    <w:p w:rsidR="002E1832" w:rsidRDefault="002E1832" w:rsidP="002A71B1">
      <w:pPr>
        <w:pStyle w:val="Heading1"/>
      </w:pPr>
    </w:p>
    <w:p w:rsidR="002E1832" w:rsidRDefault="002E1832" w:rsidP="002A71B1">
      <w:pPr>
        <w:pStyle w:val="Heading1"/>
      </w:pPr>
    </w:p>
    <w:p w:rsidR="002E1832" w:rsidRDefault="002E1832" w:rsidP="002A71B1">
      <w:pPr>
        <w:pStyle w:val="Heading1"/>
      </w:pPr>
    </w:p>
    <w:p w:rsidR="002E1832" w:rsidRDefault="002E1832" w:rsidP="002A71B1">
      <w:pPr>
        <w:pStyle w:val="Heading1"/>
      </w:pPr>
    </w:p>
    <w:p w:rsidR="002E1832" w:rsidRDefault="002E1832" w:rsidP="002A71B1">
      <w:pPr>
        <w:pStyle w:val="Heading1"/>
      </w:pPr>
    </w:p>
    <w:p w:rsidR="002E1832" w:rsidRDefault="002E1832" w:rsidP="002A71B1">
      <w:pPr>
        <w:pStyle w:val="Heading1"/>
      </w:pPr>
    </w:p>
    <w:p w:rsidR="002E1832" w:rsidRDefault="002E1832" w:rsidP="002A71B1">
      <w:pPr>
        <w:pStyle w:val="Heading1"/>
      </w:pPr>
    </w:p>
    <w:p w:rsidR="002E1832" w:rsidRDefault="002E1832" w:rsidP="002A71B1">
      <w:pPr>
        <w:pStyle w:val="Heading1"/>
      </w:pPr>
    </w:p>
    <w:p w:rsidR="002A71B1" w:rsidRDefault="002A71B1" w:rsidP="002A71B1">
      <w:pPr>
        <w:pStyle w:val="Heading1"/>
      </w:pPr>
      <w:bookmarkStart w:id="323" w:name="_Toc93375024"/>
      <w:r>
        <w:lastRenderedPageBreak/>
        <w:t>11. ADDING NEW BEAN</w:t>
      </w:r>
      <w:bookmarkEnd w:id="322"/>
      <w:bookmarkEnd w:id="323"/>
    </w:p>
    <w:p w:rsidR="002A71B1" w:rsidRDefault="002A71B1" w:rsidP="002A71B1">
      <w:pPr>
        <w:ind w:firstLine="0"/>
        <w:rPr>
          <w:lang w:val="en-US"/>
        </w:rPr>
      </w:pPr>
    </w:p>
    <w:p w:rsidR="002A71B1" w:rsidRDefault="002A71B1" w:rsidP="002A71B1">
      <w:pPr>
        <w:ind w:firstLine="0"/>
        <w:rPr>
          <w:lang w:val="en-US"/>
        </w:rPr>
      </w:pPr>
      <w:r>
        <w:rPr>
          <w:lang w:val="en-US"/>
        </w:rPr>
        <w:t>In this section, you will learn to add new beans to EDS toolbar. Designing a bean consist of 3 aspects.</w:t>
      </w:r>
    </w:p>
    <w:p w:rsidR="002A71B1" w:rsidRDefault="002A71B1" w:rsidP="002A71B1">
      <w:pPr>
        <w:numPr>
          <w:ilvl w:val="0"/>
          <w:numId w:val="65"/>
        </w:numPr>
        <w:rPr>
          <w:lang w:val="en-US"/>
        </w:rPr>
      </w:pPr>
      <w:r>
        <w:rPr>
          <w:lang w:val="en-US"/>
        </w:rPr>
        <w:t>Writing bean class , implementing some</w:t>
      </w:r>
      <w:r>
        <w:rPr>
          <w:b/>
          <w:lang w:val="en-US"/>
        </w:rPr>
        <w:t xml:space="preserve"> </w:t>
      </w:r>
      <w:r>
        <w:rPr>
          <w:lang w:val="en-US"/>
        </w:rPr>
        <w:t>interfaces.</w:t>
      </w:r>
    </w:p>
    <w:p w:rsidR="002A71B1" w:rsidRDefault="002A71B1" w:rsidP="002A71B1">
      <w:pPr>
        <w:numPr>
          <w:ilvl w:val="0"/>
          <w:numId w:val="65"/>
        </w:numPr>
        <w:rPr>
          <w:lang w:val="en-US"/>
        </w:rPr>
      </w:pPr>
      <w:r>
        <w:rPr>
          <w:lang w:val="en-US"/>
        </w:rPr>
        <w:t>Writing beanInfo class, which defines beans property,event and method descriptors</w:t>
      </w:r>
    </w:p>
    <w:p w:rsidR="002A71B1" w:rsidRDefault="002A71B1" w:rsidP="002A71B1">
      <w:pPr>
        <w:numPr>
          <w:ilvl w:val="0"/>
          <w:numId w:val="65"/>
        </w:numPr>
        <w:rPr>
          <w:lang w:val="en-US"/>
        </w:rPr>
      </w:pPr>
      <w:r>
        <w:rPr>
          <w:lang w:val="en-US"/>
        </w:rPr>
        <w:t>If necessary, implementing your listener classes and event objects.</w:t>
      </w:r>
    </w:p>
    <w:p w:rsidR="002A71B1" w:rsidRDefault="002A71B1" w:rsidP="002A71B1">
      <w:pPr>
        <w:ind w:firstLine="0"/>
        <w:rPr>
          <w:lang w:val="en-US"/>
        </w:rPr>
      </w:pPr>
    </w:p>
    <w:p w:rsidR="002A71B1" w:rsidRDefault="002A71B1" w:rsidP="002A71B1">
      <w:pPr>
        <w:pStyle w:val="Heading2"/>
      </w:pPr>
      <w:bookmarkStart w:id="324" w:name="_Toc87090435"/>
      <w:bookmarkStart w:id="325" w:name="_Toc93375025"/>
      <w:r>
        <w:t xml:space="preserve">11.1 </w:t>
      </w:r>
      <w:smartTag w:uri="urn:schemas-microsoft-com:office:smarttags" w:element="place">
        <w:smartTag w:uri="urn:schemas-microsoft-com:office:smarttags" w:element="City">
          <w:r>
            <w:t>AURORA</w:t>
          </w:r>
        </w:smartTag>
      </w:smartTag>
      <w:r>
        <w:t xml:space="preserve"> BEAN INTERFACES</w:t>
      </w:r>
      <w:bookmarkEnd w:id="324"/>
      <w:bookmarkEnd w:id="325"/>
      <w:r>
        <w:t xml:space="preserve"> </w:t>
      </w:r>
    </w:p>
    <w:p w:rsidR="002A71B1" w:rsidRDefault="002A71B1" w:rsidP="002A71B1">
      <w:pPr>
        <w:ind w:firstLine="0"/>
        <w:rPr>
          <w:lang w:val="en-US"/>
        </w:rPr>
      </w:pPr>
      <w:r>
        <w:rPr>
          <w:lang w:val="en-US"/>
        </w:rPr>
        <w:t xml:space="preserve">Before writing a test class, you must implement bean interfaces. You should not implement all. </w:t>
      </w:r>
    </w:p>
    <w:p w:rsidR="002A71B1" w:rsidRPr="00C41434" w:rsidRDefault="002A71B1" w:rsidP="002A71B1">
      <w:pPr>
        <w:numPr>
          <w:ilvl w:val="0"/>
          <w:numId w:val="65"/>
        </w:numPr>
        <w:rPr>
          <w:lang w:val="fr-FR"/>
        </w:rPr>
      </w:pPr>
      <w:r w:rsidRPr="00C41434">
        <w:rPr>
          <w:lang w:val="fr-FR"/>
        </w:rPr>
        <w:t>ICSBean : For non-focusable components. JCSLabel,etc.</w:t>
      </w:r>
    </w:p>
    <w:p w:rsidR="002A71B1" w:rsidRPr="00C41434" w:rsidRDefault="002A71B1" w:rsidP="002A71B1">
      <w:pPr>
        <w:rPr>
          <w:lang w:val="fr-FR"/>
        </w:rPr>
      </w:pPr>
    </w:p>
    <w:p w:rsidR="002A71B1" w:rsidRDefault="002A71B1" w:rsidP="002A71B1">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interface</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ICSBean</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void</w:t>
      </w:r>
      <w:r>
        <w:rPr>
          <w:rFonts w:ascii="Courier New" w:hAnsi="Courier New" w:cs="Courier New"/>
          <w:sz w:val="20"/>
          <w:szCs w:val="20"/>
          <w:highlight w:val="white"/>
          <w:lang w:val="tr-TR" w:eastAsia="tr-TR"/>
        </w:rPr>
        <w:t xml:space="preserve"> </w:t>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cleanup()</w:t>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void</w:t>
      </w:r>
      <w:r>
        <w:rPr>
          <w:rFonts w:ascii="Courier New" w:hAnsi="Courier New" w:cs="Courier New"/>
          <w:sz w:val="20"/>
          <w:szCs w:val="20"/>
          <w:highlight w:val="white"/>
          <w:lang w:val="tr-TR" w:eastAsia="tr-TR"/>
        </w:rPr>
        <w:t xml:space="preserve"> </w:t>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setGlobalID(String</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globalID);</w:t>
      </w:r>
    </w:p>
    <w:p w:rsidR="002A71B1" w:rsidRDefault="002A71B1" w:rsidP="002A71B1">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String</w:t>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getGlobalID()</w:t>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void</w:t>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setDirty(</w:t>
      </w:r>
      <w:r>
        <w:rPr>
          <w:rFonts w:ascii="Courier New" w:hAnsi="Courier New" w:cs="Courier New"/>
          <w:b/>
          <w:bCs/>
          <w:color w:val="7F0055"/>
          <w:sz w:val="20"/>
          <w:szCs w:val="20"/>
          <w:highlight w:val="white"/>
          <w:lang w:val="tr-TR" w:eastAsia="tr-TR"/>
        </w:rPr>
        <w:t>boolean</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dirty)</w:t>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boolean</w:t>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isDirty()</w:t>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boolean</w:t>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isBeanValid()</w:t>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ind w:left="720" w:firstLine="0"/>
        <w:rPr>
          <w:rFonts w:ascii="Courier New" w:hAnsi="Courier New" w:cs="Courier New"/>
          <w:color w:val="000000"/>
          <w:sz w:val="20"/>
          <w:szCs w:val="20"/>
          <w:lang w:val="tr-TR" w:eastAsia="tr-TR"/>
        </w:rPr>
      </w:pPr>
      <w:r>
        <w:rPr>
          <w:rFonts w:ascii="Courier New" w:hAnsi="Courier New" w:cs="Courier New"/>
          <w:color w:val="000000"/>
          <w:sz w:val="20"/>
          <w:szCs w:val="20"/>
          <w:highlight w:val="white"/>
          <w:lang w:val="tr-TR" w:eastAsia="tr-TR"/>
        </w:rPr>
        <w:t>}</w:t>
      </w:r>
    </w:p>
    <w:p w:rsidR="002A71B1" w:rsidRDefault="002A71B1" w:rsidP="002A71B1">
      <w:pPr>
        <w:ind w:firstLine="0"/>
        <w:rPr>
          <w:rFonts w:ascii="Courier New" w:hAnsi="Courier New" w:cs="Courier New"/>
          <w:color w:val="000000"/>
          <w:sz w:val="20"/>
          <w:szCs w:val="20"/>
          <w:lang w:val="tr-TR" w:eastAsia="tr-TR"/>
        </w:rPr>
      </w:pPr>
    </w:p>
    <w:p w:rsidR="002A71B1" w:rsidRDefault="002A71B1" w:rsidP="002A71B1">
      <w:pPr>
        <w:numPr>
          <w:ilvl w:val="0"/>
          <w:numId w:val="65"/>
        </w:numPr>
        <w:rPr>
          <w:lang w:val="en-US"/>
        </w:rPr>
      </w:pPr>
      <w:r>
        <w:rPr>
          <w:lang w:val="en-US"/>
        </w:rPr>
        <w:t>ICSFocusableBean: For focusable components. JCSTable,JCSTree,etc.</w:t>
      </w:r>
    </w:p>
    <w:p w:rsidR="002A71B1" w:rsidRDefault="002A71B1" w:rsidP="002A71B1">
      <w:pPr>
        <w:rPr>
          <w:lang w:val="en-US"/>
        </w:rPr>
      </w:pPr>
    </w:p>
    <w:p w:rsidR="002A71B1" w:rsidRDefault="002A71B1" w:rsidP="002A71B1">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interface</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ICSFocusableBean</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extends</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ICSBean{</w:t>
      </w:r>
    </w:p>
    <w:p w:rsidR="002A71B1" w:rsidRDefault="002A71B1" w:rsidP="002A71B1">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int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getTabOrder();</w:t>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p>
    <w:p w:rsidR="002A71B1" w:rsidRDefault="002A71B1" w:rsidP="002A71B1">
      <w:pPr>
        <w:ind w:firstLine="720"/>
        <w:rPr>
          <w:rFonts w:ascii="Courier New" w:hAnsi="Courier New" w:cs="Courier New"/>
          <w:color w:val="000000"/>
          <w:sz w:val="20"/>
          <w:szCs w:val="20"/>
          <w:lang w:val="tr-TR" w:eastAsia="tr-TR"/>
        </w:rPr>
      </w:pPr>
      <w:r>
        <w:rPr>
          <w:rFonts w:ascii="Courier New" w:hAnsi="Courier New" w:cs="Courier New"/>
          <w:color w:val="000000"/>
          <w:sz w:val="20"/>
          <w:szCs w:val="20"/>
          <w:highlight w:val="white"/>
          <w:lang w:val="tr-TR" w:eastAsia="tr-TR"/>
        </w:rPr>
        <w:t>}</w:t>
      </w:r>
    </w:p>
    <w:p w:rsidR="002A71B1" w:rsidRDefault="002A71B1" w:rsidP="002A71B1">
      <w:pPr>
        <w:ind w:firstLine="0"/>
        <w:rPr>
          <w:rFonts w:ascii="Courier New" w:hAnsi="Courier New" w:cs="Courier New"/>
          <w:color w:val="000000"/>
          <w:sz w:val="20"/>
          <w:szCs w:val="20"/>
          <w:lang w:val="tr-TR" w:eastAsia="tr-TR"/>
        </w:rPr>
      </w:pPr>
    </w:p>
    <w:p w:rsidR="002A71B1" w:rsidRDefault="002A71B1" w:rsidP="002A71B1">
      <w:pPr>
        <w:ind w:firstLine="0"/>
        <w:rPr>
          <w:lang w:val="en-US"/>
        </w:rPr>
      </w:pPr>
      <w:r>
        <w:rPr>
          <w:lang w:val="en-US"/>
        </w:rPr>
        <w:t xml:space="preserve">Let’s have a look at what that method means. </w:t>
      </w:r>
    </w:p>
    <w:p w:rsidR="002A71B1" w:rsidRDefault="002A71B1" w:rsidP="002A71B1">
      <w:pPr>
        <w:numPr>
          <w:ilvl w:val="1"/>
          <w:numId w:val="64"/>
        </w:numPr>
        <w:rPr>
          <w:lang w:val="en-US"/>
        </w:rPr>
      </w:pPr>
      <w:r>
        <w:rPr>
          <w:lang w:val="en-US"/>
        </w:rPr>
        <w:t xml:space="preserve">Cleanup: When a page load event occurs or some thing else , bean cleans up its content </w:t>
      </w:r>
    </w:p>
    <w:p w:rsidR="002A71B1" w:rsidRDefault="002A71B1" w:rsidP="002A71B1">
      <w:pPr>
        <w:numPr>
          <w:ilvl w:val="1"/>
          <w:numId w:val="64"/>
        </w:numPr>
        <w:rPr>
          <w:lang w:val="en-US"/>
        </w:rPr>
      </w:pPr>
      <w:r>
        <w:rPr>
          <w:lang w:val="en-US"/>
        </w:rPr>
        <w:t>isBeanValid : When user attempts to call a service, aurora checks wherther this component is valid for remote call. For instance, when JCSTextField’s limit property is set to “n” and it goes to service with empty content, isBeanValid return false. So that, service call fails.</w:t>
      </w:r>
    </w:p>
    <w:p w:rsidR="002A71B1" w:rsidRDefault="002A71B1" w:rsidP="002A71B1">
      <w:pPr>
        <w:numPr>
          <w:ilvl w:val="1"/>
          <w:numId w:val="64"/>
        </w:numPr>
        <w:rPr>
          <w:lang w:val="en-US"/>
        </w:rPr>
      </w:pPr>
      <w:r>
        <w:rPr>
          <w:lang w:val="en-US"/>
        </w:rPr>
        <w:t>isDirty / setDirty : When bean content is changed from initial content this method returns false.</w:t>
      </w:r>
    </w:p>
    <w:p w:rsidR="002A71B1" w:rsidRDefault="002A71B1" w:rsidP="002A71B1">
      <w:pPr>
        <w:numPr>
          <w:ilvl w:val="1"/>
          <w:numId w:val="64"/>
        </w:numPr>
        <w:rPr>
          <w:lang w:val="en-US"/>
        </w:rPr>
      </w:pPr>
      <w:r>
        <w:rPr>
          <w:lang w:val="en-US"/>
        </w:rPr>
        <w:t>setTabOrder / getTabOrder : It sets or gets an internal integer variable which defines tab order on page.</w:t>
      </w:r>
    </w:p>
    <w:p w:rsidR="002A71B1" w:rsidRDefault="002A71B1" w:rsidP="002A71B1">
      <w:pPr>
        <w:ind w:firstLine="0"/>
        <w:rPr>
          <w:lang w:val="en-US"/>
        </w:rPr>
      </w:pPr>
    </w:p>
    <w:p w:rsidR="002A71B1" w:rsidRDefault="002A71B1" w:rsidP="002A71B1">
      <w:pPr>
        <w:pStyle w:val="Heading2"/>
      </w:pPr>
      <w:bookmarkStart w:id="326" w:name="_Toc87090436"/>
      <w:bookmarkStart w:id="327" w:name="_Toc93375026"/>
      <w:r>
        <w:lastRenderedPageBreak/>
        <w:t>11.2 WRITING BEAN CLASS</w:t>
      </w:r>
      <w:bookmarkEnd w:id="326"/>
      <w:bookmarkEnd w:id="327"/>
      <w:r>
        <w:t xml:space="preserve"> </w:t>
      </w:r>
    </w:p>
    <w:p w:rsidR="002A71B1" w:rsidRDefault="002A71B1" w:rsidP="002A71B1">
      <w:pPr>
        <w:ind w:firstLine="0"/>
        <w:rPr>
          <w:lang w:val="en-US"/>
        </w:rPr>
      </w:pPr>
      <w:r>
        <w:rPr>
          <w:lang w:val="en-US"/>
        </w:rPr>
        <w:t>Now lets write a bean class, called “JCSFoo.java”.</w:t>
      </w:r>
    </w:p>
    <w:p w:rsidR="002A71B1" w:rsidRDefault="002A71B1" w:rsidP="002A71B1">
      <w:pPr>
        <w:ind w:firstLine="0"/>
        <w:rPr>
          <w:lang w:val="en-US"/>
        </w:rPr>
      </w:pPr>
    </w:p>
    <w:p w:rsidR="002A71B1" w:rsidRPr="00372AB4" w:rsidRDefault="002A71B1" w:rsidP="002A71B1">
      <w:pPr>
        <w:autoSpaceDE w:val="0"/>
        <w:autoSpaceDN w:val="0"/>
        <w:adjustRightInd w:val="0"/>
        <w:spacing w:before="0"/>
        <w:ind w:firstLine="0"/>
        <w:jc w:val="left"/>
        <w:rPr>
          <w:rFonts w:ascii="Courier New" w:hAnsi="Courier New" w:cs="Courier New"/>
          <w:color w:val="000000"/>
          <w:sz w:val="20"/>
          <w:szCs w:val="20"/>
          <w:lang w:val="tr-TR" w:eastAsia="tr-TR"/>
        </w:rPr>
      </w:pPr>
      <w:r>
        <w:rPr>
          <w:rFonts w:ascii="Courier New" w:hAnsi="Courier New" w:cs="Courier New"/>
          <w:b/>
          <w:bCs/>
          <w:color w:val="7F0055"/>
          <w:sz w:val="20"/>
          <w:szCs w:val="20"/>
          <w:highlight w:val="white"/>
          <w:lang w:val="tr-TR" w:eastAsia="tr-TR"/>
        </w:rPr>
        <w:t>package</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tr.com.cs.aurora.ebml.bean.swing;</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b/>
          <w:bCs/>
          <w:color w:val="7F0055"/>
          <w:sz w:val="20"/>
          <w:szCs w:val="20"/>
          <w:highlight w:val="white"/>
          <w:lang w:val="tr-TR" w:eastAsia="tr-TR"/>
        </w:rPr>
        <w:t>import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javax.swing.JComponent;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b/>
          <w:bCs/>
          <w:color w:val="7F0055"/>
          <w:sz w:val="20"/>
          <w:szCs w:val="20"/>
          <w:highlight w:val="white"/>
          <w:lang w:val="tr-TR" w:eastAsia="tr-TR"/>
        </w:rPr>
        <w:t>import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tr.com.cs.aurora.ebml.bean.ICSFocusableBean;</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class</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JCSFoo</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extends</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JComponent</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implements</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ICSFocusableBean</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private</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String</w:t>
      </w:r>
      <w:r>
        <w:rPr>
          <w:rFonts w:ascii="Courier New" w:hAnsi="Courier New" w:cs="Courier New"/>
          <w:sz w:val="20"/>
          <w:szCs w:val="20"/>
          <w:highlight w:val="white"/>
          <w:lang w:val="tr-TR" w:eastAsia="tr-TR"/>
        </w:rPr>
        <w:t xml:space="preserve"> </w:t>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comment</w:t>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private</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String</w:t>
      </w:r>
      <w:r>
        <w:rPr>
          <w:rFonts w:ascii="Courier New" w:hAnsi="Courier New" w:cs="Courier New"/>
          <w:sz w:val="20"/>
          <w:szCs w:val="20"/>
          <w:highlight w:val="white"/>
          <w:lang w:val="tr-TR" w:eastAsia="tr-TR"/>
        </w:rPr>
        <w:t xml:space="preserve"> </w:t>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globalID</w:t>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private</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boolean</w:t>
      </w:r>
      <w:r>
        <w:rPr>
          <w:rFonts w:ascii="Courier New" w:hAnsi="Courier New" w:cs="Courier New"/>
          <w:sz w:val="20"/>
          <w:szCs w:val="20"/>
          <w:highlight w:val="white"/>
          <w:lang w:val="tr-TR" w:eastAsia="tr-TR"/>
        </w:rPr>
        <w:t xml:space="preserve"> </w:t>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dirty</w:t>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color w:val="000000"/>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private</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int</w:t>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tabOrder</w:t>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Pr="00372AB4" w:rsidRDefault="002A71B1" w:rsidP="002A71B1">
      <w:pPr>
        <w:autoSpaceDE w:val="0"/>
        <w:autoSpaceDN w:val="0"/>
        <w:adjustRightInd w:val="0"/>
        <w:spacing w:before="0"/>
        <w:ind w:firstLine="0"/>
        <w:jc w:val="left"/>
        <w:rPr>
          <w:rFonts w:ascii="Courier New" w:hAnsi="Courier New" w:cs="Courier New"/>
          <w:color w:val="000000"/>
          <w:sz w:val="20"/>
          <w:szCs w:val="20"/>
          <w:lang w:val="tr-TR" w:eastAsia="tr-TR"/>
        </w:rPr>
      </w:pP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JCSFoo()</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super</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void</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cleanup()</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void</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setGlobalID(String</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globalID)</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this</w:t>
      </w:r>
      <w:r>
        <w:rPr>
          <w:rFonts w:ascii="Courier New" w:hAnsi="Courier New" w:cs="Courier New"/>
          <w:color w:val="000000"/>
          <w:sz w:val="20"/>
          <w:szCs w:val="20"/>
          <w:highlight w:val="white"/>
          <w:lang w:val="tr-TR" w:eastAsia="tr-TR"/>
        </w:rPr>
        <w:t>.globalID</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globalID;</w:t>
      </w:r>
      <w:r>
        <w:rPr>
          <w:rFonts w:ascii="Courier New" w:hAnsi="Courier New" w:cs="Courier New"/>
          <w:sz w:val="20"/>
          <w:szCs w:val="20"/>
          <w:highlight w:val="white"/>
          <w:lang w:val="tr-TR" w:eastAsia="tr-TR"/>
        </w:rPr>
        <w:tab/>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String</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getGlobalID()</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ab/>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return</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globalID;</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void</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setDirty(</w:t>
      </w:r>
      <w:r>
        <w:rPr>
          <w:rFonts w:ascii="Courier New" w:hAnsi="Courier New" w:cs="Courier New"/>
          <w:b/>
          <w:bCs/>
          <w:color w:val="7F0055"/>
          <w:sz w:val="20"/>
          <w:szCs w:val="20"/>
          <w:highlight w:val="white"/>
          <w:lang w:val="tr-TR" w:eastAsia="tr-TR"/>
        </w:rPr>
        <w:t>boolean</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dirty)</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this</w:t>
      </w:r>
      <w:r>
        <w:rPr>
          <w:rFonts w:ascii="Courier New" w:hAnsi="Courier New" w:cs="Courier New"/>
          <w:color w:val="000000"/>
          <w:sz w:val="20"/>
          <w:szCs w:val="20"/>
          <w:highlight w:val="white"/>
          <w:lang w:val="tr-TR" w:eastAsia="tr-TR"/>
        </w:rPr>
        <w:t>.dirty</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dirty;</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boolean</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isDirty()</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boolean</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someValue</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false</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3F7F5F"/>
          <w:sz w:val="20"/>
          <w:szCs w:val="20"/>
          <w:highlight w:val="white"/>
          <w:lang w:val="tr-TR" w:eastAsia="tr-TR"/>
        </w:rPr>
        <w:t>//Check whether this component is dirty.</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return</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someValue;</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000000"/>
          <w:sz w:val="20"/>
          <w:szCs w:val="20"/>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boolean</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isBeanValid()</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boolean</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someValue</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false</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3F7F5F"/>
          <w:sz w:val="20"/>
          <w:szCs w:val="20"/>
          <w:highlight w:val="white"/>
          <w:lang w:val="tr-TR" w:eastAsia="tr-TR"/>
        </w:rPr>
        <w:t>//Check whether this component is valid.</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return</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someValue;</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void</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setTabOrder(</w:t>
      </w:r>
      <w:r>
        <w:rPr>
          <w:rFonts w:ascii="Courier New" w:hAnsi="Courier New" w:cs="Courier New"/>
          <w:b/>
          <w:bCs/>
          <w:color w:val="7F0055"/>
          <w:sz w:val="20"/>
          <w:szCs w:val="20"/>
          <w:highlight w:val="white"/>
          <w:lang w:val="tr-TR" w:eastAsia="tr-TR"/>
        </w:rPr>
        <w:t>int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tabOrder){</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this</w:t>
      </w:r>
      <w:r>
        <w:rPr>
          <w:rFonts w:ascii="Courier New" w:hAnsi="Courier New" w:cs="Courier New"/>
          <w:color w:val="000000"/>
          <w:sz w:val="20"/>
          <w:szCs w:val="20"/>
          <w:highlight w:val="white"/>
          <w:lang w:val="tr-TR" w:eastAsia="tr-TR"/>
        </w:rPr>
        <w:t>.tabOrder</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tabOrder;</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int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getTabOrder()</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return</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tabOrder;</w:t>
      </w:r>
    </w:p>
    <w:p w:rsidR="002A71B1" w:rsidRPr="00167F1A" w:rsidRDefault="002A71B1" w:rsidP="002A71B1">
      <w:pPr>
        <w:autoSpaceDE w:val="0"/>
        <w:autoSpaceDN w:val="0"/>
        <w:adjustRightInd w:val="0"/>
        <w:spacing w:before="0"/>
        <w:ind w:firstLine="0"/>
        <w:jc w:val="left"/>
        <w:rPr>
          <w:rFonts w:ascii="Courier New" w:hAnsi="Courier New" w:cs="Courier New"/>
          <w:color w:val="000000"/>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String</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getComment()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return</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comment;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void</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setComment(String</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comment)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this</w:t>
      </w:r>
      <w:r>
        <w:rPr>
          <w:rFonts w:ascii="Courier New" w:hAnsi="Courier New" w:cs="Courier New"/>
          <w:sz w:val="20"/>
          <w:szCs w:val="20"/>
          <w:highlight w:val="white"/>
          <w:lang w:val="tr-TR" w:eastAsia="tr-TR"/>
        </w:rPr>
        <w:t>.</w:t>
      </w:r>
      <w:r>
        <w:rPr>
          <w:rFonts w:ascii="Courier New" w:hAnsi="Courier New" w:cs="Courier New"/>
          <w:color w:val="000000"/>
          <w:sz w:val="20"/>
          <w:szCs w:val="20"/>
          <w:highlight w:val="white"/>
          <w:lang w:val="tr-TR" w:eastAsia="tr-TR"/>
        </w:rPr>
        <w:t>comment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comment;</w:t>
      </w:r>
    </w:p>
    <w:p w:rsidR="002A71B1" w:rsidRDefault="002A71B1" w:rsidP="002A71B1">
      <w:pPr>
        <w:autoSpaceDE w:val="0"/>
        <w:autoSpaceDN w:val="0"/>
        <w:adjustRightInd w:val="0"/>
        <w:spacing w:before="0"/>
        <w:ind w:firstLine="0"/>
        <w:jc w:val="left"/>
        <w:rPr>
          <w:rFonts w:ascii="Courier New" w:hAnsi="Courier New" w:cs="Courier New"/>
          <w:color w:val="000000"/>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void</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testMethod(String</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str,</w:t>
      </w:r>
      <w:r>
        <w:rPr>
          <w:rFonts w:ascii="Courier New" w:hAnsi="Courier New" w:cs="Courier New"/>
          <w:b/>
          <w:bCs/>
          <w:color w:val="7F0055"/>
          <w:sz w:val="20"/>
          <w:szCs w:val="20"/>
          <w:highlight w:val="white"/>
          <w:lang w:val="tr-TR" w:eastAsia="tr-TR"/>
        </w:rPr>
        <w:t>int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i){</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System.out.println(str</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i);</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fireFooEventOccured();</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lastRenderedPageBreak/>
        <w:tab/>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void</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addFooListener(CSFooListener</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listener){</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listenerList.add(CSFooListener.</w:t>
      </w:r>
      <w:r>
        <w:rPr>
          <w:rFonts w:ascii="Courier New" w:hAnsi="Courier New" w:cs="Courier New"/>
          <w:b/>
          <w:bCs/>
          <w:color w:val="7F0055"/>
          <w:sz w:val="20"/>
          <w:szCs w:val="20"/>
          <w:highlight w:val="white"/>
          <w:lang w:val="tr-TR" w:eastAsia="tr-TR"/>
        </w:rPr>
        <w:t>class</w:t>
      </w:r>
      <w:r>
        <w:rPr>
          <w:rFonts w:ascii="Courier New" w:hAnsi="Courier New" w:cs="Courier New"/>
          <w:color w:val="000000"/>
          <w:sz w:val="20"/>
          <w:szCs w:val="20"/>
          <w:highlight w:val="white"/>
          <w:lang w:val="tr-TR" w:eastAsia="tr-TR"/>
        </w:rPr>
        <w:t>,listener);</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void</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removeFooListener(CSFooListener</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listener){</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listenerList.remove(CSFooListener.</w:t>
      </w:r>
      <w:r>
        <w:rPr>
          <w:rFonts w:ascii="Courier New" w:hAnsi="Courier New" w:cs="Courier New"/>
          <w:b/>
          <w:bCs/>
          <w:color w:val="7F0055"/>
          <w:sz w:val="20"/>
          <w:szCs w:val="20"/>
          <w:highlight w:val="white"/>
          <w:lang w:val="tr-TR" w:eastAsia="tr-TR"/>
        </w:rPr>
        <w:t>class</w:t>
      </w:r>
      <w:r>
        <w:rPr>
          <w:rFonts w:ascii="Courier New" w:hAnsi="Courier New" w:cs="Courier New"/>
          <w:color w:val="000000"/>
          <w:sz w:val="20"/>
          <w:szCs w:val="20"/>
          <w:highlight w:val="white"/>
          <w:lang w:val="tr-TR" w:eastAsia="tr-TR"/>
        </w:rPr>
        <w:t>,listener);</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void</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fireFooEventOccured()</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left="720" w:firstLine="720"/>
        <w:jc w:val="left"/>
        <w:rPr>
          <w:rFonts w:ascii="Courier New" w:hAnsi="Courier New" w:cs="Courier New"/>
          <w:sz w:val="20"/>
          <w:szCs w:val="20"/>
          <w:highlight w:val="white"/>
          <w:lang w:val="tr-TR" w:eastAsia="tr-TR"/>
        </w:rPr>
      </w:pPr>
      <w:r>
        <w:rPr>
          <w:rFonts w:ascii="Courier New" w:hAnsi="Courier New" w:cs="Courier New"/>
          <w:color w:val="000000"/>
          <w:sz w:val="20"/>
          <w:szCs w:val="20"/>
          <w:highlight w:val="white"/>
          <w:lang w:val="tr-TR" w:eastAsia="tr-TR"/>
        </w:rPr>
        <w:t>EventListener[]</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listeners</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 xml:space="preserve"> </w:t>
      </w:r>
    </w:p>
    <w:p w:rsidR="002A71B1" w:rsidRDefault="002A71B1" w:rsidP="002A71B1">
      <w:pPr>
        <w:autoSpaceDE w:val="0"/>
        <w:autoSpaceDN w:val="0"/>
        <w:adjustRightInd w:val="0"/>
        <w:spacing w:before="0"/>
        <w:ind w:left="1440" w:firstLine="720"/>
        <w:jc w:val="left"/>
        <w:rPr>
          <w:rFonts w:ascii="Courier New" w:hAnsi="Courier New" w:cs="Courier New"/>
          <w:sz w:val="20"/>
          <w:szCs w:val="20"/>
          <w:lang w:val="tr-TR" w:eastAsia="tr-TR"/>
        </w:rPr>
      </w:pPr>
      <w:r>
        <w:rPr>
          <w:rFonts w:ascii="Courier New" w:hAnsi="Courier New" w:cs="Courier New"/>
          <w:color w:val="000000"/>
          <w:sz w:val="20"/>
          <w:szCs w:val="20"/>
          <w:highlight w:val="white"/>
          <w:lang w:val="tr-TR" w:eastAsia="tr-TR"/>
        </w:rPr>
        <w:t>listenerList.getListeners(CSFooListener.</w:t>
      </w:r>
      <w:r>
        <w:rPr>
          <w:rFonts w:ascii="Courier New" w:hAnsi="Courier New" w:cs="Courier New"/>
          <w:b/>
          <w:bCs/>
          <w:color w:val="7F0055"/>
          <w:sz w:val="20"/>
          <w:szCs w:val="20"/>
          <w:highlight w:val="white"/>
          <w:lang w:val="tr-TR" w:eastAsia="tr-TR"/>
        </w:rPr>
        <w:t>class</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for</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r>
        <w:rPr>
          <w:rFonts w:ascii="Courier New" w:hAnsi="Courier New" w:cs="Courier New"/>
          <w:b/>
          <w:bCs/>
          <w:color w:val="7F0055"/>
          <w:sz w:val="20"/>
          <w:szCs w:val="20"/>
          <w:highlight w:val="white"/>
          <w:lang w:val="tr-TR" w:eastAsia="tr-TR"/>
        </w:rPr>
        <w:t>int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i</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0;</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i</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&lt;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listeners.length;</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i++)</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CSFooListener</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listener</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(CSFooListener)listeners[i];</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listener.fooEventOccured(</w:t>
      </w:r>
      <w:r>
        <w:rPr>
          <w:rFonts w:ascii="Courier New" w:hAnsi="Courier New" w:cs="Courier New"/>
          <w:b/>
          <w:bCs/>
          <w:color w:val="7F0055"/>
          <w:sz w:val="20"/>
          <w:szCs w:val="20"/>
          <w:highlight w:val="white"/>
          <w:lang w:val="tr-TR" w:eastAsia="tr-TR"/>
        </w:rPr>
        <w:t>new</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CSFooEvent(</w:t>
      </w:r>
      <w:r>
        <w:rPr>
          <w:rFonts w:ascii="Courier New" w:hAnsi="Courier New" w:cs="Courier New"/>
          <w:b/>
          <w:bCs/>
          <w:color w:val="7F0055"/>
          <w:sz w:val="20"/>
          <w:szCs w:val="20"/>
          <w:highlight w:val="white"/>
          <w:lang w:val="tr-TR" w:eastAsia="tr-TR"/>
        </w:rPr>
        <w:t>this</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color w:val="000000"/>
          <w:sz w:val="20"/>
          <w:szCs w:val="20"/>
          <w:lang w:val="tr-TR" w:eastAsia="tr-TR"/>
        </w:rPr>
      </w:pPr>
      <w:r>
        <w:rPr>
          <w:rFonts w:ascii="Courier New" w:hAnsi="Courier New" w:cs="Courier New"/>
          <w:color w:val="000000"/>
          <w:sz w:val="20"/>
          <w:szCs w:val="20"/>
          <w:highlight w:val="white"/>
          <w:lang w:val="tr-TR" w:eastAsia="tr-TR"/>
        </w:rPr>
        <w:t>}</w:t>
      </w:r>
    </w:p>
    <w:p w:rsidR="002A71B1" w:rsidRPr="00E464EF" w:rsidRDefault="002A71B1" w:rsidP="002A71B1">
      <w:pPr>
        <w:autoSpaceDE w:val="0"/>
        <w:autoSpaceDN w:val="0"/>
        <w:adjustRightInd w:val="0"/>
        <w:spacing w:before="0"/>
        <w:ind w:firstLine="0"/>
        <w:jc w:val="left"/>
        <w:rPr>
          <w:rFonts w:ascii="Courier New" w:hAnsi="Courier New" w:cs="Courier New"/>
          <w:color w:val="000000"/>
          <w:sz w:val="20"/>
          <w:szCs w:val="20"/>
          <w:lang w:val="tr-TR" w:eastAsia="tr-TR"/>
        </w:rPr>
      </w:pPr>
    </w:p>
    <w:p w:rsidR="002A71B1" w:rsidRDefault="002A71B1" w:rsidP="002A71B1">
      <w:pPr>
        <w:ind w:firstLine="0"/>
        <w:rPr>
          <w:lang w:val="en-US"/>
        </w:rPr>
      </w:pPr>
    </w:p>
    <w:p w:rsidR="002A71B1" w:rsidRDefault="002A71B1" w:rsidP="002A71B1">
      <w:pPr>
        <w:ind w:firstLine="0"/>
        <w:rPr>
          <w:lang w:val="en-US"/>
        </w:rPr>
      </w:pPr>
      <w:r>
        <w:rPr>
          <w:lang w:val="en-US"/>
        </w:rPr>
        <w:t>Listener interface and event object is declared shown below.</w:t>
      </w:r>
    </w:p>
    <w:p w:rsidR="002A71B1" w:rsidRDefault="002A71B1" w:rsidP="002A71B1">
      <w:pPr>
        <w:ind w:firstLine="0"/>
        <w:rPr>
          <w:lang w:val="en-US"/>
        </w:rPr>
      </w:pP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b/>
          <w:bCs/>
          <w:color w:val="7F0055"/>
          <w:sz w:val="20"/>
          <w:szCs w:val="20"/>
          <w:highlight w:val="white"/>
          <w:lang w:val="tr-TR" w:eastAsia="tr-TR"/>
        </w:rPr>
        <w:t>package</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tr.com.cs.aurora.ebml.bean.swing.event;</w:t>
      </w:r>
    </w:p>
    <w:p w:rsidR="002A71B1" w:rsidRDefault="002A71B1" w:rsidP="002A71B1">
      <w:pPr>
        <w:autoSpaceDE w:val="0"/>
        <w:autoSpaceDN w:val="0"/>
        <w:adjustRightInd w:val="0"/>
        <w:spacing w:before="0"/>
        <w:ind w:firstLine="0"/>
        <w:jc w:val="left"/>
        <w:rPr>
          <w:rFonts w:ascii="Courier New" w:hAnsi="Courier New" w:cs="Courier New"/>
          <w:color w:val="000000"/>
          <w:sz w:val="20"/>
          <w:szCs w:val="20"/>
          <w:lang w:val="tr-TR" w:eastAsia="tr-TR"/>
        </w:rPr>
      </w:pPr>
      <w:r>
        <w:rPr>
          <w:rFonts w:ascii="Courier New" w:hAnsi="Courier New" w:cs="Courier New"/>
          <w:b/>
          <w:bCs/>
          <w:color w:val="7F0055"/>
          <w:sz w:val="20"/>
          <w:szCs w:val="20"/>
          <w:highlight w:val="white"/>
          <w:lang w:val="tr-TR" w:eastAsia="tr-TR"/>
        </w:rPr>
        <w:t>import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java.util.EventListener;</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interface</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CSFooListener</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extends</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EventListener</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void</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fooEventOccured(CSFooEvent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event);</w:t>
      </w:r>
    </w:p>
    <w:p w:rsidR="002A71B1" w:rsidRDefault="002A71B1" w:rsidP="002A71B1">
      <w:pPr>
        <w:ind w:firstLine="0"/>
        <w:rPr>
          <w:rFonts w:ascii="Courier New" w:hAnsi="Courier New" w:cs="Courier New"/>
          <w:color w:val="000000"/>
          <w:sz w:val="20"/>
          <w:szCs w:val="20"/>
          <w:lang w:val="tr-TR" w:eastAsia="tr-TR"/>
        </w:rPr>
      </w:pPr>
      <w:r>
        <w:rPr>
          <w:rFonts w:ascii="Courier New" w:hAnsi="Courier New" w:cs="Courier New"/>
          <w:color w:val="000000"/>
          <w:sz w:val="20"/>
          <w:szCs w:val="20"/>
          <w:highlight w:val="white"/>
          <w:lang w:val="tr-TR" w:eastAsia="tr-TR"/>
        </w:rPr>
        <w:t>}</w:t>
      </w:r>
    </w:p>
    <w:p w:rsidR="002A71B1" w:rsidRDefault="002A71B1" w:rsidP="002A71B1">
      <w:pPr>
        <w:ind w:firstLine="0"/>
        <w:rPr>
          <w:rFonts w:ascii="Courier New" w:hAnsi="Courier New" w:cs="Courier New"/>
          <w:color w:val="000000"/>
          <w:sz w:val="20"/>
          <w:szCs w:val="20"/>
          <w:lang w:val="tr-TR" w:eastAsia="tr-TR"/>
        </w:rPr>
      </w:pPr>
    </w:p>
    <w:p w:rsidR="002A71B1" w:rsidRDefault="002A71B1" w:rsidP="002A71B1">
      <w:pPr>
        <w:ind w:firstLine="0"/>
        <w:rPr>
          <w:rFonts w:ascii="Courier New" w:hAnsi="Courier New" w:cs="Courier New"/>
          <w:color w:val="000000"/>
          <w:sz w:val="20"/>
          <w:szCs w:val="20"/>
          <w:lang w:val="tr-TR" w:eastAsia="tr-TR"/>
        </w:rPr>
      </w:pP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b/>
          <w:bCs/>
          <w:color w:val="7F0055"/>
          <w:sz w:val="20"/>
          <w:szCs w:val="20"/>
          <w:highlight w:val="white"/>
          <w:lang w:val="tr-TR" w:eastAsia="tr-TR"/>
        </w:rPr>
        <w:t>package</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tr.com.cs.aurora.ebml.bean.swing.event</w:t>
      </w:r>
      <w:r>
        <w:rPr>
          <w:rFonts w:ascii="Courier New" w:hAnsi="Courier New" w:cs="Courier New"/>
          <w:color w:val="000000"/>
          <w:sz w:val="20"/>
          <w:szCs w:val="20"/>
          <w:lang w:val="tr-TR" w:eastAsia="tr-TR"/>
        </w:rPr>
        <w:t>;</w:t>
      </w:r>
    </w:p>
    <w:p w:rsidR="002A71B1" w:rsidRDefault="002A71B1" w:rsidP="002A71B1">
      <w:pPr>
        <w:autoSpaceDE w:val="0"/>
        <w:autoSpaceDN w:val="0"/>
        <w:adjustRightInd w:val="0"/>
        <w:spacing w:before="0"/>
        <w:ind w:firstLine="0"/>
        <w:jc w:val="left"/>
        <w:rPr>
          <w:rFonts w:ascii="Courier New" w:hAnsi="Courier New" w:cs="Courier New"/>
          <w:color w:val="000000"/>
          <w:sz w:val="20"/>
          <w:szCs w:val="20"/>
          <w:lang w:val="tr-TR" w:eastAsia="tr-TR"/>
        </w:rPr>
      </w:pPr>
      <w:r>
        <w:rPr>
          <w:rFonts w:ascii="Courier New" w:hAnsi="Courier New" w:cs="Courier New"/>
          <w:b/>
          <w:bCs/>
          <w:color w:val="7F0055"/>
          <w:sz w:val="20"/>
          <w:szCs w:val="20"/>
          <w:highlight w:val="white"/>
          <w:lang w:val="tr-TR" w:eastAsia="tr-TR"/>
        </w:rPr>
        <w:t>import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java.util.EventObject;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class</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CSFooEvent</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extends</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EventObject{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CSFooEvent(Object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source)</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super</w:t>
      </w:r>
      <w:r>
        <w:rPr>
          <w:rFonts w:ascii="Courier New" w:hAnsi="Courier New" w:cs="Courier New"/>
          <w:color w:val="000000"/>
          <w:sz w:val="20"/>
          <w:szCs w:val="20"/>
          <w:highlight w:val="white"/>
          <w:lang w:val="tr-TR" w:eastAsia="tr-TR"/>
        </w:rPr>
        <w:t>(source);</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ind w:firstLine="0"/>
        <w:rPr>
          <w:rFonts w:ascii="Courier New" w:hAnsi="Courier New" w:cs="Courier New"/>
          <w:color w:val="000000"/>
          <w:sz w:val="20"/>
          <w:szCs w:val="20"/>
          <w:lang w:val="tr-TR" w:eastAsia="tr-TR"/>
        </w:rPr>
      </w:pPr>
      <w:r>
        <w:rPr>
          <w:rFonts w:ascii="Courier New" w:hAnsi="Courier New" w:cs="Courier New"/>
          <w:color w:val="000000"/>
          <w:sz w:val="20"/>
          <w:szCs w:val="20"/>
          <w:highlight w:val="white"/>
          <w:lang w:val="tr-TR" w:eastAsia="tr-TR"/>
        </w:rPr>
        <w:t>}</w:t>
      </w:r>
    </w:p>
    <w:p w:rsidR="002A71B1" w:rsidRDefault="002A71B1" w:rsidP="002A71B1">
      <w:pPr>
        <w:ind w:firstLine="0"/>
        <w:rPr>
          <w:lang w:val="en-US"/>
        </w:rPr>
      </w:pPr>
    </w:p>
    <w:p w:rsidR="002A71B1" w:rsidRDefault="002A71B1" w:rsidP="002A71B1">
      <w:pPr>
        <w:ind w:firstLine="0"/>
        <w:rPr>
          <w:lang w:val="en-US"/>
        </w:rPr>
      </w:pPr>
    </w:p>
    <w:p w:rsidR="002A71B1" w:rsidRDefault="002A71B1" w:rsidP="00620FD5">
      <w:pPr>
        <w:pStyle w:val="Heading2"/>
        <w:pBdr>
          <w:bottom w:val="single" w:sz="4" w:space="0" w:color="auto"/>
        </w:pBdr>
      </w:pPr>
      <w:bookmarkStart w:id="328" w:name="_Toc93375027"/>
      <w:r>
        <w:t>11.3 WRITING BEANINFO CLASS</w:t>
      </w:r>
      <w:bookmarkEnd w:id="328"/>
      <w:r>
        <w:t xml:space="preserve"> </w:t>
      </w:r>
    </w:p>
    <w:p w:rsidR="002A71B1" w:rsidRDefault="002A71B1" w:rsidP="002A71B1">
      <w:pPr>
        <w:ind w:firstLine="0"/>
        <w:rPr>
          <w:lang w:val="en-US"/>
        </w:rPr>
      </w:pPr>
      <w:r>
        <w:rPr>
          <w:lang w:val="en-US"/>
        </w:rPr>
        <w:t>After wiritng bean class, you should write a bean info class which’s name starts with class name and ends with “BeanInfo”. For instance, JCSFooBeanInfo.</w:t>
      </w:r>
    </w:p>
    <w:p w:rsidR="002A71B1" w:rsidRDefault="002A71B1" w:rsidP="002A71B1">
      <w:pPr>
        <w:ind w:firstLine="0"/>
        <w:rPr>
          <w:lang w:val="en-US"/>
        </w:rPr>
      </w:pP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b/>
          <w:bCs/>
          <w:color w:val="7F0055"/>
          <w:sz w:val="20"/>
          <w:szCs w:val="20"/>
          <w:highlight w:val="white"/>
          <w:lang w:val="tr-TR" w:eastAsia="tr-TR"/>
        </w:rPr>
        <w:t>package</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tr.com.cs.aurora.ebml.bean.swing;</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b/>
          <w:bCs/>
          <w:color w:val="7F0055"/>
          <w:sz w:val="20"/>
          <w:szCs w:val="20"/>
          <w:highlight w:val="white"/>
          <w:lang w:val="tr-TR" w:eastAsia="tr-TR"/>
        </w:rPr>
        <w:t>import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java.awt.Image;</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b/>
          <w:bCs/>
          <w:color w:val="7F0055"/>
          <w:sz w:val="20"/>
          <w:szCs w:val="20"/>
          <w:highlight w:val="white"/>
          <w:lang w:val="tr-TR" w:eastAsia="tr-TR"/>
        </w:rPr>
        <w:t>import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java.beans.EventSetDescriptor;</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b/>
          <w:bCs/>
          <w:color w:val="7F0055"/>
          <w:sz w:val="20"/>
          <w:szCs w:val="20"/>
          <w:highlight w:val="white"/>
          <w:lang w:val="tr-TR" w:eastAsia="tr-TR"/>
        </w:rPr>
        <w:t>import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java.beans.IntrospectionException;</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b/>
          <w:bCs/>
          <w:color w:val="7F0055"/>
          <w:sz w:val="20"/>
          <w:szCs w:val="20"/>
          <w:highlight w:val="white"/>
          <w:lang w:val="tr-TR" w:eastAsia="tr-TR"/>
        </w:rPr>
        <w:lastRenderedPageBreak/>
        <w:t>import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java.beans.Introspector;</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b/>
          <w:bCs/>
          <w:color w:val="7F0055"/>
          <w:sz w:val="20"/>
          <w:szCs w:val="20"/>
          <w:highlight w:val="white"/>
          <w:lang w:val="tr-TR" w:eastAsia="tr-TR"/>
        </w:rPr>
        <w:t>import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java.beans.MethodDescriptor;</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b/>
          <w:bCs/>
          <w:color w:val="7F0055"/>
          <w:sz w:val="20"/>
          <w:szCs w:val="20"/>
          <w:highlight w:val="white"/>
          <w:lang w:val="tr-TR" w:eastAsia="tr-TR"/>
        </w:rPr>
        <w:t>import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java.beans.PropertyDescriptor;</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b/>
          <w:bCs/>
          <w:color w:val="7F0055"/>
          <w:sz w:val="20"/>
          <w:szCs w:val="20"/>
          <w:highlight w:val="white"/>
          <w:lang w:val="tr-TR" w:eastAsia="tr-TR"/>
        </w:rPr>
        <w:t>import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tr.com.cs.aurora.ebml.bean.EBMLBeanInfo;</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class</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JCSFooBeanInfo</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extends</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EBMLBeanInfo</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private</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final</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static</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Class</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beanClass</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JCSFooBeanInfo.</w:t>
      </w:r>
      <w:r>
        <w:rPr>
          <w:rFonts w:ascii="Courier New" w:hAnsi="Courier New" w:cs="Courier New"/>
          <w:b/>
          <w:bCs/>
          <w:color w:val="7F0055"/>
          <w:sz w:val="20"/>
          <w:szCs w:val="20"/>
          <w:highlight w:val="white"/>
          <w:lang w:val="tr-TR" w:eastAsia="tr-TR"/>
        </w:rPr>
        <w:t>class</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JCSFooBeanInfo()</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super</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PropertyDescriptor[]</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getPropertyDescriptors()</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p>
    <w:p w:rsidR="002A71B1" w:rsidRDefault="002A71B1" w:rsidP="002A71B1">
      <w:pPr>
        <w:autoSpaceDE w:val="0"/>
        <w:autoSpaceDN w:val="0"/>
        <w:adjustRightInd w:val="0"/>
        <w:spacing w:before="0"/>
        <w:ind w:firstLine="0"/>
        <w:jc w:val="left"/>
        <w:rPr>
          <w:rFonts w:ascii="Courier New" w:hAnsi="Courier New" w:cs="Courier New"/>
          <w:color w:val="000000"/>
          <w:sz w:val="20"/>
          <w:szCs w:val="20"/>
          <w:highlight w:val="white"/>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sidRPr="00A244FB">
        <w:rPr>
          <w:rFonts w:ascii="Courier New" w:hAnsi="Courier New" w:cs="Courier New"/>
          <w:color w:val="000000"/>
          <w:sz w:val="20"/>
          <w:szCs w:val="20"/>
          <w:highlight w:val="white"/>
          <w:lang w:val="tr-TR" w:eastAsia="tr-TR"/>
        </w:rPr>
        <w:t>addPropertyDescriptor(</w:t>
      </w:r>
    </w:p>
    <w:p w:rsidR="002A71B1" w:rsidRPr="00A244FB" w:rsidRDefault="002A71B1" w:rsidP="002A71B1">
      <w:pPr>
        <w:autoSpaceDE w:val="0"/>
        <w:autoSpaceDN w:val="0"/>
        <w:adjustRightInd w:val="0"/>
        <w:spacing w:before="0"/>
        <w:ind w:left="1440" w:firstLine="720"/>
        <w:jc w:val="left"/>
        <w:rPr>
          <w:rFonts w:ascii="Courier New" w:hAnsi="Courier New" w:cs="Courier New"/>
          <w:sz w:val="20"/>
          <w:szCs w:val="20"/>
          <w:lang w:val="tr-TR" w:eastAsia="tr-TR"/>
        </w:rPr>
      </w:pPr>
      <w:r w:rsidRPr="00A244FB">
        <w:rPr>
          <w:rFonts w:ascii="Courier New" w:hAnsi="Courier New" w:cs="Courier New"/>
          <w:color w:val="000000"/>
          <w:sz w:val="20"/>
          <w:szCs w:val="20"/>
          <w:highlight w:val="white"/>
          <w:lang w:val="tr-TR" w:eastAsia="tr-TR"/>
        </w:rPr>
        <w:t>beanClass,</w:t>
      </w:r>
      <w:r w:rsidRPr="00A244FB">
        <w:rPr>
          <w:rFonts w:ascii="Courier New" w:hAnsi="Courier New" w:cs="Courier New"/>
          <w:color w:val="2A00FF"/>
          <w:sz w:val="20"/>
          <w:szCs w:val="20"/>
          <w:highlight w:val="white"/>
          <w:lang w:val="tr-TR" w:eastAsia="tr-TR"/>
        </w:rPr>
        <w:t>"background"</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color w:val="2A00FF"/>
          <w:sz w:val="20"/>
          <w:szCs w:val="20"/>
          <w:highlight w:val="white"/>
          <w:lang w:val="tr-TR" w:eastAsia="tr-TR"/>
        </w:rPr>
        <w:t>"Background"</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w:t>
      </w:r>
      <w:r w:rsidRPr="00A244FB">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color w:val="000000"/>
          <w:sz w:val="20"/>
          <w:szCs w:val="20"/>
          <w:highlight w:val="white"/>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sidRPr="00A244FB">
        <w:rPr>
          <w:rFonts w:ascii="Courier New" w:hAnsi="Courier New" w:cs="Courier New"/>
          <w:color w:val="000000"/>
          <w:sz w:val="20"/>
          <w:szCs w:val="20"/>
          <w:highlight w:val="white"/>
          <w:lang w:val="tr-TR" w:eastAsia="tr-TR"/>
        </w:rPr>
        <w:t>addPropertyDescriptor(</w:t>
      </w:r>
    </w:p>
    <w:p w:rsidR="002A71B1" w:rsidRDefault="002A71B1" w:rsidP="002A71B1">
      <w:pPr>
        <w:autoSpaceDE w:val="0"/>
        <w:autoSpaceDN w:val="0"/>
        <w:adjustRightInd w:val="0"/>
        <w:spacing w:before="0"/>
        <w:ind w:left="2160" w:firstLine="0"/>
        <w:jc w:val="left"/>
        <w:rPr>
          <w:rFonts w:ascii="Courier New" w:hAnsi="Courier New" w:cs="Courier New"/>
          <w:color w:val="000000"/>
          <w:sz w:val="20"/>
          <w:szCs w:val="20"/>
          <w:lang w:val="tr-TR" w:eastAsia="tr-TR"/>
        </w:rPr>
      </w:pPr>
      <w:r w:rsidRPr="00A244FB">
        <w:rPr>
          <w:rFonts w:ascii="Courier New" w:hAnsi="Courier New" w:cs="Courier New"/>
          <w:color w:val="000000"/>
          <w:sz w:val="20"/>
          <w:szCs w:val="20"/>
          <w:highlight w:val="white"/>
          <w:lang w:val="tr-TR" w:eastAsia="tr-TR"/>
        </w:rPr>
        <w:t>beanClass,</w:t>
      </w:r>
      <w:r w:rsidRPr="00A244FB">
        <w:rPr>
          <w:rFonts w:ascii="Courier New" w:hAnsi="Courier New" w:cs="Courier New"/>
          <w:color w:val="2A00FF"/>
          <w:sz w:val="20"/>
          <w:szCs w:val="20"/>
          <w:highlight w:val="white"/>
          <w:lang w:val="tr-TR" w:eastAsia="tr-TR"/>
        </w:rPr>
        <w:t>"comment"</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color w:val="2A00FF"/>
          <w:sz w:val="20"/>
          <w:szCs w:val="20"/>
          <w:highlight w:val="white"/>
          <w:lang w:val="tr-TR" w:eastAsia="tr-TR"/>
        </w:rPr>
        <w:t>"Comment"</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true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true</w:t>
      </w:r>
      <w:r w:rsidRPr="00A244FB">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left="720" w:firstLine="720"/>
        <w:jc w:val="left"/>
        <w:rPr>
          <w:rFonts w:ascii="Courier New" w:hAnsi="Courier New" w:cs="Courier New"/>
          <w:color w:val="000000"/>
          <w:sz w:val="20"/>
          <w:szCs w:val="20"/>
          <w:highlight w:val="white"/>
          <w:lang w:val="tr-TR" w:eastAsia="tr-TR"/>
        </w:rPr>
      </w:pPr>
      <w:r w:rsidRPr="00A244FB">
        <w:rPr>
          <w:rFonts w:ascii="Courier New" w:hAnsi="Courier New" w:cs="Courier New"/>
          <w:color w:val="000000"/>
          <w:sz w:val="20"/>
          <w:szCs w:val="20"/>
          <w:highlight w:val="white"/>
          <w:lang w:val="tr-TR" w:eastAsia="tr-TR"/>
        </w:rPr>
        <w:t>addPropertyDescriptor(</w:t>
      </w:r>
    </w:p>
    <w:p w:rsidR="002A71B1" w:rsidRDefault="002A71B1" w:rsidP="002A71B1">
      <w:pPr>
        <w:autoSpaceDE w:val="0"/>
        <w:autoSpaceDN w:val="0"/>
        <w:adjustRightInd w:val="0"/>
        <w:spacing w:before="0"/>
        <w:ind w:left="1440" w:firstLine="720"/>
        <w:jc w:val="left"/>
        <w:rPr>
          <w:rFonts w:ascii="Courier New" w:hAnsi="Courier New" w:cs="Courier New"/>
          <w:sz w:val="20"/>
          <w:szCs w:val="20"/>
          <w:highlight w:val="white"/>
          <w:lang w:val="tr-TR" w:eastAsia="tr-TR"/>
        </w:rPr>
      </w:pPr>
      <w:r w:rsidRPr="00A244FB">
        <w:rPr>
          <w:rFonts w:ascii="Courier New" w:hAnsi="Courier New" w:cs="Courier New"/>
          <w:color w:val="000000"/>
          <w:sz w:val="20"/>
          <w:szCs w:val="20"/>
          <w:highlight w:val="white"/>
          <w:lang w:val="tr-TR" w:eastAsia="tr-TR"/>
        </w:rPr>
        <w:t>beanClass,</w:t>
      </w:r>
      <w:r w:rsidRPr="00A244FB">
        <w:rPr>
          <w:rFonts w:ascii="Courier New" w:hAnsi="Courier New" w:cs="Courier New"/>
          <w:color w:val="2A00FF"/>
          <w:sz w:val="20"/>
          <w:szCs w:val="20"/>
          <w:highlight w:val="white"/>
          <w:lang w:val="tr-TR" w:eastAsia="tr-TR"/>
        </w:rPr>
        <w:t>"enabled"</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color w:val="2A00FF"/>
          <w:sz w:val="20"/>
          <w:szCs w:val="20"/>
          <w:highlight w:val="white"/>
          <w:lang w:val="tr-TR" w:eastAsia="tr-TR"/>
        </w:rPr>
        <w:t>"Enabled"</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left="1440" w:firstLine="0"/>
        <w:jc w:val="left"/>
        <w:rPr>
          <w:rFonts w:ascii="Courier New" w:hAnsi="Courier New" w:cs="Courier New"/>
          <w:color w:val="000000"/>
          <w:sz w:val="20"/>
          <w:szCs w:val="20"/>
          <w:highlight w:val="white"/>
          <w:lang w:val="tr-TR" w:eastAsia="tr-TR"/>
        </w:rPr>
      </w:pPr>
      <w:r w:rsidRPr="00A244FB">
        <w:rPr>
          <w:rFonts w:ascii="Courier New" w:hAnsi="Courier New" w:cs="Courier New"/>
          <w:color w:val="000000"/>
          <w:sz w:val="20"/>
          <w:szCs w:val="20"/>
          <w:highlight w:val="white"/>
          <w:lang w:val="tr-TR" w:eastAsia="tr-TR"/>
        </w:rPr>
        <w:t>addPropertyDescriptor(</w:t>
      </w:r>
    </w:p>
    <w:p w:rsidR="002A71B1" w:rsidRPr="0015262A" w:rsidRDefault="002A71B1" w:rsidP="002A71B1">
      <w:pPr>
        <w:autoSpaceDE w:val="0"/>
        <w:autoSpaceDN w:val="0"/>
        <w:adjustRightInd w:val="0"/>
        <w:spacing w:before="0"/>
        <w:ind w:left="1440" w:firstLine="720"/>
        <w:jc w:val="left"/>
        <w:rPr>
          <w:rFonts w:ascii="Courier New" w:hAnsi="Courier New" w:cs="Courier New"/>
          <w:color w:val="000000"/>
          <w:sz w:val="20"/>
          <w:szCs w:val="20"/>
          <w:highlight w:val="white"/>
          <w:lang w:val="tr-TR" w:eastAsia="tr-TR"/>
        </w:rPr>
      </w:pPr>
      <w:r w:rsidRPr="00A244FB">
        <w:rPr>
          <w:rFonts w:ascii="Courier New" w:hAnsi="Courier New" w:cs="Courier New"/>
          <w:color w:val="000000"/>
          <w:sz w:val="20"/>
          <w:szCs w:val="20"/>
          <w:highlight w:val="white"/>
          <w:lang w:val="tr-TR" w:eastAsia="tr-TR"/>
        </w:rPr>
        <w:t>beanClass,</w:t>
      </w:r>
      <w:r w:rsidRPr="00A244FB">
        <w:rPr>
          <w:rFonts w:ascii="Courier New" w:hAnsi="Courier New" w:cs="Courier New"/>
          <w:color w:val="2A00FF"/>
          <w:sz w:val="20"/>
          <w:szCs w:val="20"/>
          <w:highlight w:val="white"/>
          <w:lang w:val="tr-TR" w:eastAsia="tr-TR"/>
        </w:rPr>
        <w:t>"focusable"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color w:val="2A00FF"/>
          <w:sz w:val="20"/>
          <w:szCs w:val="20"/>
          <w:highlight w:val="white"/>
          <w:lang w:val="tr-TR" w:eastAsia="tr-TR"/>
        </w:rPr>
        <w:t>"Focusable"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color w:val="000000"/>
          <w:sz w:val="20"/>
          <w:szCs w:val="20"/>
          <w:highlight w:val="white"/>
          <w:lang w:val="tr-TR" w:eastAsia="tr-TR"/>
        </w:rPr>
      </w:pPr>
      <w:r w:rsidRPr="00A244FB">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sidRPr="00A244FB">
        <w:rPr>
          <w:rFonts w:ascii="Courier New" w:hAnsi="Courier New" w:cs="Courier New"/>
          <w:color w:val="000000"/>
          <w:sz w:val="20"/>
          <w:szCs w:val="20"/>
          <w:highlight w:val="white"/>
          <w:lang w:val="tr-TR" w:eastAsia="tr-TR"/>
        </w:rPr>
        <w:t>addPropertyDescriptor(</w:t>
      </w:r>
    </w:p>
    <w:p w:rsidR="002A71B1" w:rsidRPr="00A244FB" w:rsidRDefault="002A71B1" w:rsidP="002A71B1">
      <w:pPr>
        <w:autoSpaceDE w:val="0"/>
        <w:autoSpaceDN w:val="0"/>
        <w:adjustRightInd w:val="0"/>
        <w:spacing w:before="0"/>
        <w:ind w:left="1440" w:firstLine="720"/>
        <w:jc w:val="left"/>
        <w:rPr>
          <w:rFonts w:ascii="Courier New" w:hAnsi="Courier New" w:cs="Courier New"/>
          <w:sz w:val="20"/>
          <w:szCs w:val="20"/>
          <w:lang w:val="tr-TR" w:eastAsia="tr-TR"/>
        </w:rPr>
      </w:pPr>
      <w:r w:rsidRPr="00A244FB">
        <w:rPr>
          <w:rFonts w:ascii="Courier New" w:hAnsi="Courier New" w:cs="Courier New"/>
          <w:color w:val="000000"/>
          <w:sz w:val="20"/>
          <w:szCs w:val="20"/>
          <w:highlight w:val="white"/>
          <w:lang w:val="tr-TR" w:eastAsia="tr-TR"/>
        </w:rPr>
        <w:t>beanClass,</w:t>
      </w:r>
      <w:r w:rsidRPr="00A244FB">
        <w:rPr>
          <w:rFonts w:ascii="Courier New" w:hAnsi="Courier New" w:cs="Courier New"/>
          <w:color w:val="2A00FF"/>
          <w:sz w:val="20"/>
          <w:szCs w:val="20"/>
          <w:highlight w:val="white"/>
          <w:lang w:val="tr-TR" w:eastAsia="tr-TR"/>
        </w:rPr>
        <w:t>"font"</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color w:val="2A00FF"/>
          <w:sz w:val="20"/>
          <w:szCs w:val="20"/>
          <w:highlight w:val="white"/>
          <w:lang w:val="tr-TR" w:eastAsia="tr-TR"/>
        </w:rPr>
        <w:t>"Font</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sz w:val="20"/>
          <w:szCs w:val="20"/>
          <w:highlight w:val="white"/>
          <w:lang w:val="tr-TR" w:eastAsia="tr-TR"/>
        </w:rPr>
        <w:tab/>
      </w:r>
      <w:r w:rsidRPr="00A244FB">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color w:val="000000"/>
          <w:sz w:val="20"/>
          <w:szCs w:val="20"/>
          <w:highlight w:val="white"/>
          <w:lang w:val="tr-TR" w:eastAsia="tr-TR"/>
        </w:rPr>
      </w:pPr>
      <w:r w:rsidRPr="00A244FB">
        <w:rPr>
          <w:rFonts w:ascii="Courier New" w:hAnsi="Courier New" w:cs="Courier New"/>
          <w:sz w:val="20"/>
          <w:szCs w:val="20"/>
          <w:highlight w:val="white"/>
          <w:lang w:val="tr-TR" w:eastAsia="tr-TR"/>
        </w:rPr>
        <w:tab/>
      </w:r>
      <w:r w:rsidRPr="00A244FB">
        <w:rPr>
          <w:rFonts w:ascii="Courier New" w:hAnsi="Courier New" w:cs="Courier New"/>
          <w:sz w:val="20"/>
          <w:szCs w:val="20"/>
          <w:highlight w:val="white"/>
          <w:lang w:val="tr-TR" w:eastAsia="tr-TR"/>
        </w:rPr>
        <w:tab/>
      </w:r>
      <w:r w:rsidRPr="00A244FB">
        <w:rPr>
          <w:rFonts w:ascii="Courier New" w:hAnsi="Courier New" w:cs="Courier New"/>
          <w:color w:val="000000"/>
          <w:sz w:val="20"/>
          <w:szCs w:val="20"/>
          <w:highlight w:val="white"/>
          <w:lang w:val="tr-TR" w:eastAsia="tr-TR"/>
        </w:rPr>
        <w:t>addPropertyDescriptor(</w:t>
      </w:r>
    </w:p>
    <w:p w:rsidR="002A71B1" w:rsidRPr="00A244FB" w:rsidRDefault="002A71B1" w:rsidP="002A71B1">
      <w:pPr>
        <w:autoSpaceDE w:val="0"/>
        <w:autoSpaceDN w:val="0"/>
        <w:adjustRightInd w:val="0"/>
        <w:spacing w:before="0"/>
        <w:ind w:left="1440" w:firstLine="720"/>
        <w:jc w:val="left"/>
        <w:rPr>
          <w:rFonts w:ascii="Courier New" w:hAnsi="Courier New" w:cs="Courier New"/>
          <w:sz w:val="20"/>
          <w:szCs w:val="20"/>
          <w:lang w:val="tr-TR" w:eastAsia="tr-TR"/>
        </w:rPr>
      </w:pPr>
      <w:r w:rsidRPr="00A244FB">
        <w:rPr>
          <w:rFonts w:ascii="Courier New" w:hAnsi="Courier New" w:cs="Courier New"/>
          <w:color w:val="000000"/>
          <w:sz w:val="20"/>
          <w:szCs w:val="20"/>
          <w:highlight w:val="white"/>
          <w:lang w:val="tr-TR" w:eastAsia="tr-TR"/>
        </w:rPr>
        <w:t>beanClass,</w:t>
      </w:r>
      <w:r w:rsidRPr="00A244FB">
        <w:rPr>
          <w:rFonts w:ascii="Courier New" w:hAnsi="Courier New" w:cs="Courier New"/>
          <w:color w:val="2A00FF"/>
          <w:sz w:val="20"/>
          <w:szCs w:val="20"/>
          <w:highlight w:val="white"/>
          <w:lang w:val="tr-TR" w:eastAsia="tr-TR"/>
        </w:rPr>
        <w:t>"foreground"</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color w:val="2A00FF"/>
          <w:sz w:val="20"/>
          <w:szCs w:val="20"/>
          <w:highlight w:val="white"/>
          <w:lang w:val="tr-TR" w:eastAsia="tr-TR"/>
        </w:rPr>
        <w:t>"Foreground"</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color w:val="000000"/>
          <w:sz w:val="20"/>
          <w:szCs w:val="20"/>
          <w:highlight w:val="white"/>
          <w:lang w:val="tr-TR" w:eastAsia="tr-TR"/>
        </w:rPr>
      </w:pPr>
      <w:r w:rsidRPr="00A244FB">
        <w:rPr>
          <w:rFonts w:ascii="Courier New" w:hAnsi="Courier New" w:cs="Courier New"/>
          <w:sz w:val="20"/>
          <w:szCs w:val="20"/>
          <w:highlight w:val="white"/>
          <w:lang w:val="tr-TR" w:eastAsia="tr-TR"/>
        </w:rPr>
        <w:tab/>
      </w:r>
      <w:r w:rsidRPr="00A244FB">
        <w:rPr>
          <w:rFonts w:ascii="Courier New" w:hAnsi="Courier New" w:cs="Courier New"/>
          <w:sz w:val="20"/>
          <w:szCs w:val="20"/>
          <w:highlight w:val="white"/>
          <w:lang w:val="tr-TR" w:eastAsia="tr-TR"/>
        </w:rPr>
        <w:tab/>
      </w:r>
      <w:r w:rsidRPr="00A244FB">
        <w:rPr>
          <w:rFonts w:ascii="Courier New" w:hAnsi="Courier New" w:cs="Courier New"/>
          <w:color w:val="000000"/>
          <w:sz w:val="20"/>
          <w:szCs w:val="20"/>
          <w:highlight w:val="white"/>
          <w:lang w:val="tr-TR" w:eastAsia="tr-TR"/>
        </w:rPr>
        <w:t>addPropertyDescriptor(</w:t>
      </w:r>
    </w:p>
    <w:p w:rsidR="002A71B1" w:rsidRPr="00A244FB" w:rsidRDefault="002A71B1" w:rsidP="002A71B1">
      <w:pPr>
        <w:autoSpaceDE w:val="0"/>
        <w:autoSpaceDN w:val="0"/>
        <w:adjustRightInd w:val="0"/>
        <w:spacing w:before="0"/>
        <w:ind w:left="1440" w:firstLine="720"/>
        <w:jc w:val="left"/>
        <w:rPr>
          <w:rFonts w:ascii="Courier New" w:hAnsi="Courier New" w:cs="Courier New"/>
          <w:sz w:val="20"/>
          <w:szCs w:val="20"/>
          <w:lang w:val="tr-TR" w:eastAsia="tr-TR"/>
        </w:rPr>
      </w:pPr>
      <w:r w:rsidRPr="00A244FB">
        <w:rPr>
          <w:rFonts w:ascii="Courier New" w:hAnsi="Courier New" w:cs="Courier New"/>
          <w:color w:val="000000"/>
          <w:sz w:val="20"/>
          <w:szCs w:val="20"/>
          <w:highlight w:val="white"/>
          <w:lang w:val="tr-TR" w:eastAsia="tr-TR"/>
        </w:rPr>
        <w:t>beanClass,</w:t>
      </w:r>
      <w:r w:rsidRPr="00A244FB">
        <w:rPr>
          <w:rFonts w:ascii="Courier New" w:hAnsi="Courier New" w:cs="Courier New"/>
          <w:color w:val="2A00FF"/>
          <w:sz w:val="20"/>
          <w:szCs w:val="20"/>
          <w:highlight w:val="white"/>
          <w:lang w:val="tr-TR" w:eastAsia="tr-TR"/>
        </w:rPr>
        <w:t>"height"</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color w:val="2A00FF"/>
          <w:sz w:val="20"/>
          <w:szCs w:val="20"/>
          <w:highlight w:val="white"/>
          <w:lang w:val="tr-TR" w:eastAsia="tr-TR"/>
        </w:rPr>
        <w:t>"Height"</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true</w:t>
      </w:r>
      <w:r w:rsidRPr="00A244FB">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color w:val="000000"/>
          <w:sz w:val="20"/>
          <w:szCs w:val="20"/>
          <w:highlight w:val="white"/>
          <w:lang w:val="tr-TR" w:eastAsia="tr-TR"/>
        </w:rPr>
      </w:pPr>
      <w:r w:rsidRPr="00A244FB">
        <w:rPr>
          <w:rFonts w:ascii="Courier New" w:hAnsi="Courier New" w:cs="Courier New"/>
          <w:sz w:val="20"/>
          <w:szCs w:val="20"/>
          <w:highlight w:val="white"/>
          <w:lang w:val="tr-TR" w:eastAsia="tr-TR"/>
        </w:rPr>
        <w:tab/>
      </w:r>
      <w:r w:rsidRPr="00A244FB">
        <w:rPr>
          <w:rFonts w:ascii="Courier New" w:hAnsi="Courier New" w:cs="Courier New"/>
          <w:sz w:val="20"/>
          <w:szCs w:val="20"/>
          <w:highlight w:val="white"/>
          <w:lang w:val="tr-TR" w:eastAsia="tr-TR"/>
        </w:rPr>
        <w:tab/>
      </w:r>
      <w:r w:rsidRPr="00A244FB">
        <w:rPr>
          <w:rFonts w:ascii="Courier New" w:hAnsi="Courier New" w:cs="Courier New"/>
          <w:color w:val="000000"/>
          <w:sz w:val="20"/>
          <w:szCs w:val="20"/>
          <w:highlight w:val="white"/>
          <w:lang w:val="tr-TR" w:eastAsia="tr-TR"/>
        </w:rPr>
        <w:t>addPropertyDescriptor(</w:t>
      </w:r>
    </w:p>
    <w:p w:rsidR="002A71B1" w:rsidRPr="00A244FB" w:rsidRDefault="002A71B1" w:rsidP="002A71B1">
      <w:pPr>
        <w:autoSpaceDE w:val="0"/>
        <w:autoSpaceDN w:val="0"/>
        <w:adjustRightInd w:val="0"/>
        <w:spacing w:before="0"/>
        <w:ind w:left="1440" w:firstLine="720"/>
        <w:jc w:val="left"/>
        <w:rPr>
          <w:rFonts w:ascii="Courier New" w:hAnsi="Courier New" w:cs="Courier New"/>
          <w:sz w:val="20"/>
          <w:szCs w:val="20"/>
          <w:lang w:val="tr-TR" w:eastAsia="tr-TR"/>
        </w:rPr>
      </w:pPr>
      <w:r w:rsidRPr="00A244FB">
        <w:rPr>
          <w:rFonts w:ascii="Courier New" w:hAnsi="Courier New" w:cs="Courier New"/>
          <w:color w:val="000000"/>
          <w:sz w:val="20"/>
          <w:szCs w:val="20"/>
          <w:highlight w:val="white"/>
          <w:lang w:val="tr-TR" w:eastAsia="tr-TR"/>
        </w:rPr>
        <w:t>beanClass,</w:t>
      </w:r>
      <w:r w:rsidRPr="00A244FB">
        <w:rPr>
          <w:rFonts w:ascii="Courier New" w:hAnsi="Courier New" w:cs="Courier New"/>
          <w:color w:val="2A00FF"/>
          <w:sz w:val="20"/>
          <w:szCs w:val="20"/>
          <w:highlight w:val="white"/>
          <w:lang w:val="tr-TR" w:eastAsia="tr-TR"/>
        </w:rPr>
        <w:t>"name"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color w:val="2A00FF"/>
          <w:sz w:val="20"/>
          <w:szCs w:val="20"/>
          <w:highlight w:val="white"/>
          <w:lang w:val="tr-TR" w:eastAsia="tr-TR"/>
        </w:rPr>
        <w:t>"Name"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true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true</w:t>
      </w:r>
      <w:r w:rsidRPr="00A244FB">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color w:val="000000"/>
          <w:sz w:val="20"/>
          <w:szCs w:val="20"/>
          <w:highlight w:val="white"/>
          <w:lang w:val="tr-TR" w:eastAsia="tr-TR"/>
        </w:rPr>
      </w:pPr>
      <w:r w:rsidRPr="00A244FB">
        <w:rPr>
          <w:rFonts w:ascii="Courier New" w:hAnsi="Courier New" w:cs="Courier New"/>
          <w:sz w:val="20"/>
          <w:szCs w:val="20"/>
          <w:highlight w:val="white"/>
          <w:lang w:val="tr-TR" w:eastAsia="tr-TR"/>
        </w:rPr>
        <w:tab/>
      </w:r>
      <w:r w:rsidRPr="00A244FB">
        <w:rPr>
          <w:rFonts w:ascii="Courier New" w:hAnsi="Courier New" w:cs="Courier New"/>
          <w:sz w:val="20"/>
          <w:szCs w:val="20"/>
          <w:highlight w:val="white"/>
          <w:lang w:val="tr-TR" w:eastAsia="tr-TR"/>
        </w:rPr>
        <w:tab/>
      </w:r>
      <w:r w:rsidRPr="00A244FB">
        <w:rPr>
          <w:rFonts w:ascii="Courier New" w:hAnsi="Courier New" w:cs="Courier New"/>
          <w:color w:val="000000"/>
          <w:sz w:val="20"/>
          <w:szCs w:val="20"/>
          <w:highlight w:val="white"/>
          <w:lang w:val="tr-TR" w:eastAsia="tr-TR"/>
        </w:rPr>
        <w:t>addPropertyDescriptor(</w:t>
      </w:r>
    </w:p>
    <w:p w:rsidR="002A71B1" w:rsidRPr="00A244FB" w:rsidRDefault="002A71B1" w:rsidP="002A71B1">
      <w:pPr>
        <w:autoSpaceDE w:val="0"/>
        <w:autoSpaceDN w:val="0"/>
        <w:adjustRightInd w:val="0"/>
        <w:spacing w:before="0"/>
        <w:ind w:left="2160" w:firstLine="0"/>
        <w:jc w:val="left"/>
        <w:rPr>
          <w:rFonts w:ascii="Courier New" w:hAnsi="Courier New" w:cs="Courier New"/>
          <w:sz w:val="20"/>
          <w:szCs w:val="20"/>
          <w:lang w:val="tr-TR" w:eastAsia="tr-TR"/>
        </w:rPr>
      </w:pPr>
      <w:r w:rsidRPr="00A244FB">
        <w:rPr>
          <w:rFonts w:ascii="Courier New" w:hAnsi="Courier New" w:cs="Courier New"/>
          <w:color w:val="000000"/>
          <w:sz w:val="20"/>
          <w:szCs w:val="20"/>
          <w:highlight w:val="white"/>
          <w:lang w:val="tr-TR" w:eastAsia="tr-TR"/>
        </w:rPr>
        <w:t>beanClass,</w:t>
      </w:r>
      <w:r w:rsidRPr="00A244FB">
        <w:rPr>
          <w:rFonts w:ascii="Courier New" w:hAnsi="Courier New" w:cs="Courier New"/>
          <w:color w:val="2A00FF"/>
          <w:sz w:val="20"/>
          <w:szCs w:val="20"/>
          <w:highlight w:val="white"/>
          <w:lang w:val="tr-TR" w:eastAsia="tr-TR"/>
        </w:rPr>
        <w:t>"tabOrder"</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color w:val="2A00FF"/>
          <w:sz w:val="20"/>
          <w:szCs w:val="20"/>
          <w:highlight w:val="white"/>
          <w:lang w:val="tr-TR" w:eastAsia="tr-TR"/>
        </w:rPr>
        <w:t>"Tab Order"</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true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color w:val="000000"/>
          <w:sz w:val="20"/>
          <w:szCs w:val="20"/>
          <w:highlight w:val="white"/>
          <w:lang w:val="tr-TR" w:eastAsia="tr-TR"/>
        </w:rPr>
      </w:pPr>
      <w:r w:rsidRPr="00A244FB">
        <w:rPr>
          <w:rFonts w:ascii="Courier New" w:hAnsi="Courier New" w:cs="Courier New"/>
          <w:sz w:val="20"/>
          <w:szCs w:val="20"/>
          <w:highlight w:val="white"/>
          <w:lang w:val="tr-TR" w:eastAsia="tr-TR"/>
        </w:rPr>
        <w:tab/>
      </w:r>
      <w:r w:rsidRPr="00A244FB">
        <w:rPr>
          <w:rFonts w:ascii="Courier New" w:hAnsi="Courier New" w:cs="Courier New"/>
          <w:sz w:val="20"/>
          <w:szCs w:val="20"/>
          <w:highlight w:val="white"/>
          <w:lang w:val="tr-TR" w:eastAsia="tr-TR"/>
        </w:rPr>
        <w:tab/>
      </w:r>
      <w:r w:rsidRPr="00A244FB">
        <w:rPr>
          <w:rFonts w:ascii="Courier New" w:hAnsi="Courier New" w:cs="Courier New"/>
          <w:color w:val="000000"/>
          <w:sz w:val="20"/>
          <w:szCs w:val="20"/>
          <w:highlight w:val="white"/>
          <w:lang w:val="tr-TR" w:eastAsia="tr-TR"/>
        </w:rPr>
        <w:t>addPropertyDescriptor(</w:t>
      </w:r>
    </w:p>
    <w:p w:rsidR="002A71B1" w:rsidRPr="00A244FB" w:rsidRDefault="002A71B1" w:rsidP="002A71B1">
      <w:pPr>
        <w:autoSpaceDE w:val="0"/>
        <w:autoSpaceDN w:val="0"/>
        <w:adjustRightInd w:val="0"/>
        <w:spacing w:before="0"/>
        <w:ind w:left="1440" w:firstLine="720"/>
        <w:jc w:val="left"/>
        <w:rPr>
          <w:rFonts w:ascii="Courier New" w:hAnsi="Courier New" w:cs="Courier New"/>
          <w:sz w:val="20"/>
          <w:szCs w:val="20"/>
          <w:lang w:val="tr-TR" w:eastAsia="tr-TR"/>
        </w:rPr>
      </w:pPr>
      <w:r w:rsidRPr="00A244FB">
        <w:rPr>
          <w:rFonts w:ascii="Courier New" w:hAnsi="Courier New" w:cs="Courier New"/>
          <w:color w:val="000000"/>
          <w:sz w:val="20"/>
          <w:szCs w:val="20"/>
          <w:highlight w:val="white"/>
          <w:lang w:val="tr-TR" w:eastAsia="tr-TR"/>
        </w:rPr>
        <w:t>beanClass,</w:t>
      </w:r>
      <w:r w:rsidRPr="00A244FB">
        <w:rPr>
          <w:rFonts w:ascii="Courier New" w:hAnsi="Courier New" w:cs="Courier New"/>
          <w:color w:val="2A00FF"/>
          <w:sz w:val="20"/>
          <w:szCs w:val="20"/>
          <w:highlight w:val="white"/>
          <w:lang w:val="tr-TR" w:eastAsia="tr-TR"/>
        </w:rPr>
        <w:t>"visible"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color w:val="2A00FF"/>
          <w:sz w:val="20"/>
          <w:szCs w:val="20"/>
          <w:highlight w:val="white"/>
          <w:lang w:val="tr-TR" w:eastAsia="tr-TR"/>
        </w:rPr>
        <w:t>"Visible"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sz w:val="20"/>
          <w:szCs w:val="20"/>
          <w:highlight w:val="white"/>
          <w:lang w:val="tr-TR" w:eastAsia="tr-TR"/>
        </w:rPr>
        <w:tab/>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color w:val="000000"/>
          <w:sz w:val="20"/>
          <w:szCs w:val="20"/>
          <w:highlight w:val="white"/>
          <w:lang w:val="tr-TR" w:eastAsia="tr-TR"/>
        </w:rPr>
      </w:pPr>
      <w:r w:rsidRPr="00A244FB">
        <w:rPr>
          <w:rFonts w:ascii="Courier New" w:hAnsi="Courier New" w:cs="Courier New"/>
          <w:sz w:val="20"/>
          <w:szCs w:val="20"/>
          <w:highlight w:val="white"/>
          <w:lang w:val="tr-TR" w:eastAsia="tr-TR"/>
        </w:rPr>
        <w:tab/>
      </w:r>
      <w:r w:rsidRPr="00A244FB">
        <w:rPr>
          <w:rFonts w:ascii="Courier New" w:hAnsi="Courier New" w:cs="Courier New"/>
          <w:sz w:val="20"/>
          <w:szCs w:val="20"/>
          <w:highlight w:val="white"/>
          <w:lang w:val="tr-TR" w:eastAsia="tr-TR"/>
        </w:rPr>
        <w:tab/>
      </w:r>
      <w:r w:rsidRPr="00A244FB">
        <w:rPr>
          <w:rFonts w:ascii="Courier New" w:hAnsi="Courier New" w:cs="Courier New"/>
          <w:color w:val="000000"/>
          <w:sz w:val="20"/>
          <w:szCs w:val="20"/>
          <w:highlight w:val="white"/>
          <w:lang w:val="tr-TR" w:eastAsia="tr-TR"/>
        </w:rPr>
        <w:t>addPropertyDescriptor(</w:t>
      </w:r>
    </w:p>
    <w:p w:rsidR="002A71B1" w:rsidRPr="00A244FB" w:rsidRDefault="002A71B1" w:rsidP="002A71B1">
      <w:pPr>
        <w:autoSpaceDE w:val="0"/>
        <w:autoSpaceDN w:val="0"/>
        <w:adjustRightInd w:val="0"/>
        <w:spacing w:before="0"/>
        <w:ind w:left="1440" w:firstLine="720"/>
        <w:jc w:val="left"/>
        <w:rPr>
          <w:rFonts w:ascii="Courier New" w:hAnsi="Courier New" w:cs="Courier New"/>
          <w:sz w:val="20"/>
          <w:szCs w:val="20"/>
          <w:lang w:val="tr-TR" w:eastAsia="tr-TR"/>
        </w:rPr>
      </w:pPr>
      <w:r w:rsidRPr="00A244FB">
        <w:rPr>
          <w:rFonts w:ascii="Courier New" w:hAnsi="Courier New" w:cs="Courier New"/>
          <w:color w:val="000000"/>
          <w:sz w:val="20"/>
          <w:szCs w:val="20"/>
          <w:highlight w:val="white"/>
          <w:lang w:val="tr-TR" w:eastAsia="tr-TR"/>
        </w:rPr>
        <w:t>beanClass,</w:t>
      </w:r>
      <w:r w:rsidRPr="00A244FB">
        <w:rPr>
          <w:rFonts w:ascii="Courier New" w:hAnsi="Courier New" w:cs="Courier New"/>
          <w:color w:val="2A00FF"/>
          <w:sz w:val="20"/>
          <w:szCs w:val="20"/>
          <w:highlight w:val="white"/>
          <w:lang w:val="tr-TR" w:eastAsia="tr-TR"/>
        </w:rPr>
        <w:t>"width"</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color w:val="2A00FF"/>
          <w:sz w:val="20"/>
          <w:szCs w:val="20"/>
          <w:highlight w:val="white"/>
          <w:lang w:val="tr-TR" w:eastAsia="tr-TR"/>
        </w:rPr>
        <w:t>"Width"</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true</w:t>
      </w:r>
      <w:r w:rsidRPr="00A244FB">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color w:val="000000"/>
          <w:sz w:val="20"/>
          <w:szCs w:val="20"/>
          <w:highlight w:val="white"/>
          <w:lang w:val="tr-TR" w:eastAsia="tr-TR"/>
        </w:rPr>
      </w:pPr>
      <w:r w:rsidRPr="00A244FB">
        <w:rPr>
          <w:rFonts w:ascii="Courier New" w:hAnsi="Courier New" w:cs="Courier New"/>
          <w:sz w:val="20"/>
          <w:szCs w:val="20"/>
          <w:highlight w:val="white"/>
          <w:lang w:val="tr-TR" w:eastAsia="tr-TR"/>
        </w:rPr>
        <w:tab/>
      </w:r>
      <w:r w:rsidRPr="00A244FB">
        <w:rPr>
          <w:rFonts w:ascii="Courier New" w:hAnsi="Courier New" w:cs="Courier New"/>
          <w:sz w:val="20"/>
          <w:szCs w:val="20"/>
          <w:highlight w:val="white"/>
          <w:lang w:val="tr-TR" w:eastAsia="tr-TR"/>
        </w:rPr>
        <w:tab/>
      </w:r>
      <w:r w:rsidRPr="00A244FB">
        <w:rPr>
          <w:rFonts w:ascii="Courier New" w:hAnsi="Courier New" w:cs="Courier New"/>
          <w:color w:val="000000"/>
          <w:sz w:val="20"/>
          <w:szCs w:val="20"/>
          <w:highlight w:val="white"/>
          <w:lang w:val="tr-TR" w:eastAsia="tr-TR"/>
        </w:rPr>
        <w:t>addPropertyDescriptor(</w:t>
      </w:r>
    </w:p>
    <w:p w:rsidR="002A71B1" w:rsidRPr="00A244FB" w:rsidRDefault="002A71B1" w:rsidP="002A71B1">
      <w:pPr>
        <w:autoSpaceDE w:val="0"/>
        <w:autoSpaceDN w:val="0"/>
        <w:adjustRightInd w:val="0"/>
        <w:spacing w:before="0"/>
        <w:ind w:left="1440" w:firstLine="720"/>
        <w:jc w:val="left"/>
        <w:rPr>
          <w:rFonts w:ascii="Courier New" w:hAnsi="Courier New" w:cs="Courier New"/>
          <w:sz w:val="20"/>
          <w:szCs w:val="20"/>
          <w:lang w:val="tr-TR" w:eastAsia="tr-TR"/>
        </w:rPr>
      </w:pPr>
      <w:r w:rsidRPr="00A244FB">
        <w:rPr>
          <w:rFonts w:ascii="Courier New" w:hAnsi="Courier New" w:cs="Courier New"/>
          <w:color w:val="000000"/>
          <w:sz w:val="20"/>
          <w:szCs w:val="20"/>
          <w:highlight w:val="white"/>
          <w:lang w:val="tr-TR" w:eastAsia="tr-TR"/>
        </w:rPr>
        <w:t>beanClass,</w:t>
      </w:r>
      <w:r w:rsidRPr="00A244FB">
        <w:rPr>
          <w:rFonts w:ascii="Courier New" w:hAnsi="Courier New" w:cs="Courier New"/>
          <w:color w:val="2A00FF"/>
          <w:sz w:val="20"/>
          <w:szCs w:val="20"/>
          <w:highlight w:val="white"/>
          <w:lang w:val="tr-TR" w:eastAsia="tr-TR"/>
        </w:rPr>
        <w:t>"location"</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color w:val="2A00FF"/>
          <w:sz w:val="20"/>
          <w:szCs w:val="20"/>
          <w:highlight w:val="white"/>
          <w:lang w:val="tr-TR" w:eastAsia="tr-TR"/>
        </w:rPr>
        <w:t>"Location"</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true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true</w:t>
      </w:r>
      <w:r w:rsidRPr="00A244FB">
        <w:rPr>
          <w:rFonts w:ascii="Courier New" w:hAnsi="Courier New" w:cs="Courier New"/>
          <w:sz w:val="20"/>
          <w:szCs w:val="20"/>
          <w:highlight w:val="white"/>
          <w:lang w:val="tr-TR" w:eastAsia="tr-TR"/>
        </w:rPr>
        <w:tab/>
      </w:r>
      <w:r w:rsidRPr="00A244FB">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color w:val="000000"/>
          <w:sz w:val="20"/>
          <w:szCs w:val="20"/>
          <w:highlight w:val="white"/>
          <w:lang w:val="tr-TR" w:eastAsia="tr-TR"/>
        </w:rPr>
      </w:pPr>
      <w:r w:rsidRPr="00A244FB">
        <w:rPr>
          <w:rFonts w:ascii="Courier New" w:hAnsi="Courier New" w:cs="Courier New"/>
          <w:sz w:val="20"/>
          <w:szCs w:val="20"/>
          <w:highlight w:val="white"/>
          <w:lang w:val="tr-TR" w:eastAsia="tr-TR"/>
        </w:rPr>
        <w:tab/>
      </w:r>
      <w:r w:rsidRPr="00A244FB">
        <w:rPr>
          <w:rFonts w:ascii="Courier New" w:hAnsi="Courier New" w:cs="Courier New"/>
          <w:sz w:val="20"/>
          <w:szCs w:val="20"/>
          <w:highlight w:val="white"/>
          <w:lang w:val="tr-TR" w:eastAsia="tr-TR"/>
        </w:rPr>
        <w:tab/>
      </w:r>
      <w:r w:rsidRPr="00A244FB">
        <w:rPr>
          <w:rFonts w:ascii="Courier New" w:hAnsi="Courier New" w:cs="Courier New"/>
          <w:color w:val="000000"/>
          <w:sz w:val="20"/>
          <w:szCs w:val="20"/>
          <w:highlight w:val="white"/>
          <w:lang w:val="tr-TR" w:eastAsia="tr-TR"/>
        </w:rPr>
        <w:t>addPropertyDescriptor(</w:t>
      </w:r>
    </w:p>
    <w:p w:rsidR="002A71B1" w:rsidRPr="00A244FB" w:rsidRDefault="002A71B1" w:rsidP="002A71B1">
      <w:pPr>
        <w:autoSpaceDE w:val="0"/>
        <w:autoSpaceDN w:val="0"/>
        <w:adjustRightInd w:val="0"/>
        <w:spacing w:before="0"/>
        <w:ind w:left="1440" w:firstLine="720"/>
        <w:jc w:val="left"/>
        <w:rPr>
          <w:rFonts w:ascii="Courier New" w:hAnsi="Courier New" w:cs="Courier New"/>
          <w:sz w:val="20"/>
          <w:szCs w:val="20"/>
          <w:lang w:val="tr-TR" w:eastAsia="tr-TR"/>
        </w:rPr>
      </w:pPr>
      <w:r w:rsidRPr="00A244FB">
        <w:rPr>
          <w:rFonts w:ascii="Courier New" w:hAnsi="Courier New" w:cs="Courier New"/>
          <w:color w:val="000000"/>
          <w:sz w:val="20"/>
          <w:szCs w:val="20"/>
          <w:highlight w:val="white"/>
          <w:lang w:val="tr-TR" w:eastAsia="tr-TR"/>
        </w:rPr>
        <w:t>beanClass,</w:t>
      </w:r>
      <w:r w:rsidRPr="00A244FB">
        <w:rPr>
          <w:rFonts w:ascii="Courier New" w:hAnsi="Courier New" w:cs="Courier New"/>
          <w:color w:val="2A00FF"/>
          <w:sz w:val="20"/>
          <w:szCs w:val="20"/>
          <w:highlight w:val="white"/>
          <w:lang w:val="tr-TR" w:eastAsia="tr-TR"/>
        </w:rPr>
        <w:t>"globalID"</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color w:val="2A00FF"/>
          <w:sz w:val="20"/>
          <w:szCs w:val="20"/>
          <w:highlight w:val="white"/>
          <w:lang w:val="tr-TR" w:eastAsia="tr-TR"/>
        </w:rPr>
        <w:t>"Global ID"</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color w:val="000000"/>
          <w:sz w:val="20"/>
          <w:szCs w:val="20"/>
          <w:highlight w:val="white"/>
          <w:lang w:val="tr-TR" w:eastAsia="tr-TR"/>
        </w:rPr>
      </w:pPr>
      <w:r w:rsidRPr="00A244FB">
        <w:rPr>
          <w:rFonts w:ascii="Courier New" w:hAnsi="Courier New" w:cs="Courier New"/>
          <w:sz w:val="20"/>
          <w:szCs w:val="20"/>
          <w:highlight w:val="white"/>
          <w:lang w:val="tr-TR" w:eastAsia="tr-TR"/>
        </w:rPr>
        <w:tab/>
      </w:r>
      <w:r w:rsidRPr="00A244FB">
        <w:rPr>
          <w:rFonts w:ascii="Courier New" w:hAnsi="Courier New" w:cs="Courier New"/>
          <w:sz w:val="20"/>
          <w:szCs w:val="20"/>
          <w:highlight w:val="white"/>
          <w:lang w:val="tr-TR" w:eastAsia="tr-TR"/>
        </w:rPr>
        <w:tab/>
      </w:r>
      <w:r w:rsidRPr="00A244FB">
        <w:rPr>
          <w:rFonts w:ascii="Courier New" w:hAnsi="Courier New" w:cs="Courier New"/>
          <w:color w:val="000000"/>
          <w:sz w:val="20"/>
          <w:szCs w:val="20"/>
          <w:highlight w:val="white"/>
          <w:lang w:val="tr-TR" w:eastAsia="tr-TR"/>
        </w:rPr>
        <w:t>addPropertyDescriptor(</w:t>
      </w:r>
    </w:p>
    <w:p w:rsidR="002A71B1" w:rsidRDefault="002A71B1" w:rsidP="002A71B1">
      <w:pPr>
        <w:autoSpaceDE w:val="0"/>
        <w:autoSpaceDN w:val="0"/>
        <w:adjustRightInd w:val="0"/>
        <w:spacing w:before="0"/>
        <w:ind w:left="1440" w:firstLine="720"/>
        <w:jc w:val="left"/>
        <w:rPr>
          <w:rFonts w:ascii="Courier New" w:hAnsi="Courier New" w:cs="Courier New"/>
          <w:sz w:val="20"/>
          <w:szCs w:val="20"/>
          <w:lang w:val="tr-TR" w:eastAsia="tr-TR"/>
        </w:rPr>
      </w:pPr>
      <w:r w:rsidRPr="00A244FB">
        <w:rPr>
          <w:rFonts w:ascii="Courier New" w:hAnsi="Courier New" w:cs="Courier New"/>
          <w:color w:val="000000"/>
          <w:sz w:val="20"/>
          <w:szCs w:val="20"/>
          <w:highlight w:val="white"/>
          <w:lang w:val="tr-TR" w:eastAsia="tr-TR"/>
        </w:rPr>
        <w:t>beanClass,</w:t>
      </w:r>
      <w:r w:rsidRPr="00A244FB">
        <w:rPr>
          <w:rFonts w:ascii="Courier New" w:hAnsi="Courier New" w:cs="Courier New"/>
          <w:color w:val="2A00FF"/>
          <w:sz w:val="20"/>
          <w:szCs w:val="20"/>
          <w:highlight w:val="white"/>
          <w:lang w:val="tr-TR" w:eastAsia="tr-TR"/>
        </w:rPr>
        <w:t>"bounds"</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color w:val="2A00FF"/>
          <w:sz w:val="20"/>
          <w:szCs w:val="20"/>
          <w:highlight w:val="white"/>
          <w:lang w:val="tr-TR" w:eastAsia="tr-TR"/>
        </w:rPr>
        <w:t>"Bounds"</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true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true</w:t>
      </w:r>
      <w:r w:rsidRPr="00A244FB">
        <w:rPr>
          <w:rFonts w:ascii="Courier New" w:hAnsi="Courier New" w:cs="Courier New"/>
          <w:color w:val="000000"/>
          <w:sz w:val="20"/>
          <w:szCs w:val="20"/>
          <w:highlight w:val="white"/>
          <w:lang w:val="tr-TR" w:eastAsia="tr-TR"/>
        </w:rPr>
        <w:t>,</w:t>
      </w:r>
      <w:r w:rsidRPr="00A244FB">
        <w:rPr>
          <w:rFonts w:ascii="Courier New" w:hAnsi="Courier New" w:cs="Courier New"/>
          <w:b/>
          <w:bCs/>
          <w:color w:val="7F0055"/>
          <w:sz w:val="20"/>
          <w:szCs w:val="20"/>
          <w:highlight w:val="white"/>
          <w:lang w:val="tr-TR" w:eastAsia="tr-TR"/>
        </w:rPr>
        <w:t>false</w:t>
      </w:r>
      <w:r w:rsidRPr="00A244FB">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return</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super</w:t>
      </w:r>
      <w:r>
        <w:rPr>
          <w:rFonts w:ascii="Courier New" w:hAnsi="Courier New" w:cs="Courier New"/>
          <w:color w:val="000000"/>
          <w:sz w:val="20"/>
          <w:szCs w:val="20"/>
          <w:highlight w:val="white"/>
          <w:lang w:val="tr-TR" w:eastAsia="tr-TR"/>
        </w:rPr>
        <w:t>.getPropertyDescriptors();</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Image</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getIcon(</w:t>
      </w:r>
      <w:r>
        <w:rPr>
          <w:rFonts w:ascii="Courier New" w:hAnsi="Courier New" w:cs="Courier New"/>
          <w:b/>
          <w:bCs/>
          <w:color w:val="7F0055"/>
          <w:sz w:val="20"/>
          <w:szCs w:val="20"/>
          <w:highlight w:val="white"/>
          <w:lang w:val="tr-TR" w:eastAsia="tr-TR"/>
        </w:rPr>
        <w:t>int</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iconKind)</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try</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left="2160" w:firstLine="0"/>
        <w:jc w:val="left"/>
        <w:rPr>
          <w:rFonts w:ascii="Courier New" w:hAnsi="Courier New" w:cs="Courier New"/>
          <w:sz w:val="20"/>
          <w:szCs w:val="20"/>
          <w:lang w:val="tr-TR" w:eastAsia="tr-TR"/>
        </w:rPr>
      </w:pPr>
      <w:r>
        <w:rPr>
          <w:rFonts w:ascii="Courier New" w:hAnsi="Courier New" w:cs="Courier New"/>
          <w:b/>
          <w:bCs/>
          <w:color w:val="7F0055"/>
          <w:sz w:val="20"/>
          <w:szCs w:val="20"/>
          <w:highlight w:val="white"/>
          <w:lang w:val="tr-TR" w:eastAsia="tr-TR"/>
        </w:rPr>
        <w:t>return</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Introspector.getBeanInfo(JCSFooBeanInfo.</w:t>
      </w:r>
      <w:r>
        <w:rPr>
          <w:rFonts w:ascii="Courier New" w:hAnsi="Courier New" w:cs="Courier New"/>
          <w:b/>
          <w:bCs/>
          <w:color w:val="7F0055"/>
          <w:sz w:val="20"/>
          <w:szCs w:val="20"/>
          <w:highlight w:val="white"/>
          <w:lang w:val="tr-TR" w:eastAsia="tr-TR"/>
        </w:rPr>
        <w:t>class</w:t>
      </w:r>
      <w:r>
        <w:rPr>
          <w:rFonts w:ascii="Courier New" w:hAnsi="Courier New" w:cs="Courier New"/>
          <w:color w:val="000000"/>
          <w:sz w:val="20"/>
          <w:szCs w:val="20"/>
          <w:highlight w:val="white"/>
          <w:lang w:val="tr-TR" w:eastAsia="tr-TR"/>
        </w:rPr>
        <w:t>).getIcon(iconKind);</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catch</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(IntrospectionException</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e)</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e.printStackTrace();</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return</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null</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p>
    <w:p w:rsidR="002A71B1" w:rsidRDefault="002A71B1" w:rsidP="002A71B1">
      <w:pPr>
        <w:autoSpaceDE w:val="0"/>
        <w:autoSpaceDN w:val="0"/>
        <w:adjustRightInd w:val="0"/>
        <w:spacing w:before="0"/>
        <w:ind w:firstLine="0"/>
        <w:jc w:val="left"/>
        <w:rPr>
          <w:rFonts w:ascii="Courier New" w:hAnsi="Courier New" w:cs="Courier New"/>
          <w:color w:val="000000"/>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EventSetDescriptor[]</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getEventSetDescriptors()</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color w:val="3F7F5F"/>
          <w:sz w:val="20"/>
          <w:szCs w:val="20"/>
          <w:highlight w:val="white"/>
          <w:lang w:val="tr-TR" w:eastAsia="tr-TR"/>
        </w:rPr>
        <w:tab/>
      </w:r>
      <w:r>
        <w:rPr>
          <w:rFonts w:ascii="Courier New" w:hAnsi="Courier New" w:cs="Courier New"/>
          <w:color w:val="3F7F5F"/>
          <w:sz w:val="20"/>
          <w:szCs w:val="20"/>
          <w:highlight w:val="white"/>
          <w:lang w:val="tr-TR" w:eastAsia="tr-TR"/>
        </w:rPr>
        <w:tab/>
      </w:r>
      <w:r w:rsidRPr="000071ED">
        <w:rPr>
          <w:rFonts w:ascii="Courier New" w:hAnsi="Courier New" w:cs="Courier New"/>
          <w:sz w:val="20"/>
          <w:szCs w:val="20"/>
          <w:highlight w:val="white"/>
          <w:lang w:val="tr-TR" w:eastAsia="tr-TR"/>
        </w:rPr>
        <w:t xml:space="preserve">String[] </w:t>
      </w:r>
      <w:r>
        <w:rPr>
          <w:rFonts w:ascii="Courier New" w:hAnsi="Courier New" w:cs="Courier New"/>
          <w:sz w:val="20"/>
          <w:szCs w:val="20"/>
          <w:highlight w:val="white"/>
          <w:lang w:val="tr-TR" w:eastAsia="tr-TR"/>
        </w:rPr>
        <w:t>foo</w:t>
      </w:r>
      <w:r w:rsidRPr="000071ED">
        <w:rPr>
          <w:rFonts w:ascii="Courier New" w:hAnsi="Courier New" w:cs="Courier New"/>
          <w:sz w:val="20"/>
          <w:szCs w:val="20"/>
          <w:highlight w:val="white"/>
          <w:lang w:val="tr-TR" w:eastAsia="tr-TR"/>
        </w:rPr>
        <w:t>ListenerMethods = {"</w:t>
      </w:r>
      <w:r w:rsidRPr="000071ED">
        <w:rPr>
          <w:rFonts w:ascii="Courier New" w:hAnsi="Courier New" w:cs="Courier New"/>
          <w:color w:val="0000FF"/>
          <w:sz w:val="20"/>
          <w:szCs w:val="20"/>
          <w:highlight w:val="white"/>
          <w:lang w:val="tr-TR" w:eastAsia="tr-TR"/>
        </w:rPr>
        <w:t xml:space="preserve"> </w:t>
      </w:r>
      <w:r>
        <w:rPr>
          <w:rFonts w:ascii="Courier New" w:hAnsi="Courier New" w:cs="Courier New"/>
          <w:color w:val="0000FF"/>
          <w:sz w:val="20"/>
          <w:szCs w:val="20"/>
          <w:highlight w:val="white"/>
          <w:lang w:val="tr-TR" w:eastAsia="tr-TR"/>
        </w:rPr>
        <w:t>fooEventOccured</w:t>
      </w:r>
      <w:r>
        <w:rPr>
          <w:rFonts w:ascii="Courier New" w:hAnsi="Courier New" w:cs="Courier New"/>
          <w:color w:val="3F7F5F"/>
          <w:sz w:val="20"/>
          <w:szCs w:val="20"/>
          <w:highlight w:val="white"/>
          <w:lang w:val="tr-TR" w:eastAsia="tr-TR"/>
        </w:rPr>
        <w:t xml:space="preserve"> </w:t>
      </w:r>
      <w:r w:rsidRPr="000071ED">
        <w:rPr>
          <w:rFonts w:ascii="Courier New" w:hAnsi="Courier New" w:cs="Courier New"/>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highlight w:val="white"/>
          <w:lang w:val="tr-TR" w:eastAsia="tr-TR"/>
        </w:rPr>
      </w:pPr>
      <w:r>
        <w:rPr>
          <w:rFonts w:ascii="Courier New" w:hAnsi="Courier New" w:cs="Courier New"/>
          <w:color w:val="3F7F5F"/>
          <w:sz w:val="20"/>
          <w:szCs w:val="20"/>
          <w:highlight w:val="white"/>
          <w:lang w:val="tr-TR" w:eastAsia="tr-TR"/>
        </w:rPr>
        <w:tab/>
      </w:r>
      <w:r>
        <w:rPr>
          <w:rFonts w:ascii="Courier New" w:hAnsi="Courier New" w:cs="Courier New"/>
          <w:color w:val="3F7F5F"/>
          <w:sz w:val="20"/>
          <w:szCs w:val="20"/>
          <w:highlight w:val="white"/>
          <w:lang w:val="tr-TR" w:eastAsia="tr-TR"/>
        </w:rPr>
        <w:tab/>
      </w:r>
      <w:r w:rsidRPr="000071ED">
        <w:rPr>
          <w:rFonts w:ascii="Courier New" w:hAnsi="Courier New" w:cs="Courier New"/>
          <w:sz w:val="20"/>
          <w:szCs w:val="20"/>
          <w:highlight w:val="white"/>
          <w:lang w:val="tr-TR" w:eastAsia="tr-TR"/>
        </w:rPr>
        <w:t>addEventSetDescriptor(</w:t>
      </w:r>
    </w:p>
    <w:p w:rsidR="002A71B1" w:rsidRPr="002E618D" w:rsidRDefault="002A71B1" w:rsidP="002A71B1">
      <w:pPr>
        <w:autoSpaceDE w:val="0"/>
        <w:autoSpaceDN w:val="0"/>
        <w:adjustRightInd w:val="0"/>
        <w:spacing w:before="0"/>
        <w:ind w:left="1440" w:firstLine="720"/>
        <w:jc w:val="left"/>
        <w:rPr>
          <w:rFonts w:ascii="Courier New" w:hAnsi="Courier New" w:cs="Courier New"/>
          <w:sz w:val="20"/>
          <w:szCs w:val="20"/>
          <w:lang w:val="tr-TR" w:eastAsia="tr-TR"/>
        </w:rPr>
      </w:pPr>
      <w:r w:rsidRPr="000071ED">
        <w:rPr>
          <w:rFonts w:ascii="Courier New" w:hAnsi="Courier New" w:cs="Courier New"/>
          <w:sz w:val="20"/>
          <w:szCs w:val="20"/>
          <w:highlight w:val="white"/>
          <w:lang w:val="tr-TR" w:eastAsia="tr-TR"/>
        </w:rPr>
        <w:t>beanClass,</w:t>
      </w:r>
      <w:r w:rsidRPr="002D4C26">
        <w:rPr>
          <w:rFonts w:ascii="Courier New" w:hAnsi="Courier New" w:cs="Courier New"/>
          <w:color w:val="000000"/>
          <w:sz w:val="20"/>
          <w:szCs w:val="20"/>
          <w:highlight w:val="white"/>
          <w:lang w:val="tr-TR" w:eastAsia="tr-TR"/>
        </w:rPr>
        <w:t xml:space="preserve"> </w:t>
      </w:r>
      <w:r>
        <w:rPr>
          <w:rFonts w:ascii="Courier New" w:hAnsi="Courier New" w:cs="Courier New"/>
          <w:color w:val="000000"/>
          <w:sz w:val="20"/>
          <w:szCs w:val="20"/>
          <w:highlight w:val="white"/>
          <w:lang w:val="tr-TR" w:eastAsia="tr-TR"/>
        </w:rPr>
        <w:t>CSFooListener</w:t>
      </w:r>
      <w:r w:rsidRPr="000071ED">
        <w:rPr>
          <w:rFonts w:ascii="Courier New" w:hAnsi="Courier New" w:cs="Courier New"/>
          <w:sz w:val="20"/>
          <w:szCs w:val="20"/>
          <w:highlight w:val="white"/>
          <w:lang w:val="tr-TR" w:eastAsia="tr-TR"/>
        </w:rPr>
        <w:t>.</w:t>
      </w:r>
      <w:r>
        <w:rPr>
          <w:rFonts w:ascii="Courier New" w:hAnsi="Courier New" w:cs="Courier New"/>
          <w:b/>
          <w:bCs/>
          <w:color w:val="7F0055"/>
          <w:sz w:val="20"/>
          <w:szCs w:val="20"/>
          <w:highlight w:val="white"/>
          <w:lang w:val="tr-TR" w:eastAsia="tr-TR"/>
        </w:rPr>
        <w:t>class</w:t>
      </w:r>
      <w:r w:rsidRPr="000071ED">
        <w:rPr>
          <w:rFonts w:ascii="Courier New" w:hAnsi="Courier New" w:cs="Courier New"/>
          <w:sz w:val="20"/>
          <w:szCs w:val="20"/>
          <w:highlight w:val="white"/>
          <w:lang w:val="tr-TR" w:eastAsia="tr-TR"/>
        </w:rPr>
        <w:t>,</w:t>
      </w:r>
      <w:r>
        <w:rPr>
          <w:rFonts w:ascii="Courier New" w:hAnsi="Courier New" w:cs="Courier New"/>
          <w:sz w:val="20"/>
          <w:szCs w:val="20"/>
          <w:highlight w:val="white"/>
          <w:lang w:val="tr-TR" w:eastAsia="tr-TR"/>
        </w:rPr>
        <w:t>foo</w:t>
      </w:r>
      <w:r w:rsidRPr="000071ED">
        <w:rPr>
          <w:rFonts w:ascii="Courier New" w:hAnsi="Courier New" w:cs="Courier New"/>
          <w:sz w:val="20"/>
          <w:szCs w:val="20"/>
          <w:highlight w:val="white"/>
          <w:lang w:val="tr-TR" w:eastAsia="tr-TR"/>
        </w:rPr>
        <w:t>ListenerMethods)</w:t>
      </w:r>
      <w:r>
        <w:rPr>
          <w:rFonts w:ascii="Courier New" w:hAnsi="Courier New" w:cs="Courier New"/>
          <w:sz w:val="20"/>
          <w:szCs w:val="20"/>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return</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super</w:t>
      </w:r>
      <w:r>
        <w:rPr>
          <w:rFonts w:ascii="Courier New" w:hAnsi="Courier New" w:cs="Courier New"/>
          <w:color w:val="000000"/>
          <w:sz w:val="20"/>
          <w:szCs w:val="20"/>
          <w:highlight w:val="white"/>
          <w:lang w:val="tr-TR" w:eastAsia="tr-TR"/>
        </w:rPr>
        <w:t>.getEventSetDescriptors();</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public</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MethodDescriptor[]</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getMethodDescriptors()</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p>
    <w:p w:rsidR="002A71B1" w:rsidRDefault="002A71B1" w:rsidP="002A71B1">
      <w:pPr>
        <w:autoSpaceDE w:val="0"/>
        <w:autoSpaceDN w:val="0"/>
        <w:adjustRightInd w:val="0"/>
        <w:spacing w:before="0"/>
        <w:ind w:firstLine="0"/>
        <w:jc w:val="left"/>
        <w:rPr>
          <w:rFonts w:ascii="Courier New" w:hAnsi="Courier New" w:cs="Courier New"/>
          <w:color w:val="000000"/>
          <w:sz w:val="20"/>
          <w:szCs w:val="20"/>
          <w:highlight w:val="white"/>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addMethodDescriptor(</w:t>
      </w:r>
    </w:p>
    <w:p w:rsidR="002A71B1" w:rsidRDefault="002A71B1" w:rsidP="002A71B1">
      <w:pPr>
        <w:autoSpaceDE w:val="0"/>
        <w:autoSpaceDN w:val="0"/>
        <w:adjustRightInd w:val="0"/>
        <w:spacing w:before="0"/>
        <w:ind w:left="5040" w:hanging="2880"/>
        <w:jc w:val="left"/>
        <w:rPr>
          <w:rFonts w:ascii="Courier New" w:hAnsi="Courier New" w:cs="Courier New"/>
          <w:sz w:val="20"/>
          <w:szCs w:val="20"/>
          <w:lang w:val="tr-TR" w:eastAsia="tr-TR"/>
        </w:rPr>
      </w:pPr>
      <w:r>
        <w:rPr>
          <w:rFonts w:ascii="Courier New" w:hAnsi="Courier New" w:cs="Courier New"/>
          <w:color w:val="000000"/>
          <w:sz w:val="20"/>
          <w:szCs w:val="20"/>
          <w:highlight w:val="white"/>
          <w:lang w:val="tr-TR" w:eastAsia="tr-TR"/>
        </w:rPr>
        <w:t>beanClass,</w:t>
      </w:r>
      <w:r>
        <w:rPr>
          <w:rFonts w:ascii="Courier New" w:hAnsi="Courier New" w:cs="Courier New"/>
          <w:color w:val="2A00FF"/>
          <w:sz w:val="20"/>
          <w:szCs w:val="20"/>
          <w:highlight w:val="white"/>
          <w:lang w:val="tr-TR" w:eastAsia="tr-TR"/>
        </w:rPr>
        <w:t>"testMethod"</w:t>
      </w: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r>
        <w:rPr>
          <w:rFonts w:ascii="Courier New" w:hAnsi="Courier New" w:cs="Courier New"/>
          <w:b/>
          <w:bCs/>
          <w:color w:val="7F0055"/>
          <w:sz w:val="20"/>
          <w:szCs w:val="20"/>
          <w:highlight w:val="white"/>
          <w:lang w:val="tr-TR" w:eastAsia="tr-TR"/>
        </w:rPr>
        <w:t>new</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Class[]{String.</w:t>
      </w:r>
      <w:r>
        <w:rPr>
          <w:rFonts w:ascii="Courier New" w:hAnsi="Courier New" w:cs="Courier New"/>
          <w:b/>
          <w:bCs/>
          <w:color w:val="7F0055"/>
          <w:sz w:val="20"/>
          <w:szCs w:val="20"/>
          <w:highlight w:val="white"/>
          <w:lang w:val="tr-TR" w:eastAsia="tr-TR"/>
        </w:rPr>
        <w:t>class</w:t>
      </w:r>
      <w:r>
        <w:rPr>
          <w:rFonts w:ascii="Courier New" w:hAnsi="Courier New" w:cs="Courier New"/>
          <w:color w:val="000000"/>
          <w:sz w:val="20"/>
          <w:szCs w:val="20"/>
          <w:highlight w:val="white"/>
          <w:lang w:val="tr-TR" w:eastAsia="tr-TR"/>
        </w:rPr>
        <w:t>,</w:t>
      </w:r>
      <w:r>
        <w:rPr>
          <w:rFonts w:ascii="Courier New" w:hAnsi="Courier New" w:cs="Courier New"/>
          <w:b/>
          <w:bCs/>
          <w:color w:val="7F0055"/>
          <w:sz w:val="20"/>
          <w:szCs w:val="20"/>
          <w:highlight w:val="white"/>
          <w:lang w:val="tr-TR" w:eastAsia="tr-TR"/>
        </w:rPr>
        <w:t>int</w:t>
      </w:r>
      <w:r>
        <w:rPr>
          <w:rFonts w:ascii="Courier New" w:hAnsi="Courier New" w:cs="Courier New"/>
          <w:color w:val="000000"/>
          <w:sz w:val="20"/>
          <w:szCs w:val="20"/>
          <w:highlight w:val="white"/>
          <w:lang w:val="tr-TR" w:eastAsia="tr-TR"/>
        </w:rPr>
        <w:t>.</w:t>
      </w:r>
      <w:r>
        <w:rPr>
          <w:rFonts w:ascii="Courier New" w:hAnsi="Courier New" w:cs="Courier New"/>
          <w:b/>
          <w:bCs/>
          <w:color w:val="7F0055"/>
          <w:sz w:val="20"/>
          <w:szCs w:val="20"/>
          <w:highlight w:val="white"/>
          <w:lang w:val="tr-TR" w:eastAsia="tr-TR"/>
        </w:rPr>
        <w:t>class</w:t>
      </w:r>
      <w:r>
        <w:rPr>
          <w:rFonts w:ascii="Courier New" w:hAnsi="Courier New" w:cs="Courier New"/>
          <w:color w:val="000000"/>
          <w:sz w:val="20"/>
          <w:szCs w:val="20"/>
          <w:highlight w:val="white"/>
          <w:lang w:val="tr-TR" w:eastAsia="tr-TR"/>
        </w:rPr>
        <w:t>} ,</w:t>
      </w:r>
      <w:r>
        <w:rPr>
          <w:rFonts w:ascii="Courier New" w:hAnsi="Courier New" w:cs="Courier New"/>
          <w:b/>
          <w:bCs/>
          <w:color w:val="7F0055"/>
          <w:sz w:val="20"/>
          <w:szCs w:val="20"/>
          <w:highlight w:val="white"/>
          <w:lang w:val="tr-TR" w:eastAsia="tr-TR"/>
        </w:rPr>
        <w:t>new</w:t>
      </w:r>
      <w:r>
        <w:rPr>
          <w:rFonts w:ascii="Courier New" w:hAnsi="Courier New" w:cs="Courier New"/>
          <w:sz w:val="20"/>
          <w:szCs w:val="20"/>
          <w:highlight w:val="white"/>
          <w:lang w:val="tr-TR" w:eastAsia="tr-TR"/>
        </w:rPr>
        <w:t xml:space="preserve"> </w:t>
      </w:r>
      <w:r>
        <w:rPr>
          <w:rFonts w:ascii="Courier New" w:hAnsi="Courier New" w:cs="Courier New"/>
          <w:color w:val="000000"/>
          <w:sz w:val="20"/>
          <w:szCs w:val="20"/>
          <w:highlight w:val="white"/>
          <w:lang w:val="tr-TR" w:eastAsia="tr-TR"/>
        </w:rPr>
        <w:t>String[]{</w:t>
      </w:r>
      <w:r>
        <w:rPr>
          <w:rFonts w:ascii="Courier New" w:hAnsi="Courier New" w:cs="Courier New"/>
          <w:color w:val="2A00FF"/>
          <w:sz w:val="20"/>
          <w:szCs w:val="20"/>
          <w:highlight w:val="white"/>
          <w:lang w:val="tr-TR" w:eastAsia="tr-TR"/>
        </w:rPr>
        <w:t>"str"</w:t>
      </w:r>
      <w:r>
        <w:rPr>
          <w:rFonts w:ascii="Courier New" w:hAnsi="Courier New" w:cs="Courier New"/>
          <w:color w:val="000000"/>
          <w:sz w:val="20"/>
          <w:szCs w:val="20"/>
          <w:highlight w:val="white"/>
          <w:lang w:val="tr-TR" w:eastAsia="tr-TR"/>
        </w:rPr>
        <w:t>,</w:t>
      </w:r>
      <w:r>
        <w:rPr>
          <w:rFonts w:ascii="Courier New" w:hAnsi="Courier New" w:cs="Courier New"/>
          <w:color w:val="2A00FF"/>
          <w:sz w:val="20"/>
          <w:szCs w:val="20"/>
          <w:highlight w:val="white"/>
          <w:lang w:val="tr-TR" w:eastAsia="tr-TR"/>
        </w:rPr>
        <w:t>"value"</w:t>
      </w:r>
      <w:r>
        <w:rPr>
          <w:rFonts w:ascii="Courier New" w:hAnsi="Courier New" w:cs="Courier New"/>
          <w:color w:val="000000"/>
          <w:sz w:val="20"/>
          <w:szCs w:val="20"/>
          <w:highlight w:val="white"/>
          <w:lang w:val="tr-TR" w:eastAsia="tr-TR"/>
        </w:rPr>
        <w:t>});</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sz w:val="20"/>
          <w:szCs w:val="20"/>
          <w:highlight w:val="white"/>
          <w:lang w:val="tr-TR" w:eastAsia="tr-TR"/>
        </w:rPr>
        <w:tab/>
      </w:r>
      <w:r>
        <w:rPr>
          <w:rFonts w:ascii="Courier New" w:hAnsi="Courier New" w:cs="Courier New"/>
          <w:b/>
          <w:bCs/>
          <w:color w:val="7F0055"/>
          <w:sz w:val="20"/>
          <w:szCs w:val="20"/>
          <w:highlight w:val="white"/>
          <w:lang w:val="tr-TR" w:eastAsia="tr-TR"/>
        </w:rPr>
        <w:t>return</w:t>
      </w:r>
      <w:r>
        <w:rPr>
          <w:rFonts w:ascii="Courier New" w:hAnsi="Courier New" w:cs="Courier New"/>
          <w:sz w:val="20"/>
          <w:szCs w:val="20"/>
          <w:highlight w:val="white"/>
          <w:lang w:val="tr-TR" w:eastAsia="tr-TR"/>
        </w:rPr>
        <w:t xml:space="preserve"> </w:t>
      </w:r>
      <w:r>
        <w:rPr>
          <w:rFonts w:ascii="Courier New" w:hAnsi="Courier New" w:cs="Courier New"/>
          <w:b/>
          <w:bCs/>
          <w:color w:val="7F0055"/>
          <w:sz w:val="20"/>
          <w:szCs w:val="20"/>
          <w:highlight w:val="white"/>
          <w:lang w:val="tr-TR" w:eastAsia="tr-TR"/>
        </w:rPr>
        <w:t>super</w:t>
      </w:r>
      <w:r>
        <w:rPr>
          <w:rFonts w:ascii="Courier New" w:hAnsi="Courier New" w:cs="Courier New"/>
          <w:color w:val="000000"/>
          <w:sz w:val="20"/>
          <w:szCs w:val="20"/>
          <w:highlight w:val="white"/>
          <w:lang w:val="tr-TR" w:eastAsia="tr-TR"/>
        </w:rPr>
        <w:t>.getMethodDescriptors();</w:t>
      </w:r>
    </w:p>
    <w:p w:rsidR="002A71B1" w:rsidRDefault="002A71B1" w:rsidP="002A71B1">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sz w:val="20"/>
          <w:szCs w:val="20"/>
          <w:highlight w:val="white"/>
          <w:lang w:val="tr-TR" w:eastAsia="tr-TR"/>
        </w:rPr>
        <w:tab/>
      </w:r>
      <w:r>
        <w:rPr>
          <w:rFonts w:ascii="Courier New" w:hAnsi="Courier New" w:cs="Courier New"/>
          <w:color w:val="000000"/>
          <w:sz w:val="20"/>
          <w:szCs w:val="20"/>
          <w:highlight w:val="white"/>
          <w:lang w:val="tr-TR" w:eastAsia="tr-TR"/>
        </w:rPr>
        <w:t>}</w:t>
      </w:r>
    </w:p>
    <w:p w:rsidR="00265918" w:rsidRDefault="002A71B1" w:rsidP="00265918">
      <w:pPr>
        <w:autoSpaceDE w:val="0"/>
        <w:autoSpaceDN w:val="0"/>
        <w:adjustRightInd w:val="0"/>
        <w:spacing w:before="0"/>
        <w:ind w:firstLine="0"/>
        <w:jc w:val="left"/>
        <w:rPr>
          <w:rFonts w:ascii="Courier New" w:hAnsi="Courier New" w:cs="Courier New"/>
          <w:sz w:val="20"/>
          <w:szCs w:val="20"/>
          <w:lang w:val="tr-TR" w:eastAsia="tr-TR"/>
        </w:rPr>
      </w:pPr>
      <w:r>
        <w:rPr>
          <w:rFonts w:ascii="Courier New" w:hAnsi="Courier New" w:cs="Courier New"/>
          <w:color w:val="000000"/>
          <w:sz w:val="20"/>
          <w:szCs w:val="20"/>
          <w:highlight w:val="white"/>
          <w:lang w:val="tr-TR" w:eastAsia="tr-TR"/>
        </w:rPr>
        <w:t>}</w:t>
      </w:r>
    </w:p>
    <w:p w:rsidR="00265918" w:rsidRDefault="00265918" w:rsidP="00265918">
      <w:pPr>
        <w:autoSpaceDE w:val="0"/>
        <w:autoSpaceDN w:val="0"/>
        <w:adjustRightInd w:val="0"/>
        <w:spacing w:before="0"/>
        <w:ind w:firstLine="0"/>
        <w:jc w:val="left"/>
        <w:rPr>
          <w:rFonts w:ascii="Courier New" w:hAnsi="Courier New" w:cs="Courier New"/>
          <w:sz w:val="20"/>
          <w:szCs w:val="20"/>
          <w:lang w:val="tr-TR" w:eastAsia="tr-TR"/>
        </w:rPr>
        <w:sectPr w:rsidR="00265918">
          <w:headerReference w:type="default" r:id="rId258"/>
          <w:pgSz w:w="12240" w:h="15840"/>
          <w:pgMar w:top="1417" w:right="1008" w:bottom="1417" w:left="1417" w:header="708" w:footer="708" w:gutter="0"/>
          <w:pgNumType w:start="1"/>
          <w:cols w:space="708"/>
          <w:docGrid w:linePitch="360"/>
        </w:sectPr>
      </w:pPr>
    </w:p>
    <w:p w:rsidR="00265918" w:rsidRDefault="00265918" w:rsidP="00265918">
      <w:pPr>
        <w:pStyle w:val="Heading1"/>
      </w:pPr>
      <w:bookmarkStart w:id="329" w:name="_Toc93375028"/>
      <w:r>
        <w:lastRenderedPageBreak/>
        <w:t>12. JASPERREPORTS</w:t>
      </w:r>
      <w:bookmarkEnd w:id="329"/>
    </w:p>
    <w:p w:rsidR="00265918" w:rsidRDefault="00400526" w:rsidP="00C41434">
      <w:pPr>
        <w:autoSpaceDE w:val="0"/>
        <w:autoSpaceDN w:val="0"/>
        <w:adjustRightInd w:val="0"/>
        <w:spacing w:before="0"/>
        <w:rPr>
          <w:rFonts w:cs="Courier New"/>
          <w:lang w:val="tr-TR" w:eastAsia="tr-TR"/>
        </w:rPr>
      </w:pPr>
      <w:r>
        <w:rPr>
          <w:rFonts w:cs="Courier New"/>
          <w:lang w:val="tr-TR" w:eastAsia="tr-TR"/>
        </w:rPr>
        <w:t>Another reporting con</w:t>
      </w:r>
      <w:r w:rsidR="00917FF1">
        <w:rPr>
          <w:rFonts w:cs="Courier New"/>
          <w:lang w:val="tr-TR" w:eastAsia="tr-TR"/>
        </w:rPr>
        <w:t xml:space="preserve">cept in AURORA is </w:t>
      </w:r>
      <w:r w:rsidR="00917FF1" w:rsidRPr="006F1520">
        <w:rPr>
          <w:rFonts w:cs="Courier New"/>
          <w:b/>
          <w:lang w:val="tr-TR" w:eastAsia="tr-TR"/>
        </w:rPr>
        <w:t>JasperReports</w:t>
      </w:r>
      <w:r w:rsidR="00917FF1">
        <w:rPr>
          <w:rFonts w:cs="Courier New"/>
          <w:lang w:val="tr-TR" w:eastAsia="tr-TR"/>
        </w:rPr>
        <w:t xml:space="preserve">. </w:t>
      </w:r>
      <w:r w:rsidR="0071664F">
        <w:rPr>
          <w:rFonts w:cs="Courier New"/>
          <w:lang w:val="tr-TR" w:eastAsia="tr-TR"/>
        </w:rPr>
        <w:t xml:space="preserve">JasperReports is pure java implemented reporting engine. </w:t>
      </w:r>
      <w:r w:rsidR="002B0D6E">
        <w:rPr>
          <w:rFonts w:cs="Courier New"/>
          <w:lang w:val="tr-TR" w:eastAsia="tr-TR"/>
        </w:rPr>
        <w:t xml:space="preserve">You can reach more information at </w:t>
      </w:r>
      <w:hyperlink r:id="rId259" w:history="1">
        <w:r w:rsidR="002B0D6E" w:rsidRPr="00D44008">
          <w:rPr>
            <w:rStyle w:val="Hyperlink"/>
            <w:rFonts w:cs="Courier New"/>
            <w:lang w:val="tr-TR" w:eastAsia="tr-TR"/>
          </w:rPr>
          <w:t>http://jasperreports.sourceforge.net/</w:t>
        </w:r>
      </w:hyperlink>
      <w:r w:rsidR="00D300B7">
        <w:rPr>
          <w:rFonts w:cs="Courier New"/>
          <w:lang w:val="tr-TR" w:eastAsia="tr-TR"/>
        </w:rPr>
        <w:t xml:space="preserve"> and </w:t>
      </w:r>
      <w:hyperlink r:id="rId260" w:history="1">
        <w:r w:rsidR="00DC6766" w:rsidRPr="00D44008">
          <w:rPr>
            <w:rStyle w:val="Hyperlink"/>
            <w:rFonts w:cs="Courier New"/>
            <w:lang w:val="tr-TR" w:eastAsia="tr-TR"/>
          </w:rPr>
          <w:t>http://jasperreports.sourceforge.net/tutorial/</w:t>
        </w:r>
      </w:hyperlink>
    </w:p>
    <w:p w:rsidR="006F1520" w:rsidRDefault="00025281" w:rsidP="00C41434">
      <w:pPr>
        <w:autoSpaceDE w:val="0"/>
        <w:autoSpaceDN w:val="0"/>
        <w:adjustRightInd w:val="0"/>
        <w:spacing w:before="0"/>
        <w:ind w:firstLine="0"/>
        <w:rPr>
          <w:rFonts w:cs="Courier New"/>
          <w:lang w:val="tr-TR" w:eastAsia="tr-TR"/>
        </w:rPr>
      </w:pPr>
      <w:r>
        <w:rPr>
          <w:rFonts w:cs="Courier New"/>
          <w:lang w:val="tr-TR" w:eastAsia="tr-TR"/>
        </w:rPr>
        <w:t xml:space="preserve">JasperReport API is distributed with AURORA. </w:t>
      </w:r>
    </w:p>
    <w:p w:rsidR="00DC6766" w:rsidRDefault="00DC6766" w:rsidP="00C41434">
      <w:pPr>
        <w:autoSpaceDE w:val="0"/>
        <w:autoSpaceDN w:val="0"/>
        <w:adjustRightInd w:val="0"/>
        <w:spacing w:before="0"/>
        <w:ind w:firstLine="0"/>
        <w:rPr>
          <w:rFonts w:cs="Courier New"/>
          <w:lang w:val="tr-TR" w:eastAsia="tr-TR"/>
        </w:rPr>
      </w:pPr>
    </w:p>
    <w:p w:rsidR="00AE0C43" w:rsidRPr="00DE30A5" w:rsidRDefault="006F1520" w:rsidP="00C41434">
      <w:pPr>
        <w:autoSpaceDE w:val="0"/>
        <w:autoSpaceDN w:val="0"/>
        <w:adjustRightInd w:val="0"/>
        <w:spacing w:before="0"/>
        <w:ind w:firstLine="720"/>
        <w:rPr>
          <w:rFonts w:cs="Times-Roman"/>
          <w:sz w:val="20"/>
          <w:szCs w:val="20"/>
          <w:lang w:val="tr-TR" w:eastAsia="tr-TR"/>
        </w:rPr>
      </w:pPr>
      <w:r w:rsidRPr="006F1520">
        <w:rPr>
          <w:rFonts w:cs="Courier New"/>
          <w:b/>
          <w:lang w:val="tr-TR" w:eastAsia="tr-TR"/>
        </w:rPr>
        <w:t>iReport</w:t>
      </w:r>
      <w:r>
        <w:rPr>
          <w:rFonts w:cs="Courier New"/>
          <w:b/>
          <w:lang w:val="tr-TR" w:eastAsia="tr-TR"/>
        </w:rPr>
        <w:t xml:space="preserve"> </w:t>
      </w:r>
      <w:r>
        <w:rPr>
          <w:rFonts w:cs="Courier New"/>
          <w:lang w:val="tr-TR" w:eastAsia="tr-TR"/>
        </w:rPr>
        <w:t xml:space="preserve">is </w:t>
      </w:r>
      <w:r w:rsidR="00C9422E">
        <w:rPr>
          <w:rFonts w:cs="Courier New"/>
          <w:lang w:val="tr-TR" w:eastAsia="tr-TR"/>
        </w:rPr>
        <w:t xml:space="preserve">JasperReport design tool which any report can be designed visually. </w:t>
      </w:r>
      <w:r w:rsidR="00DE30A5">
        <w:rPr>
          <w:rFonts w:cs="Courier New"/>
          <w:lang w:val="tr-TR" w:eastAsia="tr-TR"/>
        </w:rPr>
        <w:t xml:space="preserve">How to design reports in iReport can be found at </w:t>
      </w:r>
      <w:hyperlink r:id="rId261" w:history="1">
        <w:r w:rsidR="00DE30A5" w:rsidRPr="00D44008">
          <w:rPr>
            <w:rStyle w:val="Hyperlink"/>
            <w:rFonts w:cs="Times-Roman"/>
            <w:lang w:val="tr-TR" w:eastAsia="tr-TR"/>
          </w:rPr>
          <w:t>http://ireport.sourceforge.net/docs.html</w:t>
        </w:r>
      </w:hyperlink>
      <w:r w:rsidR="00DE30A5">
        <w:rPr>
          <w:rFonts w:cs="Times-Roman"/>
          <w:lang w:val="tr-TR" w:eastAsia="tr-TR"/>
        </w:rPr>
        <w:t xml:space="preserve">. </w:t>
      </w:r>
    </w:p>
    <w:p w:rsidR="000D212B" w:rsidRPr="006F1520" w:rsidRDefault="000D212B" w:rsidP="00C41434">
      <w:pPr>
        <w:autoSpaceDE w:val="0"/>
        <w:autoSpaceDN w:val="0"/>
        <w:adjustRightInd w:val="0"/>
        <w:spacing w:before="0"/>
        <w:ind w:firstLine="0"/>
        <w:rPr>
          <w:rFonts w:cs="Courier New"/>
          <w:lang w:val="tr-TR" w:eastAsia="tr-TR"/>
        </w:rPr>
      </w:pPr>
    </w:p>
    <w:p w:rsidR="0051616D" w:rsidRDefault="006206B5" w:rsidP="00C41434">
      <w:pPr>
        <w:autoSpaceDE w:val="0"/>
        <w:autoSpaceDN w:val="0"/>
        <w:adjustRightInd w:val="0"/>
        <w:spacing w:before="0"/>
        <w:rPr>
          <w:rFonts w:cs="Courier New"/>
          <w:lang w:val="tr-TR" w:eastAsia="tr-TR"/>
        </w:rPr>
      </w:pPr>
      <w:r>
        <w:rPr>
          <w:rFonts w:cs="Courier New"/>
          <w:lang w:val="tr-TR" w:eastAsia="tr-TR"/>
        </w:rPr>
        <w:t>In this section, AURORA-JasperReports entegrat</w:t>
      </w:r>
      <w:r w:rsidR="00C41434">
        <w:rPr>
          <w:rFonts w:cs="Courier New"/>
          <w:lang w:val="tr-TR" w:eastAsia="tr-TR"/>
        </w:rPr>
        <w:t>i</w:t>
      </w:r>
      <w:r>
        <w:rPr>
          <w:rFonts w:cs="Courier New"/>
          <w:lang w:val="tr-TR" w:eastAsia="tr-TR"/>
        </w:rPr>
        <w:t>on will be mentioned.</w:t>
      </w:r>
      <w:r w:rsidR="006C4F13">
        <w:rPr>
          <w:rFonts w:cs="Courier New"/>
          <w:lang w:val="tr-TR" w:eastAsia="tr-TR"/>
        </w:rPr>
        <w:t xml:space="preserve"> </w:t>
      </w:r>
      <w:r w:rsidR="00F02641">
        <w:rPr>
          <w:rFonts w:cs="Courier New"/>
          <w:lang w:val="tr-TR" w:eastAsia="tr-TR"/>
        </w:rPr>
        <w:t xml:space="preserve">Other design information can be obtain </w:t>
      </w:r>
      <w:r w:rsidR="00017CAC">
        <w:rPr>
          <w:rFonts w:cs="Courier New"/>
          <w:lang w:val="tr-TR" w:eastAsia="tr-TR"/>
        </w:rPr>
        <w:t>via</w:t>
      </w:r>
      <w:r w:rsidR="00F02641">
        <w:rPr>
          <w:rFonts w:cs="Courier New"/>
          <w:lang w:val="tr-TR" w:eastAsia="tr-TR"/>
        </w:rPr>
        <w:t xml:space="preserve"> internet.</w:t>
      </w:r>
    </w:p>
    <w:p w:rsidR="00F02641" w:rsidRDefault="00F02641" w:rsidP="00265918">
      <w:pPr>
        <w:autoSpaceDE w:val="0"/>
        <w:autoSpaceDN w:val="0"/>
        <w:adjustRightInd w:val="0"/>
        <w:spacing w:before="0"/>
        <w:ind w:firstLine="0"/>
        <w:jc w:val="left"/>
        <w:rPr>
          <w:rFonts w:cs="Courier New"/>
          <w:lang w:val="tr-TR" w:eastAsia="tr-TR"/>
        </w:rPr>
      </w:pPr>
    </w:p>
    <w:p w:rsidR="00620FD5" w:rsidRDefault="00D2759D" w:rsidP="00620FD5">
      <w:pPr>
        <w:pStyle w:val="Heading2"/>
        <w:pBdr>
          <w:bottom w:val="single" w:sz="4" w:space="0" w:color="auto"/>
        </w:pBdr>
      </w:pPr>
      <w:bookmarkStart w:id="330" w:name="_Toc93375029"/>
      <w:r>
        <w:t>12.1</w:t>
      </w:r>
      <w:r w:rsidR="00620FD5">
        <w:t xml:space="preserve"> </w:t>
      </w:r>
      <w:r w:rsidR="00AA328F">
        <w:t>JASPER REPORT XML</w:t>
      </w:r>
      <w:r w:rsidR="00620FD5">
        <w:t xml:space="preserve"> </w:t>
      </w:r>
      <w:r w:rsidR="00E666F6">
        <w:t>(jrxml)</w:t>
      </w:r>
      <w:bookmarkEnd w:id="330"/>
    </w:p>
    <w:p w:rsidR="00F02641" w:rsidRDefault="004F0935" w:rsidP="00C41434">
      <w:pPr>
        <w:autoSpaceDE w:val="0"/>
        <w:autoSpaceDN w:val="0"/>
        <w:adjustRightInd w:val="0"/>
        <w:spacing w:before="0"/>
        <w:rPr>
          <w:rFonts w:cs="Courier New"/>
          <w:lang w:val="tr-TR" w:eastAsia="tr-TR"/>
        </w:rPr>
      </w:pPr>
      <w:r>
        <w:rPr>
          <w:rFonts w:cs="Courier New"/>
          <w:lang w:val="tr-TR" w:eastAsia="tr-TR"/>
        </w:rPr>
        <w:t xml:space="preserve">JasperReport engine parses and executes an xml file (*.jrxml). </w:t>
      </w:r>
      <w:r w:rsidR="00CE608A">
        <w:rPr>
          <w:rFonts w:cs="Courier New"/>
          <w:lang w:val="tr-TR" w:eastAsia="tr-TR"/>
        </w:rPr>
        <w:t xml:space="preserve">This file </w:t>
      </w:r>
      <w:r w:rsidR="00546982">
        <w:rPr>
          <w:rFonts w:cs="Courier New"/>
          <w:lang w:val="tr-TR" w:eastAsia="tr-TR"/>
        </w:rPr>
        <w:t>contains report view definitons,</w:t>
      </w:r>
      <w:r w:rsidR="00FE57C9">
        <w:rPr>
          <w:rFonts w:cs="Courier New"/>
          <w:lang w:val="tr-TR" w:eastAsia="tr-TR"/>
        </w:rPr>
        <w:t xml:space="preserve"> </w:t>
      </w:r>
      <w:r w:rsidR="00546982">
        <w:rPr>
          <w:rFonts w:cs="Courier New"/>
          <w:lang w:val="tr-TR" w:eastAsia="tr-TR"/>
        </w:rPr>
        <w:t>report variable,</w:t>
      </w:r>
      <w:r w:rsidR="00FE57C9">
        <w:rPr>
          <w:rFonts w:cs="Courier New"/>
          <w:lang w:val="tr-TR" w:eastAsia="tr-TR"/>
        </w:rPr>
        <w:t xml:space="preserve"> </w:t>
      </w:r>
      <w:r w:rsidR="00546982">
        <w:rPr>
          <w:rFonts w:cs="Courier New"/>
          <w:lang w:val="tr-TR" w:eastAsia="tr-TR"/>
        </w:rPr>
        <w:t xml:space="preserve">field related to database columns, report parameters which </w:t>
      </w:r>
      <w:r w:rsidR="00257F4C">
        <w:rPr>
          <w:rFonts w:cs="Courier New"/>
          <w:lang w:val="tr-TR" w:eastAsia="tr-TR"/>
        </w:rPr>
        <w:t>can be pass from AURORA platfom.</w:t>
      </w:r>
      <w:r w:rsidR="00432FF8">
        <w:rPr>
          <w:rFonts w:cs="Courier New"/>
          <w:lang w:val="tr-TR" w:eastAsia="tr-TR"/>
        </w:rPr>
        <w:t xml:space="preserve"> </w:t>
      </w:r>
      <w:r w:rsidR="00036548">
        <w:rPr>
          <w:rFonts w:cs="Courier New"/>
          <w:lang w:val="tr-TR" w:eastAsia="tr-TR"/>
        </w:rPr>
        <w:t>A</w:t>
      </w:r>
      <w:r w:rsidR="006578EC">
        <w:rPr>
          <w:rFonts w:cs="Courier New"/>
          <w:lang w:val="tr-TR" w:eastAsia="tr-TR"/>
        </w:rPr>
        <w:t>n empty</w:t>
      </w:r>
      <w:r w:rsidR="00036548">
        <w:rPr>
          <w:rFonts w:cs="Courier New"/>
          <w:lang w:val="tr-TR" w:eastAsia="tr-TR"/>
        </w:rPr>
        <w:t xml:space="preserve"> report xml is shown below.</w:t>
      </w:r>
      <w:r w:rsidR="003278D0">
        <w:rPr>
          <w:rFonts w:cs="Courier New"/>
          <w:lang w:val="tr-TR" w:eastAsia="tr-TR"/>
        </w:rPr>
        <w:t xml:space="preserve"> </w:t>
      </w:r>
    </w:p>
    <w:p w:rsidR="008366CD" w:rsidRDefault="008366CD" w:rsidP="00265918">
      <w:pPr>
        <w:autoSpaceDE w:val="0"/>
        <w:autoSpaceDN w:val="0"/>
        <w:adjustRightInd w:val="0"/>
        <w:spacing w:before="0"/>
        <w:ind w:firstLine="0"/>
        <w:jc w:val="left"/>
        <w:rPr>
          <w:rFonts w:cs="Courier New"/>
          <w:lang w:val="tr-TR" w:eastAsia="tr-TR"/>
        </w:rPr>
      </w:pP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&lt;?xml version="1.0" encoding="UTF-8"  ?&gt;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&lt;!-- Created with iReport - A designer for JasperReports --&gt;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&lt;!DOCTYPE jasperReport PUBLIC "//JasperReports//DTD Report Design//EN" "http://jasperreports.sourceforge.net/dtds/jasperreport.dtd"&gt;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&lt;jasperReport</w:t>
      </w:r>
    </w:p>
    <w:p w:rsidR="008366CD" w:rsidRPr="008366CD" w:rsidRDefault="008366CD" w:rsidP="007727BF">
      <w:pPr>
        <w:autoSpaceDE w:val="0"/>
        <w:autoSpaceDN w:val="0"/>
        <w:adjustRightInd w:val="0"/>
        <w:spacing w:before="0"/>
        <w:ind w:left="1560"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name="TEST_REPORT"</w:t>
      </w:r>
      <w:r w:rsidR="00845B8B">
        <w:rPr>
          <w:rFonts w:ascii="Courier New" w:hAnsi="Courier New" w:cs="Courier New"/>
          <w:sz w:val="20"/>
          <w:szCs w:val="20"/>
          <w:lang w:val="tr-TR" w:eastAsia="tr-TR"/>
        </w:rPr>
        <w:t xml:space="preserve"> </w:t>
      </w:r>
      <w:r w:rsidRPr="008366CD">
        <w:rPr>
          <w:rFonts w:ascii="Courier New" w:hAnsi="Courier New" w:cs="Courier New"/>
          <w:sz w:val="20"/>
          <w:szCs w:val="20"/>
          <w:lang w:val="tr-TR" w:eastAsia="tr-TR"/>
        </w:rPr>
        <w:t>columnCount="1"</w:t>
      </w:r>
      <w:r w:rsidR="007727BF">
        <w:rPr>
          <w:rFonts w:ascii="Courier New" w:hAnsi="Courier New" w:cs="Courier New"/>
          <w:sz w:val="20"/>
          <w:szCs w:val="20"/>
          <w:lang w:val="tr-TR" w:eastAsia="tr-TR"/>
        </w:rPr>
        <w:t xml:space="preserve"> </w:t>
      </w:r>
      <w:r w:rsidRPr="008366CD">
        <w:rPr>
          <w:rFonts w:ascii="Courier New" w:hAnsi="Courier New" w:cs="Courier New"/>
          <w:sz w:val="20"/>
          <w:szCs w:val="20"/>
          <w:lang w:val="tr-TR" w:eastAsia="tr-TR"/>
        </w:rPr>
        <w:t>printOrder="Vertical"</w:t>
      </w:r>
      <w:r w:rsidR="00845B8B">
        <w:rPr>
          <w:rFonts w:ascii="Courier New" w:hAnsi="Courier New" w:cs="Courier New"/>
          <w:sz w:val="20"/>
          <w:szCs w:val="20"/>
          <w:lang w:val="tr-TR" w:eastAsia="tr-TR"/>
        </w:rPr>
        <w:t xml:space="preserve"> </w:t>
      </w:r>
      <w:r w:rsidRPr="008366CD">
        <w:rPr>
          <w:rFonts w:ascii="Courier New" w:hAnsi="Courier New" w:cs="Courier New"/>
          <w:sz w:val="20"/>
          <w:szCs w:val="20"/>
          <w:lang w:val="tr-TR" w:eastAsia="tr-TR"/>
        </w:rPr>
        <w:t>orientation="Portrait"</w:t>
      </w:r>
      <w:r w:rsidR="007727BF">
        <w:rPr>
          <w:rFonts w:ascii="Courier New" w:hAnsi="Courier New" w:cs="Courier New"/>
          <w:sz w:val="20"/>
          <w:szCs w:val="20"/>
          <w:lang w:val="tr-TR" w:eastAsia="tr-TR"/>
        </w:rPr>
        <w:t xml:space="preserve"> </w:t>
      </w:r>
      <w:r w:rsidRPr="008366CD">
        <w:rPr>
          <w:rFonts w:ascii="Courier New" w:hAnsi="Courier New" w:cs="Courier New"/>
          <w:sz w:val="20"/>
          <w:szCs w:val="20"/>
          <w:lang w:val="tr-TR" w:eastAsia="tr-TR"/>
        </w:rPr>
        <w:t>pageWidth="595"</w:t>
      </w:r>
      <w:r w:rsidR="00845B8B">
        <w:rPr>
          <w:rFonts w:ascii="Courier New" w:hAnsi="Courier New" w:cs="Courier New"/>
          <w:sz w:val="20"/>
          <w:szCs w:val="20"/>
          <w:lang w:val="tr-TR" w:eastAsia="tr-TR"/>
        </w:rPr>
        <w:t xml:space="preserve"> </w:t>
      </w:r>
      <w:r w:rsidRPr="008366CD">
        <w:rPr>
          <w:rFonts w:ascii="Courier New" w:hAnsi="Courier New" w:cs="Courier New"/>
          <w:sz w:val="20"/>
          <w:szCs w:val="20"/>
          <w:lang w:val="tr-TR" w:eastAsia="tr-TR"/>
        </w:rPr>
        <w:t>pageHeight="842"</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 xml:space="preserve"> columnWidth="535"</w:t>
      </w:r>
      <w:r w:rsidR="00845B8B">
        <w:rPr>
          <w:rFonts w:ascii="Courier New" w:hAnsi="Courier New" w:cs="Courier New"/>
          <w:sz w:val="20"/>
          <w:szCs w:val="20"/>
          <w:lang w:val="tr-TR" w:eastAsia="tr-TR"/>
        </w:rPr>
        <w:t xml:space="preserve"> </w:t>
      </w:r>
      <w:r w:rsidRPr="008366CD">
        <w:rPr>
          <w:rFonts w:ascii="Courier New" w:hAnsi="Courier New" w:cs="Courier New"/>
          <w:sz w:val="20"/>
          <w:szCs w:val="20"/>
          <w:lang w:val="tr-TR" w:eastAsia="tr-TR"/>
        </w:rPr>
        <w:t>columnSpacing="0"</w:t>
      </w:r>
      <w:r w:rsidR="007727BF">
        <w:rPr>
          <w:rFonts w:ascii="Courier New" w:hAnsi="Courier New" w:cs="Courier New"/>
          <w:sz w:val="20"/>
          <w:szCs w:val="20"/>
          <w:lang w:val="tr-TR" w:eastAsia="tr-TR"/>
        </w:rPr>
        <w:t xml:space="preserve"> </w:t>
      </w:r>
      <w:r w:rsidRPr="008366CD">
        <w:rPr>
          <w:rFonts w:ascii="Courier New" w:hAnsi="Courier New" w:cs="Courier New"/>
          <w:sz w:val="20"/>
          <w:szCs w:val="20"/>
          <w:lang w:val="tr-TR" w:eastAsia="tr-TR"/>
        </w:rPr>
        <w:t>leftMargin="30"</w:t>
      </w:r>
      <w:r w:rsidR="00845B8B">
        <w:rPr>
          <w:rFonts w:ascii="Courier New" w:hAnsi="Courier New" w:cs="Courier New"/>
          <w:sz w:val="20"/>
          <w:szCs w:val="20"/>
          <w:lang w:val="tr-TR" w:eastAsia="tr-TR"/>
        </w:rPr>
        <w:t xml:space="preserve"> </w:t>
      </w:r>
      <w:r w:rsidRPr="008366CD">
        <w:rPr>
          <w:rFonts w:ascii="Courier New" w:hAnsi="Courier New" w:cs="Courier New"/>
          <w:sz w:val="20"/>
          <w:szCs w:val="20"/>
          <w:lang w:val="tr-TR" w:eastAsia="tr-TR"/>
        </w:rPr>
        <w:t>rightMargin="30"</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 xml:space="preserve"> topMargin="20"</w:t>
      </w:r>
      <w:r w:rsidR="00845B8B">
        <w:rPr>
          <w:rFonts w:ascii="Courier New" w:hAnsi="Courier New" w:cs="Courier New"/>
          <w:sz w:val="20"/>
          <w:szCs w:val="20"/>
          <w:lang w:val="tr-TR" w:eastAsia="tr-TR"/>
        </w:rPr>
        <w:t xml:space="preserve"> </w:t>
      </w:r>
      <w:r w:rsidRPr="008366CD">
        <w:rPr>
          <w:rFonts w:ascii="Courier New" w:hAnsi="Courier New" w:cs="Courier New"/>
          <w:sz w:val="20"/>
          <w:szCs w:val="20"/>
          <w:lang w:val="tr-TR" w:eastAsia="tr-TR"/>
        </w:rPr>
        <w:t>bottomMargin="20"</w:t>
      </w:r>
      <w:r w:rsidR="007727BF">
        <w:rPr>
          <w:rFonts w:ascii="Courier New" w:hAnsi="Courier New" w:cs="Courier New"/>
          <w:sz w:val="20"/>
          <w:szCs w:val="20"/>
          <w:lang w:val="tr-TR" w:eastAsia="tr-TR"/>
        </w:rPr>
        <w:t xml:space="preserve"> </w:t>
      </w:r>
      <w:r w:rsidRPr="008366CD">
        <w:rPr>
          <w:rFonts w:ascii="Courier New" w:hAnsi="Courier New" w:cs="Courier New"/>
          <w:sz w:val="20"/>
          <w:szCs w:val="20"/>
          <w:lang w:val="tr-TR" w:eastAsia="tr-TR"/>
        </w:rPr>
        <w:t>whenNoDataType="NoPages"</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 xml:space="preserve"> isTitleNewPage="false"</w:t>
      </w:r>
      <w:r w:rsidR="00845B8B">
        <w:rPr>
          <w:rFonts w:ascii="Courier New" w:hAnsi="Courier New" w:cs="Courier New"/>
          <w:sz w:val="20"/>
          <w:szCs w:val="20"/>
          <w:lang w:val="tr-TR" w:eastAsia="tr-TR"/>
        </w:rPr>
        <w:t xml:space="preserve"> </w:t>
      </w:r>
      <w:r w:rsidRPr="008366CD">
        <w:rPr>
          <w:rFonts w:ascii="Courier New" w:hAnsi="Courier New" w:cs="Courier New"/>
          <w:sz w:val="20"/>
          <w:szCs w:val="20"/>
          <w:lang w:val="tr-TR" w:eastAsia="tr-TR"/>
        </w:rPr>
        <w:t>isSummaryNewPage="false"&gt;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t>&lt;property name="ireport.scriptlethandling" value="2" /&gt;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&lt;background&gt;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&lt;band height="0"  isSplitAllowed="true" &gt;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&lt;/band&gt;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&lt;/background&gt;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&lt;title&gt;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&lt;band height="50"  isSplitAllowed="true" &gt;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&lt;/band&gt;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&lt;/title&gt;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&lt;pageHeader&gt;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&lt;band height="50"  isSplitAllowed="true" &gt;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&lt;/band&gt;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&lt;/pageHeader&gt;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&lt;columnHeader&gt;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&lt;band height="30"  isSplitAllowed="true" &gt;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&lt;/band&gt;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&lt;/columnHeader&gt;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&lt;detail&gt;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&lt;band height="100"  isSplitAllowed="true" &gt;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&lt;/band&gt;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lastRenderedPageBreak/>
        <w:tab/>
      </w:r>
      <w:r w:rsidRPr="008366CD">
        <w:rPr>
          <w:rFonts w:ascii="Courier New" w:hAnsi="Courier New" w:cs="Courier New"/>
          <w:sz w:val="20"/>
          <w:szCs w:val="20"/>
          <w:lang w:val="tr-TR" w:eastAsia="tr-TR"/>
        </w:rPr>
        <w:tab/>
        <w:t>&lt;/detail&gt;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&lt;columnFooter&gt;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&lt;band height="30"  isSplitAllowed="true" &gt;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&lt;/band&gt;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&lt;/columnFooter&gt;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&lt;pageFooter&gt;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&lt;band height="50"  isSplitAllowed="true" &gt;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&lt;/band&gt;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&lt;/pageFooter&gt;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&lt;summary&gt;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&lt;band height="50"  isSplitAllowed="true" &gt;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&lt;/band&gt;</w:t>
      </w:r>
    </w:p>
    <w:p w:rsidR="008366CD" w:rsidRPr="008366CD"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ab/>
      </w:r>
      <w:r w:rsidRPr="008366CD">
        <w:rPr>
          <w:rFonts w:ascii="Courier New" w:hAnsi="Courier New" w:cs="Courier New"/>
          <w:sz w:val="20"/>
          <w:szCs w:val="20"/>
          <w:lang w:val="tr-TR" w:eastAsia="tr-TR"/>
        </w:rPr>
        <w:tab/>
        <w:t>&lt;/summary&gt;</w:t>
      </w:r>
    </w:p>
    <w:p w:rsidR="00692E09" w:rsidRDefault="008366CD" w:rsidP="008366CD">
      <w:pPr>
        <w:autoSpaceDE w:val="0"/>
        <w:autoSpaceDN w:val="0"/>
        <w:adjustRightInd w:val="0"/>
        <w:spacing w:before="0"/>
        <w:ind w:firstLine="0"/>
        <w:jc w:val="left"/>
        <w:rPr>
          <w:rFonts w:ascii="Courier New" w:hAnsi="Courier New" w:cs="Courier New"/>
          <w:sz w:val="20"/>
          <w:szCs w:val="20"/>
          <w:lang w:val="tr-TR" w:eastAsia="tr-TR"/>
        </w:rPr>
      </w:pPr>
      <w:r w:rsidRPr="008366CD">
        <w:rPr>
          <w:rFonts w:ascii="Courier New" w:hAnsi="Courier New" w:cs="Courier New"/>
          <w:sz w:val="20"/>
          <w:szCs w:val="20"/>
          <w:lang w:val="tr-TR" w:eastAsia="tr-TR"/>
        </w:rPr>
        <w:t>&lt;/jasperReport&gt;</w:t>
      </w:r>
    </w:p>
    <w:p w:rsidR="00692E09" w:rsidRDefault="00692E09" w:rsidP="008366CD">
      <w:pPr>
        <w:autoSpaceDE w:val="0"/>
        <w:autoSpaceDN w:val="0"/>
        <w:adjustRightInd w:val="0"/>
        <w:spacing w:before="0"/>
        <w:ind w:firstLine="0"/>
        <w:jc w:val="left"/>
        <w:rPr>
          <w:rFonts w:ascii="Courier New" w:hAnsi="Courier New" w:cs="Courier New"/>
          <w:sz w:val="20"/>
          <w:szCs w:val="20"/>
          <w:lang w:val="tr-TR" w:eastAsia="tr-TR"/>
        </w:rPr>
      </w:pPr>
    </w:p>
    <w:p w:rsidR="00C13650" w:rsidRPr="00C13650" w:rsidRDefault="00B925E4" w:rsidP="00C13650">
      <w:pPr>
        <w:pStyle w:val="Heading2"/>
        <w:pBdr>
          <w:bottom w:val="single" w:sz="4" w:space="0" w:color="auto"/>
        </w:pBdr>
      </w:pPr>
      <w:bookmarkStart w:id="331" w:name="_Toc93375030"/>
      <w:r>
        <w:t>12.2 DATASOURCE XML</w:t>
      </w:r>
      <w:r w:rsidR="00E666F6">
        <w:t xml:space="preserve"> (dsxml)</w:t>
      </w:r>
      <w:bookmarkEnd w:id="331"/>
    </w:p>
    <w:p w:rsidR="00C41434" w:rsidRDefault="00C41434" w:rsidP="00C41434">
      <w:pPr>
        <w:autoSpaceDE w:val="0"/>
        <w:autoSpaceDN w:val="0"/>
        <w:adjustRightInd w:val="0"/>
        <w:spacing w:before="0"/>
        <w:rPr>
          <w:rFonts w:cs="Courier New"/>
          <w:lang w:val="tr-TR" w:eastAsia="tr-TR"/>
        </w:rPr>
      </w:pPr>
      <w:r>
        <w:rPr>
          <w:rFonts w:cs="Courier New"/>
          <w:lang w:val="tr-TR" w:eastAsia="tr-TR"/>
        </w:rPr>
        <w:t xml:space="preserve">Jasper report definition file defines the report in the visual way. There has to be another part to define the data content of the report, and this is done by datasource </w:t>
      </w:r>
      <w:r w:rsidR="00FE57C9">
        <w:rPr>
          <w:rFonts w:cs="Courier New"/>
          <w:lang w:val="tr-TR" w:eastAsia="tr-TR"/>
        </w:rPr>
        <w:t xml:space="preserve">definition </w:t>
      </w:r>
      <w:r w:rsidR="002410F7">
        <w:rPr>
          <w:rFonts w:cs="Courier New"/>
          <w:lang w:val="tr-TR" w:eastAsia="tr-TR"/>
        </w:rPr>
        <w:t xml:space="preserve">(datasource xml) </w:t>
      </w:r>
      <w:r>
        <w:rPr>
          <w:rFonts w:cs="Courier New"/>
          <w:lang w:val="tr-TR" w:eastAsia="tr-TR"/>
        </w:rPr>
        <w:t xml:space="preserve">files (*.dsxml). </w:t>
      </w:r>
    </w:p>
    <w:p w:rsidR="00C41434" w:rsidRDefault="00C41434" w:rsidP="00C41434">
      <w:pPr>
        <w:autoSpaceDE w:val="0"/>
        <w:autoSpaceDN w:val="0"/>
        <w:adjustRightInd w:val="0"/>
        <w:spacing w:before="0"/>
        <w:rPr>
          <w:rFonts w:cs="Courier New"/>
          <w:lang w:val="tr-TR" w:eastAsia="tr-TR"/>
        </w:rPr>
      </w:pPr>
    </w:p>
    <w:p w:rsidR="00B56D5A" w:rsidRDefault="00E76354" w:rsidP="00C41434">
      <w:pPr>
        <w:autoSpaceDE w:val="0"/>
        <w:autoSpaceDN w:val="0"/>
        <w:adjustRightInd w:val="0"/>
        <w:spacing w:before="0"/>
        <w:rPr>
          <w:rFonts w:cs="Courier New"/>
          <w:lang w:val="tr-TR" w:eastAsia="tr-TR"/>
        </w:rPr>
      </w:pPr>
      <w:r>
        <w:rPr>
          <w:rFonts w:cs="Courier New"/>
          <w:lang w:val="tr-TR" w:eastAsia="tr-TR"/>
        </w:rPr>
        <w:t xml:space="preserve">When a jasper report xml file </w:t>
      </w:r>
      <w:r w:rsidR="00C41434">
        <w:rPr>
          <w:rFonts w:cs="Courier New"/>
          <w:lang w:val="tr-TR" w:eastAsia="tr-TR"/>
        </w:rPr>
        <w:t xml:space="preserve">(.jrxml) </w:t>
      </w:r>
      <w:r>
        <w:rPr>
          <w:rFonts w:cs="Courier New"/>
          <w:lang w:val="tr-TR" w:eastAsia="tr-TR"/>
        </w:rPr>
        <w:t xml:space="preserve">created and deployed to CMS, a </w:t>
      </w:r>
      <w:r w:rsidR="00C41434">
        <w:rPr>
          <w:rFonts w:cs="Courier New"/>
          <w:lang w:val="tr-TR" w:eastAsia="tr-TR"/>
        </w:rPr>
        <w:t xml:space="preserve">related </w:t>
      </w:r>
      <w:r>
        <w:rPr>
          <w:rFonts w:cs="Courier New"/>
          <w:lang w:val="tr-TR" w:eastAsia="tr-TR"/>
        </w:rPr>
        <w:t xml:space="preserve">datasource xml file with the </w:t>
      </w:r>
      <w:r w:rsidRPr="00C13650">
        <w:rPr>
          <w:rFonts w:cs="Courier New"/>
          <w:u w:val="single"/>
          <w:lang w:val="tr-TR" w:eastAsia="tr-TR"/>
        </w:rPr>
        <w:t>same name</w:t>
      </w:r>
      <w:r>
        <w:rPr>
          <w:rFonts w:cs="Courier New"/>
          <w:lang w:val="tr-TR" w:eastAsia="tr-TR"/>
        </w:rPr>
        <w:t xml:space="preserve"> </w:t>
      </w:r>
      <w:r w:rsidR="00FC365B">
        <w:rPr>
          <w:rFonts w:cs="Courier New"/>
          <w:lang w:val="tr-TR" w:eastAsia="tr-TR"/>
        </w:rPr>
        <w:t>has to</w:t>
      </w:r>
      <w:r>
        <w:rPr>
          <w:rFonts w:cs="Courier New"/>
          <w:lang w:val="tr-TR" w:eastAsia="tr-TR"/>
        </w:rPr>
        <w:t xml:space="preserve"> be created and deployed , too. </w:t>
      </w:r>
    </w:p>
    <w:p w:rsidR="00B56D5A" w:rsidRDefault="00B56D5A" w:rsidP="00C41434">
      <w:pPr>
        <w:autoSpaceDE w:val="0"/>
        <w:autoSpaceDN w:val="0"/>
        <w:adjustRightInd w:val="0"/>
        <w:spacing w:before="0"/>
        <w:ind w:firstLine="0"/>
        <w:rPr>
          <w:rFonts w:cs="Courier New"/>
          <w:lang w:val="tr-TR" w:eastAsia="tr-TR"/>
        </w:rPr>
      </w:pPr>
    </w:p>
    <w:p w:rsidR="00496764" w:rsidRDefault="00CB6040" w:rsidP="00C41434">
      <w:pPr>
        <w:autoSpaceDE w:val="0"/>
        <w:autoSpaceDN w:val="0"/>
        <w:adjustRightInd w:val="0"/>
        <w:spacing w:before="0"/>
        <w:rPr>
          <w:rFonts w:cs="Courier New"/>
          <w:lang w:val="tr-TR" w:eastAsia="tr-TR"/>
        </w:rPr>
      </w:pPr>
      <w:r>
        <w:rPr>
          <w:rFonts w:cs="Courier New"/>
          <w:lang w:val="tr-TR" w:eastAsia="tr-TR"/>
        </w:rPr>
        <w:t xml:space="preserve">There are two type of </w:t>
      </w:r>
      <w:r w:rsidR="002158EA">
        <w:rPr>
          <w:rFonts w:cs="Courier New"/>
          <w:lang w:val="tr-TR" w:eastAsia="tr-TR"/>
        </w:rPr>
        <w:t>datasource definition</w:t>
      </w:r>
      <w:r w:rsidR="00C41434">
        <w:rPr>
          <w:rFonts w:cs="Courier New"/>
          <w:lang w:val="tr-TR" w:eastAsia="tr-TR"/>
        </w:rPr>
        <w:t xml:space="preserve"> files : </w:t>
      </w:r>
    </w:p>
    <w:p w:rsidR="00C13650" w:rsidRDefault="00C13650" w:rsidP="00C41434">
      <w:pPr>
        <w:autoSpaceDE w:val="0"/>
        <w:autoSpaceDN w:val="0"/>
        <w:adjustRightInd w:val="0"/>
        <w:spacing w:before="0"/>
        <w:rPr>
          <w:rFonts w:cs="Courier New"/>
          <w:lang w:val="tr-TR" w:eastAsia="tr-TR"/>
        </w:rPr>
      </w:pPr>
    </w:p>
    <w:p w:rsidR="006A523F" w:rsidRPr="00C13650" w:rsidRDefault="00AA3C6C" w:rsidP="00C13650">
      <w:pPr>
        <w:pStyle w:val="Heading3"/>
        <w:numPr>
          <w:ilvl w:val="2"/>
          <w:numId w:val="67"/>
        </w:numPr>
        <w:rPr>
          <w:lang w:val="en-US"/>
        </w:rPr>
      </w:pPr>
      <w:bookmarkStart w:id="332" w:name="_Toc93375031"/>
      <w:r>
        <w:rPr>
          <w:lang w:val="en-US"/>
        </w:rPr>
        <w:t>Sql Type D</w:t>
      </w:r>
      <w:r w:rsidR="006A523F">
        <w:rPr>
          <w:lang w:val="en-US"/>
        </w:rPr>
        <w:t>sxml</w:t>
      </w:r>
      <w:bookmarkEnd w:id="332"/>
    </w:p>
    <w:p w:rsidR="00496764" w:rsidRDefault="00CB6040" w:rsidP="006A523F">
      <w:pPr>
        <w:autoSpaceDE w:val="0"/>
        <w:autoSpaceDN w:val="0"/>
        <w:adjustRightInd w:val="0"/>
        <w:spacing w:before="0"/>
        <w:ind w:left="288" w:firstLine="0"/>
        <w:jc w:val="left"/>
        <w:rPr>
          <w:rFonts w:cs="Courier New"/>
          <w:lang w:val="tr-TR" w:eastAsia="tr-TR"/>
        </w:rPr>
      </w:pPr>
      <w:r>
        <w:rPr>
          <w:rFonts w:cs="Courier New"/>
          <w:lang w:val="tr-TR" w:eastAsia="tr-TR"/>
        </w:rPr>
        <w:t xml:space="preserve">This type of </w:t>
      </w:r>
      <w:r w:rsidR="004031D2">
        <w:rPr>
          <w:rFonts w:cs="Courier New"/>
          <w:lang w:val="tr-TR" w:eastAsia="tr-TR"/>
        </w:rPr>
        <w:t>datasource definition</w:t>
      </w:r>
      <w:r>
        <w:rPr>
          <w:rFonts w:cs="Courier New"/>
          <w:lang w:val="tr-TR" w:eastAsia="tr-TR"/>
        </w:rPr>
        <w:t xml:space="preserve"> execu</w:t>
      </w:r>
      <w:r w:rsidR="003653B4">
        <w:rPr>
          <w:rFonts w:cs="Courier New"/>
          <w:lang w:val="tr-TR" w:eastAsia="tr-TR"/>
        </w:rPr>
        <w:t>tes a sql query for report data</w:t>
      </w:r>
      <w:r>
        <w:rPr>
          <w:rFonts w:cs="Courier New"/>
          <w:lang w:val="tr-TR" w:eastAsia="tr-TR"/>
        </w:rPr>
        <w:t>source.</w:t>
      </w:r>
    </w:p>
    <w:p w:rsidR="00A91BF9" w:rsidRDefault="00A91BF9" w:rsidP="00A91BF9">
      <w:pPr>
        <w:autoSpaceDE w:val="0"/>
        <w:autoSpaceDN w:val="0"/>
        <w:adjustRightInd w:val="0"/>
        <w:spacing w:before="0"/>
        <w:jc w:val="left"/>
        <w:rPr>
          <w:rFonts w:cs="Courier New"/>
          <w:lang w:val="tr-TR" w:eastAsia="tr-TR"/>
        </w:rPr>
      </w:pPr>
    </w:p>
    <w:p w:rsidR="001D2E5E" w:rsidRPr="001D2E5E" w:rsidRDefault="001D2E5E" w:rsidP="008E5BFE">
      <w:pPr>
        <w:autoSpaceDE w:val="0"/>
        <w:autoSpaceDN w:val="0"/>
        <w:adjustRightInd w:val="0"/>
        <w:spacing w:before="0"/>
        <w:ind w:left="720" w:firstLine="0"/>
        <w:jc w:val="left"/>
        <w:rPr>
          <w:rFonts w:ascii="Courier New" w:hAnsi="Courier New" w:cs="Courier New"/>
          <w:sz w:val="20"/>
          <w:szCs w:val="20"/>
          <w:lang w:val="tr-TR" w:eastAsia="tr-TR"/>
        </w:rPr>
      </w:pPr>
      <w:r w:rsidRPr="001D2E5E">
        <w:rPr>
          <w:rFonts w:ascii="Courier New" w:hAnsi="Courier New" w:cs="Courier New"/>
          <w:sz w:val="20"/>
          <w:szCs w:val="20"/>
          <w:lang w:val="tr-TR" w:eastAsia="tr-TR"/>
        </w:rPr>
        <w:t>&lt;</w:t>
      </w:r>
      <w:r w:rsidRPr="002B3BF0">
        <w:rPr>
          <w:rFonts w:ascii="Courier New" w:hAnsi="Courier New" w:cs="Courier New"/>
          <w:color w:val="FF0000"/>
          <w:sz w:val="20"/>
          <w:szCs w:val="20"/>
          <w:lang w:val="tr-TR" w:eastAsia="tr-TR"/>
        </w:rPr>
        <w:t>report</w:t>
      </w:r>
      <w:r w:rsidRPr="001D2E5E">
        <w:rPr>
          <w:rFonts w:ascii="Courier New" w:hAnsi="Courier New" w:cs="Courier New"/>
          <w:sz w:val="20"/>
          <w:szCs w:val="20"/>
          <w:lang w:val="tr-TR" w:eastAsia="tr-TR"/>
        </w:rPr>
        <w:t xml:space="preserve"> v="1.00" </w:t>
      </w:r>
      <w:r w:rsidRPr="002B3BF0">
        <w:rPr>
          <w:rFonts w:ascii="Courier New" w:hAnsi="Courier New" w:cs="Courier New"/>
          <w:sz w:val="20"/>
          <w:szCs w:val="20"/>
          <w:lang w:val="tr-TR" w:eastAsia="tr-TR"/>
        </w:rPr>
        <w:t>type="</w:t>
      </w:r>
      <w:r w:rsidRPr="00D07DE9">
        <w:rPr>
          <w:rFonts w:ascii="Courier New" w:hAnsi="Courier New" w:cs="Courier New"/>
          <w:b/>
          <w:sz w:val="20"/>
          <w:szCs w:val="20"/>
          <w:u w:val="single"/>
          <w:lang w:val="tr-TR" w:eastAsia="tr-TR"/>
        </w:rPr>
        <w:t>sql</w:t>
      </w:r>
      <w:r w:rsidRPr="002B3BF0">
        <w:rPr>
          <w:rFonts w:ascii="Courier New" w:hAnsi="Courier New" w:cs="Courier New"/>
          <w:sz w:val="20"/>
          <w:szCs w:val="20"/>
          <w:lang w:val="tr-TR" w:eastAsia="tr-TR"/>
        </w:rPr>
        <w:t>"&gt;</w:t>
      </w:r>
    </w:p>
    <w:p w:rsidR="001D2E5E" w:rsidRPr="001D2E5E" w:rsidRDefault="001D2E5E" w:rsidP="008E5BFE">
      <w:pPr>
        <w:autoSpaceDE w:val="0"/>
        <w:autoSpaceDN w:val="0"/>
        <w:adjustRightInd w:val="0"/>
        <w:spacing w:before="0"/>
        <w:ind w:left="720" w:firstLine="0"/>
        <w:jc w:val="left"/>
        <w:rPr>
          <w:rFonts w:ascii="Courier New" w:hAnsi="Courier New" w:cs="Courier New"/>
          <w:sz w:val="20"/>
          <w:szCs w:val="20"/>
          <w:lang w:val="tr-TR" w:eastAsia="tr-TR"/>
        </w:rPr>
      </w:pPr>
      <w:r w:rsidRPr="001D2E5E">
        <w:rPr>
          <w:rFonts w:ascii="Courier New" w:hAnsi="Courier New" w:cs="Courier New"/>
          <w:sz w:val="20"/>
          <w:szCs w:val="20"/>
          <w:lang w:val="tr-TR" w:eastAsia="tr-TR"/>
        </w:rPr>
        <w:tab/>
        <w:t>&lt;sql dataSource="AuroraDS"&gt;</w:t>
      </w:r>
    </w:p>
    <w:p w:rsidR="001D2E5E" w:rsidRPr="001D2E5E" w:rsidRDefault="001D2E5E" w:rsidP="008E5BFE">
      <w:pPr>
        <w:autoSpaceDE w:val="0"/>
        <w:autoSpaceDN w:val="0"/>
        <w:adjustRightInd w:val="0"/>
        <w:spacing w:before="0"/>
        <w:ind w:left="720" w:firstLine="0"/>
        <w:jc w:val="left"/>
        <w:rPr>
          <w:rFonts w:ascii="Courier New" w:hAnsi="Courier New" w:cs="Courier New"/>
          <w:sz w:val="20"/>
          <w:szCs w:val="20"/>
          <w:lang w:val="tr-TR" w:eastAsia="tr-TR"/>
        </w:rPr>
      </w:pPr>
      <w:r w:rsidRPr="001D2E5E">
        <w:rPr>
          <w:rFonts w:ascii="Courier New" w:hAnsi="Courier New" w:cs="Courier New"/>
          <w:sz w:val="20"/>
          <w:szCs w:val="20"/>
          <w:lang w:val="tr-TR" w:eastAsia="tr-TR"/>
        </w:rPr>
        <w:tab/>
      </w:r>
      <w:r w:rsidRPr="001D2E5E">
        <w:rPr>
          <w:rFonts w:ascii="Courier New" w:hAnsi="Courier New" w:cs="Courier New"/>
          <w:sz w:val="20"/>
          <w:szCs w:val="20"/>
          <w:lang w:val="tr-TR" w:eastAsia="tr-TR"/>
        </w:rPr>
        <w:tab/>
        <w:t>&lt;query&gt;SELECT * FROM AURORA.DICT_ML_USER&lt;/query&gt;</w:t>
      </w:r>
    </w:p>
    <w:p w:rsidR="001D2E5E" w:rsidRPr="002B3BF0" w:rsidRDefault="001D2E5E" w:rsidP="008E5BFE">
      <w:pPr>
        <w:autoSpaceDE w:val="0"/>
        <w:autoSpaceDN w:val="0"/>
        <w:adjustRightInd w:val="0"/>
        <w:spacing w:before="0"/>
        <w:ind w:left="720" w:firstLine="0"/>
        <w:jc w:val="left"/>
        <w:rPr>
          <w:rFonts w:ascii="Courier New" w:hAnsi="Courier New" w:cs="Courier New"/>
          <w:sz w:val="20"/>
          <w:szCs w:val="20"/>
          <w:lang w:val="tr-TR" w:eastAsia="tr-TR"/>
        </w:rPr>
      </w:pPr>
      <w:r w:rsidRPr="001D2E5E">
        <w:rPr>
          <w:rFonts w:ascii="Courier New" w:hAnsi="Courier New" w:cs="Courier New"/>
          <w:sz w:val="20"/>
          <w:szCs w:val="20"/>
          <w:lang w:val="tr-TR" w:eastAsia="tr-TR"/>
        </w:rPr>
        <w:tab/>
      </w:r>
      <w:r w:rsidRPr="001D2E5E">
        <w:rPr>
          <w:rFonts w:ascii="Courier New" w:hAnsi="Courier New" w:cs="Courier New"/>
          <w:sz w:val="20"/>
          <w:szCs w:val="20"/>
          <w:lang w:val="tr-TR" w:eastAsia="tr-TR"/>
        </w:rPr>
        <w:tab/>
      </w:r>
      <w:r w:rsidRPr="002B3BF0">
        <w:rPr>
          <w:rFonts w:ascii="Courier New" w:hAnsi="Courier New" w:cs="Courier New"/>
          <w:sz w:val="20"/>
          <w:szCs w:val="20"/>
          <w:lang w:val="tr-TR" w:eastAsia="tr-TR"/>
        </w:rPr>
        <w:t>&lt;parameters/&gt;</w:t>
      </w:r>
    </w:p>
    <w:p w:rsidR="001D2E5E" w:rsidRPr="001D2E5E" w:rsidRDefault="001D2E5E" w:rsidP="008E5BFE">
      <w:pPr>
        <w:autoSpaceDE w:val="0"/>
        <w:autoSpaceDN w:val="0"/>
        <w:adjustRightInd w:val="0"/>
        <w:spacing w:before="0"/>
        <w:ind w:left="720" w:firstLine="0"/>
        <w:jc w:val="left"/>
        <w:rPr>
          <w:rFonts w:ascii="Courier New" w:hAnsi="Courier New" w:cs="Courier New"/>
          <w:sz w:val="20"/>
          <w:szCs w:val="20"/>
          <w:lang w:val="tr-TR" w:eastAsia="tr-TR"/>
        </w:rPr>
      </w:pPr>
      <w:r w:rsidRPr="001D2E5E">
        <w:rPr>
          <w:rFonts w:ascii="Courier New" w:hAnsi="Courier New" w:cs="Courier New"/>
          <w:sz w:val="20"/>
          <w:szCs w:val="20"/>
          <w:lang w:val="tr-TR" w:eastAsia="tr-TR"/>
        </w:rPr>
        <w:tab/>
        <w:t>&lt;/sql&gt;</w:t>
      </w:r>
    </w:p>
    <w:p w:rsidR="001D2E5E" w:rsidRPr="002B3BF0" w:rsidRDefault="001D2E5E" w:rsidP="008E5BFE">
      <w:pPr>
        <w:autoSpaceDE w:val="0"/>
        <w:autoSpaceDN w:val="0"/>
        <w:adjustRightInd w:val="0"/>
        <w:spacing w:before="0"/>
        <w:ind w:left="720" w:firstLine="0"/>
        <w:jc w:val="left"/>
        <w:rPr>
          <w:rFonts w:ascii="Courier New" w:hAnsi="Courier New" w:cs="Courier New"/>
          <w:sz w:val="20"/>
          <w:szCs w:val="20"/>
          <w:lang w:val="tr-TR" w:eastAsia="tr-TR"/>
        </w:rPr>
      </w:pPr>
      <w:r w:rsidRPr="001D2E5E">
        <w:rPr>
          <w:rFonts w:ascii="Courier New" w:hAnsi="Courier New" w:cs="Courier New"/>
          <w:sz w:val="20"/>
          <w:szCs w:val="20"/>
          <w:lang w:val="tr-TR" w:eastAsia="tr-TR"/>
        </w:rPr>
        <w:tab/>
      </w:r>
      <w:r w:rsidRPr="002B3BF0">
        <w:rPr>
          <w:rFonts w:ascii="Courier New" w:hAnsi="Courier New" w:cs="Courier New"/>
          <w:sz w:val="20"/>
          <w:szCs w:val="20"/>
          <w:lang w:val="tr-TR" w:eastAsia="tr-TR"/>
        </w:rPr>
        <w:t>&lt;report-parameters/&gt;</w:t>
      </w:r>
    </w:p>
    <w:p w:rsidR="007245CD" w:rsidRDefault="001D2E5E" w:rsidP="008E5BFE">
      <w:pPr>
        <w:autoSpaceDE w:val="0"/>
        <w:autoSpaceDN w:val="0"/>
        <w:adjustRightInd w:val="0"/>
        <w:spacing w:before="0"/>
        <w:ind w:left="720" w:firstLine="0"/>
        <w:jc w:val="left"/>
        <w:rPr>
          <w:rFonts w:ascii="Courier New" w:hAnsi="Courier New" w:cs="Courier New"/>
          <w:sz w:val="20"/>
          <w:szCs w:val="20"/>
          <w:lang w:val="tr-TR" w:eastAsia="tr-TR"/>
        </w:rPr>
      </w:pPr>
      <w:r w:rsidRPr="001D2E5E">
        <w:rPr>
          <w:rFonts w:ascii="Courier New" w:hAnsi="Courier New" w:cs="Courier New"/>
          <w:sz w:val="20"/>
          <w:szCs w:val="20"/>
          <w:lang w:val="tr-TR" w:eastAsia="tr-TR"/>
        </w:rPr>
        <w:t>&lt;/</w:t>
      </w:r>
      <w:r w:rsidRPr="002B3BF0">
        <w:rPr>
          <w:rFonts w:ascii="Courier New" w:hAnsi="Courier New" w:cs="Courier New"/>
          <w:color w:val="FF0000"/>
          <w:sz w:val="20"/>
          <w:szCs w:val="20"/>
          <w:lang w:val="tr-TR" w:eastAsia="tr-TR"/>
        </w:rPr>
        <w:t>report</w:t>
      </w:r>
      <w:r w:rsidRPr="001D2E5E">
        <w:rPr>
          <w:rFonts w:ascii="Courier New" w:hAnsi="Courier New" w:cs="Courier New"/>
          <w:sz w:val="20"/>
          <w:szCs w:val="20"/>
          <w:lang w:val="tr-TR" w:eastAsia="tr-TR"/>
        </w:rPr>
        <w:t>&gt;</w:t>
      </w:r>
    </w:p>
    <w:p w:rsidR="006753B8" w:rsidRDefault="006753B8" w:rsidP="008E5BFE">
      <w:pPr>
        <w:autoSpaceDE w:val="0"/>
        <w:autoSpaceDN w:val="0"/>
        <w:adjustRightInd w:val="0"/>
        <w:spacing w:before="0"/>
        <w:ind w:left="720" w:firstLine="0"/>
        <w:jc w:val="left"/>
        <w:rPr>
          <w:rFonts w:ascii="Courier New" w:hAnsi="Courier New" w:cs="Courier New"/>
          <w:sz w:val="20"/>
          <w:szCs w:val="20"/>
          <w:lang w:val="tr-TR" w:eastAsia="tr-TR"/>
        </w:rPr>
      </w:pPr>
    </w:p>
    <w:p w:rsidR="006753B8" w:rsidRDefault="006753B8" w:rsidP="006753B8">
      <w:pPr>
        <w:autoSpaceDE w:val="0"/>
        <w:autoSpaceDN w:val="0"/>
        <w:adjustRightInd w:val="0"/>
        <w:spacing w:before="0"/>
        <w:ind w:left="360" w:firstLine="0"/>
        <w:jc w:val="left"/>
        <w:rPr>
          <w:rFonts w:ascii="Courier New" w:hAnsi="Courier New" w:cs="Courier New"/>
          <w:sz w:val="20"/>
          <w:szCs w:val="20"/>
          <w:lang w:val="tr-TR" w:eastAsia="tr-TR"/>
        </w:rPr>
      </w:pPr>
      <w:r w:rsidRPr="004031D2">
        <w:t>"</w:t>
      </w:r>
      <w:r>
        <w:t>dataSource</w:t>
      </w:r>
      <w:r w:rsidRPr="004031D2">
        <w:t>"</w:t>
      </w:r>
      <w:r>
        <w:t xml:space="preserve"> property of </w:t>
      </w:r>
      <w:r w:rsidRPr="004031D2">
        <w:t>"</w:t>
      </w:r>
      <w:r>
        <w:t>sql</w:t>
      </w:r>
      <w:r w:rsidRPr="004031D2">
        <w:t>"</w:t>
      </w:r>
      <w:r>
        <w:t xml:space="preserve"> tag defines which datasource will be used in executing the query specified.</w:t>
      </w:r>
    </w:p>
    <w:p w:rsidR="006753B8" w:rsidRDefault="006753B8" w:rsidP="006753B8">
      <w:pPr>
        <w:autoSpaceDE w:val="0"/>
        <w:autoSpaceDN w:val="0"/>
        <w:adjustRightInd w:val="0"/>
        <w:spacing w:before="0"/>
        <w:ind w:left="360" w:firstLine="0"/>
        <w:rPr>
          <w:rFonts w:cs="Courier New"/>
          <w:lang w:val="tr-TR" w:eastAsia="tr-TR"/>
        </w:rPr>
      </w:pPr>
      <w:r>
        <w:rPr>
          <w:rFonts w:cs="Courier New"/>
          <w:lang w:val="tr-TR" w:eastAsia="tr-TR"/>
        </w:rPr>
        <w:t xml:space="preserve">     </w:t>
      </w:r>
    </w:p>
    <w:p w:rsidR="006A523F" w:rsidRDefault="006753B8" w:rsidP="006753B8">
      <w:pPr>
        <w:autoSpaceDE w:val="0"/>
        <w:autoSpaceDN w:val="0"/>
        <w:adjustRightInd w:val="0"/>
        <w:spacing w:before="0"/>
        <w:ind w:left="360" w:firstLine="0"/>
        <w:rPr>
          <w:rFonts w:cs="Courier New"/>
          <w:lang w:val="tr-TR" w:eastAsia="tr-TR"/>
        </w:rPr>
      </w:pPr>
      <w:r w:rsidRPr="004031D2">
        <w:t>"</w:t>
      </w:r>
      <w:r>
        <w:rPr>
          <w:rFonts w:cs="Courier New"/>
          <w:lang w:val="tr-TR" w:eastAsia="tr-TR"/>
        </w:rPr>
        <w:t>paramaters</w:t>
      </w:r>
      <w:r w:rsidRPr="004031D2">
        <w:t>"</w:t>
      </w:r>
      <w:r w:rsidR="006A523F">
        <w:rPr>
          <w:rFonts w:cs="Courier New"/>
          <w:lang w:val="tr-TR" w:eastAsia="tr-TR"/>
        </w:rPr>
        <w:t xml:space="preserve"> as a c</w:t>
      </w:r>
      <w:r w:rsidR="00E966DA">
        <w:rPr>
          <w:rFonts w:cs="Courier New"/>
          <w:lang w:val="tr-TR" w:eastAsia="tr-TR"/>
        </w:rPr>
        <w:t>h</w:t>
      </w:r>
      <w:r>
        <w:rPr>
          <w:rFonts w:cs="Courier New"/>
          <w:lang w:val="tr-TR" w:eastAsia="tr-TR"/>
        </w:rPr>
        <w:t xml:space="preserve">ild of </w:t>
      </w:r>
      <w:r w:rsidRPr="004031D2">
        <w:t>"</w:t>
      </w:r>
      <w:r>
        <w:rPr>
          <w:rFonts w:cs="Courier New"/>
          <w:lang w:val="tr-TR" w:eastAsia="tr-TR"/>
        </w:rPr>
        <w:t>sql</w:t>
      </w:r>
      <w:r w:rsidRPr="004031D2">
        <w:t>"</w:t>
      </w:r>
      <w:r w:rsidR="006A523F">
        <w:rPr>
          <w:rFonts w:cs="Courier New"/>
          <w:lang w:val="tr-TR" w:eastAsia="tr-TR"/>
        </w:rPr>
        <w:t xml:space="preserve"> tag is used for parameter passing to sql definition.</w:t>
      </w:r>
    </w:p>
    <w:p w:rsidR="00DD0080" w:rsidRDefault="00DD0080" w:rsidP="005C7EA6">
      <w:pPr>
        <w:autoSpaceDE w:val="0"/>
        <w:autoSpaceDN w:val="0"/>
        <w:adjustRightInd w:val="0"/>
        <w:spacing w:before="0"/>
        <w:ind w:firstLine="0"/>
        <w:jc w:val="left"/>
        <w:rPr>
          <w:rFonts w:cs="Courier New"/>
          <w:lang w:val="tr-TR" w:eastAsia="tr-TR"/>
        </w:rPr>
      </w:pPr>
    </w:p>
    <w:p w:rsidR="006A523F" w:rsidRPr="004E0FA0" w:rsidRDefault="006A523F" w:rsidP="006753B8">
      <w:pPr>
        <w:autoSpaceDE w:val="0"/>
        <w:autoSpaceDN w:val="0"/>
        <w:adjustRightInd w:val="0"/>
        <w:spacing w:before="0"/>
        <w:ind w:left="720" w:firstLine="0"/>
        <w:jc w:val="left"/>
        <w:rPr>
          <w:rFonts w:ascii="Courier New" w:hAnsi="Courier New" w:cs="Courier New"/>
          <w:sz w:val="20"/>
          <w:szCs w:val="20"/>
          <w:lang w:val="tr-TR" w:eastAsia="tr-TR"/>
        </w:rPr>
      </w:pPr>
      <w:r w:rsidRPr="004E0FA0">
        <w:rPr>
          <w:rFonts w:ascii="Courier New" w:hAnsi="Courier New" w:cs="Courier New"/>
          <w:sz w:val="20"/>
          <w:szCs w:val="20"/>
          <w:lang w:val="tr-TR" w:eastAsia="tr-TR"/>
        </w:rPr>
        <w:t>&lt;sql dataSource="AuroraDS"&gt;</w:t>
      </w:r>
    </w:p>
    <w:p w:rsidR="006753B8" w:rsidRDefault="006A523F" w:rsidP="006753B8">
      <w:pPr>
        <w:autoSpaceDE w:val="0"/>
        <w:autoSpaceDN w:val="0"/>
        <w:adjustRightInd w:val="0"/>
        <w:spacing w:before="0"/>
        <w:ind w:left="720" w:firstLine="720"/>
        <w:jc w:val="left"/>
        <w:rPr>
          <w:rFonts w:ascii="Courier New" w:hAnsi="Courier New" w:cs="Courier New"/>
          <w:sz w:val="20"/>
          <w:szCs w:val="20"/>
          <w:lang w:val="tr-TR" w:eastAsia="tr-TR"/>
        </w:rPr>
      </w:pPr>
      <w:r w:rsidRPr="004E0FA0">
        <w:rPr>
          <w:rFonts w:ascii="Courier New" w:hAnsi="Courier New" w:cs="Courier New"/>
          <w:sz w:val="20"/>
          <w:szCs w:val="20"/>
          <w:lang w:val="tr-TR" w:eastAsia="tr-TR"/>
        </w:rPr>
        <w:t xml:space="preserve">&lt;query&gt;SELECT USERNAME,USER_PASSWORD FROM AURORA.DICT_ML_USER WHERE </w:t>
      </w:r>
    </w:p>
    <w:p w:rsidR="006A523F" w:rsidRDefault="006A523F" w:rsidP="006753B8">
      <w:pPr>
        <w:autoSpaceDE w:val="0"/>
        <w:autoSpaceDN w:val="0"/>
        <w:adjustRightInd w:val="0"/>
        <w:spacing w:before="0"/>
        <w:ind w:left="1440" w:firstLine="720"/>
        <w:jc w:val="left"/>
        <w:rPr>
          <w:rFonts w:ascii="Courier New" w:hAnsi="Courier New" w:cs="Courier New"/>
          <w:sz w:val="20"/>
          <w:szCs w:val="20"/>
          <w:lang w:val="tr-TR" w:eastAsia="tr-TR"/>
        </w:rPr>
      </w:pPr>
      <w:r w:rsidRPr="004E0FA0">
        <w:rPr>
          <w:rFonts w:ascii="Courier New" w:hAnsi="Courier New" w:cs="Courier New"/>
          <w:sz w:val="20"/>
          <w:szCs w:val="20"/>
          <w:lang w:val="tr-TR" w:eastAsia="tr-TR"/>
        </w:rPr>
        <w:t>DOMAIN_OID LIKE ?</w:t>
      </w:r>
    </w:p>
    <w:p w:rsidR="006A523F" w:rsidRPr="004E0FA0" w:rsidRDefault="006A523F" w:rsidP="006753B8">
      <w:pPr>
        <w:autoSpaceDE w:val="0"/>
        <w:autoSpaceDN w:val="0"/>
        <w:adjustRightInd w:val="0"/>
        <w:spacing w:before="0"/>
        <w:ind w:left="720" w:firstLine="720"/>
        <w:jc w:val="left"/>
        <w:rPr>
          <w:rFonts w:ascii="Courier New" w:hAnsi="Courier New" w:cs="Courier New"/>
          <w:sz w:val="20"/>
          <w:szCs w:val="20"/>
          <w:lang w:val="tr-TR" w:eastAsia="tr-TR"/>
        </w:rPr>
      </w:pPr>
      <w:r w:rsidRPr="004E0FA0">
        <w:rPr>
          <w:rFonts w:ascii="Courier New" w:hAnsi="Courier New" w:cs="Courier New"/>
          <w:sz w:val="20"/>
          <w:szCs w:val="20"/>
          <w:lang w:val="tr-TR" w:eastAsia="tr-TR"/>
        </w:rPr>
        <w:t>&lt;/query&gt;</w:t>
      </w:r>
    </w:p>
    <w:p w:rsidR="006A523F" w:rsidRPr="004E0FA0" w:rsidRDefault="006753B8" w:rsidP="006A523F">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lang w:val="tr-TR" w:eastAsia="tr-TR"/>
        </w:rPr>
        <w:tab/>
      </w:r>
      <w:r w:rsidR="006A523F" w:rsidRPr="004E0FA0">
        <w:rPr>
          <w:rFonts w:ascii="Courier New" w:hAnsi="Courier New" w:cs="Courier New"/>
          <w:sz w:val="20"/>
          <w:szCs w:val="20"/>
          <w:lang w:val="tr-TR" w:eastAsia="tr-TR"/>
        </w:rPr>
        <w:t>&lt;</w:t>
      </w:r>
      <w:r w:rsidR="006A523F" w:rsidRPr="00517F55">
        <w:rPr>
          <w:rFonts w:ascii="Courier New" w:hAnsi="Courier New" w:cs="Courier New"/>
          <w:color w:val="FF0000"/>
          <w:sz w:val="20"/>
          <w:szCs w:val="20"/>
          <w:u w:val="single"/>
          <w:lang w:val="tr-TR" w:eastAsia="tr-TR"/>
        </w:rPr>
        <w:t>parameters</w:t>
      </w:r>
      <w:r w:rsidR="006A523F" w:rsidRPr="004E0FA0">
        <w:rPr>
          <w:rFonts w:ascii="Courier New" w:hAnsi="Courier New" w:cs="Courier New"/>
          <w:sz w:val="20"/>
          <w:szCs w:val="20"/>
          <w:lang w:val="tr-TR" w:eastAsia="tr-TR"/>
        </w:rPr>
        <w:t>&gt;</w:t>
      </w:r>
    </w:p>
    <w:p w:rsidR="006A523F" w:rsidRPr="004E0FA0" w:rsidRDefault="006753B8" w:rsidP="006A523F">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lang w:val="tr-TR" w:eastAsia="tr-TR"/>
        </w:rPr>
        <w:tab/>
      </w:r>
      <w:r>
        <w:rPr>
          <w:rFonts w:ascii="Courier New" w:hAnsi="Courier New" w:cs="Courier New"/>
          <w:sz w:val="20"/>
          <w:szCs w:val="20"/>
          <w:lang w:val="tr-TR" w:eastAsia="tr-TR"/>
        </w:rPr>
        <w:tab/>
      </w:r>
      <w:r w:rsidR="006A523F" w:rsidRPr="004E0FA0">
        <w:rPr>
          <w:rFonts w:ascii="Courier New" w:hAnsi="Courier New" w:cs="Courier New"/>
          <w:sz w:val="20"/>
          <w:szCs w:val="20"/>
          <w:lang w:val="tr-TR" w:eastAsia="tr-TR"/>
        </w:rPr>
        <w:t>&lt;</w:t>
      </w:r>
      <w:r w:rsidR="006A523F" w:rsidRPr="00517F55">
        <w:rPr>
          <w:rFonts w:ascii="Courier New" w:hAnsi="Courier New" w:cs="Courier New"/>
          <w:color w:val="FF0000"/>
          <w:sz w:val="20"/>
          <w:szCs w:val="20"/>
          <w:u w:val="single"/>
          <w:lang w:val="tr-TR" w:eastAsia="tr-TR"/>
        </w:rPr>
        <w:t>param</w:t>
      </w:r>
      <w:r w:rsidR="006A523F" w:rsidRPr="004E0FA0">
        <w:rPr>
          <w:rFonts w:ascii="Courier New" w:hAnsi="Courier New" w:cs="Courier New"/>
          <w:sz w:val="20"/>
          <w:szCs w:val="20"/>
          <w:lang w:val="tr-TR" w:eastAsia="tr-TR"/>
        </w:rPr>
        <w:t xml:space="preserve"> </w:t>
      </w:r>
      <w:r w:rsidR="006A523F" w:rsidRPr="00DC0DC8">
        <w:rPr>
          <w:rFonts w:ascii="Courier New" w:hAnsi="Courier New" w:cs="Courier New"/>
          <w:sz w:val="20"/>
          <w:szCs w:val="20"/>
          <w:u w:val="single"/>
          <w:lang w:val="tr-TR" w:eastAsia="tr-TR"/>
        </w:rPr>
        <w:t>suffix</w:t>
      </w:r>
      <w:r w:rsidR="006A523F" w:rsidRPr="004E0FA0">
        <w:rPr>
          <w:rFonts w:ascii="Courier New" w:hAnsi="Courier New" w:cs="Courier New"/>
          <w:sz w:val="20"/>
          <w:szCs w:val="20"/>
          <w:lang w:val="tr-TR" w:eastAsia="tr-TR"/>
        </w:rPr>
        <w:t xml:space="preserve">="%" </w:t>
      </w:r>
      <w:r w:rsidR="006A523F" w:rsidRPr="00DC0DC8">
        <w:rPr>
          <w:rFonts w:ascii="Courier New" w:hAnsi="Courier New" w:cs="Courier New"/>
          <w:sz w:val="20"/>
          <w:szCs w:val="20"/>
          <w:u w:val="single"/>
          <w:lang w:val="tr-TR" w:eastAsia="tr-TR"/>
        </w:rPr>
        <w:t>prefix</w:t>
      </w:r>
      <w:r w:rsidR="006A523F" w:rsidRPr="004E0FA0">
        <w:rPr>
          <w:rFonts w:ascii="Courier New" w:hAnsi="Courier New" w:cs="Courier New"/>
          <w:sz w:val="20"/>
          <w:szCs w:val="20"/>
          <w:lang w:val="tr-TR" w:eastAsia="tr-TR"/>
        </w:rPr>
        <w:t>="%"</w:t>
      </w:r>
      <w:r w:rsidR="00C41434">
        <w:rPr>
          <w:rFonts w:ascii="Courier New" w:hAnsi="Courier New" w:cs="Courier New"/>
          <w:sz w:val="20"/>
          <w:szCs w:val="20"/>
          <w:lang w:val="tr-TR" w:eastAsia="tr-TR"/>
        </w:rPr>
        <w:t xml:space="preserve"> </w:t>
      </w:r>
      <w:r w:rsidR="00C41434" w:rsidRPr="00C41434">
        <w:rPr>
          <w:rFonts w:ascii="Courier New" w:hAnsi="Courier New" w:cs="Courier New"/>
          <w:sz w:val="20"/>
          <w:szCs w:val="20"/>
          <w:u w:val="single"/>
          <w:lang w:val="tr-TR" w:eastAsia="tr-TR"/>
        </w:rPr>
        <w:t>type</w:t>
      </w:r>
      <w:r w:rsidR="00C41434">
        <w:rPr>
          <w:rFonts w:ascii="Courier New" w:hAnsi="Courier New" w:cs="Courier New"/>
          <w:sz w:val="20"/>
          <w:szCs w:val="20"/>
          <w:lang w:val="tr-TR" w:eastAsia="tr-TR"/>
        </w:rPr>
        <w:t>=</w:t>
      </w:r>
      <w:r w:rsidR="00C41434" w:rsidRPr="004E0FA0">
        <w:rPr>
          <w:rFonts w:ascii="Courier New" w:hAnsi="Courier New" w:cs="Courier New"/>
          <w:sz w:val="20"/>
          <w:szCs w:val="20"/>
          <w:lang w:val="tr-TR" w:eastAsia="tr-TR"/>
        </w:rPr>
        <w:t>"</w:t>
      </w:r>
      <w:r w:rsidR="00C41434">
        <w:rPr>
          <w:rFonts w:ascii="Courier New" w:hAnsi="Courier New" w:cs="Courier New"/>
          <w:sz w:val="20"/>
          <w:szCs w:val="20"/>
          <w:lang w:val="tr-TR" w:eastAsia="tr-TR"/>
        </w:rPr>
        <w:t>string</w:t>
      </w:r>
      <w:r w:rsidR="00C41434" w:rsidRPr="004E0FA0">
        <w:rPr>
          <w:rFonts w:ascii="Courier New" w:hAnsi="Courier New" w:cs="Courier New"/>
          <w:sz w:val="20"/>
          <w:szCs w:val="20"/>
          <w:lang w:val="tr-TR" w:eastAsia="tr-TR"/>
        </w:rPr>
        <w:t>"</w:t>
      </w:r>
      <w:r w:rsidR="006A523F" w:rsidRPr="004E0FA0">
        <w:rPr>
          <w:rFonts w:ascii="Courier New" w:hAnsi="Courier New" w:cs="Courier New"/>
          <w:sz w:val="20"/>
          <w:szCs w:val="20"/>
          <w:lang w:val="tr-TR" w:eastAsia="tr-TR"/>
        </w:rPr>
        <w:t>&gt;DOMAIN&lt;/param&gt;</w:t>
      </w:r>
    </w:p>
    <w:p w:rsidR="006A523F" w:rsidRPr="004E0FA0" w:rsidRDefault="006753B8" w:rsidP="006A523F">
      <w:pPr>
        <w:autoSpaceDE w:val="0"/>
        <w:autoSpaceDN w:val="0"/>
        <w:adjustRightInd w:val="0"/>
        <w:spacing w:before="0"/>
        <w:ind w:left="720" w:firstLine="0"/>
        <w:jc w:val="left"/>
        <w:rPr>
          <w:rFonts w:ascii="Courier New" w:hAnsi="Courier New" w:cs="Courier New"/>
          <w:sz w:val="20"/>
          <w:szCs w:val="20"/>
          <w:lang w:val="tr-TR" w:eastAsia="tr-TR"/>
        </w:rPr>
      </w:pPr>
      <w:r>
        <w:rPr>
          <w:rFonts w:ascii="Courier New" w:hAnsi="Courier New" w:cs="Courier New"/>
          <w:sz w:val="20"/>
          <w:szCs w:val="20"/>
          <w:lang w:val="tr-TR" w:eastAsia="tr-TR"/>
        </w:rPr>
        <w:tab/>
      </w:r>
      <w:r w:rsidR="006A523F" w:rsidRPr="004E0FA0">
        <w:rPr>
          <w:rFonts w:ascii="Courier New" w:hAnsi="Courier New" w:cs="Courier New"/>
          <w:sz w:val="20"/>
          <w:szCs w:val="20"/>
          <w:lang w:val="tr-TR" w:eastAsia="tr-TR"/>
        </w:rPr>
        <w:t>&lt;/</w:t>
      </w:r>
      <w:r w:rsidR="006A523F" w:rsidRPr="00517F55">
        <w:rPr>
          <w:rFonts w:ascii="Courier New" w:hAnsi="Courier New" w:cs="Courier New"/>
          <w:color w:val="FF0000"/>
          <w:sz w:val="20"/>
          <w:szCs w:val="20"/>
          <w:u w:val="single"/>
          <w:lang w:val="tr-TR" w:eastAsia="tr-TR"/>
        </w:rPr>
        <w:t>parameters</w:t>
      </w:r>
      <w:r w:rsidR="006A523F" w:rsidRPr="004E0FA0">
        <w:rPr>
          <w:rFonts w:ascii="Courier New" w:hAnsi="Courier New" w:cs="Courier New"/>
          <w:sz w:val="20"/>
          <w:szCs w:val="20"/>
          <w:lang w:val="tr-TR" w:eastAsia="tr-TR"/>
        </w:rPr>
        <w:t>&gt;</w:t>
      </w:r>
    </w:p>
    <w:p w:rsidR="006A523F" w:rsidRPr="004E0FA0" w:rsidRDefault="006A523F" w:rsidP="006A523F">
      <w:pPr>
        <w:autoSpaceDE w:val="0"/>
        <w:autoSpaceDN w:val="0"/>
        <w:adjustRightInd w:val="0"/>
        <w:spacing w:before="0"/>
        <w:ind w:left="720" w:firstLine="0"/>
        <w:jc w:val="left"/>
        <w:rPr>
          <w:rFonts w:ascii="Courier New" w:hAnsi="Courier New" w:cs="Courier New"/>
          <w:sz w:val="20"/>
          <w:szCs w:val="20"/>
          <w:lang w:val="tr-TR" w:eastAsia="tr-TR"/>
        </w:rPr>
      </w:pPr>
      <w:r w:rsidRPr="004E0FA0">
        <w:rPr>
          <w:rFonts w:ascii="Courier New" w:hAnsi="Courier New" w:cs="Courier New"/>
          <w:sz w:val="20"/>
          <w:szCs w:val="20"/>
          <w:lang w:val="tr-TR" w:eastAsia="tr-TR"/>
        </w:rPr>
        <w:t>&lt;/sql&gt;</w:t>
      </w:r>
    </w:p>
    <w:p w:rsidR="006A523F" w:rsidRDefault="006A523F" w:rsidP="00B44617">
      <w:pPr>
        <w:autoSpaceDE w:val="0"/>
        <w:autoSpaceDN w:val="0"/>
        <w:adjustRightInd w:val="0"/>
        <w:spacing w:before="0"/>
        <w:rPr>
          <w:rFonts w:cs="Courier New"/>
          <w:lang w:val="tr-TR" w:eastAsia="tr-TR"/>
        </w:rPr>
      </w:pPr>
    </w:p>
    <w:p w:rsidR="00C41434" w:rsidRDefault="00C41434" w:rsidP="004031D2">
      <w:pPr>
        <w:autoSpaceDE w:val="0"/>
        <w:autoSpaceDN w:val="0"/>
        <w:adjustRightInd w:val="0"/>
        <w:spacing w:before="0"/>
        <w:ind w:left="288" w:firstLine="0"/>
        <w:rPr>
          <w:rFonts w:cs="Courier New"/>
          <w:lang w:val="tr-TR" w:eastAsia="tr-TR"/>
        </w:rPr>
      </w:pPr>
      <w:r>
        <w:rPr>
          <w:rFonts w:cs="Courier New"/>
          <w:lang w:val="tr-TR" w:eastAsia="tr-TR"/>
        </w:rPr>
        <w:t xml:space="preserve">Parameter definitions takes three properties; suffix (must-value after parameter), prefix (must-value </w:t>
      </w:r>
      <w:r w:rsidR="00B44617">
        <w:rPr>
          <w:rFonts w:cs="Courier New"/>
          <w:lang w:val="tr-TR" w:eastAsia="tr-TR"/>
        </w:rPr>
        <w:t>before parameter</w:t>
      </w:r>
      <w:r>
        <w:rPr>
          <w:rFonts w:cs="Courier New"/>
          <w:lang w:val="tr-TR" w:eastAsia="tr-TR"/>
        </w:rPr>
        <w:t>)</w:t>
      </w:r>
      <w:r w:rsidR="00B44617">
        <w:rPr>
          <w:rFonts w:cs="Courier New"/>
          <w:lang w:val="tr-TR" w:eastAsia="tr-TR"/>
        </w:rPr>
        <w:t xml:space="preserve"> and type (optional-type of the parameter, default value </w:t>
      </w:r>
      <w:r w:rsidR="00B44617" w:rsidRPr="004E0FA0">
        <w:rPr>
          <w:rFonts w:ascii="Courier New" w:hAnsi="Courier New" w:cs="Courier New"/>
          <w:sz w:val="20"/>
          <w:szCs w:val="20"/>
          <w:lang w:val="tr-TR" w:eastAsia="tr-TR"/>
        </w:rPr>
        <w:t>"</w:t>
      </w:r>
      <w:r w:rsidR="00B44617">
        <w:rPr>
          <w:rFonts w:ascii="Courier New" w:hAnsi="Courier New" w:cs="Courier New"/>
          <w:sz w:val="20"/>
          <w:szCs w:val="20"/>
          <w:lang w:val="tr-TR" w:eastAsia="tr-TR"/>
        </w:rPr>
        <w:t>string</w:t>
      </w:r>
      <w:r w:rsidR="00B44617" w:rsidRPr="004E0FA0">
        <w:rPr>
          <w:rFonts w:ascii="Courier New" w:hAnsi="Courier New" w:cs="Courier New"/>
          <w:sz w:val="20"/>
          <w:szCs w:val="20"/>
          <w:lang w:val="tr-TR" w:eastAsia="tr-TR"/>
        </w:rPr>
        <w:t>"</w:t>
      </w:r>
      <w:r w:rsidR="00B44617">
        <w:rPr>
          <w:rFonts w:cs="Courier New"/>
          <w:lang w:val="tr-TR" w:eastAsia="tr-TR"/>
        </w:rPr>
        <w:t>)</w:t>
      </w:r>
      <w:r>
        <w:rPr>
          <w:rFonts w:cs="Courier New"/>
          <w:lang w:val="tr-TR" w:eastAsia="tr-TR"/>
        </w:rPr>
        <w:t xml:space="preserve">  </w:t>
      </w:r>
    </w:p>
    <w:p w:rsidR="00B44617" w:rsidRDefault="00B44617" w:rsidP="00B44617">
      <w:pPr>
        <w:autoSpaceDE w:val="0"/>
        <w:autoSpaceDN w:val="0"/>
        <w:adjustRightInd w:val="0"/>
        <w:spacing w:before="0"/>
        <w:ind w:firstLine="720"/>
        <w:rPr>
          <w:rFonts w:cs="Courier New"/>
          <w:lang w:val="tr-TR" w:eastAsia="tr-TR"/>
        </w:rPr>
      </w:pPr>
    </w:p>
    <w:p w:rsidR="00857B4B" w:rsidRDefault="00B44617" w:rsidP="004031D2">
      <w:pPr>
        <w:autoSpaceDE w:val="0"/>
        <w:autoSpaceDN w:val="0"/>
        <w:adjustRightInd w:val="0"/>
        <w:spacing w:before="0"/>
        <w:ind w:left="288" w:firstLine="0"/>
        <w:rPr>
          <w:rFonts w:cs="Courier New"/>
          <w:lang w:val="tr-TR" w:eastAsia="tr-TR"/>
        </w:rPr>
      </w:pPr>
      <w:r>
        <w:rPr>
          <w:rFonts w:cs="Courier New"/>
          <w:lang w:val="tr-TR" w:eastAsia="tr-TR"/>
        </w:rPr>
        <w:t>E</w:t>
      </w:r>
      <w:r w:rsidR="00174FF4">
        <w:rPr>
          <w:rFonts w:cs="Courier New"/>
          <w:lang w:val="tr-TR" w:eastAsia="tr-TR"/>
        </w:rPr>
        <w:t xml:space="preserve">very </w:t>
      </w:r>
      <w:r w:rsidR="006753B8" w:rsidRPr="004031D2">
        <w:t>"</w:t>
      </w:r>
      <w:r w:rsidR="00174FF4">
        <w:rPr>
          <w:rFonts w:cs="Courier New"/>
          <w:lang w:val="tr-TR" w:eastAsia="tr-TR"/>
        </w:rPr>
        <w:t>?</w:t>
      </w:r>
      <w:r w:rsidR="006753B8" w:rsidRPr="004031D2">
        <w:t>"</w:t>
      </w:r>
      <w:r w:rsidR="00174FF4">
        <w:rPr>
          <w:rFonts w:cs="Courier New"/>
          <w:lang w:val="tr-TR" w:eastAsia="tr-TR"/>
        </w:rPr>
        <w:t xml:space="preserve"> in sql definition repl</w:t>
      </w:r>
      <w:r w:rsidR="000C7EDB">
        <w:rPr>
          <w:rFonts w:cs="Courier New"/>
          <w:lang w:val="tr-TR" w:eastAsia="tr-TR"/>
        </w:rPr>
        <w:t>ace</w:t>
      </w:r>
      <w:r w:rsidR="006753B8">
        <w:rPr>
          <w:rFonts w:cs="Courier New"/>
          <w:lang w:val="tr-TR" w:eastAsia="tr-TR"/>
        </w:rPr>
        <w:t>s</w:t>
      </w:r>
      <w:r w:rsidR="004031D2">
        <w:rPr>
          <w:rFonts w:cs="Courier New"/>
          <w:lang w:val="tr-TR" w:eastAsia="tr-TR"/>
        </w:rPr>
        <w:t xml:space="preserve"> with a sql parameter in order (like preparedStatement in Java)</w:t>
      </w:r>
      <w:r w:rsidR="006753B8">
        <w:rPr>
          <w:rFonts w:cs="Courier New"/>
          <w:lang w:val="tr-TR" w:eastAsia="tr-TR"/>
        </w:rPr>
        <w:t>.</w:t>
      </w:r>
    </w:p>
    <w:p w:rsidR="00B44617" w:rsidRDefault="00B44617" w:rsidP="00B44617">
      <w:pPr>
        <w:autoSpaceDE w:val="0"/>
        <w:autoSpaceDN w:val="0"/>
        <w:adjustRightInd w:val="0"/>
        <w:spacing w:before="0"/>
        <w:ind w:firstLine="720"/>
        <w:jc w:val="left"/>
        <w:rPr>
          <w:rFonts w:cs="Courier New"/>
          <w:lang w:val="tr-TR" w:eastAsia="tr-TR"/>
        </w:rPr>
      </w:pPr>
    </w:p>
    <w:p w:rsidR="007F316A" w:rsidRDefault="007F316A" w:rsidP="007F316A">
      <w:pPr>
        <w:pStyle w:val="Heading3"/>
        <w:numPr>
          <w:ilvl w:val="2"/>
          <w:numId w:val="67"/>
        </w:numPr>
        <w:rPr>
          <w:lang w:val="en-US"/>
        </w:rPr>
      </w:pPr>
      <w:bookmarkStart w:id="333" w:name="_Toc93375032"/>
      <w:r>
        <w:rPr>
          <w:lang w:val="en-US"/>
        </w:rPr>
        <w:t>Service Type Dsxml</w:t>
      </w:r>
      <w:bookmarkEnd w:id="333"/>
    </w:p>
    <w:p w:rsidR="00A91BF9" w:rsidRDefault="00A91BF9" w:rsidP="004031D2">
      <w:pPr>
        <w:autoSpaceDE w:val="0"/>
        <w:autoSpaceDN w:val="0"/>
        <w:adjustRightInd w:val="0"/>
        <w:spacing w:before="0"/>
        <w:ind w:firstLine="0"/>
        <w:jc w:val="left"/>
        <w:rPr>
          <w:rFonts w:ascii="Courier New" w:hAnsi="Courier New" w:cs="Courier New"/>
          <w:sz w:val="20"/>
          <w:szCs w:val="20"/>
          <w:lang w:val="tr-TR" w:eastAsia="tr-TR"/>
        </w:rPr>
      </w:pPr>
    </w:p>
    <w:p w:rsidR="001B52E7" w:rsidRDefault="003653B4" w:rsidP="004031D2">
      <w:pPr>
        <w:autoSpaceDE w:val="0"/>
        <w:autoSpaceDN w:val="0"/>
        <w:adjustRightInd w:val="0"/>
        <w:spacing w:before="0"/>
        <w:ind w:left="288" w:firstLine="0"/>
        <w:rPr>
          <w:rFonts w:cs="Courier New"/>
          <w:b/>
          <w:u w:val="single"/>
          <w:lang w:val="tr-TR" w:eastAsia="tr-TR"/>
        </w:rPr>
      </w:pPr>
      <w:r w:rsidRPr="003653B4">
        <w:rPr>
          <w:rFonts w:cs="Courier New"/>
          <w:lang w:val="tr-TR" w:eastAsia="tr-TR"/>
        </w:rPr>
        <w:t>This</w:t>
      </w:r>
      <w:r>
        <w:rPr>
          <w:rFonts w:cs="Courier New"/>
          <w:lang w:val="tr-TR" w:eastAsia="tr-TR"/>
        </w:rPr>
        <w:t xml:space="preserve"> type of </w:t>
      </w:r>
      <w:r w:rsidR="004031D2">
        <w:rPr>
          <w:rFonts w:cs="Courier New"/>
          <w:lang w:val="tr-TR" w:eastAsia="tr-TR"/>
        </w:rPr>
        <w:t>datasource definition</w:t>
      </w:r>
      <w:r>
        <w:rPr>
          <w:rFonts w:cs="Courier New"/>
          <w:lang w:val="tr-TR" w:eastAsia="tr-TR"/>
        </w:rPr>
        <w:t xml:space="preserve"> call</w:t>
      </w:r>
      <w:r w:rsidR="004031D2">
        <w:rPr>
          <w:rFonts w:cs="Courier New"/>
          <w:lang w:val="tr-TR" w:eastAsia="tr-TR"/>
        </w:rPr>
        <w:t xml:space="preserve">s the </w:t>
      </w:r>
      <w:r>
        <w:rPr>
          <w:rFonts w:cs="Courier New"/>
          <w:lang w:val="tr-TR" w:eastAsia="tr-TR"/>
        </w:rPr>
        <w:t xml:space="preserve">service </w:t>
      </w:r>
      <w:r w:rsidR="004031D2">
        <w:rPr>
          <w:rFonts w:cs="Courier New"/>
          <w:lang w:val="tr-TR" w:eastAsia="tr-TR"/>
        </w:rPr>
        <w:t xml:space="preserve">mentioned in dsxml file </w:t>
      </w:r>
      <w:r>
        <w:rPr>
          <w:rFonts w:cs="Courier New"/>
          <w:lang w:val="tr-TR" w:eastAsia="tr-TR"/>
        </w:rPr>
        <w:t>and returns for report datasource</w:t>
      </w:r>
      <w:r w:rsidR="004031D2">
        <w:rPr>
          <w:rFonts w:cs="Courier New"/>
          <w:lang w:val="tr-TR" w:eastAsia="tr-TR"/>
        </w:rPr>
        <w:t>.</w:t>
      </w:r>
    </w:p>
    <w:p w:rsidR="003653B4" w:rsidRPr="006A5C2C" w:rsidRDefault="003653B4" w:rsidP="00C13B19">
      <w:pPr>
        <w:autoSpaceDE w:val="0"/>
        <w:autoSpaceDN w:val="0"/>
        <w:adjustRightInd w:val="0"/>
        <w:spacing w:before="0"/>
        <w:ind w:left="360" w:firstLine="0"/>
        <w:jc w:val="left"/>
        <w:rPr>
          <w:rFonts w:cs="Courier New"/>
          <w:b/>
          <w:u w:val="single"/>
          <w:lang w:val="tr-TR" w:eastAsia="tr-TR"/>
        </w:rPr>
      </w:pPr>
      <w:r>
        <w:rPr>
          <w:rFonts w:cs="Courier New"/>
          <w:b/>
          <w:lang w:val="tr-TR" w:eastAsia="tr-TR"/>
        </w:rPr>
        <w:t xml:space="preserve"> </w:t>
      </w:r>
    </w:p>
    <w:p w:rsidR="00D07DE9" w:rsidRPr="00D07DE9" w:rsidRDefault="00D07DE9" w:rsidP="006A5C2C">
      <w:pPr>
        <w:autoSpaceDE w:val="0"/>
        <w:autoSpaceDN w:val="0"/>
        <w:adjustRightInd w:val="0"/>
        <w:spacing w:before="0"/>
        <w:ind w:firstLine="720"/>
        <w:jc w:val="left"/>
        <w:rPr>
          <w:rFonts w:ascii="Courier New" w:hAnsi="Courier New" w:cs="Courier New"/>
          <w:sz w:val="20"/>
          <w:szCs w:val="20"/>
          <w:lang w:val="tr-TR" w:eastAsia="tr-TR"/>
        </w:rPr>
      </w:pPr>
      <w:r w:rsidRPr="00D07DE9">
        <w:rPr>
          <w:rFonts w:ascii="Courier New" w:hAnsi="Courier New" w:cs="Courier New"/>
          <w:sz w:val="20"/>
          <w:szCs w:val="20"/>
          <w:lang w:val="tr-TR" w:eastAsia="tr-TR"/>
        </w:rPr>
        <w:t>&lt;</w:t>
      </w:r>
      <w:r w:rsidRPr="00443BF9">
        <w:rPr>
          <w:rFonts w:ascii="Courier New" w:hAnsi="Courier New" w:cs="Courier New"/>
          <w:color w:val="FF0000"/>
          <w:sz w:val="20"/>
          <w:szCs w:val="20"/>
          <w:lang w:val="tr-TR" w:eastAsia="tr-TR"/>
        </w:rPr>
        <w:t>report</w:t>
      </w:r>
      <w:r w:rsidRPr="00D07DE9">
        <w:rPr>
          <w:rFonts w:ascii="Courier New" w:hAnsi="Courier New" w:cs="Courier New"/>
          <w:sz w:val="20"/>
          <w:szCs w:val="20"/>
          <w:lang w:val="tr-TR" w:eastAsia="tr-TR"/>
        </w:rPr>
        <w:t xml:space="preserve"> v="1.00" type="</w:t>
      </w:r>
      <w:r w:rsidRPr="00443BF9">
        <w:rPr>
          <w:rFonts w:ascii="Courier New" w:hAnsi="Courier New" w:cs="Courier New"/>
          <w:b/>
          <w:color w:val="FF0000"/>
          <w:sz w:val="20"/>
          <w:szCs w:val="20"/>
          <w:u w:val="single"/>
          <w:lang w:val="tr-TR" w:eastAsia="tr-TR"/>
        </w:rPr>
        <w:t>service</w:t>
      </w:r>
      <w:r w:rsidRPr="00D07DE9">
        <w:rPr>
          <w:rFonts w:ascii="Courier New" w:hAnsi="Courier New" w:cs="Courier New"/>
          <w:sz w:val="20"/>
          <w:szCs w:val="20"/>
          <w:lang w:val="tr-TR" w:eastAsia="tr-TR"/>
        </w:rPr>
        <w:t>"&gt;</w:t>
      </w:r>
    </w:p>
    <w:p w:rsidR="00D07DE9" w:rsidRPr="00D07DE9" w:rsidRDefault="00D07DE9" w:rsidP="00D07DE9">
      <w:pPr>
        <w:autoSpaceDE w:val="0"/>
        <w:autoSpaceDN w:val="0"/>
        <w:adjustRightInd w:val="0"/>
        <w:spacing w:before="0"/>
        <w:ind w:left="720" w:firstLine="0"/>
        <w:jc w:val="left"/>
        <w:rPr>
          <w:rFonts w:ascii="Courier New" w:hAnsi="Courier New" w:cs="Courier New"/>
          <w:sz w:val="20"/>
          <w:szCs w:val="20"/>
          <w:lang w:val="tr-TR" w:eastAsia="tr-TR"/>
        </w:rPr>
      </w:pPr>
      <w:r w:rsidRPr="00D07DE9">
        <w:rPr>
          <w:rFonts w:ascii="Courier New" w:hAnsi="Courier New" w:cs="Courier New"/>
          <w:sz w:val="20"/>
          <w:szCs w:val="20"/>
          <w:lang w:val="tr-TR" w:eastAsia="tr-TR"/>
        </w:rPr>
        <w:tab/>
        <w:t>&lt;</w:t>
      </w:r>
      <w:r w:rsidRPr="00EA03D9">
        <w:rPr>
          <w:rFonts w:ascii="Courier New" w:hAnsi="Courier New" w:cs="Courier New"/>
          <w:color w:val="FF0000"/>
          <w:sz w:val="20"/>
          <w:szCs w:val="20"/>
          <w:lang w:val="tr-TR" w:eastAsia="tr-TR"/>
        </w:rPr>
        <w:t>service</w:t>
      </w:r>
      <w:r w:rsidRPr="00D07DE9">
        <w:rPr>
          <w:rFonts w:ascii="Courier New" w:hAnsi="Courier New" w:cs="Courier New"/>
          <w:sz w:val="20"/>
          <w:szCs w:val="20"/>
          <w:lang w:val="tr-TR" w:eastAsia="tr-TR"/>
        </w:rPr>
        <w:t>&gt;AURORA_DICT_DOMAIN_LIST_FOR_COMBO&lt;/</w:t>
      </w:r>
      <w:r w:rsidRPr="00EA03D9">
        <w:rPr>
          <w:rFonts w:ascii="Courier New" w:hAnsi="Courier New" w:cs="Courier New"/>
          <w:color w:val="FF0000"/>
          <w:sz w:val="20"/>
          <w:szCs w:val="20"/>
          <w:lang w:val="tr-TR" w:eastAsia="tr-TR"/>
        </w:rPr>
        <w:t>service</w:t>
      </w:r>
      <w:r w:rsidRPr="00D07DE9">
        <w:rPr>
          <w:rFonts w:ascii="Courier New" w:hAnsi="Courier New" w:cs="Courier New"/>
          <w:sz w:val="20"/>
          <w:szCs w:val="20"/>
          <w:lang w:val="tr-TR" w:eastAsia="tr-TR"/>
        </w:rPr>
        <w:t>&gt;</w:t>
      </w:r>
    </w:p>
    <w:p w:rsidR="00D07DE9" w:rsidRPr="00D07DE9" w:rsidRDefault="00D07DE9" w:rsidP="00D07DE9">
      <w:pPr>
        <w:autoSpaceDE w:val="0"/>
        <w:autoSpaceDN w:val="0"/>
        <w:adjustRightInd w:val="0"/>
        <w:spacing w:before="0"/>
        <w:ind w:left="720" w:firstLine="0"/>
        <w:jc w:val="left"/>
        <w:rPr>
          <w:rFonts w:ascii="Courier New" w:hAnsi="Courier New" w:cs="Courier New"/>
          <w:sz w:val="20"/>
          <w:szCs w:val="20"/>
          <w:lang w:val="tr-TR" w:eastAsia="tr-TR"/>
        </w:rPr>
      </w:pPr>
      <w:r w:rsidRPr="00D07DE9">
        <w:rPr>
          <w:rFonts w:ascii="Courier New" w:hAnsi="Courier New" w:cs="Courier New"/>
          <w:sz w:val="20"/>
          <w:szCs w:val="20"/>
          <w:lang w:val="tr-TR" w:eastAsia="tr-TR"/>
        </w:rPr>
        <w:tab/>
        <w:t>&lt;report-parameters&gt;</w:t>
      </w:r>
    </w:p>
    <w:p w:rsidR="00D07DE9" w:rsidRPr="00D07DE9" w:rsidRDefault="00D07DE9" w:rsidP="00D07DE9">
      <w:pPr>
        <w:autoSpaceDE w:val="0"/>
        <w:autoSpaceDN w:val="0"/>
        <w:adjustRightInd w:val="0"/>
        <w:spacing w:before="0"/>
        <w:ind w:left="720" w:firstLine="0"/>
        <w:jc w:val="left"/>
        <w:rPr>
          <w:rFonts w:ascii="Courier New" w:hAnsi="Courier New" w:cs="Courier New"/>
          <w:sz w:val="20"/>
          <w:szCs w:val="20"/>
          <w:lang w:val="tr-TR" w:eastAsia="tr-TR"/>
        </w:rPr>
      </w:pPr>
      <w:r w:rsidRPr="00D07DE9">
        <w:rPr>
          <w:rFonts w:ascii="Courier New" w:hAnsi="Courier New" w:cs="Courier New"/>
          <w:sz w:val="20"/>
          <w:szCs w:val="20"/>
          <w:lang w:val="tr-TR" w:eastAsia="tr-TR"/>
        </w:rPr>
        <w:tab/>
      </w:r>
      <w:r w:rsidRPr="00D07DE9">
        <w:rPr>
          <w:rFonts w:ascii="Courier New" w:hAnsi="Courier New" w:cs="Courier New"/>
          <w:sz w:val="20"/>
          <w:szCs w:val="20"/>
          <w:lang w:val="tr-TR" w:eastAsia="tr-TR"/>
        </w:rPr>
        <w:tab/>
        <w:t>&lt;param&gt;TITLE&lt;/param&gt;</w:t>
      </w:r>
    </w:p>
    <w:p w:rsidR="00D07DE9" w:rsidRPr="00D07DE9" w:rsidRDefault="00D07DE9" w:rsidP="00D07DE9">
      <w:pPr>
        <w:autoSpaceDE w:val="0"/>
        <w:autoSpaceDN w:val="0"/>
        <w:adjustRightInd w:val="0"/>
        <w:spacing w:before="0"/>
        <w:ind w:left="720" w:firstLine="0"/>
        <w:jc w:val="left"/>
        <w:rPr>
          <w:rFonts w:ascii="Courier New" w:hAnsi="Courier New" w:cs="Courier New"/>
          <w:sz w:val="20"/>
          <w:szCs w:val="20"/>
          <w:lang w:val="tr-TR" w:eastAsia="tr-TR"/>
        </w:rPr>
      </w:pPr>
      <w:r w:rsidRPr="00D07DE9">
        <w:rPr>
          <w:rFonts w:ascii="Courier New" w:hAnsi="Courier New" w:cs="Courier New"/>
          <w:sz w:val="20"/>
          <w:szCs w:val="20"/>
          <w:lang w:val="tr-TR" w:eastAsia="tr-TR"/>
        </w:rPr>
        <w:tab/>
        <w:t>&lt;/report-parameters&gt;</w:t>
      </w:r>
    </w:p>
    <w:p w:rsidR="004E0FA0" w:rsidRDefault="00D07DE9" w:rsidP="00D07DE9">
      <w:pPr>
        <w:autoSpaceDE w:val="0"/>
        <w:autoSpaceDN w:val="0"/>
        <w:adjustRightInd w:val="0"/>
        <w:spacing w:before="0"/>
        <w:ind w:left="720" w:firstLine="0"/>
        <w:jc w:val="left"/>
        <w:rPr>
          <w:rFonts w:ascii="Courier New" w:hAnsi="Courier New" w:cs="Courier New"/>
          <w:sz w:val="20"/>
          <w:szCs w:val="20"/>
          <w:lang w:val="tr-TR" w:eastAsia="tr-TR"/>
        </w:rPr>
      </w:pPr>
      <w:r w:rsidRPr="00D07DE9">
        <w:rPr>
          <w:rFonts w:ascii="Courier New" w:hAnsi="Courier New" w:cs="Courier New"/>
          <w:sz w:val="20"/>
          <w:szCs w:val="20"/>
          <w:lang w:val="tr-TR" w:eastAsia="tr-TR"/>
        </w:rPr>
        <w:t>&lt;/</w:t>
      </w:r>
      <w:r w:rsidRPr="00443BF9">
        <w:rPr>
          <w:rFonts w:ascii="Courier New" w:hAnsi="Courier New" w:cs="Courier New"/>
          <w:color w:val="FF0000"/>
          <w:sz w:val="20"/>
          <w:szCs w:val="20"/>
          <w:lang w:val="tr-TR" w:eastAsia="tr-TR"/>
        </w:rPr>
        <w:t>report</w:t>
      </w:r>
      <w:r w:rsidRPr="00D07DE9">
        <w:rPr>
          <w:rFonts w:ascii="Courier New" w:hAnsi="Courier New" w:cs="Courier New"/>
          <w:sz w:val="20"/>
          <w:szCs w:val="20"/>
          <w:lang w:val="tr-TR" w:eastAsia="tr-TR"/>
        </w:rPr>
        <w:t>&gt;</w:t>
      </w:r>
    </w:p>
    <w:p w:rsidR="006753B8" w:rsidRDefault="006753B8" w:rsidP="00B92414">
      <w:pPr>
        <w:autoSpaceDE w:val="0"/>
        <w:autoSpaceDN w:val="0"/>
        <w:adjustRightInd w:val="0"/>
        <w:spacing w:before="0"/>
        <w:jc w:val="left"/>
        <w:rPr>
          <w:rFonts w:ascii="Courier New" w:hAnsi="Courier New" w:cs="Courier New"/>
          <w:sz w:val="20"/>
          <w:szCs w:val="20"/>
          <w:lang w:val="tr-TR" w:eastAsia="tr-TR"/>
        </w:rPr>
      </w:pPr>
    </w:p>
    <w:p w:rsidR="00B92414" w:rsidRDefault="006753B8" w:rsidP="004031D2">
      <w:pPr>
        <w:pStyle w:val="NormalSol0"/>
        <w:ind w:left="288" w:firstLine="0"/>
        <w:jc w:val="both"/>
      </w:pPr>
      <w:r>
        <w:t xml:space="preserve">As it can be seen from the example above, service type datasource definitions do not </w:t>
      </w:r>
      <w:r w:rsidRPr="004031D2">
        <w:t>"</w:t>
      </w:r>
      <w:r>
        <w:t>parameters</w:t>
      </w:r>
      <w:r w:rsidRPr="004031D2">
        <w:t>"</w:t>
      </w:r>
      <w:r>
        <w:t xml:space="preserve"> tag; parameters to the service are taken from the function definition. </w:t>
      </w:r>
      <w:r w:rsidR="004031D2" w:rsidRPr="004031D2">
        <w:t>The service ,mentioned in dsxml file, must set data content in 2-dimensional way under the BagKey  "CORE_DATA"</w:t>
      </w:r>
      <w:r w:rsidR="004031D2">
        <w:t xml:space="preserve"> in the CSBag object it returns.</w:t>
      </w:r>
    </w:p>
    <w:p w:rsidR="004031D2" w:rsidRPr="004031D2" w:rsidRDefault="004031D2" w:rsidP="004031D2">
      <w:pPr>
        <w:pStyle w:val="NormalSol0"/>
      </w:pPr>
    </w:p>
    <w:p w:rsidR="00B92414" w:rsidRDefault="00B92414" w:rsidP="00B92414">
      <w:pPr>
        <w:pStyle w:val="Heading3"/>
        <w:numPr>
          <w:ilvl w:val="2"/>
          <w:numId w:val="67"/>
        </w:numPr>
        <w:rPr>
          <w:lang w:val="en-US"/>
        </w:rPr>
      </w:pPr>
      <w:bookmarkStart w:id="334" w:name="_Toc93375033"/>
      <w:r>
        <w:rPr>
          <w:lang w:val="en-US"/>
        </w:rPr>
        <w:t xml:space="preserve">Report </w:t>
      </w:r>
      <w:smartTag w:uri="urn:schemas-microsoft-com:office:smarttags" w:element="place">
        <w:r>
          <w:rPr>
            <w:lang w:val="en-US"/>
          </w:rPr>
          <w:t>Para</w:t>
        </w:r>
      </w:smartTag>
      <w:r>
        <w:rPr>
          <w:lang w:val="en-US"/>
        </w:rPr>
        <w:t>meters</w:t>
      </w:r>
      <w:bookmarkEnd w:id="334"/>
    </w:p>
    <w:p w:rsidR="002B3BF0" w:rsidRDefault="002B3BF0" w:rsidP="00824B29">
      <w:pPr>
        <w:autoSpaceDE w:val="0"/>
        <w:autoSpaceDN w:val="0"/>
        <w:adjustRightInd w:val="0"/>
        <w:spacing w:before="0"/>
        <w:jc w:val="left"/>
        <w:rPr>
          <w:rFonts w:ascii="Courier New" w:hAnsi="Courier New" w:cs="Courier New"/>
          <w:sz w:val="20"/>
          <w:szCs w:val="20"/>
          <w:lang w:val="tr-TR" w:eastAsia="tr-TR"/>
        </w:rPr>
      </w:pPr>
    </w:p>
    <w:p w:rsidR="002C7DCA" w:rsidRDefault="00824B29" w:rsidP="00A13BFD">
      <w:pPr>
        <w:autoSpaceDE w:val="0"/>
        <w:autoSpaceDN w:val="0"/>
        <w:adjustRightInd w:val="0"/>
        <w:spacing w:before="0"/>
        <w:ind w:left="288" w:firstLine="0"/>
        <w:rPr>
          <w:rFonts w:cs="Courier New"/>
          <w:lang w:val="tr-TR" w:eastAsia="tr-TR"/>
        </w:rPr>
      </w:pPr>
      <w:r>
        <w:rPr>
          <w:rFonts w:cs="Courier New"/>
          <w:lang w:val="tr-TR" w:eastAsia="tr-TR"/>
        </w:rPr>
        <w:t xml:space="preserve">Report parameters is used for passing parameters from </w:t>
      </w:r>
      <w:r w:rsidR="00A13BFD">
        <w:rPr>
          <w:rFonts w:cs="Courier New"/>
          <w:lang w:val="tr-TR" w:eastAsia="tr-TR"/>
        </w:rPr>
        <w:t>ERE</w:t>
      </w:r>
      <w:r>
        <w:rPr>
          <w:rFonts w:cs="Courier New"/>
          <w:lang w:val="tr-TR" w:eastAsia="tr-TR"/>
        </w:rPr>
        <w:t xml:space="preserve"> to JasperReport Engine.</w:t>
      </w:r>
    </w:p>
    <w:p w:rsidR="00824B29" w:rsidRPr="00824B29" w:rsidRDefault="00824B29" w:rsidP="00824B29">
      <w:pPr>
        <w:autoSpaceDE w:val="0"/>
        <w:autoSpaceDN w:val="0"/>
        <w:adjustRightInd w:val="0"/>
        <w:spacing w:before="0"/>
        <w:jc w:val="left"/>
        <w:rPr>
          <w:rFonts w:cs="Courier New"/>
          <w:lang w:val="tr-TR" w:eastAsia="tr-TR"/>
        </w:rPr>
      </w:pPr>
      <w:r>
        <w:rPr>
          <w:rFonts w:cs="Courier New"/>
          <w:lang w:val="tr-TR" w:eastAsia="tr-TR"/>
        </w:rPr>
        <w:t xml:space="preserve"> </w:t>
      </w:r>
    </w:p>
    <w:p w:rsidR="008027FC" w:rsidRPr="008027FC" w:rsidRDefault="008027FC" w:rsidP="008027FC">
      <w:pPr>
        <w:autoSpaceDE w:val="0"/>
        <w:autoSpaceDN w:val="0"/>
        <w:adjustRightInd w:val="0"/>
        <w:spacing w:before="0"/>
        <w:ind w:left="720" w:firstLine="0"/>
        <w:jc w:val="left"/>
        <w:rPr>
          <w:rFonts w:ascii="Courier New" w:hAnsi="Courier New" w:cs="Courier New"/>
          <w:sz w:val="20"/>
          <w:szCs w:val="20"/>
          <w:lang w:val="tr-TR" w:eastAsia="tr-TR"/>
        </w:rPr>
      </w:pPr>
      <w:r w:rsidRPr="008027FC">
        <w:rPr>
          <w:rFonts w:ascii="Courier New" w:hAnsi="Courier New" w:cs="Courier New"/>
          <w:sz w:val="20"/>
          <w:szCs w:val="20"/>
          <w:lang w:val="tr-TR" w:eastAsia="tr-TR"/>
        </w:rPr>
        <w:t>&lt;report v="1.00" type="</w:t>
      </w:r>
      <w:r w:rsidRPr="008078E2">
        <w:rPr>
          <w:rFonts w:ascii="Courier New" w:hAnsi="Courier New" w:cs="Courier New"/>
          <w:b/>
          <w:color w:val="FF0000"/>
          <w:sz w:val="20"/>
          <w:szCs w:val="20"/>
          <w:u w:val="single"/>
          <w:lang w:val="tr-TR" w:eastAsia="tr-TR"/>
        </w:rPr>
        <w:t>sql</w:t>
      </w:r>
      <w:r w:rsidRPr="008027FC">
        <w:rPr>
          <w:rFonts w:ascii="Courier New" w:hAnsi="Courier New" w:cs="Courier New"/>
          <w:sz w:val="20"/>
          <w:szCs w:val="20"/>
          <w:lang w:val="tr-TR" w:eastAsia="tr-TR"/>
        </w:rPr>
        <w:t>"&gt;</w:t>
      </w:r>
    </w:p>
    <w:p w:rsidR="008027FC" w:rsidRPr="008027FC" w:rsidRDefault="008027FC" w:rsidP="008027FC">
      <w:pPr>
        <w:autoSpaceDE w:val="0"/>
        <w:autoSpaceDN w:val="0"/>
        <w:adjustRightInd w:val="0"/>
        <w:spacing w:before="0"/>
        <w:ind w:left="720" w:firstLine="0"/>
        <w:jc w:val="left"/>
        <w:rPr>
          <w:rFonts w:ascii="Courier New" w:hAnsi="Courier New" w:cs="Courier New"/>
          <w:sz w:val="20"/>
          <w:szCs w:val="20"/>
          <w:lang w:val="tr-TR" w:eastAsia="tr-TR"/>
        </w:rPr>
      </w:pPr>
      <w:r w:rsidRPr="008027FC">
        <w:rPr>
          <w:rFonts w:ascii="Courier New" w:hAnsi="Courier New" w:cs="Courier New"/>
          <w:sz w:val="20"/>
          <w:szCs w:val="20"/>
          <w:lang w:val="tr-TR" w:eastAsia="tr-TR"/>
        </w:rPr>
        <w:tab/>
        <w:t>&lt;sql dataSource="AuroraDS"&gt;</w:t>
      </w:r>
    </w:p>
    <w:p w:rsidR="008027FC" w:rsidRPr="008027FC" w:rsidRDefault="008027FC" w:rsidP="008027FC">
      <w:pPr>
        <w:autoSpaceDE w:val="0"/>
        <w:autoSpaceDN w:val="0"/>
        <w:adjustRightInd w:val="0"/>
        <w:spacing w:before="0"/>
        <w:ind w:left="720" w:firstLine="0"/>
        <w:jc w:val="left"/>
        <w:rPr>
          <w:rFonts w:ascii="Courier New" w:hAnsi="Courier New" w:cs="Courier New"/>
          <w:sz w:val="20"/>
          <w:szCs w:val="20"/>
          <w:lang w:val="tr-TR" w:eastAsia="tr-TR"/>
        </w:rPr>
      </w:pPr>
      <w:r w:rsidRPr="008027FC">
        <w:rPr>
          <w:rFonts w:ascii="Courier New" w:hAnsi="Courier New" w:cs="Courier New"/>
          <w:sz w:val="20"/>
          <w:szCs w:val="20"/>
          <w:lang w:val="tr-TR" w:eastAsia="tr-TR"/>
        </w:rPr>
        <w:tab/>
      </w:r>
      <w:r w:rsidRPr="008027FC">
        <w:rPr>
          <w:rFonts w:ascii="Courier New" w:hAnsi="Courier New" w:cs="Courier New"/>
          <w:sz w:val="20"/>
          <w:szCs w:val="20"/>
          <w:lang w:val="tr-TR" w:eastAsia="tr-TR"/>
        </w:rPr>
        <w:tab/>
        <w:t>&lt;query&gt;SELECT * FROM AURORA.DICT_ML_USER&lt;/query&gt;</w:t>
      </w:r>
    </w:p>
    <w:p w:rsidR="008027FC" w:rsidRPr="008027FC" w:rsidRDefault="008027FC" w:rsidP="008027FC">
      <w:pPr>
        <w:autoSpaceDE w:val="0"/>
        <w:autoSpaceDN w:val="0"/>
        <w:adjustRightInd w:val="0"/>
        <w:spacing w:before="0"/>
        <w:ind w:left="720" w:firstLine="0"/>
        <w:jc w:val="left"/>
        <w:rPr>
          <w:rFonts w:ascii="Courier New" w:hAnsi="Courier New" w:cs="Courier New"/>
          <w:sz w:val="20"/>
          <w:szCs w:val="20"/>
          <w:lang w:val="tr-TR" w:eastAsia="tr-TR"/>
        </w:rPr>
      </w:pPr>
      <w:r w:rsidRPr="008027FC">
        <w:rPr>
          <w:rFonts w:ascii="Courier New" w:hAnsi="Courier New" w:cs="Courier New"/>
          <w:sz w:val="20"/>
          <w:szCs w:val="20"/>
          <w:lang w:val="tr-TR" w:eastAsia="tr-TR"/>
        </w:rPr>
        <w:tab/>
      </w:r>
      <w:r w:rsidRPr="008027FC">
        <w:rPr>
          <w:rFonts w:ascii="Courier New" w:hAnsi="Courier New" w:cs="Courier New"/>
          <w:sz w:val="20"/>
          <w:szCs w:val="20"/>
          <w:lang w:val="tr-TR" w:eastAsia="tr-TR"/>
        </w:rPr>
        <w:tab/>
        <w:t>&lt;parameters/&gt;</w:t>
      </w:r>
    </w:p>
    <w:p w:rsidR="008027FC" w:rsidRPr="008027FC" w:rsidRDefault="008027FC" w:rsidP="008027FC">
      <w:pPr>
        <w:autoSpaceDE w:val="0"/>
        <w:autoSpaceDN w:val="0"/>
        <w:adjustRightInd w:val="0"/>
        <w:spacing w:before="0"/>
        <w:ind w:left="720" w:firstLine="0"/>
        <w:jc w:val="left"/>
        <w:rPr>
          <w:rFonts w:ascii="Courier New" w:hAnsi="Courier New" w:cs="Courier New"/>
          <w:sz w:val="20"/>
          <w:szCs w:val="20"/>
          <w:lang w:val="tr-TR" w:eastAsia="tr-TR"/>
        </w:rPr>
      </w:pPr>
      <w:r w:rsidRPr="008027FC">
        <w:rPr>
          <w:rFonts w:ascii="Courier New" w:hAnsi="Courier New" w:cs="Courier New"/>
          <w:sz w:val="20"/>
          <w:szCs w:val="20"/>
          <w:lang w:val="tr-TR" w:eastAsia="tr-TR"/>
        </w:rPr>
        <w:tab/>
        <w:t>&lt;/sql&gt;</w:t>
      </w:r>
    </w:p>
    <w:p w:rsidR="008027FC" w:rsidRPr="008027FC" w:rsidRDefault="008027FC" w:rsidP="008027FC">
      <w:pPr>
        <w:autoSpaceDE w:val="0"/>
        <w:autoSpaceDN w:val="0"/>
        <w:adjustRightInd w:val="0"/>
        <w:spacing w:before="0"/>
        <w:ind w:left="720" w:firstLine="0"/>
        <w:jc w:val="left"/>
        <w:rPr>
          <w:rFonts w:ascii="Courier New" w:hAnsi="Courier New" w:cs="Courier New"/>
          <w:color w:val="FF0000"/>
          <w:sz w:val="20"/>
          <w:szCs w:val="20"/>
          <w:lang w:val="tr-TR" w:eastAsia="tr-TR"/>
        </w:rPr>
      </w:pPr>
      <w:r w:rsidRPr="008027FC">
        <w:rPr>
          <w:rFonts w:ascii="Courier New" w:hAnsi="Courier New" w:cs="Courier New"/>
          <w:color w:val="FF0000"/>
          <w:sz w:val="20"/>
          <w:szCs w:val="20"/>
          <w:lang w:val="tr-TR" w:eastAsia="tr-TR"/>
        </w:rPr>
        <w:tab/>
        <w:t>&lt;report-parameters&gt;</w:t>
      </w:r>
    </w:p>
    <w:p w:rsidR="008027FC" w:rsidRPr="008027FC" w:rsidRDefault="008027FC" w:rsidP="008027FC">
      <w:pPr>
        <w:autoSpaceDE w:val="0"/>
        <w:autoSpaceDN w:val="0"/>
        <w:adjustRightInd w:val="0"/>
        <w:spacing w:before="0"/>
        <w:ind w:left="720" w:firstLine="0"/>
        <w:jc w:val="left"/>
        <w:rPr>
          <w:rFonts w:ascii="Courier New" w:hAnsi="Courier New" w:cs="Courier New"/>
          <w:color w:val="FF0000"/>
          <w:sz w:val="20"/>
          <w:szCs w:val="20"/>
          <w:lang w:val="tr-TR" w:eastAsia="tr-TR"/>
        </w:rPr>
      </w:pPr>
      <w:r w:rsidRPr="008027FC">
        <w:rPr>
          <w:rFonts w:ascii="Courier New" w:hAnsi="Courier New" w:cs="Courier New"/>
          <w:color w:val="FF0000"/>
          <w:sz w:val="20"/>
          <w:szCs w:val="20"/>
          <w:lang w:val="tr-TR" w:eastAsia="tr-TR"/>
        </w:rPr>
        <w:tab/>
      </w:r>
      <w:r w:rsidRPr="008027FC">
        <w:rPr>
          <w:rFonts w:ascii="Courier New" w:hAnsi="Courier New" w:cs="Courier New"/>
          <w:color w:val="FF0000"/>
          <w:sz w:val="20"/>
          <w:szCs w:val="20"/>
          <w:lang w:val="tr-TR" w:eastAsia="tr-TR"/>
        </w:rPr>
        <w:tab/>
        <w:t>&lt;param&gt;TITLE&lt;/param&gt;</w:t>
      </w:r>
    </w:p>
    <w:p w:rsidR="008027FC" w:rsidRPr="008027FC" w:rsidRDefault="008027FC" w:rsidP="008027FC">
      <w:pPr>
        <w:autoSpaceDE w:val="0"/>
        <w:autoSpaceDN w:val="0"/>
        <w:adjustRightInd w:val="0"/>
        <w:spacing w:before="0"/>
        <w:ind w:left="720" w:firstLine="0"/>
        <w:jc w:val="left"/>
        <w:rPr>
          <w:rFonts w:ascii="Courier New" w:hAnsi="Courier New" w:cs="Courier New"/>
          <w:color w:val="FF0000"/>
          <w:sz w:val="20"/>
          <w:szCs w:val="20"/>
          <w:lang w:val="tr-TR" w:eastAsia="tr-TR"/>
        </w:rPr>
      </w:pPr>
      <w:r w:rsidRPr="008027FC">
        <w:rPr>
          <w:rFonts w:ascii="Courier New" w:hAnsi="Courier New" w:cs="Courier New"/>
          <w:color w:val="FF0000"/>
          <w:sz w:val="20"/>
          <w:szCs w:val="20"/>
          <w:lang w:val="tr-TR" w:eastAsia="tr-TR"/>
        </w:rPr>
        <w:tab/>
        <w:t>&lt;/report-parameters&gt;</w:t>
      </w:r>
    </w:p>
    <w:p w:rsidR="008027FC" w:rsidRPr="008027FC" w:rsidRDefault="008027FC" w:rsidP="008027FC">
      <w:pPr>
        <w:autoSpaceDE w:val="0"/>
        <w:autoSpaceDN w:val="0"/>
        <w:adjustRightInd w:val="0"/>
        <w:spacing w:before="0"/>
        <w:ind w:left="720" w:firstLine="0"/>
        <w:jc w:val="left"/>
        <w:rPr>
          <w:rFonts w:ascii="Courier New" w:hAnsi="Courier New" w:cs="Courier New"/>
          <w:sz w:val="20"/>
          <w:szCs w:val="20"/>
          <w:lang w:val="tr-TR" w:eastAsia="tr-TR"/>
        </w:rPr>
      </w:pPr>
      <w:r w:rsidRPr="008027FC">
        <w:rPr>
          <w:rFonts w:ascii="Courier New" w:hAnsi="Courier New" w:cs="Courier New"/>
          <w:sz w:val="20"/>
          <w:szCs w:val="20"/>
          <w:lang w:val="tr-TR" w:eastAsia="tr-TR"/>
        </w:rPr>
        <w:t>&lt;/report&gt;</w:t>
      </w:r>
    </w:p>
    <w:p w:rsidR="00CB6040" w:rsidRDefault="00CB6040" w:rsidP="00615AAD">
      <w:pPr>
        <w:autoSpaceDE w:val="0"/>
        <w:autoSpaceDN w:val="0"/>
        <w:adjustRightInd w:val="0"/>
        <w:spacing w:before="0"/>
        <w:jc w:val="left"/>
        <w:rPr>
          <w:rFonts w:ascii="Courier New" w:hAnsi="Courier New" w:cs="Courier New"/>
          <w:sz w:val="20"/>
          <w:szCs w:val="20"/>
          <w:lang w:val="tr-TR" w:eastAsia="tr-TR"/>
        </w:rPr>
      </w:pPr>
    </w:p>
    <w:p w:rsidR="00615AAD" w:rsidRDefault="00711BE7" w:rsidP="00A13BFD">
      <w:pPr>
        <w:autoSpaceDE w:val="0"/>
        <w:autoSpaceDN w:val="0"/>
        <w:adjustRightInd w:val="0"/>
        <w:spacing w:before="0"/>
        <w:ind w:left="360" w:firstLine="0"/>
        <w:rPr>
          <w:rFonts w:cs="Courier New"/>
          <w:lang w:val="tr-TR" w:eastAsia="tr-TR"/>
        </w:rPr>
      </w:pPr>
      <w:r>
        <w:rPr>
          <w:rFonts w:cs="Courier New"/>
          <w:lang w:val="tr-TR" w:eastAsia="tr-TR"/>
        </w:rPr>
        <w:t xml:space="preserve">Report </w:t>
      </w:r>
      <w:r w:rsidR="00DD5EAB">
        <w:rPr>
          <w:rFonts w:cs="Courier New"/>
          <w:lang w:val="tr-TR" w:eastAsia="tr-TR"/>
        </w:rPr>
        <w:t>parameters must have the same name defined in reports.</w:t>
      </w:r>
      <w:r w:rsidR="00A36C96">
        <w:rPr>
          <w:rFonts w:cs="Courier New"/>
          <w:lang w:val="tr-TR" w:eastAsia="tr-TR"/>
        </w:rPr>
        <w:t xml:space="preserve"> A sample report </w:t>
      </w:r>
      <w:r w:rsidR="00C13650">
        <w:rPr>
          <w:rFonts w:cs="Courier New"/>
          <w:lang w:val="tr-TR" w:eastAsia="tr-TR"/>
        </w:rPr>
        <w:t xml:space="preserve">parameter </w:t>
      </w:r>
      <w:r w:rsidR="00A36C96">
        <w:rPr>
          <w:rFonts w:cs="Courier New"/>
          <w:lang w:val="tr-TR" w:eastAsia="tr-TR"/>
        </w:rPr>
        <w:t xml:space="preserve">passing example is shown below. </w:t>
      </w:r>
      <w:r w:rsidR="00FE268A">
        <w:rPr>
          <w:rFonts w:cs="Courier New"/>
          <w:lang w:val="tr-TR" w:eastAsia="tr-TR"/>
        </w:rPr>
        <w:t xml:space="preserve">In this example, </w:t>
      </w:r>
      <w:r w:rsidR="0049649A">
        <w:rPr>
          <w:rFonts w:cs="Courier New"/>
          <w:lang w:val="tr-TR" w:eastAsia="tr-TR"/>
        </w:rPr>
        <w:t>data and repor</w:t>
      </w:r>
      <w:r w:rsidR="00AB1295">
        <w:rPr>
          <w:rFonts w:cs="Courier New"/>
          <w:lang w:val="tr-TR" w:eastAsia="tr-TR"/>
        </w:rPr>
        <w:t>t parameters will ve passed to JasperR</w:t>
      </w:r>
      <w:r w:rsidR="0049649A">
        <w:rPr>
          <w:rFonts w:cs="Courier New"/>
          <w:lang w:val="tr-TR" w:eastAsia="tr-TR"/>
        </w:rPr>
        <w:t>eport.</w:t>
      </w:r>
      <w:r w:rsidR="00AB1295">
        <w:rPr>
          <w:rFonts w:cs="Courier New"/>
          <w:lang w:val="tr-TR" w:eastAsia="tr-TR"/>
        </w:rPr>
        <w:t xml:space="preserve"> </w:t>
      </w:r>
      <w:r w:rsidR="00E97DA3">
        <w:rPr>
          <w:rFonts w:cs="Courier New"/>
          <w:lang w:val="tr-TR" w:eastAsia="tr-TR"/>
        </w:rPr>
        <w:t xml:space="preserve">Parameter passing is done using function desing in EDS. </w:t>
      </w:r>
    </w:p>
    <w:p w:rsidR="00E97DA3" w:rsidRDefault="00E97DA3" w:rsidP="00615AAD">
      <w:pPr>
        <w:autoSpaceDE w:val="0"/>
        <w:autoSpaceDN w:val="0"/>
        <w:adjustRightInd w:val="0"/>
        <w:spacing w:before="0"/>
        <w:ind w:firstLine="0"/>
        <w:jc w:val="left"/>
        <w:rPr>
          <w:rFonts w:cs="Courier New"/>
          <w:lang w:val="tr-TR" w:eastAsia="tr-TR"/>
        </w:rPr>
      </w:pPr>
    </w:p>
    <w:p w:rsidR="00FA4434" w:rsidRDefault="00FA4434" w:rsidP="00615AAD">
      <w:pPr>
        <w:autoSpaceDE w:val="0"/>
        <w:autoSpaceDN w:val="0"/>
        <w:adjustRightInd w:val="0"/>
        <w:spacing w:before="0"/>
        <w:ind w:firstLine="0"/>
        <w:jc w:val="left"/>
        <w:rPr>
          <w:rFonts w:cs="Courier New"/>
          <w:lang w:val="tr-TR" w:eastAsia="tr-TR"/>
        </w:rPr>
      </w:pPr>
    </w:p>
    <w:p w:rsidR="00FA4434" w:rsidRDefault="00FA4434" w:rsidP="00615AAD">
      <w:pPr>
        <w:autoSpaceDE w:val="0"/>
        <w:autoSpaceDN w:val="0"/>
        <w:adjustRightInd w:val="0"/>
        <w:spacing w:before="0"/>
        <w:ind w:firstLine="0"/>
        <w:jc w:val="left"/>
        <w:rPr>
          <w:rFonts w:cs="Courier New"/>
          <w:lang w:val="tr-TR" w:eastAsia="tr-TR"/>
        </w:rPr>
      </w:pPr>
    </w:p>
    <w:p w:rsidR="00FA4434" w:rsidRDefault="00FA4434" w:rsidP="00615AAD">
      <w:pPr>
        <w:autoSpaceDE w:val="0"/>
        <w:autoSpaceDN w:val="0"/>
        <w:adjustRightInd w:val="0"/>
        <w:spacing w:before="0"/>
        <w:ind w:firstLine="0"/>
        <w:jc w:val="left"/>
        <w:rPr>
          <w:rFonts w:cs="Courier New"/>
          <w:lang w:val="tr-TR" w:eastAsia="tr-TR"/>
        </w:rPr>
      </w:pPr>
    </w:p>
    <w:p w:rsidR="002D674B" w:rsidRPr="00DB676B" w:rsidRDefault="002D674B" w:rsidP="002D674B">
      <w:pPr>
        <w:autoSpaceDE w:val="0"/>
        <w:autoSpaceDN w:val="0"/>
        <w:adjustRightInd w:val="0"/>
        <w:spacing w:before="0"/>
        <w:ind w:left="720" w:firstLine="0"/>
        <w:jc w:val="left"/>
        <w:rPr>
          <w:rFonts w:ascii="Courier New" w:hAnsi="Courier New" w:cs="Courier New"/>
          <w:color w:val="0000FF"/>
          <w:sz w:val="20"/>
          <w:szCs w:val="20"/>
          <w:lang w:val="tr-TR" w:eastAsia="tr-TR"/>
        </w:rPr>
      </w:pPr>
      <w:r w:rsidRPr="00DB676B">
        <w:rPr>
          <w:rFonts w:ascii="Courier New" w:hAnsi="Courier New" w:cs="Courier New"/>
          <w:color w:val="0000FF"/>
          <w:sz w:val="20"/>
          <w:szCs w:val="20"/>
          <w:lang w:val="tr-TR" w:eastAsia="tr-TR"/>
        </w:rPr>
        <w:lastRenderedPageBreak/>
        <w:t>&lt;report v="1.00" type="sql"&gt;</w:t>
      </w:r>
    </w:p>
    <w:p w:rsidR="002D674B" w:rsidRPr="00DB676B" w:rsidRDefault="002D674B" w:rsidP="002D674B">
      <w:pPr>
        <w:autoSpaceDE w:val="0"/>
        <w:autoSpaceDN w:val="0"/>
        <w:adjustRightInd w:val="0"/>
        <w:spacing w:before="0"/>
        <w:ind w:left="720" w:firstLine="0"/>
        <w:jc w:val="left"/>
        <w:rPr>
          <w:rFonts w:ascii="Courier New" w:hAnsi="Courier New" w:cs="Courier New"/>
          <w:color w:val="0000FF"/>
          <w:sz w:val="20"/>
          <w:szCs w:val="20"/>
          <w:lang w:val="tr-TR" w:eastAsia="tr-TR"/>
        </w:rPr>
      </w:pPr>
      <w:r w:rsidRPr="00DB676B">
        <w:rPr>
          <w:rFonts w:ascii="Courier New" w:hAnsi="Courier New" w:cs="Courier New"/>
          <w:color w:val="0000FF"/>
          <w:sz w:val="20"/>
          <w:szCs w:val="20"/>
          <w:lang w:val="tr-TR" w:eastAsia="tr-TR"/>
        </w:rPr>
        <w:tab/>
        <w:t>&lt;sql dataSource="AuroraDS"&gt;</w:t>
      </w:r>
    </w:p>
    <w:p w:rsidR="002D674B" w:rsidRPr="00DB676B" w:rsidRDefault="002D674B" w:rsidP="002D674B">
      <w:pPr>
        <w:autoSpaceDE w:val="0"/>
        <w:autoSpaceDN w:val="0"/>
        <w:adjustRightInd w:val="0"/>
        <w:spacing w:before="0"/>
        <w:ind w:left="720" w:firstLine="0"/>
        <w:jc w:val="left"/>
        <w:rPr>
          <w:rFonts w:ascii="Courier New" w:hAnsi="Courier New" w:cs="Courier New"/>
          <w:color w:val="0000FF"/>
          <w:sz w:val="20"/>
          <w:szCs w:val="20"/>
          <w:lang w:val="tr-TR" w:eastAsia="tr-TR"/>
        </w:rPr>
      </w:pPr>
      <w:r w:rsidRPr="00DB676B">
        <w:rPr>
          <w:rFonts w:ascii="Courier New" w:hAnsi="Courier New" w:cs="Courier New"/>
          <w:color w:val="0000FF"/>
          <w:sz w:val="20"/>
          <w:szCs w:val="20"/>
          <w:lang w:val="tr-TR" w:eastAsia="tr-TR"/>
        </w:rPr>
        <w:tab/>
      </w:r>
      <w:r w:rsidRPr="00DB676B">
        <w:rPr>
          <w:rFonts w:ascii="Courier New" w:hAnsi="Courier New" w:cs="Courier New"/>
          <w:color w:val="0000FF"/>
          <w:sz w:val="20"/>
          <w:szCs w:val="20"/>
          <w:lang w:val="tr-TR" w:eastAsia="tr-TR"/>
        </w:rPr>
        <w:tab/>
        <w:t>&lt;query&gt;</w:t>
      </w:r>
    </w:p>
    <w:p w:rsidR="002D674B" w:rsidRPr="00DB676B" w:rsidRDefault="002D674B" w:rsidP="002D674B">
      <w:pPr>
        <w:autoSpaceDE w:val="0"/>
        <w:autoSpaceDN w:val="0"/>
        <w:adjustRightInd w:val="0"/>
        <w:spacing w:before="0"/>
        <w:ind w:left="2160" w:firstLine="0"/>
        <w:jc w:val="left"/>
        <w:rPr>
          <w:rFonts w:ascii="Courier New" w:hAnsi="Courier New" w:cs="Courier New"/>
          <w:color w:val="0000FF"/>
          <w:sz w:val="20"/>
          <w:szCs w:val="20"/>
          <w:lang w:val="tr-TR" w:eastAsia="tr-TR"/>
        </w:rPr>
      </w:pPr>
      <w:r w:rsidRPr="00DB676B">
        <w:rPr>
          <w:rFonts w:ascii="Courier New" w:hAnsi="Courier New" w:cs="Courier New"/>
          <w:color w:val="0000FF"/>
          <w:sz w:val="20"/>
          <w:szCs w:val="20"/>
          <w:lang w:val="tr-TR" w:eastAsia="tr-TR"/>
        </w:rPr>
        <w:t xml:space="preserve"> </w:t>
      </w:r>
      <w:r w:rsidRPr="00DB676B">
        <w:rPr>
          <w:rFonts w:ascii="Courier New" w:hAnsi="Courier New" w:cs="Courier New"/>
          <w:color w:val="0000FF"/>
          <w:sz w:val="20"/>
          <w:szCs w:val="20"/>
          <w:lang w:val="tr-TR" w:eastAsia="tr-TR"/>
        </w:rPr>
        <w:tab/>
        <w:t>SELECT * FROM AURORA.DICT_ML_USER WHERE USERNAME LIKE ? &lt;/query&gt;</w:t>
      </w:r>
    </w:p>
    <w:p w:rsidR="002D674B" w:rsidRPr="00DB676B" w:rsidRDefault="002D674B" w:rsidP="002D674B">
      <w:pPr>
        <w:autoSpaceDE w:val="0"/>
        <w:autoSpaceDN w:val="0"/>
        <w:adjustRightInd w:val="0"/>
        <w:spacing w:before="0"/>
        <w:ind w:left="720" w:firstLine="0"/>
        <w:jc w:val="left"/>
        <w:rPr>
          <w:rFonts w:ascii="Courier New" w:hAnsi="Courier New" w:cs="Courier New"/>
          <w:color w:val="0000FF"/>
          <w:sz w:val="20"/>
          <w:szCs w:val="20"/>
          <w:lang w:val="tr-TR" w:eastAsia="tr-TR"/>
        </w:rPr>
      </w:pPr>
      <w:r w:rsidRPr="00DB676B">
        <w:rPr>
          <w:rFonts w:ascii="Courier New" w:hAnsi="Courier New" w:cs="Courier New"/>
          <w:color w:val="0000FF"/>
          <w:sz w:val="20"/>
          <w:szCs w:val="20"/>
          <w:lang w:val="tr-TR" w:eastAsia="tr-TR"/>
        </w:rPr>
        <w:tab/>
      </w:r>
      <w:r w:rsidRPr="00DB676B">
        <w:rPr>
          <w:rFonts w:ascii="Courier New" w:hAnsi="Courier New" w:cs="Courier New"/>
          <w:color w:val="0000FF"/>
          <w:sz w:val="20"/>
          <w:szCs w:val="20"/>
          <w:lang w:val="tr-TR" w:eastAsia="tr-TR"/>
        </w:rPr>
        <w:tab/>
        <w:t>&lt;parameters&gt;</w:t>
      </w:r>
    </w:p>
    <w:p w:rsidR="002D674B" w:rsidRPr="00DB676B" w:rsidRDefault="002D674B" w:rsidP="002D674B">
      <w:pPr>
        <w:autoSpaceDE w:val="0"/>
        <w:autoSpaceDN w:val="0"/>
        <w:adjustRightInd w:val="0"/>
        <w:spacing w:before="0"/>
        <w:ind w:left="720" w:firstLine="0"/>
        <w:jc w:val="left"/>
        <w:rPr>
          <w:rFonts w:ascii="Courier New" w:hAnsi="Courier New" w:cs="Courier New"/>
          <w:color w:val="0000FF"/>
          <w:sz w:val="20"/>
          <w:szCs w:val="20"/>
          <w:lang w:val="tr-TR" w:eastAsia="tr-TR"/>
        </w:rPr>
      </w:pPr>
      <w:r w:rsidRPr="00DB676B">
        <w:rPr>
          <w:rFonts w:ascii="Courier New" w:hAnsi="Courier New" w:cs="Courier New"/>
          <w:color w:val="0000FF"/>
          <w:sz w:val="20"/>
          <w:szCs w:val="20"/>
          <w:lang w:val="tr-TR" w:eastAsia="tr-TR"/>
        </w:rPr>
        <w:tab/>
      </w:r>
      <w:r w:rsidRPr="00DB676B">
        <w:rPr>
          <w:rFonts w:ascii="Courier New" w:hAnsi="Courier New" w:cs="Courier New"/>
          <w:color w:val="0000FF"/>
          <w:sz w:val="20"/>
          <w:szCs w:val="20"/>
          <w:lang w:val="tr-TR" w:eastAsia="tr-TR"/>
        </w:rPr>
        <w:tab/>
      </w:r>
      <w:r w:rsidRPr="00DB676B">
        <w:rPr>
          <w:rFonts w:ascii="Courier New" w:hAnsi="Courier New" w:cs="Courier New"/>
          <w:color w:val="0000FF"/>
          <w:sz w:val="20"/>
          <w:szCs w:val="20"/>
          <w:lang w:val="tr-TR" w:eastAsia="tr-TR"/>
        </w:rPr>
        <w:tab/>
        <w:t>&lt;param suffix="%" prefix="%"&gt;USER_NAME&lt;/param&gt;</w:t>
      </w:r>
    </w:p>
    <w:p w:rsidR="002D674B" w:rsidRPr="00DB676B" w:rsidRDefault="002D674B" w:rsidP="002D674B">
      <w:pPr>
        <w:autoSpaceDE w:val="0"/>
        <w:autoSpaceDN w:val="0"/>
        <w:adjustRightInd w:val="0"/>
        <w:spacing w:before="0"/>
        <w:ind w:left="720" w:firstLine="0"/>
        <w:jc w:val="left"/>
        <w:rPr>
          <w:rFonts w:ascii="Courier New" w:hAnsi="Courier New" w:cs="Courier New"/>
          <w:color w:val="0000FF"/>
          <w:sz w:val="20"/>
          <w:szCs w:val="20"/>
          <w:lang w:val="tr-TR" w:eastAsia="tr-TR"/>
        </w:rPr>
      </w:pPr>
      <w:r w:rsidRPr="00DB676B">
        <w:rPr>
          <w:rFonts w:ascii="Courier New" w:hAnsi="Courier New" w:cs="Courier New"/>
          <w:color w:val="0000FF"/>
          <w:sz w:val="20"/>
          <w:szCs w:val="20"/>
          <w:lang w:val="tr-TR" w:eastAsia="tr-TR"/>
        </w:rPr>
        <w:tab/>
      </w:r>
      <w:r w:rsidRPr="00DB676B">
        <w:rPr>
          <w:rFonts w:ascii="Courier New" w:hAnsi="Courier New" w:cs="Courier New"/>
          <w:color w:val="0000FF"/>
          <w:sz w:val="20"/>
          <w:szCs w:val="20"/>
          <w:lang w:val="tr-TR" w:eastAsia="tr-TR"/>
        </w:rPr>
        <w:tab/>
        <w:t>&lt;/parameters&gt;</w:t>
      </w:r>
      <w:r w:rsidRPr="00DB676B">
        <w:rPr>
          <w:rFonts w:ascii="Courier New" w:hAnsi="Courier New" w:cs="Courier New"/>
          <w:color w:val="0000FF"/>
          <w:sz w:val="20"/>
          <w:szCs w:val="20"/>
          <w:lang w:val="tr-TR" w:eastAsia="tr-TR"/>
        </w:rPr>
        <w:tab/>
      </w:r>
    </w:p>
    <w:p w:rsidR="002D674B" w:rsidRPr="00DB676B" w:rsidRDefault="002D674B" w:rsidP="002D674B">
      <w:pPr>
        <w:autoSpaceDE w:val="0"/>
        <w:autoSpaceDN w:val="0"/>
        <w:adjustRightInd w:val="0"/>
        <w:spacing w:before="0"/>
        <w:ind w:left="720" w:firstLine="0"/>
        <w:jc w:val="left"/>
        <w:rPr>
          <w:rFonts w:ascii="Courier New" w:hAnsi="Courier New" w:cs="Courier New"/>
          <w:color w:val="0000FF"/>
          <w:sz w:val="20"/>
          <w:szCs w:val="20"/>
          <w:lang w:val="tr-TR" w:eastAsia="tr-TR"/>
        </w:rPr>
      </w:pPr>
      <w:r w:rsidRPr="00DB676B">
        <w:rPr>
          <w:rFonts w:ascii="Courier New" w:hAnsi="Courier New" w:cs="Courier New"/>
          <w:color w:val="0000FF"/>
          <w:sz w:val="20"/>
          <w:szCs w:val="20"/>
          <w:lang w:val="tr-TR" w:eastAsia="tr-TR"/>
        </w:rPr>
        <w:tab/>
        <w:t>&lt;/sql&gt;</w:t>
      </w:r>
    </w:p>
    <w:p w:rsidR="002D674B" w:rsidRPr="00DB676B" w:rsidRDefault="002D674B" w:rsidP="002D674B">
      <w:pPr>
        <w:autoSpaceDE w:val="0"/>
        <w:autoSpaceDN w:val="0"/>
        <w:adjustRightInd w:val="0"/>
        <w:spacing w:before="0"/>
        <w:ind w:left="720" w:firstLine="0"/>
        <w:jc w:val="left"/>
        <w:rPr>
          <w:rFonts w:ascii="Courier New" w:hAnsi="Courier New" w:cs="Courier New"/>
          <w:color w:val="0000FF"/>
          <w:sz w:val="20"/>
          <w:szCs w:val="20"/>
          <w:lang w:val="tr-TR" w:eastAsia="tr-TR"/>
        </w:rPr>
      </w:pPr>
      <w:r w:rsidRPr="00DB676B">
        <w:rPr>
          <w:rFonts w:ascii="Courier New" w:hAnsi="Courier New" w:cs="Courier New"/>
          <w:color w:val="0000FF"/>
          <w:sz w:val="20"/>
          <w:szCs w:val="20"/>
          <w:lang w:val="tr-TR" w:eastAsia="tr-TR"/>
        </w:rPr>
        <w:tab/>
        <w:t>&lt;report-parameters&gt;</w:t>
      </w:r>
    </w:p>
    <w:p w:rsidR="002D674B" w:rsidRPr="00DB676B" w:rsidRDefault="002D674B" w:rsidP="002D674B">
      <w:pPr>
        <w:autoSpaceDE w:val="0"/>
        <w:autoSpaceDN w:val="0"/>
        <w:adjustRightInd w:val="0"/>
        <w:spacing w:before="0"/>
        <w:ind w:left="720" w:firstLine="0"/>
        <w:jc w:val="left"/>
        <w:rPr>
          <w:rFonts w:ascii="Courier New" w:hAnsi="Courier New" w:cs="Courier New"/>
          <w:color w:val="0000FF"/>
          <w:sz w:val="20"/>
          <w:szCs w:val="20"/>
          <w:lang w:val="tr-TR" w:eastAsia="tr-TR"/>
        </w:rPr>
      </w:pPr>
      <w:r w:rsidRPr="00DB676B">
        <w:rPr>
          <w:rFonts w:ascii="Courier New" w:hAnsi="Courier New" w:cs="Courier New"/>
          <w:color w:val="0000FF"/>
          <w:sz w:val="20"/>
          <w:szCs w:val="20"/>
          <w:lang w:val="tr-TR" w:eastAsia="tr-TR"/>
        </w:rPr>
        <w:tab/>
      </w:r>
      <w:r w:rsidRPr="00DB676B">
        <w:rPr>
          <w:rFonts w:ascii="Courier New" w:hAnsi="Courier New" w:cs="Courier New"/>
          <w:color w:val="0000FF"/>
          <w:sz w:val="20"/>
          <w:szCs w:val="20"/>
          <w:lang w:val="tr-TR" w:eastAsia="tr-TR"/>
        </w:rPr>
        <w:tab/>
        <w:t>&lt;param&gt;REPORT_TITLE&lt;/param&gt;</w:t>
      </w:r>
    </w:p>
    <w:p w:rsidR="002D674B" w:rsidRPr="00DB676B" w:rsidRDefault="002D674B" w:rsidP="002D674B">
      <w:pPr>
        <w:autoSpaceDE w:val="0"/>
        <w:autoSpaceDN w:val="0"/>
        <w:adjustRightInd w:val="0"/>
        <w:spacing w:before="0"/>
        <w:ind w:left="720" w:firstLine="0"/>
        <w:jc w:val="left"/>
        <w:rPr>
          <w:rFonts w:ascii="Courier New" w:hAnsi="Courier New" w:cs="Courier New"/>
          <w:color w:val="0000FF"/>
          <w:sz w:val="20"/>
          <w:szCs w:val="20"/>
          <w:lang w:val="tr-TR" w:eastAsia="tr-TR"/>
        </w:rPr>
      </w:pPr>
      <w:r w:rsidRPr="00DB676B">
        <w:rPr>
          <w:rFonts w:ascii="Courier New" w:hAnsi="Courier New" w:cs="Courier New"/>
          <w:color w:val="0000FF"/>
          <w:sz w:val="20"/>
          <w:szCs w:val="20"/>
          <w:lang w:val="tr-TR" w:eastAsia="tr-TR"/>
        </w:rPr>
        <w:tab/>
        <w:t>&lt;/report-parameters&gt;</w:t>
      </w:r>
    </w:p>
    <w:p w:rsidR="00A36C96" w:rsidRDefault="002D674B" w:rsidP="002D674B">
      <w:pPr>
        <w:autoSpaceDE w:val="0"/>
        <w:autoSpaceDN w:val="0"/>
        <w:adjustRightInd w:val="0"/>
        <w:spacing w:before="0"/>
        <w:ind w:left="720" w:firstLine="0"/>
        <w:jc w:val="left"/>
        <w:rPr>
          <w:rFonts w:ascii="Courier New" w:hAnsi="Courier New" w:cs="Courier New"/>
          <w:color w:val="0000FF"/>
          <w:sz w:val="20"/>
          <w:szCs w:val="20"/>
          <w:lang w:val="tr-TR" w:eastAsia="tr-TR"/>
        </w:rPr>
      </w:pPr>
      <w:r w:rsidRPr="00DB676B">
        <w:rPr>
          <w:rFonts w:ascii="Courier New" w:hAnsi="Courier New" w:cs="Courier New"/>
          <w:color w:val="0000FF"/>
          <w:sz w:val="20"/>
          <w:szCs w:val="20"/>
          <w:lang w:val="tr-TR" w:eastAsia="tr-TR"/>
        </w:rPr>
        <w:t>&lt;/report&gt;</w:t>
      </w:r>
    </w:p>
    <w:p w:rsidR="00A13BFD" w:rsidRPr="00DB676B" w:rsidRDefault="00A13BFD" w:rsidP="002D674B">
      <w:pPr>
        <w:autoSpaceDE w:val="0"/>
        <w:autoSpaceDN w:val="0"/>
        <w:adjustRightInd w:val="0"/>
        <w:spacing w:before="0"/>
        <w:ind w:left="720" w:firstLine="0"/>
        <w:jc w:val="left"/>
        <w:rPr>
          <w:rFonts w:ascii="Courier New" w:hAnsi="Courier New" w:cs="Courier New"/>
          <w:color w:val="0000FF"/>
          <w:sz w:val="20"/>
          <w:szCs w:val="20"/>
          <w:lang w:val="tr-TR" w:eastAsia="tr-TR"/>
        </w:rPr>
      </w:pPr>
    </w:p>
    <w:p w:rsidR="00A36C96" w:rsidRPr="00615AAD" w:rsidRDefault="005C715A" w:rsidP="00684A26">
      <w:pPr>
        <w:autoSpaceDE w:val="0"/>
        <w:autoSpaceDN w:val="0"/>
        <w:adjustRightInd w:val="0"/>
        <w:spacing w:before="0"/>
        <w:jc w:val="center"/>
        <w:rPr>
          <w:rFonts w:cs="Courier New"/>
          <w:lang w:val="tr-TR" w:eastAsia="tr-TR"/>
        </w:rPr>
      </w:pPr>
      <w:r w:rsidRPr="00DB676B">
        <w:rPr>
          <w:rFonts w:cs="Courier New"/>
          <w:noProof/>
          <w:color w:val="0000FF"/>
          <w:lang w:val="tr-TR" w:eastAsia="tr-TR"/>
        </w:rPr>
        <w:drawing>
          <wp:inline distT="0" distB="0" distL="0" distR="0">
            <wp:extent cx="5876925" cy="42291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876925" cy="4229100"/>
                    </a:xfrm>
                    <a:prstGeom prst="rect">
                      <a:avLst/>
                    </a:prstGeom>
                    <a:noFill/>
                    <a:ln>
                      <a:noFill/>
                    </a:ln>
                  </pic:spPr>
                </pic:pic>
              </a:graphicData>
            </a:graphic>
          </wp:inline>
        </w:drawing>
      </w:r>
    </w:p>
    <w:p w:rsidR="002C7DCA" w:rsidRDefault="002C7DCA" w:rsidP="006D78E0">
      <w:pPr>
        <w:autoSpaceDE w:val="0"/>
        <w:autoSpaceDN w:val="0"/>
        <w:adjustRightInd w:val="0"/>
        <w:spacing w:before="0"/>
        <w:ind w:firstLine="0"/>
        <w:jc w:val="left"/>
        <w:rPr>
          <w:rFonts w:ascii="Courier New" w:hAnsi="Courier New" w:cs="Courier New"/>
          <w:sz w:val="20"/>
          <w:szCs w:val="20"/>
          <w:lang w:val="tr-TR" w:eastAsia="tr-TR"/>
        </w:rPr>
      </w:pPr>
    </w:p>
    <w:p w:rsidR="006D78E0" w:rsidRDefault="006D78E0" w:rsidP="006D78E0">
      <w:pPr>
        <w:autoSpaceDE w:val="0"/>
        <w:autoSpaceDN w:val="0"/>
        <w:adjustRightInd w:val="0"/>
        <w:spacing w:before="0"/>
        <w:ind w:firstLine="0"/>
        <w:jc w:val="left"/>
        <w:rPr>
          <w:rFonts w:ascii="Courier New" w:hAnsi="Courier New" w:cs="Courier New"/>
          <w:sz w:val="20"/>
          <w:szCs w:val="20"/>
          <w:lang w:val="tr-TR" w:eastAsia="tr-TR"/>
        </w:rPr>
      </w:pPr>
    </w:p>
    <w:p w:rsidR="002C7DCA" w:rsidRDefault="002C7DCA" w:rsidP="008E5BFE">
      <w:pPr>
        <w:autoSpaceDE w:val="0"/>
        <w:autoSpaceDN w:val="0"/>
        <w:adjustRightInd w:val="0"/>
        <w:spacing w:before="0"/>
        <w:ind w:left="720" w:firstLine="0"/>
        <w:jc w:val="left"/>
        <w:rPr>
          <w:rFonts w:ascii="Courier New" w:hAnsi="Courier New" w:cs="Courier New"/>
          <w:sz w:val="20"/>
          <w:szCs w:val="20"/>
          <w:lang w:val="tr-TR" w:eastAsia="tr-TR"/>
        </w:rPr>
      </w:pPr>
    </w:p>
    <w:p w:rsidR="002C7DCA" w:rsidRDefault="002C7DCA" w:rsidP="008E5BFE">
      <w:pPr>
        <w:autoSpaceDE w:val="0"/>
        <w:autoSpaceDN w:val="0"/>
        <w:adjustRightInd w:val="0"/>
        <w:spacing w:before="0"/>
        <w:ind w:left="720" w:firstLine="0"/>
        <w:jc w:val="left"/>
        <w:rPr>
          <w:rFonts w:ascii="Courier New" w:hAnsi="Courier New" w:cs="Courier New"/>
          <w:sz w:val="20"/>
          <w:szCs w:val="20"/>
          <w:lang w:val="tr-TR" w:eastAsia="tr-TR"/>
        </w:rPr>
      </w:pPr>
    </w:p>
    <w:p w:rsidR="00FB6C23" w:rsidRDefault="005C715A" w:rsidP="00684A26">
      <w:pPr>
        <w:autoSpaceDE w:val="0"/>
        <w:autoSpaceDN w:val="0"/>
        <w:adjustRightInd w:val="0"/>
        <w:spacing w:before="0"/>
        <w:ind w:firstLine="0"/>
        <w:jc w:val="center"/>
        <w:rPr>
          <w:rFonts w:ascii="Courier New" w:hAnsi="Courier New" w:cs="Courier New"/>
          <w:sz w:val="20"/>
          <w:szCs w:val="20"/>
          <w:lang w:val="tr-TR" w:eastAsia="tr-TR"/>
        </w:rPr>
      </w:pPr>
      <w:r w:rsidRPr="00477914">
        <w:rPr>
          <w:rFonts w:ascii="Courier New" w:hAnsi="Courier New" w:cs="Courier New"/>
          <w:noProof/>
          <w:sz w:val="20"/>
          <w:szCs w:val="20"/>
          <w:lang w:val="tr-TR" w:eastAsia="tr-TR"/>
        </w:rPr>
        <w:lastRenderedPageBreak/>
        <w:drawing>
          <wp:inline distT="0" distB="0" distL="0" distR="0">
            <wp:extent cx="5381625" cy="36576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81625" cy="3657600"/>
                    </a:xfrm>
                    <a:prstGeom prst="rect">
                      <a:avLst/>
                    </a:prstGeom>
                    <a:noFill/>
                    <a:ln>
                      <a:noFill/>
                    </a:ln>
                  </pic:spPr>
                </pic:pic>
              </a:graphicData>
            </a:graphic>
          </wp:inline>
        </w:drawing>
      </w:r>
    </w:p>
    <w:p w:rsidR="00A13BFD" w:rsidRDefault="00A13BFD" w:rsidP="00684A26">
      <w:pPr>
        <w:autoSpaceDE w:val="0"/>
        <w:autoSpaceDN w:val="0"/>
        <w:adjustRightInd w:val="0"/>
        <w:spacing w:before="0"/>
        <w:ind w:firstLine="0"/>
        <w:jc w:val="center"/>
        <w:rPr>
          <w:rFonts w:ascii="Courier New" w:hAnsi="Courier New" w:cs="Courier New"/>
          <w:sz w:val="20"/>
          <w:szCs w:val="20"/>
          <w:lang w:val="tr-TR" w:eastAsia="tr-TR"/>
        </w:rPr>
      </w:pPr>
    </w:p>
    <w:p w:rsidR="00684A26" w:rsidRDefault="005C715A" w:rsidP="00684A26">
      <w:pPr>
        <w:autoSpaceDE w:val="0"/>
        <w:autoSpaceDN w:val="0"/>
        <w:adjustRightInd w:val="0"/>
        <w:spacing w:before="0"/>
        <w:ind w:firstLine="0"/>
        <w:jc w:val="center"/>
        <w:rPr>
          <w:rFonts w:ascii="Courier New" w:hAnsi="Courier New" w:cs="Courier New"/>
          <w:sz w:val="20"/>
          <w:szCs w:val="20"/>
          <w:lang w:val="tr-TR" w:eastAsia="tr-TR"/>
        </w:rPr>
      </w:pPr>
      <w:r w:rsidRPr="00477914">
        <w:rPr>
          <w:rFonts w:ascii="Courier New" w:hAnsi="Courier New" w:cs="Courier New"/>
          <w:noProof/>
          <w:sz w:val="20"/>
          <w:szCs w:val="20"/>
          <w:lang w:val="tr-TR" w:eastAsia="tr-TR"/>
        </w:rPr>
        <w:drawing>
          <wp:inline distT="0" distB="0" distL="0" distR="0">
            <wp:extent cx="5467350" cy="3962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67350" cy="3962400"/>
                    </a:xfrm>
                    <a:prstGeom prst="rect">
                      <a:avLst/>
                    </a:prstGeom>
                    <a:noFill/>
                    <a:ln>
                      <a:noFill/>
                    </a:ln>
                  </pic:spPr>
                </pic:pic>
              </a:graphicData>
            </a:graphic>
          </wp:inline>
        </w:drawing>
      </w:r>
    </w:p>
    <w:p w:rsidR="00C11F2B" w:rsidRDefault="00C11F2B" w:rsidP="00684A26">
      <w:pPr>
        <w:autoSpaceDE w:val="0"/>
        <w:autoSpaceDN w:val="0"/>
        <w:adjustRightInd w:val="0"/>
        <w:spacing w:before="0"/>
        <w:ind w:firstLine="0"/>
        <w:jc w:val="center"/>
        <w:rPr>
          <w:rFonts w:ascii="Courier New" w:hAnsi="Courier New" w:cs="Courier New"/>
          <w:sz w:val="20"/>
          <w:szCs w:val="20"/>
          <w:lang w:val="tr-TR" w:eastAsia="tr-TR"/>
        </w:rPr>
      </w:pPr>
    </w:p>
    <w:p w:rsidR="00C11F2B" w:rsidRDefault="00C11F2B" w:rsidP="00684A26">
      <w:pPr>
        <w:autoSpaceDE w:val="0"/>
        <w:autoSpaceDN w:val="0"/>
        <w:adjustRightInd w:val="0"/>
        <w:spacing w:before="0"/>
        <w:ind w:firstLine="0"/>
        <w:jc w:val="center"/>
        <w:rPr>
          <w:rFonts w:ascii="Courier New" w:hAnsi="Courier New" w:cs="Courier New"/>
          <w:sz w:val="20"/>
          <w:szCs w:val="20"/>
          <w:lang w:val="tr-TR" w:eastAsia="tr-TR"/>
        </w:rPr>
      </w:pPr>
    </w:p>
    <w:p w:rsidR="00C11F2B" w:rsidRDefault="00C11F2B" w:rsidP="00684A26">
      <w:pPr>
        <w:autoSpaceDE w:val="0"/>
        <w:autoSpaceDN w:val="0"/>
        <w:adjustRightInd w:val="0"/>
        <w:spacing w:before="0"/>
        <w:ind w:firstLine="0"/>
        <w:jc w:val="center"/>
        <w:rPr>
          <w:rFonts w:ascii="Courier New" w:hAnsi="Courier New" w:cs="Courier New"/>
          <w:sz w:val="20"/>
          <w:szCs w:val="20"/>
          <w:lang w:val="tr-TR" w:eastAsia="tr-TR"/>
        </w:rPr>
      </w:pPr>
    </w:p>
    <w:p w:rsidR="00C11F2B" w:rsidRDefault="00C11F2B" w:rsidP="00684A26">
      <w:pPr>
        <w:autoSpaceDE w:val="0"/>
        <w:autoSpaceDN w:val="0"/>
        <w:adjustRightInd w:val="0"/>
        <w:spacing w:before="0"/>
        <w:ind w:firstLine="0"/>
        <w:jc w:val="center"/>
        <w:rPr>
          <w:rFonts w:ascii="Courier New" w:hAnsi="Courier New" w:cs="Courier New"/>
          <w:sz w:val="20"/>
          <w:szCs w:val="20"/>
          <w:lang w:val="tr-TR" w:eastAsia="tr-TR"/>
        </w:rPr>
      </w:pPr>
    </w:p>
    <w:p w:rsidR="00C11F2B" w:rsidRDefault="005C715A" w:rsidP="00C11F2B">
      <w:pPr>
        <w:autoSpaceDE w:val="0"/>
        <w:autoSpaceDN w:val="0"/>
        <w:adjustRightInd w:val="0"/>
        <w:spacing w:before="0"/>
        <w:ind w:firstLine="0"/>
        <w:jc w:val="center"/>
        <w:rPr>
          <w:rFonts w:ascii="Courier New" w:hAnsi="Courier New" w:cs="Courier New"/>
          <w:sz w:val="20"/>
          <w:szCs w:val="20"/>
          <w:lang w:val="tr-TR" w:eastAsia="tr-TR"/>
        </w:rPr>
      </w:pPr>
      <w:r w:rsidRPr="00325BFA">
        <w:rPr>
          <w:rFonts w:ascii="Courier New" w:hAnsi="Courier New" w:cs="Courier New"/>
          <w:noProof/>
          <w:sz w:val="20"/>
          <w:szCs w:val="20"/>
          <w:lang w:val="tr-TR" w:eastAsia="tr-TR"/>
        </w:rPr>
        <w:drawing>
          <wp:inline distT="0" distB="0" distL="0" distR="0">
            <wp:extent cx="5514975" cy="32099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14975" cy="3209925"/>
                    </a:xfrm>
                    <a:prstGeom prst="rect">
                      <a:avLst/>
                    </a:prstGeom>
                    <a:noFill/>
                    <a:ln>
                      <a:noFill/>
                    </a:ln>
                  </pic:spPr>
                </pic:pic>
              </a:graphicData>
            </a:graphic>
          </wp:inline>
        </w:drawing>
      </w:r>
    </w:p>
    <w:p w:rsidR="00A13BFD" w:rsidRDefault="00A13BFD" w:rsidP="00C11F2B">
      <w:pPr>
        <w:autoSpaceDE w:val="0"/>
        <w:autoSpaceDN w:val="0"/>
        <w:adjustRightInd w:val="0"/>
        <w:spacing w:before="0"/>
        <w:ind w:firstLine="0"/>
        <w:jc w:val="center"/>
        <w:rPr>
          <w:rFonts w:ascii="Courier New" w:hAnsi="Courier New" w:cs="Courier New"/>
          <w:sz w:val="20"/>
          <w:szCs w:val="20"/>
          <w:lang w:val="tr-TR" w:eastAsia="tr-TR"/>
        </w:rPr>
      </w:pPr>
    </w:p>
    <w:p w:rsidR="00684A26" w:rsidRDefault="00684A26" w:rsidP="00684A26">
      <w:pPr>
        <w:autoSpaceDE w:val="0"/>
        <w:autoSpaceDN w:val="0"/>
        <w:adjustRightInd w:val="0"/>
        <w:spacing w:before="0"/>
        <w:ind w:firstLine="0"/>
        <w:jc w:val="center"/>
        <w:rPr>
          <w:rFonts w:ascii="Courier New" w:hAnsi="Courier New" w:cs="Courier New"/>
          <w:sz w:val="20"/>
          <w:szCs w:val="20"/>
          <w:lang w:val="tr-TR" w:eastAsia="tr-TR"/>
        </w:rPr>
      </w:pPr>
    </w:p>
    <w:p w:rsidR="00684A26" w:rsidRDefault="005C715A" w:rsidP="00684A26">
      <w:pPr>
        <w:autoSpaceDE w:val="0"/>
        <w:autoSpaceDN w:val="0"/>
        <w:adjustRightInd w:val="0"/>
        <w:spacing w:before="0"/>
        <w:ind w:firstLine="0"/>
        <w:jc w:val="center"/>
        <w:rPr>
          <w:rFonts w:ascii="Courier New" w:hAnsi="Courier New" w:cs="Courier New"/>
          <w:sz w:val="20"/>
          <w:szCs w:val="20"/>
          <w:lang w:val="tr-TR" w:eastAsia="tr-TR"/>
        </w:rPr>
      </w:pPr>
      <w:r w:rsidRPr="00477914">
        <w:rPr>
          <w:rFonts w:ascii="Courier New" w:hAnsi="Courier New" w:cs="Courier New"/>
          <w:noProof/>
          <w:sz w:val="20"/>
          <w:szCs w:val="20"/>
          <w:lang w:val="tr-TR" w:eastAsia="tr-TR"/>
        </w:rPr>
        <w:drawing>
          <wp:inline distT="0" distB="0" distL="0" distR="0">
            <wp:extent cx="5534025" cy="41529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534025" cy="4152900"/>
                    </a:xfrm>
                    <a:prstGeom prst="rect">
                      <a:avLst/>
                    </a:prstGeom>
                    <a:noFill/>
                    <a:ln>
                      <a:noFill/>
                    </a:ln>
                  </pic:spPr>
                </pic:pic>
              </a:graphicData>
            </a:graphic>
          </wp:inline>
        </w:drawing>
      </w:r>
    </w:p>
    <w:p w:rsidR="00684A26" w:rsidRDefault="00684A26" w:rsidP="008424BC">
      <w:pPr>
        <w:autoSpaceDE w:val="0"/>
        <w:autoSpaceDN w:val="0"/>
        <w:adjustRightInd w:val="0"/>
        <w:spacing w:before="0"/>
        <w:ind w:firstLine="720"/>
        <w:jc w:val="center"/>
        <w:rPr>
          <w:rFonts w:ascii="Courier New" w:hAnsi="Courier New" w:cs="Courier New"/>
          <w:sz w:val="20"/>
          <w:szCs w:val="20"/>
          <w:lang w:val="tr-TR" w:eastAsia="tr-TR"/>
        </w:rPr>
      </w:pPr>
    </w:p>
    <w:p w:rsidR="0071574A" w:rsidRDefault="0071574A" w:rsidP="00684A26">
      <w:pPr>
        <w:autoSpaceDE w:val="0"/>
        <w:autoSpaceDN w:val="0"/>
        <w:adjustRightInd w:val="0"/>
        <w:spacing w:before="0"/>
        <w:ind w:firstLine="0"/>
        <w:jc w:val="center"/>
        <w:rPr>
          <w:rFonts w:ascii="Courier New" w:hAnsi="Courier New" w:cs="Courier New"/>
          <w:sz w:val="20"/>
          <w:szCs w:val="20"/>
          <w:lang w:val="tr-TR" w:eastAsia="tr-TR"/>
        </w:rPr>
      </w:pPr>
    </w:p>
    <w:p w:rsidR="008424BC" w:rsidRDefault="008424BC" w:rsidP="00684A26">
      <w:pPr>
        <w:autoSpaceDE w:val="0"/>
        <w:autoSpaceDN w:val="0"/>
        <w:adjustRightInd w:val="0"/>
        <w:spacing w:before="0"/>
        <w:ind w:firstLine="0"/>
        <w:jc w:val="center"/>
        <w:rPr>
          <w:rFonts w:ascii="Courier New" w:hAnsi="Courier New" w:cs="Courier New"/>
          <w:sz w:val="20"/>
          <w:szCs w:val="20"/>
          <w:lang w:val="tr-TR" w:eastAsia="tr-TR"/>
        </w:rPr>
      </w:pPr>
    </w:p>
    <w:p w:rsidR="008424BC" w:rsidRDefault="008424BC" w:rsidP="00684A26">
      <w:pPr>
        <w:autoSpaceDE w:val="0"/>
        <w:autoSpaceDN w:val="0"/>
        <w:adjustRightInd w:val="0"/>
        <w:spacing w:before="0"/>
        <w:ind w:firstLine="0"/>
        <w:jc w:val="center"/>
        <w:rPr>
          <w:rFonts w:ascii="Courier New" w:hAnsi="Courier New" w:cs="Courier New"/>
          <w:sz w:val="20"/>
          <w:szCs w:val="20"/>
          <w:lang w:val="tr-TR" w:eastAsia="tr-TR"/>
        </w:rPr>
      </w:pPr>
    </w:p>
    <w:p w:rsidR="008424BC" w:rsidRDefault="008424BC" w:rsidP="00684A26">
      <w:pPr>
        <w:autoSpaceDE w:val="0"/>
        <w:autoSpaceDN w:val="0"/>
        <w:adjustRightInd w:val="0"/>
        <w:spacing w:before="0"/>
        <w:ind w:firstLine="0"/>
        <w:jc w:val="center"/>
        <w:rPr>
          <w:rFonts w:ascii="Courier New" w:hAnsi="Courier New" w:cs="Courier New"/>
          <w:sz w:val="20"/>
          <w:szCs w:val="20"/>
          <w:lang w:val="tr-TR" w:eastAsia="tr-TR"/>
        </w:rPr>
      </w:pPr>
    </w:p>
    <w:p w:rsidR="008424BC" w:rsidRDefault="008424BC" w:rsidP="00684A26">
      <w:pPr>
        <w:autoSpaceDE w:val="0"/>
        <w:autoSpaceDN w:val="0"/>
        <w:adjustRightInd w:val="0"/>
        <w:spacing w:before="0"/>
        <w:ind w:firstLine="0"/>
        <w:jc w:val="center"/>
        <w:rPr>
          <w:rFonts w:ascii="Courier New" w:hAnsi="Courier New" w:cs="Courier New"/>
          <w:sz w:val="20"/>
          <w:szCs w:val="20"/>
          <w:lang w:val="tr-TR" w:eastAsia="tr-TR"/>
        </w:rPr>
      </w:pPr>
    </w:p>
    <w:p w:rsidR="008424BC" w:rsidRDefault="008424BC" w:rsidP="00684A26">
      <w:pPr>
        <w:autoSpaceDE w:val="0"/>
        <w:autoSpaceDN w:val="0"/>
        <w:adjustRightInd w:val="0"/>
        <w:spacing w:before="0"/>
        <w:ind w:firstLine="0"/>
        <w:jc w:val="center"/>
        <w:rPr>
          <w:rFonts w:ascii="Courier New" w:hAnsi="Courier New" w:cs="Courier New"/>
          <w:sz w:val="20"/>
          <w:szCs w:val="20"/>
          <w:lang w:val="tr-TR" w:eastAsia="tr-TR"/>
        </w:rPr>
      </w:pPr>
    </w:p>
    <w:p w:rsidR="008424BC" w:rsidRDefault="005C715A" w:rsidP="00684A26">
      <w:pPr>
        <w:autoSpaceDE w:val="0"/>
        <w:autoSpaceDN w:val="0"/>
        <w:adjustRightInd w:val="0"/>
        <w:spacing w:before="0"/>
        <w:ind w:firstLine="0"/>
        <w:jc w:val="center"/>
        <w:rPr>
          <w:rFonts w:ascii="Courier New" w:hAnsi="Courier New" w:cs="Courier New"/>
          <w:sz w:val="20"/>
          <w:szCs w:val="20"/>
          <w:lang w:val="tr-TR" w:eastAsia="tr-TR"/>
        </w:rPr>
      </w:pPr>
      <w:r w:rsidRPr="00E61CA3">
        <w:rPr>
          <w:rFonts w:ascii="Courier New" w:hAnsi="Courier New" w:cs="Courier New"/>
          <w:noProof/>
          <w:sz w:val="20"/>
          <w:szCs w:val="20"/>
          <w:lang w:val="tr-TR" w:eastAsia="tr-TR"/>
        </w:rPr>
        <w:drawing>
          <wp:inline distT="0" distB="0" distL="0" distR="0">
            <wp:extent cx="5514975" cy="2695575"/>
            <wp:effectExtent l="19050" t="19050" r="9525" b="9525"/>
            <wp:docPr id="204" name="Picture 2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514975" cy="2695575"/>
                    </a:xfrm>
                    <a:prstGeom prst="rect">
                      <a:avLst/>
                    </a:prstGeom>
                    <a:noFill/>
                    <a:ln w="6350" cmpd="sng">
                      <a:solidFill>
                        <a:srgbClr val="000000"/>
                      </a:solidFill>
                      <a:miter lim="800000"/>
                      <a:headEnd/>
                      <a:tailEnd/>
                    </a:ln>
                    <a:effectLst/>
                  </pic:spPr>
                </pic:pic>
              </a:graphicData>
            </a:graphic>
          </wp:inline>
        </w:drawing>
      </w:r>
    </w:p>
    <w:p w:rsidR="008424BC" w:rsidRDefault="008424BC" w:rsidP="00684A26">
      <w:pPr>
        <w:autoSpaceDE w:val="0"/>
        <w:autoSpaceDN w:val="0"/>
        <w:adjustRightInd w:val="0"/>
        <w:spacing w:before="0"/>
        <w:ind w:firstLine="0"/>
        <w:jc w:val="center"/>
        <w:rPr>
          <w:rFonts w:ascii="Courier New" w:hAnsi="Courier New" w:cs="Courier New"/>
          <w:sz w:val="20"/>
          <w:szCs w:val="20"/>
          <w:lang w:val="tr-TR" w:eastAsia="tr-TR"/>
        </w:rPr>
      </w:pPr>
    </w:p>
    <w:p w:rsidR="008424BC" w:rsidRDefault="008424BC" w:rsidP="0081145F">
      <w:pPr>
        <w:autoSpaceDE w:val="0"/>
        <w:autoSpaceDN w:val="0"/>
        <w:adjustRightInd w:val="0"/>
        <w:spacing w:before="0"/>
        <w:ind w:firstLine="0"/>
        <w:rPr>
          <w:rFonts w:ascii="Courier New" w:hAnsi="Courier New" w:cs="Courier New"/>
          <w:sz w:val="20"/>
          <w:szCs w:val="20"/>
          <w:lang w:val="tr-TR" w:eastAsia="tr-TR"/>
        </w:rPr>
      </w:pPr>
    </w:p>
    <w:p w:rsidR="00877FD3" w:rsidRDefault="00877FD3" w:rsidP="00877FD3">
      <w:pPr>
        <w:pStyle w:val="Heading2"/>
        <w:pBdr>
          <w:bottom w:val="single" w:sz="4" w:space="0" w:color="auto"/>
        </w:pBdr>
      </w:pPr>
      <w:bookmarkStart w:id="335" w:name="_Toc93375034"/>
      <w:r>
        <w:t>12.2 Sub Report</w:t>
      </w:r>
      <w:bookmarkEnd w:id="335"/>
    </w:p>
    <w:p w:rsidR="00766332" w:rsidRDefault="00766332" w:rsidP="00877FD3">
      <w:pPr>
        <w:pStyle w:val="BodyTextIndent"/>
      </w:pPr>
      <w:r>
        <w:rPr>
          <w:rFonts w:cs="Arial"/>
        </w:rPr>
        <w:t xml:space="preserve">One of the strong points of Jasper Reports is its support for the sub reports. By this functionality, it is possible to represent more than one reports in one </w:t>
      </w:r>
      <w:r w:rsidRPr="004031D2">
        <w:t>"</w:t>
      </w:r>
      <w:r>
        <w:t>main</w:t>
      </w:r>
      <w:r w:rsidRPr="004031D2">
        <w:t>"</w:t>
      </w:r>
      <w:r>
        <w:t xml:space="preserve"> report.</w:t>
      </w:r>
    </w:p>
    <w:p w:rsidR="00766332" w:rsidRDefault="00766332" w:rsidP="00877FD3">
      <w:pPr>
        <w:pStyle w:val="BodyTextIndent"/>
      </w:pPr>
    </w:p>
    <w:p w:rsidR="00D71B70" w:rsidRDefault="005C715A" w:rsidP="00877FD3">
      <w:pPr>
        <w:pStyle w:val="BodyTextIndent"/>
      </w:pPr>
      <w:r>
        <w:rPr>
          <w:noProof/>
        </w:rPr>
        <w:drawing>
          <wp:inline distT="0" distB="0" distL="0" distR="0">
            <wp:extent cx="6229350" cy="3057525"/>
            <wp:effectExtent l="0" t="0" r="0" b="0"/>
            <wp:docPr id="205" name="Picture 205" descr="subrepor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ubreport_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229350" cy="3057525"/>
                    </a:xfrm>
                    <a:prstGeom prst="rect">
                      <a:avLst/>
                    </a:prstGeom>
                    <a:noFill/>
                    <a:ln>
                      <a:noFill/>
                    </a:ln>
                  </pic:spPr>
                </pic:pic>
              </a:graphicData>
            </a:graphic>
          </wp:inline>
        </w:drawing>
      </w:r>
    </w:p>
    <w:p w:rsidR="00D71B70" w:rsidRDefault="00D71B70" w:rsidP="00877FD3">
      <w:pPr>
        <w:pStyle w:val="BodyTextIndent"/>
      </w:pPr>
    </w:p>
    <w:p w:rsidR="00766332" w:rsidRDefault="00D71B70" w:rsidP="00877FD3">
      <w:pPr>
        <w:pStyle w:val="BodyTextIndent"/>
      </w:pPr>
      <w:r>
        <w:t xml:space="preserve">Steps in designing reports </w:t>
      </w:r>
      <w:r w:rsidR="00823F24">
        <w:t>that have</w:t>
      </w:r>
      <w:r>
        <w:t xml:space="preserve"> subreports : </w:t>
      </w:r>
    </w:p>
    <w:p w:rsidR="00D71B70" w:rsidRDefault="00D71B70" w:rsidP="00D71B70">
      <w:pPr>
        <w:pStyle w:val="BodyTextIndent"/>
        <w:numPr>
          <w:ilvl w:val="0"/>
          <w:numId w:val="68"/>
        </w:numPr>
      </w:pPr>
      <w:r>
        <w:lastRenderedPageBreak/>
        <w:t>Design all reports as they are all stand-alone reports.</w:t>
      </w:r>
      <w:r w:rsidR="00823F24">
        <w:t xml:space="preserve"> (create .jrxml files)</w:t>
      </w:r>
    </w:p>
    <w:p w:rsidR="00D71B70" w:rsidRDefault="00D71B70" w:rsidP="00D71B70">
      <w:pPr>
        <w:pStyle w:val="BodyTextIndent"/>
        <w:ind w:left="648" w:firstLine="0"/>
      </w:pPr>
    </w:p>
    <w:p w:rsidR="00D71B70" w:rsidRDefault="005C715A" w:rsidP="00D71B70">
      <w:pPr>
        <w:pStyle w:val="BodyTextIndent"/>
      </w:pPr>
      <w:r>
        <w:rPr>
          <w:noProof/>
        </w:rPr>
        <w:drawing>
          <wp:inline distT="0" distB="0" distL="0" distR="0">
            <wp:extent cx="5476875" cy="2438400"/>
            <wp:effectExtent l="0" t="0" r="0" b="0"/>
            <wp:docPr id="206" name="Picture 206" descr="maste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master_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76875" cy="2438400"/>
                    </a:xfrm>
                    <a:prstGeom prst="rect">
                      <a:avLst/>
                    </a:prstGeom>
                    <a:noFill/>
                    <a:ln>
                      <a:noFill/>
                    </a:ln>
                  </pic:spPr>
                </pic:pic>
              </a:graphicData>
            </a:graphic>
          </wp:inline>
        </w:drawing>
      </w:r>
    </w:p>
    <w:p w:rsidR="00D71B70" w:rsidRDefault="00D71B70" w:rsidP="00D71B70">
      <w:pPr>
        <w:pStyle w:val="BodyTextIndent"/>
      </w:pPr>
    </w:p>
    <w:p w:rsidR="00D71B70" w:rsidRDefault="005C715A" w:rsidP="00D71B70">
      <w:pPr>
        <w:pStyle w:val="BodyTextIndent"/>
      </w:pPr>
      <w:r>
        <w:rPr>
          <w:noProof/>
        </w:rPr>
        <w:drawing>
          <wp:inline distT="0" distB="0" distL="0" distR="0">
            <wp:extent cx="5429250" cy="1905000"/>
            <wp:effectExtent l="0" t="0" r="0" b="0"/>
            <wp:docPr id="207" name="Picture 207" descr="su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sub_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29250" cy="1905000"/>
                    </a:xfrm>
                    <a:prstGeom prst="rect">
                      <a:avLst/>
                    </a:prstGeom>
                    <a:noFill/>
                    <a:ln>
                      <a:noFill/>
                    </a:ln>
                  </pic:spPr>
                </pic:pic>
              </a:graphicData>
            </a:graphic>
          </wp:inline>
        </w:drawing>
      </w:r>
    </w:p>
    <w:p w:rsidR="00D71B70" w:rsidRDefault="00D71B70" w:rsidP="00D71B70">
      <w:pPr>
        <w:pStyle w:val="BodyTextIndent"/>
      </w:pPr>
    </w:p>
    <w:p w:rsidR="00D71B70" w:rsidRDefault="00D71B70" w:rsidP="00D71B70">
      <w:pPr>
        <w:pStyle w:val="BodyTextIndent"/>
      </w:pPr>
    </w:p>
    <w:p w:rsidR="00823F24" w:rsidRDefault="00823F24" w:rsidP="00823F24">
      <w:pPr>
        <w:pStyle w:val="BodyTextIndent"/>
        <w:numPr>
          <w:ilvl w:val="0"/>
          <w:numId w:val="68"/>
        </w:numPr>
      </w:pPr>
      <w:r>
        <w:t>Design all reports datasource definitions as they are all stand-alone reports. (create .dsxml files)</w:t>
      </w:r>
    </w:p>
    <w:p w:rsidR="00823F24" w:rsidRDefault="00823F24" w:rsidP="00823F24">
      <w:pPr>
        <w:pStyle w:val="BodyTextIndent"/>
        <w:ind w:left="648" w:firstLine="0"/>
      </w:pPr>
    </w:p>
    <w:p w:rsidR="00823F24" w:rsidRDefault="005C715A" w:rsidP="00823F24">
      <w:pPr>
        <w:pStyle w:val="BodyTextIndent"/>
        <w:ind w:left="648" w:firstLine="0"/>
      </w:pPr>
      <w:r>
        <w:rPr>
          <w:noProof/>
        </w:rPr>
        <w:drawing>
          <wp:inline distT="0" distB="0" distL="0" distR="0">
            <wp:extent cx="5419725" cy="1009650"/>
            <wp:effectExtent l="0" t="0" r="0" b="0"/>
            <wp:docPr id="208" name="Picture 208" descr="maste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master_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19725" cy="1009650"/>
                    </a:xfrm>
                    <a:prstGeom prst="rect">
                      <a:avLst/>
                    </a:prstGeom>
                    <a:noFill/>
                    <a:ln>
                      <a:noFill/>
                    </a:ln>
                  </pic:spPr>
                </pic:pic>
              </a:graphicData>
            </a:graphic>
          </wp:inline>
        </w:drawing>
      </w:r>
    </w:p>
    <w:p w:rsidR="00823F24" w:rsidRDefault="00823F24" w:rsidP="00823F24">
      <w:pPr>
        <w:pStyle w:val="BodyTextIndent"/>
        <w:ind w:left="648" w:firstLine="0"/>
      </w:pPr>
    </w:p>
    <w:p w:rsidR="00823F24" w:rsidRDefault="005C715A" w:rsidP="00823F24">
      <w:pPr>
        <w:pStyle w:val="BodyTextIndent"/>
        <w:ind w:left="648" w:firstLine="0"/>
      </w:pPr>
      <w:r>
        <w:rPr>
          <w:noProof/>
        </w:rPr>
        <w:drawing>
          <wp:inline distT="0" distB="0" distL="0" distR="0">
            <wp:extent cx="5267325" cy="733425"/>
            <wp:effectExtent l="0" t="0" r="0" b="0"/>
            <wp:docPr id="209" name="Picture 209" descr="sub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ub_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67325" cy="733425"/>
                    </a:xfrm>
                    <a:prstGeom prst="rect">
                      <a:avLst/>
                    </a:prstGeom>
                    <a:noFill/>
                    <a:ln>
                      <a:noFill/>
                    </a:ln>
                  </pic:spPr>
                </pic:pic>
              </a:graphicData>
            </a:graphic>
          </wp:inline>
        </w:drawing>
      </w:r>
    </w:p>
    <w:p w:rsidR="00823F24" w:rsidRDefault="001E673D" w:rsidP="00823F24">
      <w:pPr>
        <w:pStyle w:val="BodyTextIndent"/>
        <w:numPr>
          <w:ilvl w:val="0"/>
          <w:numId w:val="68"/>
        </w:numPr>
      </w:pPr>
      <w:r>
        <w:lastRenderedPageBreak/>
        <w:t>Insert subreport tool in master report’s definition.</w:t>
      </w:r>
    </w:p>
    <w:p w:rsidR="00B62972" w:rsidRDefault="00B62972" w:rsidP="00B62972">
      <w:pPr>
        <w:pStyle w:val="BodyTextIndent"/>
        <w:ind w:left="648" w:firstLine="0"/>
      </w:pPr>
    </w:p>
    <w:p w:rsidR="001E673D" w:rsidRDefault="005C715A" w:rsidP="001E673D">
      <w:pPr>
        <w:pStyle w:val="BodyTextIndent"/>
        <w:ind w:left="648" w:firstLine="0"/>
      </w:pPr>
      <w:r>
        <w:rPr>
          <w:noProof/>
        </w:rPr>
        <w:drawing>
          <wp:inline distT="0" distB="0" distL="0" distR="0">
            <wp:extent cx="5895975" cy="4143375"/>
            <wp:effectExtent l="0" t="0" r="0" b="0"/>
            <wp:docPr id="210" name="Picture 210" descr="master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ster_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895975" cy="4143375"/>
                    </a:xfrm>
                    <a:prstGeom prst="rect">
                      <a:avLst/>
                    </a:prstGeom>
                    <a:noFill/>
                    <a:ln>
                      <a:noFill/>
                    </a:ln>
                  </pic:spPr>
                </pic:pic>
              </a:graphicData>
            </a:graphic>
          </wp:inline>
        </w:drawing>
      </w:r>
    </w:p>
    <w:p w:rsidR="00B62972" w:rsidRDefault="00B62972" w:rsidP="001E673D">
      <w:pPr>
        <w:pStyle w:val="BodyTextIndent"/>
        <w:ind w:left="648" w:firstLine="0"/>
      </w:pPr>
    </w:p>
    <w:p w:rsidR="001E673D" w:rsidRDefault="00A51E36" w:rsidP="00823F24">
      <w:pPr>
        <w:pStyle w:val="BodyTextIndent"/>
        <w:numPr>
          <w:ilvl w:val="0"/>
          <w:numId w:val="68"/>
        </w:numPr>
      </w:pPr>
      <w:r>
        <w:t xml:space="preserve">Define the subreport and its language by selecting </w:t>
      </w:r>
      <w:r w:rsidRPr="004031D2">
        <w:t>"</w:t>
      </w:r>
      <w:r>
        <w:t>properties</w:t>
      </w:r>
      <w:r w:rsidRPr="004031D2">
        <w:t>"</w:t>
      </w:r>
      <w:r>
        <w:t xml:space="preserve"> menu item on subreport.</w:t>
      </w:r>
    </w:p>
    <w:p w:rsidR="00A51E36" w:rsidRDefault="00A51E36" w:rsidP="00A51E36">
      <w:pPr>
        <w:pStyle w:val="BodyTextIndent"/>
      </w:pPr>
    </w:p>
    <w:p w:rsidR="00A51E36" w:rsidRDefault="005C715A" w:rsidP="00A51E36">
      <w:pPr>
        <w:pStyle w:val="BodyTextIndent"/>
      </w:pPr>
      <w:r>
        <w:rPr>
          <w:noProof/>
        </w:rPr>
        <w:drawing>
          <wp:inline distT="0" distB="0" distL="0" distR="0">
            <wp:extent cx="6229350" cy="2219325"/>
            <wp:effectExtent l="0" t="0" r="0" b="0"/>
            <wp:docPr id="211" name="Picture 211" descr="master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ster_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229350" cy="2219325"/>
                    </a:xfrm>
                    <a:prstGeom prst="rect">
                      <a:avLst/>
                    </a:prstGeom>
                    <a:noFill/>
                    <a:ln>
                      <a:noFill/>
                    </a:ln>
                  </pic:spPr>
                </pic:pic>
              </a:graphicData>
            </a:graphic>
          </wp:inline>
        </w:drawing>
      </w:r>
    </w:p>
    <w:p w:rsidR="00A51E36" w:rsidRDefault="00A51E36" w:rsidP="00A51E36">
      <w:pPr>
        <w:pStyle w:val="BodyTextIndent"/>
      </w:pPr>
    </w:p>
    <w:p w:rsidR="000F25E5" w:rsidRDefault="00A51E36" w:rsidP="000F25E5">
      <w:pPr>
        <w:pStyle w:val="BodyTextIndent"/>
        <w:numPr>
          <w:ilvl w:val="0"/>
          <w:numId w:val="68"/>
        </w:numPr>
      </w:pPr>
      <w:r>
        <w:lastRenderedPageBreak/>
        <w:t>Define parameter passing between master and subreport.</w:t>
      </w:r>
      <w:r w:rsidR="007113FD">
        <w:t xml:space="preserve"> All parameters are passed in variables. A parameter named </w:t>
      </w:r>
      <w:r w:rsidR="007113FD" w:rsidRPr="004031D2">
        <w:t>"</w:t>
      </w:r>
      <w:r w:rsidR="007113FD">
        <w:t>SESSION_INFO</w:t>
      </w:r>
      <w:r w:rsidR="007113FD" w:rsidRPr="004031D2">
        <w:t>"</w:t>
      </w:r>
      <w:r w:rsidR="007113FD">
        <w:t xml:space="preserve"> must be passed from master to subreport. It must be defined in master report with default</w:t>
      </w:r>
      <w:r w:rsidR="000F25E5">
        <w:t xml:space="preserve"> value </w:t>
      </w:r>
      <w:r w:rsidR="000F25E5" w:rsidRPr="004031D2">
        <w:t>""</w:t>
      </w:r>
      <w:r w:rsidR="000F25E5">
        <w:t xml:space="preserve"> in the master report, its content is handled by the </w:t>
      </w:r>
      <w:smartTag w:uri="urn:schemas-microsoft-com:office:smarttags" w:element="place">
        <w:smartTag w:uri="urn:schemas-microsoft-com:office:smarttags" w:element="City">
          <w:r w:rsidR="000F25E5">
            <w:t>AURORA</w:t>
          </w:r>
        </w:smartTag>
      </w:smartTag>
      <w:r w:rsidR="000F25E5">
        <w:t>.</w:t>
      </w:r>
    </w:p>
    <w:p w:rsidR="000F25E5" w:rsidRDefault="005C715A" w:rsidP="000F25E5">
      <w:pPr>
        <w:pStyle w:val="BodyTextIndent"/>
        <w:ind w:left="648" w:firstLine="0"/>
        <w:jc w:val="center"/>
      </w:pPr>
      <w:r>
        <w:rPr>
          <w:noProof/>
        </w:rPr>
        <w:drawing>
          <wp:inline distT="0" distB="0" distL="0" distR="0">
            <wp:extent cx="4000500" cy="2381250"/>
            <wp:effectExtent l="0" t="0" r="0" b="0"/>
            <wp:docPr id="212" name="Picture 212" descr="master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ster_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000500" cy="2381250"/>
                    </a:xfrm>
                    <a:prstGeom prst="rect">
                      <a:avLst/>
                    </a:prstGeom>
                    <a:noFill/>
                    <a:ln>
                      <a:noFill/>
                    </a:ln>
                  </pic:spPr>
                </pic:pic>
              </a:graphicData>
            </a:graphic>
          </wp:inline>
        </w:drawing>
      </w:r>
    </w:p>
    <w:p w:rsidR="007113FD" w:rsidRDefault="000F25E5" w:rsidP="007113FD">
      <w:pPr>
        <w:pStyle w:val="BodyTextIndent"/>
        <w:ind w:left="720"/>
      </w:pPr>
      <w:r>
        <w:t>To pass parameters</w:t>
      </w:r>
      <w:r w:rsidR="007113FD">
        <w:t>:</w:t>
      </w:r>
    </w:p>
    <w:p w:rsidR="007113FD" w:rsidRDefault="000F25E5" w:rsidP="007113FD">
      <w:pPr>
        <w:pStyle w:val="BodyTextIndent"/>
        <w:numPr>
          <w:ilvl w:val="1"/>
          <w:numId w:val="68"/>
        </w:numPr>
      </w:pPr>
      <w:r>
        <w:t xml:space="preserve">Define a variable in master report (in this example </w:t>
      </w:r>
      <w:r w:rsidRPr="004031D2">
        <w:t>"</w:t>
      </w:r>
      <w:r>
        <w:t>PROJECT_PARAMETERS</w:t>
      </w:r>
      <w:r w:rsidRPr="004031D2">
        <w:t>"</w:t>
      </w:r>
      <w:r>
        <w:t>)</w:t>
      </w:r>
      <w:r w:rsidR="007113FD">
        <w:t xml:space="preserve"> </w:t>
      </w:r>
    </w:p>
    <w:p w:rsidR="000F25E5" w:rsidRDefault="000F25E5" w:rsidP="007113FD">
      <w:pPr>
        <w:pStyle w:val="BodyTextIndent"/>
        <w:numPr>
          <w:ilvl w:val="1"/>
          <w:numId w:val="68"/>
        </w:numPr>
      </w:pPr>
      <w:r>
        <w:t xml:space="preserve">Set this variable’s </w:t>
      </w:r>
      <w:r w:rsidRPr="004031D2">
        <w:t>"</w:t>
      </w:r>
      <w:r>
        <w:t>variable expression</w:t>
      </w:r>
      <w:r w:rsidRPr="004031D2">
        <w:t>"</w:t>
      </w:r>
      <w:r>
        <w:t xml:space="preserve"> property a string as </w:t>
      </w:r>
      <w:r w:rsidRPr="004031D2">
        <w:t>"</w:t>
      </w:r>
      <w:r>
        <w:t>parameter_name~parameter_value</w:t>
      </w:r>
      <w:r w:rsidRPr="004031D2">
        <w:t>"</w:t>
      </w:r>
    </w:p>
    <w:p w:rsidR="007113FD" w:rsidRDefault="005C715A" w:rsidP="00604435">
      <w:pPr>
        <w:pStyle w:val="BodyTextIndent"/>
        <w:ind w:left="1368" w:firstLine="0"/>
        <w:jc w:val="center"/>
      </w:pPr>
      <w:r>
        <w:rPr>
          <w:noProof/>
        </w:rPr>
        <w:drawing>
          <wp:inline distT="0" distB="0" distL="0" distR="0">
            <wp:extent cx="3333750" cy="3895725"/>
            <wp:effectExtent l="0" t="0" r="0" b="0"/>
            <wp:docPr id="213" name="Picture 213" descr="master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ster_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333750" cy="3895725"/>
                    </a:xfrm>
                    <a:prstGeom prst="rect">
                      <a:avLst/>
                    </a:prstGeom>
                    <a:noFill/>
                    <a:ln>
                      <a:noFill/>
                    </a:ln>
                  </pic:spPr>
                </pic:pic>
              </a:graphicData>
            </a:graphic>
          </wp:inline>
        </w:drawing>
      </w:r>
    </w:p>
    <w:p w:rsidR="00604435" w:rsidRDefault="00604435" w:rsidP="00604435">
      <w:pPr>
        <w:pStyle w:val="BodyTextIndent"/>
        <w:numPr>
          <w:ilvl w:val="0"/>
          <w:numId w:val="68"/>
        </w:numPr>
      </w:pPr>
      <w:r>
        <w:lastRenderedPageBreak/>
        <w:t>Define subreport’s datasource with th</w:t>
      </w:r>
      <w:r w:rsidR="00924B3F">
        <w:t>e</w:t>
      </w:r>
      <w:r>
        <w:t xml:space="preserve"> variable </w:t>
      </w:r>
      <w:r w:rsidR="00924B3F">
        <w:t>designed for parameter passing</w:t>
      </w:r>
      <w:r>
        <w:t xml:space="preserve"> by selecting </w:t>
      </w:r>
      <w:r w:rsidRPr="004031D2">
        <w:t>"</w:t>
      </w:r>
      <w:r>
        <w:t>properties</w:t>
      </w:r>
      <w:r w:rsidRPr="004031D2">
        <w:t>"</w:t>
      </w:r>
      <w:r>
        <w:t xml:space="preserve"> menu item on subreport.</w:t>
      </w:r>
    </w:p>
    <w:p w:rsidR="00604435" w:rsidRDefault="00604435" w:rsidP="00604435">
      <w:pPr>
        <w:pStyle w:val="BodyTextIndent"/>
        <w:ind w:left="648" w:firstLine="0"/>
      </w:pPr>
    </w:p>
    <w:p w:rsidR="00604435" w:rsidRDefault="005C715A" w:rsidP="00C13650">
      <w:pPr>
        <w:pStyle w:val="BodyTextIndent"/>
        <w:ind w:left="180" w:firstLine="0"/>
        <w:jc w:val="center"/>
      </w:pPr>
      <w:r>
        <w:rPr>
          <w:noProof/>
        </w:rPr>
        <w:drawing>
          <wp:inline distT="0" distB="0" distL="0" distR="0">
            <wp:extent cx="6515100" cy="1866900"/>
            <wp:effectExtent l="0" t="0" r="0" b="0"/>
            <wp:docPr id="214" name="Picture 214" descr="master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master_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515100" cy="1866900"/>
                    </a:xfrm>
                    <a:prstGeom prst="rect">
                      <a:avLst/>
                    </a:prstGeom>
                    <a:noFill/>
                    <a:ln>
                      <a:noFill/>
                    </a:ln>
                  </pic:spPr>
                </pic:pic>
              </a:graphicData>
            </a:graphic>
          </wp:inline>
        </w:drawing>
      </w:r>
    </w:p>
    <w:p w:rsidR="00604435" w:rsidRDefault="00604435" w:rsidP="00604435">
      <w:pPr>
        <w:pStyle w:val="BodyTextIndent"/>
        <w:ind w:left="648" w:firstLine="0"/>
      </w:pPr>
    </w:p>
    <w:p w:rsidR="004310BF" w:rsidRDefault="00C13650" w:rsidP="004310BF">
      <w:pPr>
        <w:pStyle w:val="BodyTextIndent"/>
        <w:numPr>
          <w:ilvl w:val="0"/>
          <w:numId w:val="68"/>
        </w:numPr>
      </w:pPr>
      <w:r>
        <w:t>Deploy necessary parts (.jrxml and .dsxml files)</w:t>
      </w:r>
    </w:p>
    <w:p w:rsidR="004310BF" w:rsidRDefault="004310BF" w:rsidP="004310BF">
      <w:pPr>
        <w:pStyle w:val="Heading2"/>
        <w:pBdr>
          <w:bottom w:val="single" w:sz="4" w:space="0" w:color="auto"/>
        </w:pBdr>
      </w:pPr>
      <w:r>
        <w:br w:type="page"/>
      </w:r>
      <w:bookmarkStart w:id="336" w:name="_Toc93375035"/>
      <w:r w:rsidR="004A30C3">
        <w:lastRenderedPageBreak/>
        <w:t>12.3</w:t>
      </w:r>
      <w:r>
        <w:t xml:space="preserve"> U</w:t>
      </w:r>
      <w:r w:rsidR="004A30C3">
        <w:t>sing</w:t>
      </w:r>
      <w:r>
        <w:t xml:space="preserve"> T</w:t>
      </w:r>
      <w:r w:rsidR="004A30C3">
        <w:t>ext</w:t>
      </w:r>
      <w:r>
        <w:t xml:space="preserve"> R</w:t>
      </w:r>
      <w:r w:rsidR="004A30C3">
        <w:t>eport</w:t>
      </w:r>
      <w:r>
        <w:t xml:space="preserve"> V</w:t>
      </w:r>
      <w:r w:rsidR="004A30C3">
        <w:t>iewer</w:t>
      </w:r>
      <w:bookmarkEnd w:id="336"/>
    </w:p>
    <w:p w:rsidR="004310BF" w:rsidRDefault="001731B5" w:rsidP="004310BF">
      <w:pPr>
        <w:pStyle w:val="BodyTextIndent"/>
      </w:pPr>
      <w:r>
        <w:t xml:space="preserve">Text report is a jasper report extension. Because jasper report can not </w:t>
      </w:r>
      <w:r w:rsidR="00F36948">
        <w:t xml:space="preserve">directly </w:t>
      </w:r>
      <w:r w:rsidR="005D3443">
        <w:t xml:space="preserve">support text report viewing , </w:t>
      </w:r>
      <w:r>
        <w:t xml:space="preserve">this component produces text output for screen and text printer(JCSTextPrinter). </w:t>
      </w:r>
    </w:p>
    <w:p w:rsidR="00F36948" w:rsidRDefault="00F36948" w:rsidP="004310BF">
      <w:pPr>
        <w:pStyle w:val="BodyTextIndent"/>
      </w:pPr>
    </w:p>
    <w:p w:rsidR="00F36948" w:rsidRDefault="005D3443" w:rsidP="004310BF">
      <w:pPr>
        <w:pStyle w:val="BodyTextIndent"/>
      </w:pPr>
      <w:r>
        <w:t xml:space="preserve">You can design text reports using iReport but aware that you can see it a bit different. </w:t>
      </w:r>
      <w:smartTag w:uri="urn:schemas-microsoft-com:office:smarttags" w:element="State">
        <w:smartTag w:uri="urn:schemas-microsoft-com:office:smarttags" w:element="place">
          <w:r>
            <w:t>Ind</w:t>
          </w:r>
        </w:smartTag>
      </w:smartTag>
      <w:r>
        <w:t xml:space="preserve">eed, this component design to print out text reports using printer whichs is not available. So, text reports can be printed by any </w:t>
      </w:r>
      <w:smartTag w:uri="urn:schemas-microsoft-com:office:smarttags" w:element="State">
        <w:smartTag w:uri="urn:schemas-microsoft-com:office:smarttags" w:element="place">
          <w:r>
            <w:t>tex</w:t>
          </w:r>
        </w:smartTag>
      </w:smartTag>
      <w:r>
        <w:t xml:space="preserve">t printer not caring if there should be printer driver. </w:t>
      </w:r>
    </w:p>
    <w:p w:rsidR="004766D0" w:rsidRDefault="004766D0" w:rsidP="004310BF">
      <w:pPr>
        <w:pStyle w:val="BodyTextIndent"/>
      </w:pPr>
    </w:p>
    <w:p w:rsidR="004766D0" w:rsidRDefault="009E0C46" w:rsidP="004310BF">
      <w:pPr>
        <w:pStyle w:val="BodyTextIndent"/>
      </w:pPr>
      <w:r>
        <w:t xml:space="preserve">Text report exported ,on server side, produces a character matrix for a </w:t>
      </w:r>
      <w:smartTag w:uri="urn:schemas-microsoft-com:office:smarttags" w:element="State">
        <w:smartTag w:uri="urn:schemas-microsoft-com:office:smarttags" w:element="place">
          <w:r>
            <w:t>tex</w:t>
          </w:r>
        </w:smartTag>
      </w:smartTag>
      <w:r>
        <w:t>t pane. So every line is placed an row in text pane. Be aware that report data can not painted on report viewer just as been in jasper report viewer.</w:t>
      </w:r>
      <w:r w:rsidR="00F9233C">
        <w:t xml:space="preserve"> It is set to text pane as text data. So you would be probably in trouble while designing text reports. </w:t>
      </w:r>
    </w:p>
    <w:p w:rsidR="00E244B4" w:rsidRDefault="00E244B4" w:rsidP="004310BF">
      <w:pPr>
        <w:pStyle w:val="BodyTextIndent"/>
      </w:pPr>
    </w:p>
    <w:p w:rsidR="00E244B4" w:rsidRDefault="00E244B4" w:rsidP="004310BF">
      <w:pPr>
        <w:pStyle w:val="BodyTextIndent"/>
      </w:pPr>
      <w:r>
        <w:t>Viewer doesn’t care font or color information of report fields. So that text printer can be print byte stream supported by escape codes.</w:t>
      </w:r>
      <w:r w:rsidR="00062A52">
        <w:t xml:space="preserve"> </w:t>
      </w:r>
      <w:r w:rsidR="001240D7">
        <w:t>But it is available to print bold font if a field is set to bold using iReport.</w:t>
      </w:r>
      <w:r w:rsidR="00DC3345">
        <w:t xml:space="preserve"> It means that only bold information of report field is available for print out.</w:t>
      </w:r>
    </w:p>
    <w:p w:rsidR="00982AC0" w:rsidRDefault="00982AC0" w:rsidP="004310BF">
      <w:pPr>
        <w:pStyle w:val="BodyTextIndent"/>
      </w:pPr>
    </w:p>
    <w:p w:rsidR="00982AC0" w:rsidRDefault="00911B57" w:rsidP="004310BF">
      <w:pPr>
        <w:pStyle w:val="BodyTextIndent"/>
      </w:pPr>
      <w:r w:rsidRPr="00911B57">
        <w:rPr>
          <w:b/>
        </w:rPr>
        <w:t>Restriction</w:t>
      </w:r>
      <w:r w:rsidR="0099784C">
        <w:t xml:space="preserve"> :</w:t>
      </w:r>
      <w:r w:rsidR="00092101">
        <w:t xml:space="preserve"> </w:t>
      </w:r>
      <w:r w:rsidR="0099784C">
        <w:t xml:space="preserve"> </w:t>
      </w:r>
      <w:r w:rsidR="00DC3345">
        <w:t>When designing a text report (a report that intent to be a text report) , eve</w:t>
      </w:r>
      <w:r w:rsidR="00470B92">
        <w:t xml:space="preserve">ry fields </w:t>
      </w:r>
      <w:r w:rsidR="00470B92" w:rsidRPr="00C16533">
        <w:rPr>
          <w:b/>
          <w:i/>
        </w:rPr>
        <w:t>width</w:t>
      </w:r>
      <w:r w:rsidR="00DC3345">
        <w:t xml:space="preserve"> must be different from each other. </w:t>
      </w:r>
      <w:r w:rsidR="00470B92">
        <w:t xml:space="preserve">Otherwise, unexpectedly report will seen </w:t>
      </w:r>
      <w:r w:rsidR="00C16533">
        <w:t>disorganized.</w:t>
      </w:r>
    </w:p>
    <w:p w:rsidR="00E04C1B" w:rsidRDefault="00E04C1B" w:rsidP="004310BF">
      <w:pPr>
        <w:pStyle w:val="BodyTextIndent"/>
      </w:pPr>
    </w:p>
    <w:p w:rsidR="00E04C1B" w:rsidRDefault="005C715A" w:rsidP="004310BF">
      <w:pPr>
        <w:pStyle w:val="BodyTextIndent"/>
      </w:pPr>
      <w:r w:rsidRPr="00D66CB5">
        <w:rPr>
          <w:noProof/>
        </w:rPr>
        <w:drawing>
          <wp:inline distT="0" distB="0" distL="0" distR="0">
            <wp:extent cx="6191250" cy="27146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191250" cy="2714625"/>
                    </a:xfrm>
                    <a:prstGeom prst="rect">
                      <a:avLst/>
                    </a:prstGeom>
                    <a:noFill/>
                    <a:ln>
                      <a:noFill/>
                    </a:ln>
                  </pic:spPr>
                </pic:pic>
              </a:graphicData>
            </a:graphic>
          </wp:inline>
        </w:drawing>
      </w:r>
    </w:p>
    <w:p w:rsidR="0020177C" w:rsidRDefault="0020177C" w:rsidP="004310BF">
      <w:pPr>
        <w:pStyle w:val="BodyTextIndent"/>
      </w:pPr>
      <w:r>
        <w:tab/>
      </w:r>
      <w:r>
        <w:tab/>
      </w:r>
      <w:r>
        <w:tab/>
      </w:r>
      <w:r>
        <w:tab/>
      </w:r>
      <w:r>
        <w:tab/>
      </w:r>
    </w:p>
    <w:p w:rsidR="0020177C" w:rsidRDefault="008E2799" w:rsidP="004310BF">
      <w:pPr>
        <w:pStyle w:val="BodyTextIndent"/>
      </w:pPr>
      <w:r>
        <w:tab/>
      </w:r>
      <w:r>
        <w:tab/>
      </w:r>
      <w:r>
        <w:tab/>
      </w:r>
      <w:r>
        <w:tab/>
        <w:t xml:space="preserve">Tetx report view </w:t>
      </w:r>
      <w:r w:rsidR="00B60E2F">
        <w:t xml:space="preserve">of </w:t>
      </w:r>
      <w:r>
        <w:t>report USER.jrml</w:t>
      </w:r>
      <w:r>
        <w:tab/>
      </w:r>
    </w:p>
    <w:p w:rsidR="0020177C" w:rsidRDefault="0020177C" w:rsidP="004310BF">
      <w:pPr>
        <w:pStyle w:val="BodyTextIndent"/>
      </w:pPr>
    </w:p>
    <w:p w:rsidR="0020177C" w:rsidRDefault="005C715A" w:rsidP="004310BF">
      <w:pPr>
        <w:pStyle w:val="BodyTextIndent"/>
      </w:pPr>
      <w:r w:rsidRPr="00D66CB5">
        <w:rPr>
          <w:noProof/>
        </w:rPr>
        <w:drawing>
          <wp:inline distT="0" distB="0" distL="0" distR="0">
            <wp:extent cx="6229350" cy="26289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229350" cy="2628900"/>
                    </a:xfrm>
                    <a:prstGeom prst="rect">
                      <a:avLst/>
                    </a:prstGeom>
                    <a:noFill/>
                    <a:ln>
                      <a:noFill/>
                    </a:ln>
                  </pic:spPr>
                </pic:pic>
              </a:graphicData>
            </a:graphic>
          </wp:inline>
        </w:drawing>
      </w:r>
    </w:p>
    <w:p w:rsidR="008F4C65" w:rsidRDefault="008F4C65" w:rsidP="00D57877">
      <w:pPr>
        <w:pStyle w:val="BodyTextIndent"/>
        <w:ind w:firstLine="0"/>
      </w:pPr>
    </w:p>
    <w:p w:rsidR="008F4C65" w:rsidRDefault="00185952" w:rsidP="004310BF">
      <w:pPr>
        <w:pStyle w:val="BodyTextIndent"/>
      </w:pPr>
      <w:r>
        <w:tab/>
      </w:r>
      <w:r>
        <w:tab/>
      </w:r>
      <w:r>
        <w:tab/>
      </w:r>
      <w:r w:rsidR="000B42CF">
        <w:t>Jasper report</w:t>
      </w:r>
      <w:r>
        <w:t xml:space="preserve"> view </w:t>
      </w:r>
      <w:r w:rsidR="009E60B8">
        <w:t xml:space="preserve">of </w:t>
      </w:r>
      <w:r>
        <w:t>report USER.jrml</w:t>
      </w:r>
      <w:r w:rsidR="000B42CF">
        <w:tab/>
      </w:r>
    </w:p>
    <w:p w:rsidR="002C4204" w:rsidRDefault="002C4204" w:rsidP="004310BF">
      <w:pPr>
        <w:pStyle w:val="BodyTextIndent"/>
      </w:pPr>
    </w:p>
    <w:p w:rsidR="002C4204" w:rsidRDefault="00EE326F" w:rsidP="004310BF">
      <w:pPr>
        <w:pStyle w:val="BodyTextIndent"/>
      </w:pPr>
      <w:r>
        <w:t>Text r</w:t>
      </w:r>
      <w:r w:rsidR="00D55C77">
        <w:t>eport viewer support multiline strings.</w:t>
      </w:r>
    </w:p>
    <w:p w:rsidR="00255BF0" w:rsidRDefault="00255BF0" w:rsidP="004310BF">
      <w:pPr>
        <w:pStyle w:val="BodyTextIndent"/>
      </w:pPr>
    </w:p>
    <w:p w:rsidR="00255BF0" w:rsidRDefault="005C715A" w:rsidP="004310BF">
      <w:pPr>
        <w:pStyle w:val="BodyTextIndent"/>
      </w:pPr>
      <w:r w:rsidRPr="00D66CB5">
        <w:rPr>
          <w:noProof/>
        </w:rPr>
        <w:drawing>
          <wp:inline distT="0" distB="0" distL="0" distR="0">
            <wp:extent cx="6200775" cy="35718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200775" cy="3571875"/>
                    </a:xfrm>
                    <a:prstGeom prst="rect">
                      <a:avLst/>
                    </a:prstGeom>
                    <a:noFill/>
                    <a:ln>
                      <a:noFill/>
                    </a:ln>
                  </pic:spPr>
                </pic:pic>
              </a:graphicData>
            </a:graphic>
          </wp:inline>
        </w:drawing>
      </w:r>
    </w:p>
    <w:p w:rsidR="00350A85" w:rsidRDefault="00C05EEA" w:rsidP="004310BF">
      <w:pPr>
        <w:pStyle w:val="BodyTextIndent"/>
      </w:pPr>
      <w:r>
        <w:tab/>
      </w:r>
      <w:r>
        <w:tab/>
      </w:r>
      <w:r>
        <w:tab/>
      </w:r>
      <w:r>
        <w:tab/>
      </w:r>
      <w:r w:rsidR="00C80077">
        <w:t>Multiline text report example</w:t>
      </w:r>
    </w:p>
    <w:p w:rsidR="00350A85" w:rsidRPr="00C13650" w:rsidRDefault="00C05EEA" w:rsidP="004310BF">
      <w:pPr>
        <w:pStyle w:val="BodyTextIndent"/>
      </w:pPr>
      <w:r>
        <w:tab/>
      </w:r>
      <w:r>
        <w:tab/>
      </w:r>
      <w:r>
        <w:tab/>
      </w:r>
      <w:r>
        <w:tab/>
      </w:r>
    </w:p>
    <w:sectPr w:rsidR="00350A85" w:rsidRPr="00C13650">
      <w:pgSz w:w="12240" w:h="15840"/>
      <w:pgMar w:top="1417" w:right="1008"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6193E" w:rsidRDefault="0086193E">
      <w:r>
        <w:separator/>
      </w:r>
    </w:p>
  </w:endnote>
  <w:endnote w:type="continuationSeparator" w:id="0">
    <w:p w:rsidR="0086193E" w:rsidRDefault="00861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A2"/>
    <w:family w:val="swiss"/>
    <w:pitch w:val="variable"/>
    <w:sig w:usb0="00000687" w:usb1="00000000" w:usb2="00000000" w:usb3="00000000" w:csb0="0000009F" w:csb1="00000000"/>
  </w:font>
  <w:font w:name="Tahoma">
    <w:panose1 w:val="020B0604030504040204"/>
    <w:charset w:val="A2"/>
    <w:family w:val="swiss"/>
    <w:pitch w:val="variable"/>
    <w:sig w:usb0="E1002EFF" w:usb1="C000605B" w:usb2="00000029" w:usb3="00000000" w:csb0="000101FF" w:csb1="00000000"/>
  </w:font>
  <w:font w:name="Arial TUR">
    <w:panose1 w:val="020B0604020202020204"/>
    <w:charset w:val="A2"/>
    <w:family w:val="swiss"/>
    <w:pitch w:val="variable"/>
    <w:sig w:usb0="E0002EFF" w:usb1="C000785B" w:usb2="00000009" w:usb3="00000000" w:csb0="000001FF" w:csb1="00000000"/>
  </w:font>
  <w:font w:name="Garamond">
    <w:panose1 w:val="02020404030301010803"/>
    <w:charset w:val="A2"/>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Andale Mono">
    <w:altName w:val="Courier New"/>
    <w:charset w:val="A2"/>
    <w:family w:val="modern"/>
    <w:pitch w:val="fixed"/>
    <w:sig w:usb0="00000287" w:usb1="00000000" w:usb2="00000000" w:usb3="00000000" w:csb0="0000009F" w:csb1="00000000"/>
  </w:font>
  <w:font w:name="Verdana">
    <w:panose1 w:val="020B0604030504040204"/>
    <w:charset w:val="A2"/>
    <w:family w:val="swiss"/>
    <w:pitch w:val="variable"/>
    <w:sig w:usb0="A00006FF" w:usb1="4000205B" w:usb2="0000001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A2"/>
    <w:family w:val="swiss"/>
    <w:pitch w:val="variable"/>
    <w:sig w:usb0="E4002EFF" w:usb1="C200247B" w:usb2="00000009" w:usb3="00000000" w:csb0="000001FF" w:csb1="00000000"/>
  </w:font>
  <w:font w:name="Calibri">
    <w:panose1 w:val="020F05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715A" w:rsidRDefault="005C71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2BF4" w:rsidRDefault="000F2BF4">
    <w:pPr>
      <w:pStyle w:val="Footer"/>
      <w:rPr>
        <w:lang w:val="tr-TR"/>
      </w:rPr>
    </w:pPr>
    <w:r>
      <w:rPr>
        <w:lang w:val="tr-TR"/>
      </w:rPr>
      <w:t xml:space="preserve">Version 3.0, </w:t>
    </w:r>
    <w:r>
      <w:rPr>
        <w:lang w:val="tr-TR"/>
      </w:rPr>
      <w:fldChar w:fldCharType="begin"/>
    </w:r>
    <w:r>
      <w:instrText xml:space="preserve"> DATE \@ "M/d/yyyy" </w:instrText>
    </w:r>
    <w:r>
      <w:rPr>
        <w:lang w:val="tr-TR"/>
      </w:rPr>
      <w:fldChar w:fldCharType="separate"/>
    </w:r>
    <w:r w:rsidR="005C715A">
      <w:rPr>
        <w:noProof/>
      </w:rPr>
      <w:t>10/22/2025</w:t>
    </w:r>
    <w:r>
      <w:rPr>
        <w:lang w:val="tr-TR"/>
      </w:rPr>
      <w:fldChar w:fldCharType="end"/>
    </w:r>
  </w:p>
  <w:p w:rsidR="000F2BF4" w:rsidRDefault="000F2BF4">
    <w:pPr>
      <w:pStyle w:val="Footer"/>
      <w:rPr>
        <w:lang w:val="tr-T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715A" w:rsidRDefault="005C715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2BF4" w:rsidRDefault="000F2BF4">
    <w:pPr>
      <w:pStyle w:val="Footer"/>
      <w:rPr>
        <w:lang w:val="tr-TR"/>
      </w:rPr>
    </w:pPr>
    <w:r>
      <w:rPr>
        <w:lang w:val="tr-TR"/>
      </w:rPr>
      <w:tab/>
    </w:r>
    <w:r>
      <w:rPr>
        <w:lang w:val="tr-TR"/>
      </w:rPr>
      <w:tab/>
    </w:r>
    <w:r>
      <w:rPr>
        <w:rStyle w:val="PageNumber"/>
      </w:rPr>
      <w:fldChar w:fldCharType="begin"/>
    </w:r>
    <w:r>
      <w:rPr>
        <w:rStyle w:val="PageNumber"/>
      </w:rPr>
      <w:instrText xml:space="preserve"> PAGE </w:instrText>
    </w:r>
    <w:r>
      <w:rPr>
        <w:rStyle w:val="PageNumber"/>
      </w:rPr>
      <w:fldChar w:fldCharType="separate"/>
    </w:r>
    <w:r w:rsidR="008F6D0A">
      <w:rPr>
        <w:rStyle w:val="PageNumber"/>
        <w:noProof/>
      </w:rPr>
      <w:t>146</w:t>
    </w:r>
    <w:r>
      <w:rPr>
        <w:rStyle w:val="PageNumber"/>
      </w:rPr>
      <w:fldChar w:fldCharType="end"/>
    </w:r>
    <w:r>
      <w:rPr>
        <w:lang w:val="tr-TR"/>
      </w:rPr>
      <w:tab/>
    </w:r>
    <w:r>
      <w:rPr>
        <w:lang w:val="tr-TR"/>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6193E" w:rsidRDefault="0086193E">
      <w:r>
        <w:separator/>
      </w:r>
    </w:p>
  </w:footnote>
  <w:footnote w:type="continuationSeparator" w:id="0">
    <w:p w:rsidR="0086193E" w:rsidRDefault="008619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715A" w:rsidRDefault="005C71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715A" w:rsidRDefault="005C71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715A" w:rsidRDefault="005C715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2BF4" w:rsidRDefault="000F2BF4">
    <w:pPr>
      <w:pStyle w:val="Header"/>
      <w:rPr>
        <w:lang w:val="tr-T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2BF4" w:rsidRDefault="000F2BF4">
    <w:pPr>
      <w:pStyle w:val="Header"/>
      <w:ind w:firstLine="0"/>
      <w:rPr>
        <w:lang w:val="tr-TR"/>
      </w:rPr>
    </w:pPr>
    <w:r>
      <w:rPr>
        <w:lang w:val="tr-TR"/>
      </w:rPr>
      <w:t xml:space="preserve">    AURORA Front-end Development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A2723"/>
    <w:multiLevelType w:val="hybridMultilevel"/>
    <w:tmpl w:val="363612D2"/>
    <w:lvl w:ilvl="0" w:tplc="8B24667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1575B8"/>
    <w:multiLevelType w:val="hybridMultilevel"/>
    <w:tmpl w:val="BFDA87A4"/>
    <w:lvl w:ilvl="0" w:tplc="8B24667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4915F37"/>
    <w:multiLevelType w:val="hybridMultilevel"/>
    <w:tmpl w:val="D28E0DF0"/>
    <w:lvl w:ilvl="0" w:tplc="0409000F">
      <w:start w:val="1"/>
      <w:numFmt w:val="decimal"/>
      <w:lvlText w:val="%1."/>
      <w:lvlJc w:val="left"/>
      <w:pPr>
        <w:tabs>
          <w:tab w:val="num" w:pos="720"/>
        </w:tabs>
        <w:ind w:left="720" w:hanging="360"/>
      </w:pPr>
    </w:lvl>
    <w:lvl w:ilvl="1" w:tplc="63FEA276">
      <w:start w:val="1"/>
      <w:numFmt w:val="decimal"/>
      <w:lvlText w:val="%2."/>
      <w:lvlJc w:val="left"/>
      <w:pPr>
        <w:tabs>
          <w:tab w:val="num" w:pos="1440"/>
        </w:tabs>
        <w:ind w:left="1440" w:hanging="360"/>
      </w:pPr>
      <w:rPr>
        <w:rFonts w:hint="default"/>
      </w:rPr>
    </w:lvl>
    <w:lvl w:ilvl="2" w:tplc="003C343A">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2B62E0"/>
    <w:multiLevelType w:val="hybridMultilevel"/>
    <w:tmpl w:val="D2E2D22A"/>
    <w:lvl w:ilvl="0" w:tplc="8B24667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5D72613"/>
    <w:multiLevelType w:val="multilevel"/>
    <w:tmpl w:val="5BAC384A"/>
    <w:lvl w:ilvl="0">
      <w:start w:val="1"/>
      <w:numFmt w:val="decimal"/>
      <w:lvlText w:val="%1."/>
      <w:lvlJc w:val="left"/>
      <w:pPr>
        <w:tabs>
          <w:tab w:val="num" w:pos="720"/>
        </w:tabs>
        <w:ind w:left="720" w:hanging="360"/>
      </w:pPr>
      <w:rPr>
        <w:rFonts w:hint="default"/>
      </w:rPr>
    </w:lvl>
    <w:lvl w:ilvl="1">
      <w:start w:val="3"/>
      <w:numFmt w:val="decimal"/>
      <w:isLgl/>
      <w:lvlText w:val="%1.%2"/>
      <w:lvlJc w:val="left"/>
      <w:pPr>
        <w:tabs>
          <w:tab w:val="num" w:pos="1575"/>
        </w:tabs>
        <w:ind w:left="1575" w:hanging="1215"/>
      </w:pPr>
      <w:rPr>
        <w:rFonts w:hint="default"/>
      </w:rPr>
    </w:lvl>
    <w:lvl w:ilvl="2">
      <w:start w:val="2"/>
      <w:numFmt w:val="decimal"/>
      <w:isLgl/>
      <w:lvlText w:val="%1.%2.%3"/>
      <w:lvlJc w:val="left"/>
      <w:pPr>
        <w:tabs>
          <w:tab w:val="num" w:pos="1575"/>
        </w:tabs>
        <w:ind w:left="1575" w:hanging="1215"/>
      </w:pPr>
      <w:rPr>
        <w:rFonts w:hint="default"/>
      </w:rPr>
    </w:lvl>
    <w:lvl w:ilvl="3">
      <w:start w:val="8"/>
      <w:numFmt w:val="decimal"/>
      <w:isLgl/>
      <w:lvlText w:val="%1.%2.%3.%4"/>
      <w:lvlJc w:val="left"/>
      <w:pPr>
        <w:tabs>
          <w:tab w:val="num" w:pos="1575"/>
        </w:tabs>
        <w:ind w:left="1575" w:hanging="1215"/>
      </w:pPr>
      <w:rPr>
        <w:rFonts w:hint="default"/>
      </w:rPr>
    </w:lvl>
    <w:lvl w:ilvl="4">
      <w:start w:val="1"/>
      <w:numFmt w:val="decimal"/>
      <w:isLgl/>
      <w:lvlText w:val="%1.%2.%3.%4.%5"/>
      <w:lvlJc w:val="left"/>
      <w:pPr>
        <w:tabs>
          <w:tab w:val="num" w:pos="1575"/>
        </w:tabs>
        <w:ind w:left="1575" w:hanging="1215"/>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520"/>
        </w:tabs>
        <w:ind w:left="2520" w:hanging="2160"/>
      </w:pPr>
      <w:rPr>
        <w:rFonts w:hint="default"/>
      </w:rPr>
    </w:lvl>
  </w:abstractNum>
  <w:abstractNum w:abstractNumId="5" w15:restartNumberingAfterBreak="0">
    <w:nsid w:val="0C7F072D"/>
    <w:multiLevelType w:val="hybridMultilevel"/>
    <w:tmpl w:val="E9C4C518"/>
    <w:lvl w:ilvl="0" w:tplc="7E10CB32">
      <w:start w:val="1"/>
      <w:numFmt w:val="decimal"/>
      <w:lvlText w:val="%1."/>
      <w:lvlJc w:val="left"/>
      <w:pPr>
        <w:tabs>
          <w:tab w:val="num" w:pos="648"/>
        </w:tabs>
        <w:ind w:left="648" w:hanging="360"/>
      </w:pPr>
      <w:rPr>
        <w:rFonts w:hint="default"/>
      </w:rPr>
    </w:lvl>
    <w:lvl w:ilvl="1" w:tplc="04090019" w:tentative="1">
      <w:start w:val="1"/>
      <w:numFmt w:val="lowerLetter"/>
      <w:lvlText w:val="%2."/>
      <w:lvlJc w:val="left"/>
      <w:pPr>
        <w:tabs>
          <w:tab w:val="num" w:pos="1368"/>
        </w:tabs>
        <w:ind w:left="1368" w:hanging="360"/>
      </w:pPr>
    </w:lvl>
    <w:lvl w:ilvl="2" w:tplc="0409001B" w:tentative="1">
      <w:start w:val="1"/>
      <w:numFmt w:val="lowerRoman"/>
      <w:lvlText w:val="%3."/>
      <w:lvlJc w:val="right"/>
      <w:pPr>
        <w:tabs>
          <w:tab w:val="num" w:pos="2088"/>
        </w:tabs>
        <w:ind w:left="2088" w:hanging="180"/>
      </w:pPr>
    </w:lvl>
    <w:lvl w:ilvl="3" w:tplc="0409000F" w:tentative="1">
      <w:start w:val="1"/>
      <w:numFmt w:val="decimal"/>
      <w:lvlText w:val="%4."/>
      <w:lvlJc w:val="left"/>
      <w:pPr>
        <w:tabs>
          <w:tab w:val="num" w:pos="2808"/>
        </w:tabs>
        <w:ind w:left="2808" w:hanging="360"/>
      </w:pPr>
    </w:lvl>
    <w:lvl w:ilvl="4" w:tplc="04090019" w:tentative="1">
      <w:start w:val="1"/>
      <w:numFmt w:val="lowerLetter"/>
      <w:lvlText w:val="%5."/>
      <w:lvlJc w:val="left"/>
      <w:pPr>
        <w:tabs>
          <w:tab w:val="num" w:pos="3528"/>
        </w:tabs>
        <w:ind w:left="3528" w:hanging="360"/>
      </w:pPr>
    </w:lvl>
    <w:lvl w:ilvl="5" w:tplc="0409001B" w:tentative="1">
      <w:start w:val="1"/>
      <w:numFmt w:val="lowerRoman"/>
      <w:lvlText w:val="%6."/>
      <w:lvlJc w:val="right"/>
      <w:pPr>
        <w:tabs>
          <w:tab w:val="num" w:pos="4248"/>
        </w:tabs>
        <w:ind w:left="4248" w:hanging="180"/>
      </w:pPr>
    </w:lvl>
    <w:lvl w:ilvl="6" w:tplc="0409000F" w:tentative="1">
      <w:start w:val="1"/>
      <w:numFmt w:val="decimal"/>
      <w:lvlText w:val="%7."/>
      <w:lvlJc w:val="left"/>
      <w:pPr>
        <w:tabs>
          <w:tab w:val="num" w:pos="4968"/>
        </w:tabs>
        <w:ind w:left="4968" w:hanging="360"/>
      </w:pPr>
    </w:lvl>
    <w:lvl w:ilvl="7" w:tplc="04090019" w:tentative="1">
      <w:start w:val="1"/>
      <w:numFmt w:val="lowerLetter"/>
      <w:lvlText w:val="%8."/>
      <w:lvlJc w:val="left"/>
      <w:pPr>
        <w:tabs>
          <w:tab w:val="num" w:pos="5688"/>
        </w:tabs>
        <w:ind w:left="5688" w:hanging="360"/>
      </w:pPr>
    </w:lvl>
    <w:lvl w:ilvl="8" w:tplc="0409001B" w:tentative="1">
      <w:start w:val="1"/>
      <w:numFmt w:val="lowerRoman"/>
      <w:lvlText w:val="%9."/>
      <w:lvlJc w:val="right"/>
      <w:pPr>
        <w:tabs>
          <w:tab w:val="num" w:pos="6408"/>
        </w:tabs>
        <w:ind w:left="6408" w:hanging="180"/>
      </w:pPr>
    </w:lvl>
  </w:abstractNum>
  <w:abstractNum w:abstractNumId="6" w15:restartNumberingAfterBreak="0">
    <w:nsid w:val="0C850ACB"/>
    <w:multiLevelType w:val="multilevel"/>
    <w:tmpl w:val="F7C864E2"/>
    <w:lvl w:ilvl="0">
      <w:start w:val="1"/>
      <w:numFmt w:val="decimal"/>
      <w:lvlText w:val="%1."/>
      <w:lvlJc w:val="left"/>
      <w:pPr>
        <w:tabs>
          <w:tab w:val="num" w:pos="648"/>
        </w:tabs>
        <w:ind w:left="648" w:hanging="360"/>
      </w:pPr>
      <w:rPr>
        <w:rFonts w:cs="Arial" w:hint="default"/>
      </w:rPr>
    </w:lvl>
    <w:lvl w:ilvl="1">
      <w:start w:val="3"/>
      <w:numFmt w:val="decimal"/>
      <w:isLgl/>
      <w:lvlText w:val="%1.%2"/>
      <w:lvlJc w:val="left"/>
      <w:pPr>
        <w:tabs>
          <w:tab w:val="num" w:pos="1353"/>
        </w:tabs>
        <w:ind w:left="1353" w:hanging="1065"/>
      </w:pPr>
      <w:rPr>
        <w:rFonts w:hint="default"/>
      </w:rPr>
    </w:lvl>
    <w:lvl w:ilvl="2">
      <w:start w:val="3"/>
      <w:numFmt w:val="decimal"/>
      <w:isLgl/>
      <w:lvlText w:val="%1.%2.%3"/>
      <w:lvlJc w:val="left"/>
      <w:pPr>
        <w:tabs>
          <w:tab w:val="num" w:pos="1353"/>
        </w:tabs>
        <w:ind w:left="1353" w:hanging="1065"/>
      </w:pPr>
      <w:rPr>
        <w:rFonts w:hint="default"/>
      </w:rPr>
    </w:lvl>
    <w:lvl w:ilvl="3">
      <w:start w:val="3"/>
      <w:numFmt w:val="decimal"/>
      <w:isLgl/>
      <w:lvlText w:val="%1.%2.%3.%4"/>
      <w:lvlJc w:val="left"/>
      <w:pPr>
        <w:tabs>
          <w:tab w:val="num" w:pos="1368"/>
        </w:tabs>
        <w:ind w:left="1368" w:hanging="1080"/>
      </w:pPr>
      <w:rPr>
        <w:rFonts w:hint="default"/>
      </w:rPr>
    </w:lvl>
    <w:lvl w:ilvl="4">
      <w:start w:val="1"/>
      <w:numFmt w:val="decimal"/>
      <w:isLgl/>
      <w:lvlText w:val="%1.%2.%3.%4.%5"/>
      <w:lvlJc w:val="left"/>
      <w:pPr>
        <w:tabs>
          <w:tab w:val="num" w:pos="1368"/>
        </w:tabs>
        <w:ind w:left="1368" w:hanging="1080"/>
      </w:pPr>
      <w:rPr>
        <w:rFonts w:hint="default"/>
      </w:rPr>
    </w:lvl>
    <w:lvl w:ilvl="5">
      <w:start w:val="1"/>
      <w:numFmt w:val="decimal"/>
      <w:isLgl/>
      <w:lvlText w:val="%1.%2.%3.%4.%5.%6"/>
      <w:lvlJc w:val="left"/>
      <w:pPr>
        <w:tabs>
          <w:tab w:val="num" w:pos="1728"/>
        </w:tabs>
        <w:ind w:left="1728" w:hanging="1440"/>
      </w:pPr>
      <w:rPr>
        <w:rFonts w:hint="default"/>
      </w:rPr>
    </w:lvl>
    <w:lvl w:ilvl="6">
      <w:start w:val="1"/>
      <w:numFmt w:val="decimal"/>
      <w:isLgl/>
      <w:lvlText w:val="%1.%2.%3.%4.%5.%6.%7"/>
      <w:lvlJc w:val="left"/>
      <w:pPr>
        <w:tabs>
          <w:tab w:val="num" w:pos="1728"/>
        </w:tabs>
        <w:ind w:left="1728" w:hanging="1440"/>
      </w:pPr>
      <w:rPr>
        <w:rFonts w:hint="default"/>
      </w:rPr>
    </w:lvl>
    <w:lvl w:ilvl="7">
      <w:start w:val="1"/>
      <w:numFmt w:val="decimal"/>
      <w:isLgl/>
      <w:lvlText w:val="%1.%2.%3.%4.%5.%6.%7.%8"/>
      <w:lvlJc w:val="left"/>
      <w:pPr>
        <w:tabs>
          <w:tab w:val="num" w:pos="2088"/>
        </w:tabs>
        <w:ind w:left="2088" w:hanging="1800"/>
      </w:pPr>
      <w:rPr>
        <w:rFonts w:hint="default"/>
      </w:rPr>
    </w:lvl>
    <w:lvl w:ilvl="8">
      <w:start w:val="1"/>
      <w:numFmt w:val="decimal"/>
      <w:isLgl/>
      <w:lvlText w:val="%1.%2.%3.%4.%5.%6.%7.%8.%9"/>
      <w:lvlJc w:val="left"/>
      <w:pPr>
        <w:tabs>
          <w:tab w:val="num" w:pos="2448"/>
        </w:tabs>
        <w:ind w:left="2448" w:hanging="2160"/>
      </w:pPr>
      <w:rPr>
        <w:rFonts w:hint="default"/>
      </w:rPr>
    </w:lvl>
  </w:abstractNum>
  <w:abstractNum w:abstractNumId="7" w15:restartNumberingAfterBreak="0">
    <w:nsid w:val="0E08740C"/>
    <w:multiLevelType w:val="hybridMultilevel"/>
    <w:tmpl w:val="9B3CED18"/>
    <w:lvl w:ilvl="0" w:tplc="0409000F">
      <w:start w:val="1"/>
      <w:numFmt w:val="decimal"/>
      <w:lvlText w:val="%1."/>
      <w:lvlJc w:val="left"/>
      <w:pPr>
        <w:tabs>
          <w:tab w:val="num" w:pos="1008"/>
        </w:tabs>
        <w:ind w:left="1008" w:hanging="360"/>
      </w:pPr>
    </w:lvl>
    <w:lvl w:ilvl="1" w:tplc="04090019" w:tentative="1">
      <w:start w:val="1"/>
      <w:numFmt w:val="lowerLetter"/>
      <w:lvlText w:val="%2."/>
      <w:lvlJc w:val="left"/>
      <w:pPr>
        <w:tabs>
          <w:tab w:val="num" w:pos="1728"/>
        </w:tabs>
        <w:ind w:left="1728" w:hanging="360"/>
      </w:pPr>
    </w:lvl>
    <w:lvl w:ilvl="2" w:tplc="0409001B" w:tentative="1">
      <w:start w:val="1"/>
      <w:numFmt w:val="lowerRoman"/>
      <w:lvlText w:val="%3."/>
      <w:lvlJc w:val="right"/>
      <w:pPr>
        <w:tabs>
          <w:tab w:val="num" w:pos="2448"/>
        </w:tabs>
        <w:ind w:left="2448" w:hanging="180"/>
      </w:pPr>
    </w:lvl>
    <w:lvl w:ilvl="3" w:tplc="0409000F" w:tentative="1">
      <w:start w:val="1"/>
      <w:numFmt w:val="decimal"/>
      <w:lvlText w:val="%4."/>
      <w:lvlJc w:val="left"/>
      <w:pPr>
        <w:tabs>
          <w:tab w:val="num" w:pos="3168"/>
        </w:tabs>
        <w:ind w:left="3168" w:hanging="360"/>
      </w:pPr>
    </w:lvl>
    <w:lvl w:ilvl="4" w:tplc="04090019" w:tentative="1">
      <w:start w:val="1"/>
      <w:numFmt w:val="lowerLetter"/>
      <w:lvlText w:val="%5."/>
      <w:lvlJc w:val="left"/>
      <w:pPr>
        <w:tabs>
          <w:tab w:val="num" w:pos="3888"/>
        </w:tabs>
        <w:ind w:left="3888" w:hanging="360"/>
      </w:pPr>
    </w:lvl>
    <w:lvl w:ilvl="5" w:tplc="0409001B" w:tentative="1">
      <w:start w:val="1"/>
      <w:numFmt w:val="lowerRoman"/>
      <w:lvlText w:val="%6."/>
      <w:lvlJc w:val="right"/>
      <w:pPr>
        <w:tabs>
          <w:tab w:val="num" w:pos="4608"/>
        </w:tabs>
        <w:ind w:left="4608" w:hanging="180"/>
      </w:pPr>
    </w:lvl>
    <w:lvl w:ilvl="6" w:tplc="0409000F" w:tentative="1">
      <w:start w:val="1"/>
      <w:numFmt w:val="decimal"/>
      <w:lvlText w:val="%7."/>
      <w:lvlJc w:val="left"/>
      <w:pPr>
        <w:tabs>
          <w:tab w:val="num" w:pos="5328"/>
        </w:tabs>
        <w:ind w:left="5328" w:hanging="360"/>
      </w:pPr>
    </w:lvl>
    <w:lvl w:ilvl="7" w:tplc="04090019" w:tentative="1">
      <w:start w:val="1"/>
      <w:numFmt w:val="lowerLetter"/>
      <w:lvlText w:val="%8."/>
      <w:lvlJc w:val="left"/>
      <w:pPr>
        <w:tabs>
          <w:tab w:val="num" w:pos="6048"/>
        </w:tabs>
        <w:ind w:left="6048" w:hanging="360"/>
      </w:pPr>
    </w:lvl>
    <w:lvl w:ilvl="8" w:tplc="0409001B" w:tentative="1">
      <w:start w:val="1"/>
      <w:numFmt w:val="lowerRoman"/>
      <w:lvlText w:val="%9."/>
      <w:lvlJc w:val="right"/>
      <w:pPr>
        <w:tabs>
          <w:tab w:val="num" w:pos="6768"/>
        </w:tabs>
        <w:ind w:left="6768" w:hanging="180"/>
      </w:pPr>
    </w:lvl>
  </w:abstractNum>
  <w:abstractNum w:abstractNumId="8" w15:restartNumberingAfterBreak="0">
    <w:nsid w:val="107D3C34"/>
    <w:multiLevelType w:val="hybridMultilevel"/>
    <w:tmpl w:val="ABF0C72E"/>
    <w:lvl w:ilvl="0" w:tplc="8B24667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3776A5E"/>
    <w:multiLevelType w:val="hybridMultilevel"/>
    <w:tmpl w:val="C018C8E2"/>
    <w:lvl w:ilvl="0" w:tplc="8B24667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5034D53"/>
    <w:multiLevelType w:val="hybridMultilevel"/>
    <w:tmpl w:val="7A0CADE0"/>
    <w:lvl w:ilvl="0" w:tplc="04090001">
      <w:start w:val="1"/>
      <w:numFmt w:val="bullet"/>
      <w:lvlText w:val=""/>
      <w:lvlJc w:val="left"/>
      <w:pPr>
        <w:tabs>
          <w:tab w:val="num" w:pos="1296"/>
        </w:tabs>
        <w:ind w:left="1296" w:hanging="360"/>
      </w:pPr>
      <w:rPr>
        <w:rFonts w:ascii="Symbol" w:hAnsi="Symbol" w:hint="default"/>
      </w:rPr>
    </w:lvl>
    <w:lvl w:ilvl="1" w:tplc="04090003" w:tentative="1">
      <w:start w:val="1"/>
      <w:numFmt w:val="bullet"/>
      <w:lvlText w:val="o"/>
      <w:lvlJc w:val="left"/>
      <w:pPr>
        <w:tabs>
          <w:tab w:val="num" w:pos="2016"/>
        </w:tabs>
        <w:ind w:left="2016" w:hanging="360"/>
      </w:pPr>
      <w:rPr>
        <w:rFonts w:ascii="Courier New" w:hAnsi="Courier New" w:hint="default"/>
      </w:rPr>
    </w:lvl>
    <w:lvl w:ilvl="2" w:tplc="04090005" w:tentative="1">
      <w:start w:val="1"/>
      <w:numFmt w:val="bullet"/>
      <w:lvlText w:val=""/>
      <w:lvlJc w:val="left"/>
      <w:pPr>
        <w:tabs>
          <w:tab w:val="num" w:pos="2736"/>
        </w:tabs>
        <w:ind w:left="2736" w:hanging="360"/>
      </w:pPr>
      <w:rPr>
        <w:rFonts w:ascii="Wingdings" w:hAnsi="Wingdings" w:hint="default"/>
      </w:rPr>
    </w:lvl>
    <w:lvl w:ilvl="3" w:tplc="04090001" w:tentative="1">
      <w:start w:val="1"/>
      <w:numFmt w:val="bullet"/>
      <w:lvlText w:val=""/>
      <w:lvlJc w:val="left"/>
      <w:pPr>
        <w:tabs>
          <w:tab w:val="num" w:pos="3456"/>
        </w:tabs>
        <w:ind w:left="3456" w:hanging="360"/>
      </w:pPr>
      <w:rPr>
        <w:rFonts w:ascii="Symbol" w:hAnsi="Symbol" w:hint="default"/>
      </w:rPr>
    </w:lvl>
    <w:lvl w:ilvl="4" w:tplc="04090003" w:tentative="1">
      <w:start w:val="1"/>
      <w:numFmt w:val="bullet"/>
      <w:lvlText w:val="o"/>
      <w:lvlJc w:val="left"/>
      <w:pPr>
        <w:tabs>
          <w:tab w:val="num" w:pos="4176"/>
        </w:tabs>
        <w:ind w:left="4176" w:hanging="360"/>
      </w:pPr>
      <w:rPr>
        <w:rFonts w:ascii="Courier New" w:hAnsi="Courier New" w:hint="default"/>
      </w:rPr>
    </w:lvl>
    <w:lvl w:ilvl="5" w:tplc="04090005" w:tentative="1">
      <w:start w:val="1"/>
      <w:numFmt w:val="bullet"/>
      <w:lvlText w:val=""/>
      <w:lvlJc w:val="left"/>
      <w:pPr>
        <w:tabs>
          <w:tab w:val="num" w:pos="4896"/>
        </w:tabs>
        <w:ind w:left="4896" w:hanging="360"/>
      </w:pPr>
      <w:rPr>
        <w:rFonts w:ascii="Wingdings" w:hAnsi="Wingdings" w:hint="default"/>
      </w:rPr>
    </w:lvl>
    <w:lvl w:ilvl="6" w:tplc="04090001" w:tentative="1">
      <w:start w:val="1"/>
      <w:numFmt w:val="bullet"/>
      <w:lvlText w:val=""/>
      <w:lvlJc w:val="left"/>
      <w:pPr>
        <w:tabs>
          <w:tab w:val="num" w:pos="5616"/>
        </w:tabs>
        <w:ind w:left="5616" w:hanging="360"/>
      </w:pPr>
      <w:rPr>
        <w:rFonts w:ascii="Symbol" w:hAnsi="Symbol" w:hint="default"/>
      </w:rPr>
    </w:lvl>
    <w:lvl w:ilvl="7" w:tplc="04090003" w:tentative="1">
      <w:start w:val="1"/>
      <w:numFmt w:val="bullet"/>
      <w:lvlText w:val="o"/>
      <w:lvlJc w:val="left"/>
      <w:pPr>
        <w:tabs>
          <w:tab w:val="num" w:pos="6336"/>
        </w:tabs>
        <w:ind w:left="6336" w:hanging="360"/>
      </w:pPr>
      <w:rPr>
        <w:rFonts w:ascii="Courier New" w:hAnsi="Courier New" w:hint="default"/>
      </w:rPr>
    </w:lvl>
    <w:lvl w:ilvl="8" w:tplc="04090005" w:tentative="1">
      <w:start w:val="1"/>
      <w:numFmt w:val="bullet"/>
      <w:lvlText w:val=""/>
      <w:lvlJc w:val="left"/>
      <w:pPr>
        <w:tabs>
          <w:tab w:val="num" w:pos="7056"/>
        </w:tabs>
        <w:ind w:left="7056" w:hanging="360"/>
      </w:pPr>
      <w:rPr>
        <w:rFonts w:ascii="Wingdings" w:hAnsi="Wingdings" w:hint="default"/>
      </w:rPr>
    </w:lvl>
  </w:abstractNum>
  <w:abstractNum w:abstractNumId="11" w15:restartNumberingAfterBreak="0">
    <w:nsid w:val="15A6292E"/>
    <w:multiLevelType w:val="hybridMultilevel"/>
    <w:tmpl w:val="8E666490"/>
    <w:lvl w:ilvl="0" w:tplc="84727302">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176952B7"/>
    <w:multiLevelType w:val="hybridMultilevel"/>
    <w:tmpl w:val="102CC43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7D20799"/>
    <w:multiLevelType w:val="hybridMultilevel"/>
    <w:tmpl w:val="4BC061B2"/>
    <w:lvl w:ilvl="0" w:tplc="8B24667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B386473"/>
    <w:multiLevelType w:val="hybridMultilevel"/>
    <w:tmpl w:val="95402E9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1BC20711"/>
    <w:multiLevelType w:val="multilevel"/>
    <w:tmpl w:val="8BE68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592C8C"/>
    <w:multiLevelType w:val="hybridMultilevel"/>
    <w:tmpl w:val="7916B1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D904350"/>
    <w:multiLevelType w:val="hybridMultilevel"/>
    <w:tmpl w:val="1F742C3A"/>
    <w:lvl w:ilvl="0" w:tplc="8B24667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DCE2F0A"/>
    <w:multiLevelType w:val="hybridMultilevel"/>
    <w:tmpl w:val="AFCCA148"/>
    <w:lvl w:ilvl="0" w:tplc="8B24667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F2469D4"/>
    <w:multiLevelType w:val="hybridMultilevel"/>
    <w:tmpl w:val="953A3BD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1254B9E"/>
    <w:multiLevelType w:val="hybridMultilevel"/>
    <w:tmpl w:val="6692499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3332494"/>
    <w:multiLevelType w:val="hybridMultilevel"/>
    <w:tmpl w:val="ED00D63A"/>
    <w:lvl w:ilvl="0" w:tplc="8B24667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23DE3E29"/>
    <w:multiLevelType w:val="hybridMultilevel"/>
    <w:tmpl w:val="BCC45EA0"/>
    <w:lvl w:ilvl="0" w:tplc="04090001">
      <w:start w:val="1"/>
      <w:numFmt w:val="bullet"/>
      <w:lvlText w:val=""/>
      <w:lvlJc w:val="left"/>
      <w:pPr>
        <w:tabs>
          <w:tab w:val="num" w:pos="1008"/>
        </w:tabs>
        <w:ind w:left="1008" w:hanging="36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23" w15:restartNumberingAfterBreak="0">
    <w:nsid w:val="253E011E"/>
    <w:multiLevelType w:val="multilevel"/>
    <w:tmpl w:val="D1460548"/>
    <w:lvl w:ilvl="0">
      <w:start w:val="1"/>
      <w:numFmt w:val="decimal"/>
      <w:lvlText w:val="%1."/>
      <w:lvlJc w:val="left"/>
      <w:pPr>
        <w:tabs>
          <w:tab w:val="num" w:pos="723"/>
        </w:tabs>
        <w:ind w:left="723" w:hanging="435"/>
      </w:pPr>
      <w:rPr>
        <w:rFonts w:hint="default"/>
      </w:rPr>
    </w:lvl>
    <w:lvl w:ilvl="1">
      <w:start w:val="3"/>
      <w:numFmt w:val="decimal"/>
      <w:isLgl/>
      <w:lvlText w:val="%1.%2"/>
      <w:lvlJc w:val="left"/>
      <w:pPr>
        <w:tabs>
          <w:tab w:val="num" w:pos="1353"/>
        </w:tabs>
        <w:ind w:left="1353" w:hanging="1065"/>
      </w:pPr>
      <w:rPr>
        <w:rFonts w:hint="default"/>
      </w:rPr>
    </w:lvl>
    <w:lvl w:ilvl="2">
      <w:start w:val="3"/>
      <w:numFmt w:val="decimal"/>
      <w:isLgl/>
      <w:lvlText w:val="%1.%2.%3"/>
      <w:lvlJc w:val="left"/>
      <w:pPr>
        <w:tabs>
          <w:tab w:val="num" w:pos="1353"/>
        </w:tabs>
        <w:ind w:left="1353" w:hanging="1065"/>
      </w:pPr>
      <w:rPr>
        <w:rFonts w:hint="default"/>
      </w:rPr>
    </w:lvl>
    <w:lvl w:ilvl="3">
      <w:start w:val="7"/>
      <w:numFmt w:val="decimal"/>
      <w:isLgl/>
      <w:lvlText w:val="%1.%2.%3.%4"/>
      <w:lvlJc w:val="left"/>
      <w:pPr>
        <w:tabs>
          <w:tab w:val="num" w:pos="1368"/>
        </w:tabs>
        <w:ind w:left="1368" w:hanging="1080"/>
      </w:pPr>
      <w:rPr>
        <w:rFonts w:hint="default"/>
      </w:rPr>
    </w:lvl>
    <w:lvl w:ilvl="4">
      <w:start w:val="1"/>
      <w:numFmt w:val="decimal"/>
      <w:isLgl/>
      <w:lvlText w:val="%1.%2.%3.%4.%5"/>
      <w:lvlJc w:val="left"/>
      <w:pPr>
        <w:tabs>
          <w:tab w:val="num" w:pos="1368"/>
        </w:tabs>
        <w:ind w:left="1368" w:hanging="1080"/>
      </w:pPr>
      <w:rPr>
        <w:rFonts w:hint="default"/>
      </w:rPr>
    </w:lvl>
    <w:lvl w:ilvl="5">
      <w:start w:val="1"/>
      <w:numFmt w:val="decimal"/>
      <w:isLgl/>
      <w:lvlText w:val="%1.%2.%3.%4.%5.%6"/>
      <w:lvlJc w:val="left"/>
      <w:pPr>
        <w:tabs>
          <w:tab w:val="num" w:pos="1728"/>
        </w:tabs>
        <w:ind w:left="1728" w:hanging="1440"/>
      </w:pPr>
      <w:rPr>
        <w:rFonts w:hint="default"/>
      </w:rPr>
    </w:lvl>
    <w:lvl w:ilvl="6">
      <w:start w:val="1"/>
      <w:numFmt w:val="decimal"/>
      <w:isLgl/>
      <w:lvlText w:val="%1.%2.%3.%4.%5.%6.%7"/>
      <w:lvlJc w:val="left"/>
      <w:pPr>
        <w:tabs>
          <w:tab w:val="num" w:pos="1728"/>
        </w:tabs>
        <w:ind w:left="1728" w:hanging="1440"/>
      </w:pPr>
      <w:rPr>
        <w:rFonts w:hint="default"/>
      </w:rPr>
    </w:lvl>
    <w:lvl w:ilvl="7">
      <w:start w:val="1"/>
      <w:numFmt w:val="decimal"/>
      <w:isLgl/>
      <w:lvlText w:val="%1.%2.%3.%4.%5.%6.%7.%8"/>
      <w:lvlJc w:val="left"/>
      <w:pPr>
        <w:tabs>
          <w:tab w:val="num" w:pos="2088"/>
        </w:tabs>
        <w:ind w:left="2088" w:hanging="1800"/>
      </w:pPr>
      <w:rPr>
        <w:rFonts w:hint="default"/>
      </w:rPr>
    </w:lvl>
    <w:lvl w:ilvl="8">
      <w:start w:val="1"/>
      <w:numFmt w:val="decimal"/>
      <w:isLgl/>
      <w:lvlText w:val="%1.%2.%3.%4.%5.%6.%7.%8.%9"/>
      <w:lvlJc w:val="left"/>
      <w:pPr>
        <w:tabs>
          <w:tab w:val="num" w:pos="2448"/>
        </w:tabs>
        <w:ind w:left="2448" w:hanging="2160"/>
      </w:pPr>
      <w:rPr>
        <w:rFonts w:hint="default"/>
      </w:rPr>
    </w:lvl>
  </w:abstractNum>
  <w:abstractNum w:abstractNumId="24" w15:restartNumberingAfterBreak="0">
    <w:nsid w:val="29795193"/>
    <w:multiLevelType w:val="hybridMultilevel"/>
    <w:tmpl w:val="6AD006FA"/>
    <w:lvl w:ilvl="0" w:tplc="04090001">
      <w:start w:val="1"/>
      <w:numFmt w:val="bullet"/>
      <w:lvlText w:val=""/>
      <w:lvlJc w:val="left"/>
      <w:pPr>
        <w:tabs>
          <w:tab w:val="num" w:pos="1008"/>
        </w:tabs>
        <w:ind w:left="1008" w:hanging="36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25" w15:restartNumberingAfterBreak="0">
    <w:nsid w:val="297D549A"/>
    <w:multiLevelType w:val="hybridMultilevel"/>
    <w:tmpl w:val="C6F8B9B0"/>
    <w:lvl w:ilvl="0" w:tplc="04FC7ECC">
      <w:start w:val="1"/>
      <w:numFmt w:val="decimal"/>
      <w:lvlText w:val="%1."/>
      <w:lvlJc w:val="left"/>
      <w:pPr>
        <w:tabs>
          <w:tab w:val="num" w:pos="723"/>
        </w:tabs>
        <w:ind w:left="723" w:hanging="435"/>
      </w:pPr>
      <w:rPr>
        <w:rFonts w:hint="default"/>
      </w:rPr>
    </w:lvl>
    <w:lvl w:ilvl="1" w:tplc="04090019" w:tentative="1">
      <w:start w:val="1"/>
      <w:numFmt w:val="lowerLetter"/>
      <w:lvlText w:val="%2."/>
      <w:lvlJc w:val="left"/>
      <w:pPr>
        <w:tabs>
          <w:tab w:val="num" w:pos="1368"/>
        </w:tabs>
        <w:ind w:left="1368" w:hanging="360"/>
      </w:pPr>
    </w:lvl>
    <w:lvl w:ilvl="2" w:tplc="0409001B" w:tentative="1">
      <w:start w:val="1"/>
      <w:numFmt w:val="lowerRoman"/>
      <w:lvlText w:val="%3."/>
      <w:lvlJc w:val="right"/>
      <w:pPr>
        <w:tabs>
          <w:tab w:val="num" w:pos="2088"/>
        </w:tabs>
        <w:ind w:left="2088" w:hanging="180"/>
      </w:pPr>
    </w:lvl>
    <w:lvl w:ilvl="3" w:tplc="0409000F" w:tentative="1">
      <w:start w:val="1"/>
      <w:numFmt w:val="decimal"/>
      <w:lvlText w:val="%4."/>
      <w:lvlJc w:val="left"/>
      <w:pPr>
        <w:tabs>
          <w:tab w:val="num" w:pos="2808"/>
        </w:tabs>
        <w:ind w:left="2808" w:hanging="360"/>
      </w:pPr>
    </w:lvl>
    <w:lvl w:ilvl="4" w:tplc="04090019" w:tentative="1">
      <w:start w:val="1"/>
      <w:numFmt w:val="lowerLetter"/>
      <w:lvlText w:val="%5."/>
      <w:lvlJc w:val="left"/>
      <w:pPr>
        <w:tabs>
          <w:tab w:val="num" w:pos="3528"/>
        </w:tabs>
        <w:ind w:left="3528" w:hanging="360"/>
      </w:pPr>
    </w:lvl>
    <w:lvl w:ilvl="5" w:tplc="0409001B" w:tentative="1">
      <w:start w:val="1"/>
      <w:numFmt w:val="lowerRoman"/>
      <w:lvlText w:val="%6."/>
      <w:lvlJc w:val="right"/>
      <w:pPr>
        <w:tabs>
          <w:tab w:val="num" w:pos="4248"/>
        </w:tabs>
        <w:ind w:left="4248" w:hanging="180"/>
      </w:pPr>
    </w:lvl>
    <w:lvl w:ilvl="6" w:tplc="0409000F" w:tentative="1">
      <w:start w:val="1"/>
      <w:numFmt w:val="decimal"/>
      <w:lvlText w:val="%7."/>
      <w:lvlJc w:val="left"/>
      <w:pPr>
        <w:tabs>
          <w:tab w:val="num" w:pos="4968"/>
        </w:tabs>
        <w:ind w:left="4968" w:hanging="360"/>
      </w:pPr>
    </w:lvl>
    <w:lvl w:ilvl="7" w:tplc="04090019" w:tentative="1">
      <w:start w:val="1"/>
      <w:numFmt w:val="lowerLetter"/>
      <w:lvlText w:val="%8."/>
      <w:lvlJc w:val="left"/>
      <w:pPr>
        <w:tabs>
          <w:tab w:val="num" w:pos="5688"/>
        </w:tabs>
        <w:ind w:left="5688" w:hanging="360"/>
      </w:pPr>
    </w:lvl>
    <w:lvl w:ilvl="8" w:tplc="0409001B" w:tentative="1">
      <w:start w:val="1"/>
      <w:numFmt w:val="lowerRoman"/>
      <w:lvlText w:val="%9."/>
      <w:lvlJc w:val="right"/>
      <w:pPr>
        <w:tabs>
          <w:tab w:val="num" w:pos="6408"/>
        </w:tabs>
        <w:ind w:left="6408" w:hanging="180"/>
      </w:pPr>
    </w:lvl>
  </w:abstractNum>
  <w:abstractNum w:abstractNumId="26" w15:restartNumberingAfterBreak="0">
    <w:nsid w:val="2D4975DF"/>
    <w:multiLevelType w:val="hybridMultilevel"/>
    <w:tmpl w:val="CCCC418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2D915813"/>
    <w:multiLevelType w:val="hybridMultilevel"/>
    <w:tmpl w:val="359858C6"/>
    <w:lvl w:ilvl="0" w:tplc="0409000F">
      <w:start w:val="1"/>
      <w:numFmt w:val="decimal"/>
      <w:lvlText w:val="%1."/>
      <w:lvlJc w:val="left"/>
      <w:pPr>
        <w:tabs>
          <w:tab w:val="num" w:pos="1008"/>
        </w:tabs>
        <w:ind w:left="1008" w:hanging="360"/>
      </w:pPr>
    </w:lvl>
    <w:lvl w:ilvl="1" w:tplc="04090019" w:tentative="1">
      <w:start w:val="1"/>
      <w:numFmt w:val="lowerLetter"/>
      <w:lvlText w:val="%2."/>
      <w:lvlJc w:val="left"/>
      <w:pPr>
        <w:tabs>
          <w:tab w:val="num" w:pos="1728"/>
        </w:tabs>
        <w:ind w:left="1728" w:hanging="360"/>
      </w:pPr>
    </w:lvl>
    <w:lvl w:ilvl="2" w:tplc="0409001B">
      <w:start w:val="1"/>
      <w:numFmt w:val="lowerRoman"/>
      <w:lvlText w:val="%3."/>
      <w:lvlJc w:val="right"/>
      <w:pPr>
        <w:tabs>
          <w:tab w:val="num" w:pos="2448"/>
        </w:tabs>
        <w:ind w:left="2448" w:hanging="180"/>
      </w:pPr>
    </w:lvl>
    <w:lvl w:ilvl="3" w:tplc="0409000F" w:tentative="1">
      <w:start w:val="1"/>
      <w:numFmt w:val="decimal"/>
      <w:lvlText w:val="%4."/>
      <w:lvlJc w:val="left"/>
      <w:pPr>
        <w:tabs>
          <w:tab w:val="num" w:pos="3168"/>
        </w:tabs>
        <w:ind w:left="3168" w:hanging="360"/>
      </w:pPr>
    </w:lvl>
    <w:lvl w:ilvl="4" w:tplc="04090019" w:tentative="1">
      <w:start w:val="1"/>
      <w:numFmt w:val="lowerLetter"/>
      <w:lvlText w:val="%5."/>
      <w:lvlJc w:val="left"/>
      <w:pPr>
        <w:tabs>
          <w:tab w:val="num" w:pos="3888"/>
        </w:tabs>
        <w:ind w:left="3888" w:hanging="360"/>
      </w:pPr>
    </w:lvl>
    <w:lvl w:ilvl="5" w:tplc="0409001B" w:tentative="1">
      <w:start w:val="1"/>
      <w:numFmt w:val="lowerRoman"/>
      <w:lvlText w:val="%6."/>
      <w:lvlJc w:val="right"/>
      <w:pPr>
        <w:tabs>
          <w:tab w:val="num" w:pos="4608"/>
        </w:tabs>
        <w:ind w:left="4608" w:hanging="180"/>
      </w:pPr>
    </w:lvl>
    <w:lvl w:ilvl="6" w:tplc="0409000F" w:tentative="1">
      <w:start w:val="1"/>
      <w:numFmt w:val="decimal"/>
      <w:lvlText w:val="%7."/>
      <w:lvlJc w:val="left"/>
      <w:pPr>
        <w:tabs>
          <w:tab w:val="num" w:pos="5328"/>
        </w:tabs>
        <w:ind w:left="5328" w:hanging="360"/>
      </w:pPr>
    </w:lvl>
    <w:lvl w:ilvl="7" w:tplc="04090019" w:tentative="1">
      <w:start w:val="1"/>
      <w:numFmt w:val="lowerLetter"/>
      <w:lvlText w:val="%8."/>
      <w:lvlJc w:val="left"/>
      <w:pPr>
        <w:tabs>
          <w:tab w:val="num" w:pos="6048"/>
        </w:tabs>
        <w:ind w:left="6048" w:hanging="360"/>
      </w:pPr>
    </w:lvl>
    <w:lvl w:ilvl="8" w:tplc="0409001B" w:tentative="1">
      <w:start w:val="1"/>
      <w:numFmt w:val="lowerRoman"/>
      <w:lvlText w:val="%9."/>
      <w:lvlJc w:val="right"/>
      <w:pPr>
        <w:tabs>
          <w:tab w:val="num" w:pos="6768"/>
        </w:tabs>
        <w:ind w:left="6768" w:hanging="180"/>
      </w:pPr>
    </w:lvl>
  </w:abstractNum>
  <w:abstractNum w:abstractNumId="28" w15:restartNumberingAfterBreak="0">
    <w:nsid w:val="34EE51AF"/>
    <w:multiLevelType w:val="hybridMultilevel"/>
    <w:tmpl w:val="C3C047EC"/>
    <w:lvl w:ilvl="0" w:tplc="8B24667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6602F10"/>
    <w:multiLevelType w:val="hybridMultilevel"/>
    <w:tmpl w:val="E7BCC4D6"/>
    <w:lvl w:ilvl="0" w:tplc="71786D2C">
      <w:start w:val="1"/>
      <w:numFmt w:val="decimal"/>
      <w:lvlText w:val="%1."/>
      <w:lvlJc w:val="left"/>
      <w:pPr>
        <w:tabs>
          <w:tab w:val="num" w:pos="648"/>
        </w:tabs>
        <w:ind w:left="648" w:hanging="360"/>
      </w:pPr>
      <w:rPr>
        <w:rFonts w:hint="default"/>
      </w:rPr>
    </w:lvl>
    <w:lvl w:ilvl="1" w:tplc="04090019">
      <w:start w:val="1"/>
      <w:numFmt w:val="lowerLetter"/>
      <w:lvlText w:val="%2."/>
      <w:lvlJc w:val="left"/>
      <w:pPr>
        <w:tabs>
          <w:tab w:val="num" w:pos="1368"/>
        </w:tabs>
        <w:ind w:left="1368" w:hanging="360"/>
      </w:pPr>
    </w:lvl>
    <w:lvl w:ilvl="2" w:tplc="0409001B" w:tentative="1">
      <w:start w:val="1"/>
      <w:numFmt w:val="lowerRoman"/>
      <w:lvlText w:val="%3."/>
      <w:lvlJc w:val="right"/>
      <w:pPr>
        <w:tabs>
          <w:tab w:val="num" w:pos="2088"/>
        </w:tabs>
        <w:ind w:left="2088" w:hanging="180"/>
      </w:pPr>
    </w:lvl>
    <w:lvl w:ilvl="3" w:tplc="0409000F" w:tentative="1">
      <w:start w:val="1"/>
      <w:numFmt w:val="decimal"/>
      <w:lvlText w:val="%4."/>
      <w:lvlJc w:val="left"/>
      <w:pPr>
        <w:tabs>
          <w:tab w:val="num" w:pos="2808"/>
        </w:tabs>
        <w:ind w:left="2808" w:hanging="360"/>
      </w:pPr>
    </w:lvl>
    <w:lvl w:ilvl="4" w:tplc="04090019" w:tentative="1">
      <w:start w:val="1"/>
      <w:numFmt w:val="lowerLetter"/>
      <w:lvlText w:val="%5."/>
      <w:lvlJc w:val="left"/>
      <w:pPr>
        <w:tabs>
          <w:tab w:val="num" w:pos="3528"/>
        </w:tabs>
        <w:ind w:left="3528" w:hanging="360"/>
      </w:pPr>
    </w:lvl>
    <w:lvl w:ilvl="5" w:tplc="0409001B" w:tentative="1">
      <w:start w:val="1"/>
      <w:numFmt w:val="lowerRoman"/>
      <w:lvlText w:val="%6."/>
      <w:lvlJc w:val="right"/>
      <w:pPr>
        <w:tabs>
          <w:tab w:val="num" w:pos="4248"/>
        </w:tabs>
        <w:ind w:left="4248" w:hanging="180"/>
      </w:pPr>
    </w:lvl>
    <w:lvl w:ilvl="6" w:tplc="0409000F" w:tentative="1">
      <w:start w:val="1"/>
      <w:numFmt w:val="decimal"/>
      <w:lvlText w:val="%7."/>
      <w:lvlJc w:val="left"/>
      <w:pPr>
        <w:tabs>
          <w:tab w:val="num" w:pos="4968"/>
        </w:tabs>
        <w:ind w:left="4968" w:hanging="360"/>
      </w:pPr>
    </w:lvl>
    <w:lvl w:ilvl="7" w:tplc="04090019" w:tentative="1">
      <w:start w:val="1"/>
      <w:numFmt w:val="lowerLetter"/>
      <w:lvlText w:val="%8."/>
      <w:lvlJc w:val="left"/>
      <w:pPr>
        <w:tabs>
          <w:tab w:val="num" w:pos="5688"/>
        </w:tabs>
        <w:ind w:left="5688" w:hanging="360"/>
      </w:pPr>
    </w:lvl>
    <w:lvl w:ilvl="8" w:tplc="0409001B" w:tentative="1">
      <w:start w:val="1"/>
      <w:numFmt w:val="lowerRoman"/>
      <w:lvlText w:val="%9."/>
      <w:lvlJc w:val="right"/>
      <w:pPr>
        <w:tabs>
          <w:tab w:val="num" w:pos="6408"/>
        </w:tabs>
        <w:ind w:left="6408" w:hanging="180"/>
      </w:pPr>
    </w:lvl>
  </w:abstractNum>
  <w:abstractNum w:abstractNumId="30" w15:restartNumberingAfterBreak="0">
    <w:nsid w:val="381365A3"/>
    <w:multiLevelType w:val="multilevel"/>
    <w:tmpl w:val="05D65B8A"/>
    <w:lvl w:ilvl="0">
      <w:start w:val="1"/>
      <w:numFmt w:val="decimal"/>
      <w:lvlText w:val="%1."/>
      <w:lvlJc w:val="left"/>
      <w:pPr>
        <w:tabs>
          <w:tab w:val="num" w:pos="648"/>
        </w:tabs>
        <w:ind w:left="648" w:hanging="360"/>
      </w:pPr>
      <w:rPr>
        <w:rFonts w:hint="default"/>
      </w:rPr>
    </w:lvl>
    <w:lvl w:ilvl="1">
      <w:start w:val="3"/>
      <w:numFmt w:val="decimal"/>
      <w:isLgl/>
      <w:lvlText w:val="%1.%2"/>
      <w:lvlJc w:val="left"/>
      <w:pPr>
        <w:tabs>
          <w:tab w:val="num" w:pos="1278"/>
        </w:tabs>
        <w:ind w:left="1278" w:hanging="990"/>
      </w:pPr>
      <w:rPr>
        <w:rFonts w:hint="default"/>
      </w:rPr>
    </w:lvl>
    <w:lvl w:ilvl="2">
      <w:start w:val="2"/>
      <w:numFmt w:val="decimal"/>
      <w:isLgl/>
      <w:lvlText w:val="%1.%2.%3"/>
      <w:lvlJc w:val="left"/>
      <w:pPr>
        <w:tabs>
          <w:tab w:val="num" w:pos="1368"/>
        </w:tabs>
        <w:ind w:left="1368" w:hanging="1080"/>
      </w:pPr>
      <w:rPr>
        <w:rFonts w:hint="default"/>
      </w:rPr>
    </w:lvl>
    <w:lvl w:ilvl="3">
      <w:start w:val="3"/>
      <w:numFmt w:val="decimal"/>
      <w:isLgl/>
      <w:lvlText w:val="%1.%2.%3.%4"/>
      <w:lvlJc w:val="left"/>
      <w:pPr>
        <w:tabs>
          <w:tab w:val="num" w:pos="1728"/>
        </w:tabs>
        <w:ind w:left="1728" w:hanging="1440"/>
      </w:pPr>
      <w:rPr>
        <w:rFonts w:hint="default"/>
      </w:rPr>
    </w:lvl>
    <w:lvl w:ilvl="4">
      <w:start w:val="1"/>
      <w:numFmt w:val="decimal"/>
      <w:isLgl/>
      <w:lvlText w:val="%1.%2.%3.%4.%5"/>
      <w:lvlJc w:val="left"/>
      <w:pPr>
        <w:tabs>
          <w:tab w:val="num" w:pos="2088"/>
        </w:tabs>
        <w:ind w:left="2088" w:hanging="1800"/>
      </w:pPr>
      <w:rPr>
        <w:rFonts w:hint="default"/>
      </w:rPr>
    </w:lvl>
    <w:lvl w:ilvl="5">
      <w:start w:val="1"/>
      <w:numFmt w:val="decimal"/>
      <w:isLgl/>
      <w:lvlText w:val="%1.%2.%3.%4.%5.%6"/>
      <w:lvlJc w:val="left"/>
      <w:pPr>
        <w:tabs>
          <w:tab w:val="num" w:pos="2448"/>
        </w:tabs>
        <w:ind w:left="2448" w:hanging="2160"/>
      </w:pPr>
      <w:rPr>
        <w:rFonts w:hint="default"/>
      </w:rPr>
    </w:lvl>
    <w:lvl w:ilvl="6">
      <w:start w:val="1"/>
      <w:numFmt w:val="decimal"/>
      <w:isLgl/>
      <w:lvlText w:val="%1.%2.%3.%4.%5.%6.%7"/>
      <w:lvlJc w:val="left"/>
      <w:pPr>
        <w:tabs>
          <w:tab w:val="num" w:pos="2448"/>
        </w:tabs>
        <w:ind w:left="2448" w:hanging="2160"/>
      </w:pPr>
      <w:rPr>
        <w:rFonts w:hint="default"/>
      </w:rPr>
    </w:lvl>
    <w:lvl w:ilvl="7">
      <w:start w:val="1"/>
      <w:numFmt w:val="decimal"/>
      <w:isLgl/>
      <w:lvlText w:val="%1.%2.%3.%4.%5.%6.%7.%8"/>
      <w:lvlJc w:val="left"/>
      <w:pPr>
        <w:tabs>
          <w:tab w:val="num" w:pos="2808"/>
        </w:tabs>
        <w:ind w:left="2808" w:hanging="2520"/>
      </w:pPr>
      <w:rPr>
        <w:rFonts w:hint="default"/>
      </w:rPr>
    </w:lvl>
    <w:lvl w:ilvl="8">
      <w:start w:val="1"/>
      <w:numFmt w:val="decimal"/>
      <w:isLgl/>
      <w:lvlText w:val="%1.%2.%3.%4.%5.%6.%7.%8.%9"/>
      <w:lvlJc w:val="left"/>
      <w:pPr>
        <w:tabs>
          <w:tab w:val="num" w:pos="3168"/>
        </w:tabs>
        <w:ind w:left="3168" w:hanging="2880"/>
      </w:pPr>
      <w:rPr>
        <w:rFonts w:hint="default"/>
      </w:rPr>
    </w:lvl>
  </w:abstractNum>
  <w:abstractNum w:abstractNumId="31" w15:restartNumberingAfterBreak="0">
    <w:nsid w:val="3A6C0F38"/>
    <w:multiLevelType w:val="hybridMultilevel"/>
    <w:tmpl w:val="36AE0F08"/>
    <w:lvl w:ilvl="0" w:tplc="8B24667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3D7A3750"/>
    <w:multiLevelType w:val="hybridMultilevel"/>
    <w:tmpl w:val="D8804594"/>
    <w:lvl w:ilvl="0" w:tplc="3768F70A">
      <w:start w:val="1"/>
      <w:numFmt w:val="decimal"/>
      <w:lvlText w:val="%1."/>
      <w:lvlJc w:val="left"/>
      <w:pPr>
        <w:tabs>
          <w:tab w:val="num" w:pos="648"/>
        </w:tabs>
        <w:ind w:left="648" w:hanging="360"/>
      </w:pPr>
      <w:rPr>
        <w:rFonts w:hint="default"/>
      </w:rPr>
    </w:lvl>
    <w:lvl w:ilvl="1" w:tplc="04090019" w:tentative="1">
      <w:start w:val="1"/>
      <w:numFmt w:val="lowerLetter"/>
      <w:lvlText w:val="%2."/>
      <w:lvlJc w:val="left"/>
      <w:pPr>
        <w:tabs>
          <w:tab w:val="num" w:pos="1368"/>
        </w:tabs>
        <w:ind w:left="1368" w:hanging="360"/>
      </w:pPr>
    </w:lvl>
    <w:lvl w:ilvl="2" w:tplc="0409001B" w:tentative="1">
      <w:start w:val="1"/>
      <w:numFmt w:val="lowerRoman"/>
      <w:lvlText w:val="%3."/>
      <w:lvlJc w:val="right"/>
      <w:pPr>
        <w:tabs>
          <w:tab w:val="num" w:pos="2088"/>
        </w:tabs>
        <w:ind w:left="2088" w:hanging="180"/>
      </w:pPr>
    </w:lvl>
    <w:lvl w:ilvl="3" w:tplc="0409000F" w:tentative="1">
      <w:start w:val="1"/>
      <w:numFmt w:val="decimal"/>
      <w:lvlText w:val="%4."/>
      <w:lvlJc w:val="left"/>
      <w:pPr>
        <w:tabs>
          <w:tab w:val="num" w:pos="2808"/>
        </w:tabs>
        <w:ind w:left="2808" w:hanging="360"/>
      </w:pPr>
    </w:lvl>
    <w:lvl w:ilvl="4" w:tplc="04090019" w:tentative="1">
      <w:start w:val="1"/>
      <w:numFmt w:val="lowerLetter"/>
      <w:lvlText w:val="%5."/>
      <w:lvlJc w:val="left"/>
      <w:pPr>
        <w:tabs>
          <w:tab w:val="num" w:pos="3528"/>
        </w:tabs>
        <w:ind w:left="3528" w:hanging="360"/>
      </w:pPr>
    </w:lvl>
    <w:lvl w:ilvl="5" w:tplc="0409001B" w:tentative="1">
      <w:start w:val="1"/>
      <w:numFmt w:val="lowerRoman"/>
      <w:lvlText w:val="%6."/>
      <w:lvlJc w:val="right"/>
      <w:pPr>
        <w:tabs>
          <w:tab w:val="num" w:pos="4248"/>
        </w:tabs>
        <w:ind w:left="4248" w:hanging="180"/>
      </w:pPr>
    </w:lvl>
    <w:lvl w:ilvl="6" w:tplc="0409000F" w:tentative="1">
      <w:start w:val="1"/>
      <w:numFmt w:val="decimal"/>
      <w:lvlText w:val="%7."/>
      <w:lvlJc w:val="left"/>
      <w:pPr>
        <w:tabs>
          <w:tab w:val="num" w:pos="4968"/>
        </w:tabs>
        <w:ind w:left="4968" w:hanging="360"/>
      </w:pPr>
    </w:lvl>
    <w:lvl w:ilvl="7" w:tplc="04090019" w:tentative="1">
      <w:start w:val="1"/>
      <w:numFmt w:val="lowerLetter"/>
      <w:lvlText w:val="%8."/>
      <w:lvlJc w:val="left"/>
      <w:pPr>
        <w:tabs>
          <w:tab w:val="num" w:pos="5688"/>
        </w:tabs>
        <w:ind w:left="5688" w:hanging="360"/>
      </w:pPr>
    </w:lvl>
    <w:lvl w:ilvl="8" w:tplc="0409001B" w:tentative="1">
      <w:start w:val="1"/>
      <w:numFmt w:val="lowerRoman"/>
      <w:lvlText w:val="%9."/>
      <w:lvlJc w:val="right"/>
      <w:pPr>
        <w:tabs>
          <w:tab w:val="num" w:pos="6408"/>
        </w:tabs>
        <w:ind w:left="6408" w:hanging="180"/>
      </w:pPr>
    </w:lvl>
  </w:abstractNum>
  <w:abstractNum w:abstractNumId="33" w15:restartNumberingAfterBreak="0">
    <w:nsid w:val="3DA64A25"/>
    <w:multiLevelType w:val="hybridMultilevel"/>
    <w:tmpl w:val="752ED1E8"/>
    <w:lvl w:ilvl="0" w:tplc="04090001">
      <w:start w:val="1"/>
      <w:numFmt w:val="bullet"/>
      <w:lvlText w:val=""/>
      <w:lvlJc w:val="left"/>
      <w:pPr>
        <w:tabs>
          <w:tab w:val="num" w:pos="1008"/>
        </w:tabs>
        <w:ind w:left="1008" w:hanging="36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34" w15:restartNumberingAfterBreak="0">
    <w:nsid w:val="3F013955"/>
    <w:multiLevelType w:val="hybridMultilevel"/>
    <w:tmpl w:val="6BD6820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FAA236E"/>
    <w:multiLevelType w:val="hybridMultilevel"/>
    <w:tmpl w:val="B1EE8C26"/>
    <w:lvl w:ilvl="0" w:tplc="71786D2C">
      <w:start w:val="1"/>
      <w:numFmt w:val="decimal"/>
      <w:lvlText w:val="%1."/>
      <w:lvlJc w:val="left"/>
      <w:pPr>
        <w:tabs>
          <w:tab w:val="num" w:pos="648"/>
        </w:tabs>
        <w:ind w:left="648" w:hanging="360"/>
      </w:pPr>
      <w:rPr>
        <w:rFonts w:hint="default"/>
      </w:rPr>
    </w:lvl>
    <w:lvl w:ilvl="1" w:tplc="04090019" w:tentative="1">
      <w:start w:val="1"/>
      <w:numFmt w:val="lowerLetter"/>
      <w:lvlText w:val="%2."/>
      <w:lvlJc w:val="left"/>
      <w:pPr>
        <w:tabs>
          <w:tab w:val="num" w:pos="1368"/>
        </w:tabs>
        <w:ind w:left="1368" w:hanging="360"/>
      </w:pPr>
    </w:lvl>
    <w:lvl w:ilvl="2" w:tplc="0409001B" w:tentative="1">
      <w:start w:val="1"/>
      <w:numFmt w:val="lowerRoman"/>
      <w:lvlText w:val="%3."/>
      <w:lvlJc w:val="right"/>
      <w:pPr>
        <w:tabs>
          <w:tab w:val="num" w:pos="2088"/>
        </w:tabs>
        <w:ind w:left="2088" w:hanging="180"/>
      </w:pPr>
    </w:lvl>
    <w:lvl w:ilvl="3" w:tplc="0409000F" w:tentative="1">
      <w:start w:val="1"/>
      <w:numFmt w:val="decimal"/>
      <w:lvlText w:val="%4."/>
      <w:lvlJc w:val="left"/>
      <w:pPr>
        <w:tabs>
          <w:tab w:val="num" w:pos="2808"/>
        </w:tabs>
        <w:ind w:left="2808" w:hanging="360"/>
      </w:pPr>
    </w:lvl>
    <w:lvl w:ilvl="4" w:tplc="04090019" w:tentative="1">
      <w:start w:val="1"/>
      <w:numFmt w:val="lowerLetter"/>
      <w:lvlText w:val="%5."/>
      <w:lvlJc w:val="left"/>
      <w:pPr>
        <w:tabs>
          <w:tab w:val="num" w:pos="3528"/>
        </w:tabs>
        <w:ind w:left="3528" w:hanging="360"/>
      </w:pPr>
    </w:lvl>
    <w:lvl w:ilvl="5" w:tplc="0409001B" w:tentative="1">
      <w:start w:val="1"/>
      <w:numFmt w:val="lowerRoman"/>
      <w:lvlText w:val="%6."/>
      <w:lvlJc w:val="right"/>
      <w:pPr>
        <w:tabs>
          <w:tab w:val="num" w:pos="4248"/>
        </w:tabs>
        <w:ind w:left="4248" w:hanging="180"/>
      </w:pPr>
    </w:lvl>
    <w:lvl w:ilvl="6" w:tplc="0409000F" w:tentative="1">
      <w:start w:val="1"/>
      <w:numFmt w:val="decimal"/>
      <w:lvlText w:val="%7."/>
      <w:lvlJc w:val="left"/>
      <w:pPr>
        <w:tabs>
          <w:tab w:val="num" w:pos="4968"/>
        </w:tabs>
        <w:ind w:left="4968" w:hanging="360"/>
      </w:pPr>
    </w:lvl>
    <w:lvl w:ilvl="7" w:tplc="04090019" w:tentative="1">
      <w:start w:val="1"/>
      <w:numFmt w:val="lowerLetter"/>
      <w:lvlText w:val="%8."/>
      <w:lvlJc w:val="left"/>
      <w:pPr>
        <w:tabs>
          <w:tab w:val="num" w:pos="5688"/>
        </w:tabs>
        <w:ind w:left="5688" w:hanging="360"/>
      </w:pPr>
    </w:lvl>
    <w:lvl w:ilvl="8" w:tplc="0409001B" w:tentative="1">
      <w:start w:val="1"/>
      <w:numFmt w:val="lowerRoman"/>
      <w:lvlText w:val="%9."/>
      <w:lvlJc w:val="right"/>
      <w:pPr>
        <w:tabs>
          <w:tab w:val="num" w:pos="6408"/>
        </w:tabs>
        <w:ind w:left="6408" w:hanging="180"/>
      </w:pPr>
    </w:lvl>
  </w:abstractNum>
  <w:abstractNum w:abstractNumId="36" w15:restartNumberingAfterBreak="0">
    <w:nsid w:val="448C6E38"/>
    <w:multiLevelType w:val="multilevel"/>
    <w:tmpl w:val="4C8859A0"/>
    <w:lvl w:ilvl="0">
      <w:start w:val="1"/>
      <w:numFmt w:val="decimal"/>
      <w:lvlText w:val="%1."/>
      <w:lvlJc w:val="left"/>
      <w:pPr>
        <w:tabs>
          <w:tab w:val="num" w:pos="648"/>
        </w:tabs>
        <w:ind w:left="648" w:hanging="360"/>
      </w:pPr>
      <w:rPr>
        <w:rFonts w:cs="Arial" w:hint="default"/>
      </w:rPr>
    </w:lvl>
    <w:lvl w:ilvl="1">
      <w:start w:val="1"/>
      <w:numFmt w:val="decimal"/>
      <w:isLgl/>
      <w:lvlText w:val="%1.%2"/>
      <w:lvlJc w:val="left"/>
      <w:pPr>
        <w:tabs>
          <w:tab w:val="num" w:pos="720"/>
        </w:tabs>
        <w:ind w:left="720" w:hanging="360"/>
      </w:pPr>
      <w:rPr>
        <w:rFonts w:hint="default"/>
      </w:rPr>
    </w:lvl>
    <w:lvl w:ilvl="2">
      <w:start w:val="1"/>
      <w:numFmt w:val="decimal"/>
      <w:isLgl/>
      <w:lvlText w:val="%1.%2.%3"/>
      <w:lvlJc w:val="left"/>
      <w:pPr>
        <w:tabs>
          <w:tab w:val="num" w:pos="1152"/>
        </w:tabs>
        <w:ind w:left="1152" w:hanging="720"/>
      </w:pPr>
      <w:rPr>
        <w:rFonts w:hint="default"/>
      </w:rPr>
    </w:lvl>
    <w:lvl w:ilvl="3">
      <w:start w:val="1"/>
      <w:numFmt w:val="decimal"/>
      <w:isLgl/>
      <w:lvlText w:val="%1.%2.%3.%4"/>
      <w:lvlJc w:val="left"/>
      <w:pPr>
        <w:tabs>
          <w:tab w:val="num" w:pos="1584"/>
        </w:tabs>
        <w:ind w:left="1584" w:hanging="1080"/>
      </w:pPr>
      <w:rPr>
        <w:rFonts w:hint="default"/>
      </w:rPr>
    </w:lvl>
    <w:lvl w:ilvl="4">
      <w:start w:val="1"/>
      <w:numFmt w:val="decimal"/>
      <w:isLgl/>
      <w:lvlText w:val="%1.%2.%3.%4.%5"/>
      <w:lvlJc w:val="left"/>
      <w:pPr>
        <w:tabs>
          <w:tab w:val="num" w:pos="1656"/>
        </w:tabs>
        <w:ind w:left="1656" w:hanging="1080"/>
      </w:pPr>
      <w:rPr>
        <w:rFonts w:hint="default"/>
      </w:rPr>
    </w:lvl>
    <w:lvl w:ilvl="5">
      <w:start w:val="1"/>
      <w:numFmt w:val="decimal"/>
      <w:isLgl/>
      <w:lvlText w:val="%1.%2.%3.%4.%5.%6"/>
      <w:lvlJc w:val="left"/>
      <w:pPr>
        <w:tabs>
          <w:tab w:val="num" w:pos="2088"/>
        </w:tabs>
        <w:ind w:left="2088" w:hanging="1440"/>
      </w:pPr>
      <w:rPr>
        <w:rFonts w:hint="default"/>
      </w:rPr>
    </w:lvl>
    <w:lvl w:ilvl="6">
      <w:start w:val="1"/>
      <w:numFmt w:val="decimal"/>
      <w:isLgl/>
      <w:lvlText w:val="%1.%2.%3.%4.%5.%6.%7"/>
      <w:lvlJc w:val="left"/>
      <w:pPr>
        <w:tabs>
          <w:tab w:val="num" w:pos="2160"/>
        </w:tabs>
        <w:ind w:left="2160" w:hanging="1440"/>
      </w:pPr>
      <w:rPr>
        <w:rFonts w:hint="default"/>
      </w:rPr>
    </w:lvl>
    <w:lvl w:ilvl="7">
      <w:start w:val="1"/>
      <w:numFmt w:val="decimal"/>
      <w:isLgl/>
      <w:lvlText w:val="%1.%2.%3.%4.%5.%6.%7.%8"/>
      <w:lvlJc w:val="left"/>
      <w:pPr>
        <w:tabs>
          <w:tab w:val="num" w:pos="2592"/>
        </w:tabs>
        <w:ind w:left="2592" w:hanging="1800"/>
      </w:pPr>
      <w:rPr>
        <w:rFonts w:hint="default"/>
      </w:rPr>
    </w:lvl>
    <w:lvl w:ilvl="8">
      <w:start w:val="1"/>
      <w:numFmt w:val="decimal"/>
      <w:isLgl/>
      <w:lvlText w:val="%1.%2.%3.%4.%5.%6.%7.%8.%9"/>
      <w:lvlJc w:val="left"/>
      <w:pPr>
        <w:tabs>
          <w:tab w:val="num" w:pos="3024"/>
        </w:tabs>
        <w:ind w:left="3024" w:hanging="2160"/>
      </w:pPr>
      <w:rPr>
        <w:rFonts w:hint="default"/>
      </w:rPr>
    </w:lvl>
  </w:abstractNum>
  <w:abstractNum w:abstractNumId="37" w15:restartNumberingAfterBreak="0">
    <w:nsid w:val="47972566"/>
    <w:multiLevelType w:val="hybridMultilevel"/>
    <w:tmpl w:val="CD4432A4"/>
    <w:lvl w:ilvl="0" w:tplc="04090001">
      <w:start w:val="1"/>
      <w:numFmt w:val="bullet"/>
      <w:lvlText w:val=""/>
      <w:lvlJc w:val="left"/>
      <w:pPr>
        <w:tabs>
          <w:tab w:val="num" w:pos="1296"/>
        </w:tabs>
        <w:ind w:left="1296" w:hanging="360"/>
      </w:pPr>
      <w:rPr>
        <w:rFonts w:ascii="Symbol" w:hAnsi="Symbol" w:hint="default"/>
      </w:rPr>
    </w:lvl>
    <w:lvl w:ilvl="1" w:tplc="04090003" w:tentative="1">
      <w:start w:val="1"/>
      <w:numFmt w:val="bullet"/>
      <w:lvlText w:val="o"/>
      <w:lvlJc w:val="left"/>
      <w:pPr>
        <w:tabs>
          <w:tab w:val="num" w:pos="2016"/>
        </w:tabs>
        <w:ind w:left="2016" w:hanging="360"/>
      </w:pPr>
      <w:rPr>
        <w:rFonts w:ascii="Courier New" w:hAnsi="Courier New" w:hint="default"/>
      </w:rPr>
    </w:lvl>
    <w:lvl w:ilvl="2" w:tplc="04090005" w:tentative="1">
      <w:start w:val="1"/>
      <w:numFmt w:val="bullet"/>
      <w:lvlText w:val=""/>
      <w:lvlJc w:val="left"/>
      <w:pPr>
        <w:tabs>
          <w:tab w:val="num" w:pos="2736"/>
        </w:tabs>
        <w:ind w:left="2736" w:hanging="360"/>
      </w:pPr>
      <w:rPr>
        <w:rFonts w:ascii="Wingdings" w:hAnsi="Wingdings" w:hint="default"/>
      </w:rPr>
    </w:lvl>
    <w:lvl w:ilvl="3" w:tplc="04090001" w:tentative="1">
      <w:start w:val="1"/>
      <w:numFmt w:val="bullet"/>
      <w:lvlText w:val=""/>
      <w:lvlJc w:val="left"/>
      <w:pPr>
        <w:tabs>
          <w:tab w:val="num" w:pos="3456"/>
        </w:tabs>
        <w:ind w:left="3456" w:hanging="360"/>
      </w:pPr>
      <w:rPr>
        <w:rFonts w:ascii="Symbol" w:hAnsi="Symbol" w:hint="default"/>
      </w:rPr>
    </w:lvl>
    <w:lvl w:ilvl="4" w:tplc="04090003" w:tentative="1">
      <w:start w:val="1"/>
      <w:numFmt w:val="bullet"/>
      <w:lvlText w:val="o"/>
      <w:lvlJc w:val="left"/>
      <w:pPr>
        <w:tabs>
          <w:tab w:val="num" w:pos="4176"/>
        </w:tabs>
        <w:ind w:left="4176" w:hanging="360"/>
      </w:pPr>
      <w:rPr>
        <w:rFonts w:ascii="Courier New" w:hAnsi="Courier New" w:hint="default"/>
      </w:rPr>
    </w:lvl>
    <w:lvl w:ilvl="5" w:tplc="04090005" w:tentative="1">
      <w:start w:val="1"/>
      <w:numFmt w:val="bullet"/>
      <w:lvlText w:val=""/>
      <w:lvlJc w:val="left"/>
      <w:pPr>
        <w:tabs>
          <w:tab w:val="num" w:pos="4896"/>
        </w:tabs>
        <w:ind w:left="4896" w:hanging="360"/>
      </w:pPr>
      <w:rPr>
        <w:rFonts w:ascii="Wingdings" w:hAnsi="Wingdings" w:hint="default"/>
      </w:rPr>
    </w:lvl>
    <w:lvl w:ilvl="6" w:tplc="04090001" w:tentative="1">
      <w:start w:val="1"/>
      <w:numFmt w:val="bullet"/>
      <w:lvlText w:val=""/>
      <w:lvlJc w:val="left"/>
      <w:pPr>
        <w:tabs>
          <w:tab w:val="num" w:pos="5616"/>
        </w:tabs>
        <w:ind w:left="5616" w:hanging="360"/>
      </w:pPr>
      <w:rPr>
        <w:rFonts w:ascii="Symbol" w:hAnsi="Symbol" w:hint="default"/>
      </w:rPr>
    </w:lvl>
    <w:lvl w:ilvl="7" w:tplc="04090003" w:tentative="1">
      <w:start w:val="1"/>
      <w:numFmt w:val="bullet"/>
      <w:lvlText w:val="o"/>
      <w:lvlJc w:val="left"/>
      <w:pPr>
        <w:tabs>
          <w:tab w:val="num" w:pos="6336"/>
        </w:tabs>
        <w:ind w:left="6336" w:hanging="360"/>
      </w:pPr>
      <w:rPr>
        <w:rFonts w:ascii="Courier New" w:hAnsi="Courier New" w:hint="default"/>
      </w:rPr>
    </w:lvl>
    <w:lvl w:ilvl="8" w:tplc="04090005" w:tentative="1">
      <w:start w:val="1"/>
      <w:numFmt w:val="bullet"/>
      <w:lvlText w:val=""/>
      <w:lvlJc w:val="left"/>
      <w:pPr>
        <w:tabs>
          <w:tab w:val="num" w:pos="7056"/>
        </w:tabs>
        <w:ind w:left="7056" w:hanging="360"/>
      </w:pPr>
      <w:rPr>
        <w:rFonts w:ascii="Wingdings" w:hAnsi="Wingdings" w:hint="default"/>
      </w:rPr>
    </w:lvl>
  </w:abstractNum>
  <w:abstractNum w:abstractNumId="38" w15:restartNumberingAfterBreak="0">
    <w:nsid w:val="4AB42B6C"/>
    <w:multiLevelType w:val="multilevel"/>
    <w:tmpl w:val="004A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170563"/>
    <w:multiLevelType w:val="singleLevel"/>
    <w:tmpl w:val="663CA758"/>
    <w:lvl w:ilvl="0">
      <w:start w:val="1"/>
      <w:numFmt w:val="bullet"/>
      <w:pStyle w:val="ListBullet"/>
      <w:lvlText w:val=""/>
      <w:lvlJc w:val="left"/>
      <w:pPr>
        <w:tabs>
          <w:tab w:val="num" w:pos="1440"/>
        </w:tabs>
        <w:ind w:left="1440" w:hanging="360"/>
      </w:pPr>
      <w:rPr>
        <w:rFonts w:ascii="Wingdings" w:hAnsi="Wingdings" w:hint="default"/>
        <w:sz w:val="16"/>
      </w:rPr>
    </w:lvl>
  </w:abstractNum>
  <w:abstractNum w:abstractNumId="40" w15:restartNumberingAfterBreak="0">
    <w:nsid w:val="4B9568E6"/>
    <w:multiLevelType w:val="hybridMultilevel"/>
    <w:tmpl w:val="17C67EE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1" w15:restartNumberingAfterBreak="0">
    <w:nsid w:val="4F5D7BCD"/>
    <w:multiLevelType w:val="hybridMultilevel"/>
    <w:tmpl w:val="AC3E3DBE"/>
    <w:lvl w:ilvl="0" w:tplc="A7B0A57A">
      <w:start w:val="1"/>
      <w:numFmt w:val="decimal"/>
      <w:lvlText w:val="%1."/>
      <w:lvlJc w:val="left"/>
      <w:pPr>
        <w:tabs>
          <w:tab w:val="num" w:pos="648"/>
        </w:tabs>
        <w:ind w:left="648" w:hanging="360"/>
      </w:pPr>
      <w:rPr>
        <w:rFonts w:hint="default"/>
      </w:rPr>
    </w:lvl>
    <w:lvl w:ilvl="1" w:tplc="04090019" w:tentative="1">
      <w:start w:val="1"/>
      <w:numFmt w:val="lowerLetter"/>
      <w:lvlText w:val="%2."/>
      <w:lvlJc w:val="left"/>
      <w:pPr>
        <w:tabs>
          <w:tab w:val="num" w:pos="1368"/>
        </w:tabs>
        <w:ind w:left="1368" w:hanging="360"/>
      </w:pPr>
    </w:lvl>
    <w:lvl w:ilvl="2" w:tplc="0409001B" w:tentative="1">
      <w:start w:val="1"/>
      <w:numFmt w:val="lowerRoman"/>
      <w:lvlText w:val="%3."/>
      <w:lvlJc w:val="right"/>
      <w:pPr>
        <w:tabs>
          <w:tab w:val="num" w:pos="2088"/>
        </w:tabs>
        <w:ind w:left="2088" w:hanging="180"/>
      </w:pPr>
    </w:lvl>
    <w:lvl w:ilvl="3" w:tplc="0409000F" w:tentative="1">
      <w:start w:val="1"/>
      <w:numFmt w:val="decimal"/>
      <w:lvlText w:val="%4."/>
      <w:lvlJc w:val="left"/>
      <w:pPr>
        <w:tabs>
          <w:tab w:val="num" w:pos="2808"/>
        </w:tabs>
        <w:ind w:left="2808" w:hanging="360"/>
      </w:pPr>
    </w:lvl>
    <w:lvl w:ilvl="4" w:tplc="04090019" w:tentative="1">
      <w:start w:val="1"/>
      <w:numFmt w:val="lowerLetter"/>
      <w:lvlText w:val="%5."/>
      <w:lvlJc w:val="left"/>
      <w:pPr>
        <w:tabs>
          <w:tab w:val="num" w:pos="3528"/>
        </w:tabs>
        <w:ind w:left="3528" w:hanging="360"/>
      </w:pPr>
    </w:lvl>
    <w:lvl w:ilvl="5" w:tplc="0409001B" w:tentative="1">
      <w:start w:val="1"/>
      <w:numFmt w:val="lowerRoman"/>
      <w:lvlText w:val="%6."/>
      <w:lvlJc w:val="right"/>
      <w:pPr>
        <w:tabs>
          <w:tab w:val="num" w:pos="4248"/>
        </w:tabs>
        <w:ind w:left="4248" w:hanging="180"/>
      </w:pPr>
    </w:lvl>
    <w:lvl w:ilvl="6" w:tplc="0409000F" w:tentative="1">
      <w:start w:val="1"/>
      <w:numFmt w:val="decimal"/>
      <w:lvlText w:val="%7."/>
      <w:lvlJc w:val="left"/>
      <w:pPr>
        <w:tabs>
          <w:tab w:val="num" w:pos="4968"/>
        </w:tabs>
        <w:ind w:left="4968" w:hanging="360"/>
      </w:pPr>
    </w:lvl>
    <w:lvl w:ilvl="7" w:tplc="04090019" w:tentative="1">
      <w:start w:val="1"/>
      <w:numFmt w:val="lowerLetter"/>
      <w:lvlText w:val="%8."/>
      <w:lvlJc w:val="left"/>
      <w:pPr>
        <w:tabs>
          <w:tab w:val="num" w:pos="5688"/>
        </w:tabs>
        <w:ind w:left="5688" w:hanging="360"/>
      </w:pPr>
    </w:lvl>
    <w:lvl w:ilvl="8" w:tplc="0409001B" w:tentative="1">
      <w:start w:val="1"/>
      <w:numFmt w:val="lowerRoman"/>
      <w:lvlText w:val="%9."/>
      <w:lvlJc w:val="right"/>
      <w:pPr>
        <w:tabs>
          <w:tab w:val="num" w:pos="6408"/>
        </w:tabs>
        <w:ind w:left="6408" w:hanging="180"/>
      </w:pPr>
    </w:lvl>
  </w:abstractNum>
  <w:abstractNum w:abstractNumId="42" w15:restartNumberingAfterBreak="0">
    <w:nsid w:val="4FBE6012"/>
    <w:multiLevelType w:val="hybridMultilevel"/>
    <w:tmpl w:val="BB4A83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9431D17"/>
    <w:multiLevelType w:val="hybridMultilevel"/>
    <w:tmpl w:val="A238A6E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59DC2335"/>
    <w:multiLevelType w:val="hybridMultilevel"/>
    <w:tmpl w:val="6B74B846"/>
    <w:lvl w:ilvl="0" w:tplc="412485E0">
      <w:start w:val="1"/>
      <w:numFmt w:val="decimal"/>
      <w:lvlText w:val="%1."/>
      <w:lvlJc w:val="left"/>
      <w:pPr>
        <w:tabs>
          <w:tab w:val="num" w:pos="648"/>
        </w:tabs>
        <w:ind w:left="648" w:hanging="360"/>
      </w:pPr>
      <w:rPr>
        <w:rFonts w:hint="default"/>
      </w:rPr>
    </w:lvl>
    <w:lvl w:ilvl="1" w:tplc="04090019" w:tentative="1">
      <w:start w:val="1"/>
      <w:numFmt w:val="lowerLetter"/>
      <w:lvlText w:val="%2."/>
      <w:lvlJc w:val="left"/>
      <w:pPr>
        <w:tabs>
          <w:tab w:val="num" w:pos="1368"/>
        </w:tabs>
        <w:ind w:left="1368" w:hanging="360"/>
      </w:pPr>
    </w:lvl>
    <w:lvl w:ilvl="2" w:tplc="0409001B" w:tentative="1">
      <w:start w:val="1"/>
      <w:numFmt w:val="lowerRoman"/>
      <w:lvlText w:val="%3."/>
      <w:lvlJc w:val="right"/>
      <w:pPr>
        <w:tabs>
          <w:tab w:val="num" w:pos="2088"/>
        </w:tabs>
        <w:ind w:left="2088" w:hanging="180"/>
      </w:pPr>
    </w:lvl>
    <w:lvl w:ilvl="3" w:tplc="0409000F" w:tentative="1">
      <w:start w:val="1"/>
      <w:numFmt w:val="decimal"/>
      <w:lvlText w:val="%4."/>
      <w:lvlJc w:val="left"/>
      <w:pPr>
        <w:tabs>
          <w:tab w:val="num" w:pos="2808"/>
        </w:tabs>
        <w:ind w:left="2808" w:hanging="360"/>
      </w:pPr>
    </w:lvl>
    <w:lvl w:ilvl="4" w:tplc="04090019" w:tentative="1">
      <w:start w:val="1"/>
      <w:numFmt w:val="lowerLetter"/>
      <w:lvlText w:val="%5."/>
      <w:lvlJc w:val="left"/>
      <w:pPr>
        <w:tabs>
          <w:tab w:val="num" w:pos="3528"/>
        </w:tabs>
        <w:ind w:left="3528" w:hanging="360"/>
      </w:pPr>
    </w:lvl>
    <w:lvl w:ilvl="5" w:tplc="0409001B" w:tentative="1">
      <w:start w:val="1"/>
      <w:numFmt w:val="lowerRoman"/>
      <w:lvlText w:val="%6."/>
      <w:lvlJc w:val="right"/>
      <w:pPr>
        <w:tabs>
          <w:tab w:val="num" w:pos="4248"/>
        </w:tabs>
        <w:ind w:left="4248" w:hanging="180"/>
      </w:pPr>
    </w:lvl>
    <w:lvl w:ilvl="6" w:tplc="0409000F" w:tentative="1">
      <w:start w:val="1"/>
      <w:numFmt w:val="decimal"/>
      <w:lvlText w:val="%7."/>
      <w:lvlJc w:val="left"/>
      <w:pPr>
        <w:tabs>
          <w:tab w:val="num" w:pos="4968"/>
        </w:tabs>
        <w:ind w:left="4968" w:hanging="360"/>
      </w:pPr>
    </w:lvl>
    <w:lvl w:ilvl="7" w:tplc="04090019" w:tentative="1">
      <w:start w:val="1"/>
      <w:numFmt w:val="lowerLetter"/>
      <w:lvlText w:val="%8."/>
      <w:lvlJc w:val="left"/>
      <w:pPr>
        <w:tabs>
          <w:tab w:val="num" w:pos="5688"/>
        </w:tabs>
        <w:ind w:left="5688" w:hanging="360"/>
      </w:pPr>
    </w:lvl>
    <w:lvl w:ilvl="8" w:tplc="0409001B" w:tentative="1">
      <w:start w:val="1"/>
      <w:numFmt w:val="lowerRoman"/>
      <w:lvlText w:val="%9."/>
      <w:lvlJc w:val="right"/>
      <w:pPr>
        <w:tabs>
          <w:tab w:val="num" w:pos="6408"/>
        </w:tabs>
        <w:ind w:left="6408" w:hanging="180"/>
      </w:pPr>
    </w:lvl>
  </w:abstractNum>
  <w:abstractNum w:abstractNumId="45" w15:restartNumberingAfterBreak="0">
    <w:nsid w:val="5A577299"/>
    <w:multiLevelType w:val="multilevel"/>
    <w:tmpl w:val="C472E3F8"/>
    <w:lvl w:ilvl="0">
      <w:start w:val="1"/>
      <w:numFmt w:val="decimal"/>
      <w:lvlText w:val="%1."/>
      <w:lvlJc w:val="left"/>
      <w:pPr>
        <w:tabs>
          <w:tab w:val="num" w:pos="648"/>
        </w:tabs>
        <w:ind w:left="648" w:hanging="360"/>
      </w:pPr>
      <w:rPr>
        <w:rFonts w:hint="default"/>
      </w:rPr>
    </w:lvl>
    <w:lvl w:ilvl="1">
      <w:start w:val="3"/>
      <w:numFmt w:val="decimal"/>
      <w:isLgl/>
      <w:lvlText w:val="%1.%2"/>
      <w:lvlJc w:val="left"/>
      <w:pPr>
        <w:tabs>
          <w:tab w:val="num" w:pos="1533"/>
        </w:tabs>
        <w:ind w:left="1533" w:hanging="1245"/>
      </w:pPr>
      <w:rPr>
        <w:rFonts w:hint="default"/>
      </w:rPr>
    </w:lvl>
    <w:lvl w:ilvl="2">
      <w:start w:val="2"/>
      <w:numFmt w:val="decimal"/>
      <w:isLgl/>
      <w:lvlText w:val="%1.%2.%3"/>
      <w:lvlJc w:val="left"/>
      <w:pPr>
        <w:tabs>
          <w:tab w:val="num" w:pos="1533"/>
        </w:tabs>
        <w:ind w:left="1533" w:hanging="1245"/>
      </w:pPr>
      <w:rPr>
        <w:rFonts w:hint="default"/>
      </w:rPr>
    </w:lvl>
    <w:lvl w:ilvl="3">
      <w:start w:val="12"/>
      <w:numFmt w:val="decimal"/>
      <w:isLgl/>
      <w:lvlText w:val="%1.%2.%3.%4"/>
      <w:lvlJc w:val="left"/>
      <w:pPr>
        <w:tabs>
          <w:tab w:val="num" w:pos="1533"/>
        </w:tabs>
        <w:ind w:left="1533" w:hanging="1245"/>
      </w:pPr>
      <w:rPr>
        <w:rFonts w:hint="default"/>
      </w:rPr>
    </w:lvl>
    <w:lvl w:ilvl="4">
      <w:start w:val="1"/>
      <w:numFmt w:val="decimal"/>
      <w:isLgl/>
      <w:lvlText w:val="%1.%2.%3.%4.%5"/>
      <w:lvlJc w:val="left"/>
      <w:pPr>
        <w:tabs>
          <w:tab w:val="num" w:pos="1533"/>
        </w:tabs>
        <w:ind w:left="1533" w:hanging="1245"/>
      </w:pPr>
      <w:rPr>
        <w:rFonts w:hint="default"/>
      </w:rPr>
    </w:lvl>
    <w:lvl w:ilvl="5">
      <w:start w:val="1"/>
      <w:numFmt w:val="decimal"/>
      <w:isLgl/>
      <w:lvlText w:val="%1.%2.%3.%4.%5.%6"/>
      <w:lvlJc w:val="left"/>
      <w:pPr>
        <w:tabs>
          <w:tab w:val="num" w:pos="1728"/>
        </w:tabs>
        <w:ind w:left="1728" w:hanging="1440"/>
      </w:pPr>
      <w:rPr>
        <w:rFonts w:hint="default"/>
      </w:rPr>
    </w:lvl>
    <w:lvl w:ilvl="6">
      <w:start w:val="1"/>
      <w:numFmt w:val="decimal"/>
      <w:isLgl/>
      <w:lvlText w:val="%1.%2.%3.%4.%5.%6.%7"/>
      <w:lvlJc w:val="left"/>
      <w:pPr>
        <w:tabs>
          <w:tab w:val="num" w:pos="1728"/>
        </w:tabs>
        <w:ind w:left="1728" w:hanging="1440"/>
      </w:pPr>
      <w:rPr>
        <w:rFonts w:hint="default"/>
      </w:rPr>
    </w:lvl>
    <w:lvl w:ilvl="7">
      <w:start w:val="1"/>
      <w:numFmt w:val="decimal"/>
      <w:isLgl/>
      <w:lvlText w:val="%1.%2.%3.%4.%5.%6.%7.%8"/>
      <w:lvlJc w:val="left"/>
      <w:pPr>
        <w:tabs>
          <w:tab w:val="num" w:pos="2088"/>
        </w:tabs>
        <w:ind w:left="2088" w:hanging="1800"/>
      </w:pPr>
      <w:rPr>
        <w:rFonts w:hint="default"/>
      </w:rPr>
    </w:lvl>
    <w:lvl w:ilvl="8">
      <w:start w:val="1"/>
      <w:numFmt w:val="decimal"/>
      <w:isLgl/>
      <w:lvlText w:val="%1.%2.%3.%4.%5.%6.%7.%8.%9"/>
      <w:lvlJc w:val="left"/>
      <w:pPr>
        <w:tabs>
          <w:tab w:val="num" w:pos="2448"/>
        </w:tabs>
        <w:ind w:left="2448" w:hanging="2160"/>
      </w:pPr>
      <w:rPr>
        <w:rFonts w:hint="default"/>
      </w:rPr>
    </w:lvl>
  </w:abstractNum>
  <w:abstractNum w:abstractNumId="46" w15:restartNumberingAfterBreak="0">
    <w:nsid w:val="5B727D91"/>
    <w:multiLevelType w:val="multilevel"/>
    <w:tmpl w:val="4844EC80"/>
    <w:lvl w:ilvl="0">
      <w:start w:val="1"/>
      <w:numFmt w:val="decimal"/>
      <w:lvlText w:val="%1."/>
      <w:lvlJc w:val="left"/>
      <w:pPr>
        <w:tabs>
          <w:tab w:val="num" w:pos="648"/>
        </w:tabs>
        <w:ind w:left="648" w:hanging="360"/>
      </w:pPr>
      <w:rPr>
        <w:rFonts w:hint="default"/>
      </w:rPr>
    </w:lvl>
    <w:lvl w:ilvl="1">
      <w:start w:val="3"/>
      <w:numFmt w:val="decimal"/>
      <w:isLgl/>
      <w:lvlText w:val="%1.%2"/>
      <w:lvlJc w:val="left"/>
      <w:pPr>
        <w:tabs>
          <w:tab w:val="num" w:pos="1533"/>
        </w:tabs>
        <w:ind w:left="1533" w:hanging="1245"/>
      </w:pPr>
      <w:rPr>
        <w:rFonts w:hint="default"/>
      </w:rPr>
    </w:lvl>
    <w:lvl w:ilvl="2">
      <w:start w:val="1"/>
      <w:numFmt w:val="decimal"/>
      <w:isLgl/>
      <w:lvlText w:val="%1.%2.%3"/>
      <w:lvlJc w:val="left"/>
      <w:pPr>
        <w:tabs>
          <w:tab w:val="num" w:pos="1533"/>
        </w:tabs>
        <w:ind w:left="1533" w:hanging="1245"/>
      </w:pPr>
      <w:rPr>
        <w:rFonts w:hint="default"/>
      </w:rPr>
    </w:lvl>
    <w:lvl w:ilvl="3">
      <w:start w:val="1"/>
      <w:numFmt w:val="decimal"/>
      <w:isLgl/>
      <w:lvlText w:val="%1.%2.%3.%4"/>
      <w:lvlJc w:val="left"/>
      <w:pPr>
        <w:tabs>
          <w:tab w:val="num" w:pos="1533"/>
        </w:tabs>
        <w:ind w:left="1533" w:hanging="1245"/>
      </w:pPr>
      <w:rPr>
        <w:rFonts w:hint="default"/>
      </w:rPr>
    </w:lvl>
    <w:lvl w:ilvl="4">
      <w:start w:val="1"/>
      <w:numFmt w:val="decimal"/>
      <w:isLgl/>
      <w:lvlText w:val="%1.%2.%3.%4.%5"/>
      <w:lvlJc w:val="left"/>
      <w:pPr>
        <w:tabs>
          <w:tab w:val="num" w:pos="1533"/>
        </w:tabs>
        <w:ind w:left="1533" w:hanging="1245"/>
      </w:pPr>
      <w:rPr>
        <w:rFonts w:hint="default"/>
      </w:rPr>
    </w:lvl>
    <w:lvl w:ilvl="5">
      <w:start w:val="1"/>
      <w:numFmt w:val="decimal"/>
      <w:isLgl/>
      <w:lvlText w:val="%1.%2.%3.%4.%5.%6"/>
      <w:lvlJc w:val="left"/>
      <w:pPr>
        <w:tabs>
          <w:tab w:val="num" w:pos="1728"/>
        </w:tabs>
        <w:ind w:left="1728" w:hanging="1440"/>
      </w:pPr>
      <w:rPr>
        <w:rFonts w:hint="default"/>
      </w:rPr>
    </w:lvl>
    <w:lvl w:ilvl="6">
      <w:start w:val="1"/>
      <w:numFmt w:val="decimal"/>
      <w:isLgl/>
      <w:lvlText w:val="%1.%2.%3.%4.%5.%6.%7"/>
      <w:lvlJc w:val="left"/>
      <w:pPr>
        <w:tabs>
          <w:tab w:val="num" w:pos="1728"/>
        </w:tabs>
        <w:ind w:left="1728" w:hanging="1440"/>
      </w:pPr>
      <w:rPr>
        <w:rFonts w:hint="default"/>
      </w:rPr>
    </w:lvl>
    <w:lvl w:ilvl="7">
      <w:start w:val="1"/>
      <w:numFmt w:val="decimal"/>
      <w:isLgl/>
      <w:lvlText w:val="%1.%2.%3.%4.%5.%6.%7.%8"/>
      <w:lvlJc w:val="left"/>
      <w:pPr>
        <w:tabs>
          <w:tab w:val="num" w:pos="2088"/>
        </w:tabs>
        <w:ind w:left="2088" w:hanging="1800"/>
      </w:pPr>
      <w:rPr>
        <w:rFonts w:hint="default"/>
      </w:rPr>
    </w:lvl>
    <w:lvl w:ilvl="8">
      <w:start w:val="1"/>
      <w:numFmt w:val="decimal"/>
      <w:isLgl/>
      <w:lvlText w:val="%1.%2.%3.%4.%5.%6.%7.%8.%9"/>
      <w:lvlJc w:val="left"/>
      <w:pPr>
        <w:tabs>
          <w:tab w:val="num" w:pos="2448"/>
        </w:tabs>
        <w:ind w:left="2448" w:hanging="2160"/>
      </w:pPr>
      <w:rPr>
        <w:rFonts w:hint="default"/>
      </w:rPr>
    </w:lvl>
  </w:abstractNum>
  <w:abstractNum w:abstractNumId="47" w15:restartNumberingAfterBreak="0">
    <w:nsid w:val="5D2F28F9"/>
    <w:multiLevelType w:val="hybridMultilevel"/>
    <w:tmpl w:val="46E88A38"/>
    <w:lvl w:ilvl="0" w:tplc="04090001">
      <w:start w:val="1"/>
      <w:numFmt w:val="bullet"/>
      <w:lvlText w:val=""/>
      <w:lvlJc w:val="left"/>
      <w:pPr>
        <w:tabs>
          <w:tab w:val="num" w:pos="1008"/>
        </w:tabs>
        <w:ind w:left="1008" w:hanging="36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48" w15:restartNumberingAfterBreak="0">
    <w:nsid w:val="5D524B6A"/>
    <w:multiLevelType w:val="hybridMultilevel"/>
    <w:tmpl w:val="4686F7C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5DCF109D"/>
    <w:multiLevelType w:val="hybridMultilevel"/>
    <w:tmpl w:val="39585BAA"/>
    <w:lvl w:ilvl="0" w:tplc="8B24667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61100124"/>
    <w:multiLevelType w:val="hybridMultilevel"/>
    <w:tmpl w:val="FFD2E4E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63E750D4"/>
    <w:multiLevelType w:val="hybridMultilevel"/>
    <w:tmpl w:val="2EDAC8BA"/>
    <w:lvl w:ilvl="0" w:tplc="8B24667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15:restartNumberingAfterBreak="0">
    <w:nsid w:val="644C0E92"/>
    <w:multiLevelType w:val="hybridMultilevel"/>
    <w:tmpl w:val="5E6E184C"/>
    <w:lvl w:ilvl="0" w:tplc="04090001">
      <w:start w:val="1"/>
      <w:numFmt w:val="bullet"/>
      <w:lvlText w:val=""/>
      <w:lvlJc w:val="left"/>
      <w:pPr>
        <w:tabs>
          <w:tab w:val="num" w:pos="1008"/>
        </w:tabs>
        <w:ind w:left="1008" w:hanging="36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53" w15:restartNumberingAfterBreak="0">
    <w:nsid w:val="66BD36FF"/>
    <w:multiLevelType w:val="hybridMultilevel"/>
    <w:tmpl w:val="13805F7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696E01A8"/>
    <w:multiLevelType w:val="hybridMultilevel"/>
    <w:tmpl w:val="523C2AA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15:restartNumberingAfterBreak="0">
    <w:nsid w:val="6ABB5164"/>
    <w:multiLevelType w:val="hybridMultilevel"/>
    <w:tmpl w:val="9B988BBC"/>
    <w:lvl w:ilvl="0" w:tplc="E0D8528E">
      <w:start w:val="3"/>
      <w:numFmt w:val="decimal"/>
      <w:lvlText w:val="%1."/>
      <w:lvlJc w:val="left"/>
      <w:pPr>
        <w:tabs>
          <w:tab w:val="num" w:pos="1008"/>
        </w:tabs>
        <w:ind w:left="1008" w:hanging="360"/>
      </w:pPr>
      <w:rPr>
        <w:rFonts w:hint="default"/>
      </w:rPr>
    </w:lvl>
    <w:lvl w:ilvl="1" w:tplc="04090019" w:tentative="1">
      <w:start w:val="1"/>
      <w:numFmt w:val="lowerLetter"/>
      <w:lvlText w:val="%2."/>
      <w:lvlJc w:val="left"/>
      <w:pPr>
        <w:tabs>
          <w:tab w:val="num" w:pos="1728"/>
        </w:tabs>
        <w:ind w:left="1728" w:hanging="360"/>
      </w:pPr>
    </w:lvl>
    <w:lvl w:ilvl="2" w:tplc="0409001B" w:tentative="1">
      <w:start w:val="1"/>
      <w:numFmt w:val="lowerRoman"/>
      <w:lvlText w:val="%3."/>
      <w:lvlJc w:val="right"/>
      <w:pPr>
        <w:tabs>
          <w:tab w:val="num" w:pos="2448"/>
        </w:tabs>
        <w:ind w:left="2448" w:hanging="180"/>
      </w:pPr>
    </w:lvl>
    <w:lvl w:ilvl="3" w:tplc="0409000F" w:tentative="1">
      <w:start w:val="1"/>
      <w:numFmt w:val="decimal"/>
      <w:lvlText w:val="%4."/>
      <w:lvlJc w:val="left"/>
      <w:pPr>
        <w:tabs>
          <w:tab w:val="num" w:pos="3168"/>
        </w:tabs>
        <w:ind w:left="3168" w:hanging="360"/>
      </w:pPr>
    </w:lvl>
    <w:lvl w:ilvl="4" w:tplc="04090019" w:tentative="1">
      <w:start w:val="1"/>
      <w:numFmt w:val="lowerLetter"/>
      <w:lvlText w:val="%5."/>
      <w:lvlJc w:val="left"/>
      <w:pPr>
        <w:tabs>
          <w:tab w:val="num" w:pos="3888"/>
        </w:tabs>
        <w:ind w:left="3888" w:hanging="360"/>
      </w:pPr>
    </w:lvl>
    <w:lvl w:ilvl="5" w:tplc="0409001B" w:tentative="1">
      <w:start w:val="1"/>
      <w:numFmt w:val="lowerRoman"/>
      <w:lvlText w:val="%6."/>
      <w:lvlJc w:val="right"/>
      <w:pPr>
        <w:tabs>
          <w:tab w:val="num" w:pos="4608"/>
        </w:tabs>
        <w:ind w:left="4608" w:hanging="180"/>
      </w:pPr>
    </w:lvl>
    <w:lvl w:ilvl="6" w:tplc="0409000F" w:tentative="1">
      <w:start w:val="1"/>
      <w:numFmt w:val="decimal"/>
      <w:lvlText w:val="%7."/>
      <w:lvlJc w:val="left"/>
      <w:pPr>
        <w:tabs>
          <w:tab w:val="num" w:pos="5328"/>
        </w:tabs>
        <w:ind w:left="5328" w:hanging="360"/>
      </w:pPr>
    </w:lvl>
    <w:lvl w:ilvl="7" w:tplc="04090019" w:tentative="1">
      <w:start w:val="1"/>
      <w:numFmt w:val="lowerLetter"/>
      <w:lvlText w:val="%8."/>
      <w:lvlJc w:val="left"/>
      <w:pPr>
        <w:tabs>
          <w:tab w:val="num" w:pos="6048"/>
        </w:tabs>
        <w:ind w:left="6048" w:hanging="360"/>
      </w:pPr>
    </w:lvl>
    <w:lvl w:ilvl="8" w:tplc="0409001B" w:tentative="1">
      <w:start w:val="1"/>
      <w:numFmt w:val="lowerRoman"/>
      <w:lvlText w:val="%9."/>
      <w:lvlJc w:val="right"/>
      <w:pPr>
        <w:tabs>
          <w:tab w:val="num" w:pos="6768"/>
        </w:tabs>
        <w:ind w:left="6768" w:hanging="180"/>
      </w:pPr>
    </w:lvl>
  </w:abstractNum>
  <w:abstractNum w:abstractNumId="56" w15:restartNumberingAfterBreak="0">
    <w:nsid w:val="6C456ACB"/>
    <w:multiLevelType w:val="multilevel"/>
    <w:tmpl w:val="E34A3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ED06CE"/>
    <w:multiLevelType w:val="hybridMultilevel"/>
    <w:tmpl w:val="7458DC5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8" w15:restartNumberingAfterBreak="0">
    <w:nsid w:val="7074720A"/>
    <w:multiLevelType w:val="hybridMultilevel"/>
    <w:tmpl w:val="73FAB118"/>
    <w:lvl w:ilvl="0" w:tplc="04090001">
      <w:start w:val="1"/>
      <w:numFmt w:val="bullet"/>
      <w:lvlText w:val=""/>
      <w:lvlJc w:val="left"/>
      <w:pPr>
        <w:tabs>
          <w:tab w:val="num" w:pos="1008"/>
        </w:tabs>
        <w:ind w:left="1008" w:hanging="36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59" w15:restartNumberingAfterBreak="0">
    <w:nsid w:val="73333AC3"/>
    <w:multiLevelType w:val="hybridMultilevel"/>
    <w:tmpl w:val="3A58BF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0" w15:restartNumberingAfterBreak="0">
    <w:nsid w:val="73A020D2"/>
    <w:multiLevelType w:val="hybridMultilevel"/>
    <w:tmpl w:val="C1BE08C0"/>
    <w:lvl w:ilvl="0" w:tplc="F8789FE0">
      <w:start w:val="1"/>
      <w:numFmt w:val="decimal"/>
      <w:lvlText w:val="%1."/>
      <w:lvlJc w:val="left"/>
      <w:pPr>
        <w:tabs>
          <w:tab w:val="num" w:pos="648"/>
        </w:tabs>
        <w:ind w:left="648" w:hanging="360"/>
      </w:pPr>
      <w:rPr>
        <w:rFonts w:hint="default"/>
      </w:rPr>
    </w:lvl>
    <w:lvl w:ilvl="1" w:tplc="04090019">
      <w:start w:val="1"/>
      <w:numFmt w:val="lowerLetter"/>
      <w:lvlText w:val="%2."/>
      <w:lvlJc w:val="left"/>
      <w:pPr>
        <w:tabs>
          <w:tab w:val="num" w:pos="1368"/>
        </w:tabs>
        <w:ind w:left="1368" w:hanging="360"/>
      </w:pPr>
    </w:lvl>
    <w:lvl w:ilvl="2" w:tplc="0409001B" w:tentative="1">
      <w:start w:val="1"/>
      <w:numFmt w:val="lowerRoman"/>
      <w:lvlText w:val="%3."/>
      <w:lvlJc w:val="right"/>
      <w:pPr>
        <w:tabs>
          <w:tab w:val="num" w:pos="2088"/>
        </w:tabs>
        <w:ind w:left="2088" w:hanging="180"/>
      </w:pPr>
    </w:lvl>
    <w:lvl w:ilvl="3" w:tplc="0409000F" w:tentative="1">
      <w:start w:val="1"/>
      <w:numFmt w:val="decimal"/>
      <w:lvlText w:val="%4."/>
      <w:lvlJc w:val="left"/>
      <w:pPr>
        <w:tabs>
          <w:tab w:val="num" w:pos="2808"/>
        </w:tabs>
        <w:ind w:left="2808" w:hanging="360"/>
      </w:pPr>
    </w:lvl>
    <w:lvl w:ilvl="4" w:tplc="04090019" w:tentative="1">
      <w:start w:val="1"/>
      <w:numFmt w:val="lowerLetter"/>
      <w:lvlText w:val="%5."/>
      <w:lvlJc w:val="left"/>
      <w:pPr>
        <w:tabs>
          <w:tab w:val="num" w:pos="3528"/>
        </w:tabs>
        <w:ind w:left="3528" w:hanging="360"/>
      </w:pPr>
    </w:lvl>
    <w:lvl w:ilvl="5" w:tplc="0409001B" w:tentative="1">
      <w:start w:val="1"/>
      <w:numFmt w:val="lowerRoman"/>
      <w:lvlText w:val="%6."/>
      <w:lvlJc w:val="right"/>
      <w:pPr>
        <w:tabs>
          <w:tab w:val="num" w:pos="4248"/>
        </w:tabs>
        <w:ind w:left="4248" w:hanging="180"/>
      </w:pPr>
    </w:lvl>
    <w:lvl w:ilvl="6" w:tplc="0409000F" w:tentative="1">
      <w:start w:val="1"/>
      <w:numFmt w:val="decimal"/>
      <w:lvlText w:val="%7."/>
      <w:lvlJc w:val="left"/>
      <w:pPr>
        <w:tabs>
          <w:tab w:val="num" w:pos="4968"/>
        </w:tabs>
        <w:ind w:left="4968" w:hanging="360"/>
      </w:pPr>
    </w:lvl>
    <w:lvl w:ilvl="7" w:tplc="04090019" w:tentative="1">
      <w:start w:val="1"/>
      <w:numFmt w:val="lowerLetter"/>
      <w:lvlText w:val="%8."/>
      <w:lvlJc w:val="left"/>
      <w:pPr>
        <w:tabs>
          <w:tab w:val="num" w:pos="5688"/>
        </w:tabs>
        <w:ind w:left="5688" w:hanging="360"/>
      </w:pPr>
    </w:lvl>
    <w:lvl w:ilvl="8" w:tplc="0409001B" w:tentative="1">
      <w:start w:val="1"/>
      <w:numFmt w:val="lowerRoman"/>
      <w:lvlText w:val="%9."/>
      <w:lvlJc w:val="right"/>
      <w:pPr>
        <w:tabs>
          <w:tab w:val="num" w:pos="6408"/>
        </w:tabs>
        <w:ind w:left="6408" w:hanging="180"/>
      </w:pPr>
    </w:lvl>
  </w:abstractNum>
  <w:abstractNum w:abstractNumId="61" w15:restartNumberingAfterBreak="0">
    <w:nsid w:val="74B91E95"/>
    <w:multiLevelType w:val="multilevel"/>
    <w:tmpl w:val="D60AFB24"/>
    <w:lvl w:ilvl="0">
      <w:start w:val="12"/>
      <w:numFmt w:val="decimal"/>
      <w:lvlText w:val="%1"/>
      <w:lvlJc w:val="left"/>
      <w:pPr>
        <w:tabs>
          <w:tab w:val="num" w:pos="1140"/>
        </w:tabs>
        <w:ind w:left="1140" w:hanging="1140"/>
      </w:pPr>
      <w:rPr>
        <w:rFonts w:hint="default"/>
      </w:rPr>
    </w:lvl>
    <w:lvl w:ilvl="1">
      <w:start w:val="2"/>
      <w:numFmt w:val="decimal"/>
      <w:lvlText w:val="%1.%2"/>
      <w:lvlJc w:val="left"/>
      <w:pPr>
        <w:tabs>
          <w:tab w:val="num" w:pos="1284"/>
        </w:tabs>
        <w:ind w:left="1284" w:hanging="1140"/>
      </w:pPr>
      <w:rPr>
        <w:rFonts w:hint="default"/>
      </w:rPr>
    </w:lvl>
    <w:lvl w:ilvl="2">
      <w:start w:val="1"/>
      <w:numFmt w:val="decimal"/>
      <w:lvlText w:val="%1.%2.%3"/>
      <w:lvlJc w:val="left"/>
      <w:pPr>
        <w:tabs>
          <w:tab w:val="num" w:pos="1728"/>
        </w:tabs>
        <w:ind w:left="1728" w:hanging="1440"/>
      </w:pPr>
      <w:rPr>
        <w:rFonts w:hint="default"/>
      </w:rPr>
    </w:lvl>
    <w:lvl w:ilvl="3">
      <w:start w:val="1"/>
      <w:numFmt w:val="decimal"/>
      <w:lvlText w:val="%1.%2.%3.%4"/>
      <w:lvlJc w:val="left"/>
      <w:pPr>
        <w:tabs>
          <w:tab w:val="num" w:pos="2232"/>
        </w:tabs>
        <w:ind w:left="2232" w:hanging="1800"/>
      </w:pPr>
      <w:rPr>
        <w:rFonts w:hint="default"/>
      </w:rPr>
    </w:lvl>
    <w:lvl w:ilvl="4">
      <w:start w:val="1"/>
      <w:numFmt w:val="decimal"/>
      <w:lvlText w:val="%1.%2.%3.%4.%5"/>
      <w:lvlJc w:val="left"/>
      <w:pPr>
        <w:tabs>
          <w:tab w:val="num" w:pos="2736"/>
        </w:tabs>
        <w:ind w:left="2736" w:hanging="2160"/>
      </w:pPr>
      <w:rPr>
        <w:rFonts w:hint="default"/>
      </w:rPr>
    </w:lvl>
    <w:lvl w:ilvl="5">
      <w:start w:val="1"/>
      <w:numFmt w:val="decimal"/>
      <w:lvlText w:val="%1.%2.%3.%4.%5.%6"/>
      <w:lvlJc w:val="left"/>
      <w:pPr>
        <w:tabs>
          <w:tab w:val="num" w:pos="3240"/>
        </w:tabs>
        <w:ind w:left="3240" w:hanging="2520"/>
      </w:pPr>
      <w:rPr>
        <w:rFonts w:hint="default"/>
      </w:rPr>
    </w:lvl>
    <w:lvl w:ilvl="6">
      <w:start w:val="1"/>
      <w:numFmt w:val="decimal"/>
      <w:lvlText w:val="%1.%2.%3.%4.%5.%6.%7"/>
      <w:lvlJc w:val="left"/>
      <w:pPr>
        <w:tabs>
          <w:tab w:val="num" w:pos="3744"/>
        </w:tabs>
        <w:ind w:left="3744" w:hanging="2880"/>
      </w:pPr>
      <w:rPr>
        <w:rFonts w:hint="default"/>
      </w:rPr>
    </w:lvl>
    <w:lvl w:ilvl="7">
      <w:start w:val="1"/>
      <w:numFmt w:val="decimal"/>
      <w:lvlText w:val="%1.%2.%3.%4.%5.%6.%7.%8"/>
      <w:lvlJc w:val="left"/>
      <w:pPr>
        <w:tabs>
          <w:tab w:val="num" w:pos="4248"/>
        </w:tabs>
        <w:ind w:left="4248" w:hanging="3240"/>
      </w:pPr>
      <w:rPr>
        <w:rFonts w:hint="default"/>
      </w:rPr>
    </w:lvl>
    <w:lvl w:ilvl="8">
      <w:start w:val="1"/>
      <w:numFmt w:val="decimal"/>
      <w:lvlText w:val="%1.%2.%3.%4.%5.%6.%7.%8.%9"/>
      <w:lvlJc w:val="left"/>
      <w:pPr>
        <w:tabs>
          <w:tab w:val="num" w:pos="4752"/>
        </w:tabs>
        <w:ind w:left="4752" w:hanging="3600"/>
      </w:pPr>
      <w:rPr>
        <w:rFonts w:hint="default"/>
      </w:rPr>
    </w:lvl>
  </w:abstractNum>
  <w:abstractNum w:abstractNumId="62" w15:restartNumberingAfterBreak="0">
    <w:nsid w:val="75411789"/>
    <w:multiLevelType w:val="hybridMultilevel"/>
    <w:tmpl w:val="51A467AC"/>
    <w:lvl w:ilvl="0" w:tplc="8B24667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3" w15:restartNumberingAfterBreak="0">
    <w:nsid w:val="763A4E63"/>
    <w:multiLevelType w:val="multilevel"/>
    <w:tmpl w:val="E8E2C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6712296"/>
    <w:multiLevelType w:val="hybridMultilevel"/>
    <w:tmpl w:val="28C4686A"/>
    <w:lvl w:ilvl="0" w:tplc="8B24667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15:restartNumberingAfterBreak="0">
    <w:nsid w:val="78036AD2"/>
    <w:multiLevelType w:val="hybridMultilevel"/>
    <w:tmpl w:val="6B700636"/>
    <w:lvl w:ilvl="0" w:tplc="041F0001">
      <w:start w:val="1"/>
      <w:numFmt w:val="bullet"/>
      <w:lvlText w:val=""/>
      <w:lvlJc w:val="left"/>
      <w:pPr>
        <w:tabs>
          <w:tab w:val="num" w:pos="1008"/>
        </w:tabs>
        <w:ind w:left="1008" w:hanging="360"/>
      </w:pPr>
      <w:rPr>
        <w:rFonts w:ascii="Symbol" w:hAnsi="Symbol" w:hint="default"/>
      </w:rPr>
    </w:lvl>
    <w:lvl w:ilvl="1" w:tplc="041F000F">
      <w:start w:val="1"/>
      <w:numFmt w:val="decimal"/>
      <w:lvlText w:val="%2."/>
      <w:lvlJc w:val="left"/>
      <w:pPr>
        <w:tabs>
          <w:tab w:val="num" w:pos="1728"/>
        </w:tabs>
        <w:ind w:left="1728" w:hanging="360"/>
      </w:pPr>
      <w:rPr>
        <w:rFonts w:hint="default"/>
      </w:rPr>
    </w:lvl>
    <w:lvl w:ilvl="2" w:tplc="041F0005" w:tentative="1">
      <w:start w:val="1"/>
      <w:numFmt w:val="bullet"/>
      <w:lvlText w:val=""/>
      <w:lvlJc w:val="left"/>
      <w:pPr>
        <w:tabs>
          <w:tab w:val="num" w:pos="2448"/>
        </w:tabs>
        <w:ind w:left="2448" w:hanging="360"/>
      </w:pPr>
      <w:rPr>
        <w:rFonts w:ascii="Wingdings" w:hAnsi="Wingdings" w:hint="default"/>
      </w:rPr>
    </w:lvl>
    <w:lvl w:ilvl="3" w:tplc="041F0001" w:tentative="1">
      <w:start w:val="1"/>
      <w:numFmt w:val="bullet"/>
      <w:lvlText w:val=""/>
      <w:lvlJc w:val="left"/>
      <w:pPr>
        <w:tabs>
          <w:tab w:val="num" w:pos="3168"/>
        </w:tabs>
        <w:ind w:left="3168" w:hanging="360"/>
      </w:pPr>
      <w:rPr>
        <w:rFonts w:ascii="Symbol" w:hAnsi="Symbol" w:hint="default"/>
      </w:rPr>
    </w:lvl>
    <w:lvl w:ilvl="4" w:tplc="041F0003" w:tentative="1">
      <w:start w:val="1"/>
      <w:numFmt w:val="bullet"/>
      <w:lvlText w:val="o"/>
      <w:lvlJc w:val="left"/>
      <w:pPr>
        <w:tabs>
          <w:tab w:val="num" w:pos="3888"/>
        </w:tabs>
        <w:ind w:left="3888" w:hanging="360"/>
      </w:pPr>
      <w:rPr>
        <w:rFonts w:ascii="Courier New" w:hAnsi="Courier New" w:cs="Courier New" w:hint="default"/>
      </w:rPr>
    </w:lvl>
    <w:lvl w:ilvl="5" w:tplc="041F0005" w:tentative="1">
      <w:start w:val="1"/>
      <w:numFmt w:val="bullet"/>
      <w:lvlText w:val=""/>
      <w:lvlJc w:val="left"/>
      <w:pPr>
        <w:tabs>
          <w:tab w:val="num" w:pos="4608"/>
        </w:tabs>
        <w:ind w:left="4608" w:hanging="360"/>
      </w:pPr>
      <w:rPr>
        <w:rFonts w:ascii="Wingdings" w:hAnsi="Wingdings" w:hint="default"/>
      </w:rPr>
    </w:lvl>
    <w:lvl w:ilvl="6" w:tplc="041F0001" w:tentative="1">
      <w:start w:val="1"/>
      <w:numFmt w:val="bullet"/>
      <w:lvlText w:val=""/>
      <w:lvlJc w:val="left"/>
      <w:pPr>
        <w:tabs>
          <w:tab w:val="num" w:pos="5328"/>
        </w:tabs>
        <w:ind w:left="5328" w:hanging="360"/>
      </w:pPr>
      <w:rPr>
        <w:rFonts w:ascii="Symbol" w:hAnsi="Symbol" w:hint="default"/>
      </w:rPr>
    </w:lvl>
    <w:lvl w:ilvl="7" w:tplc="041F0003" w:tentative="1">
      <w:start w:val="1"/>
      <w:numFmt w:val="bullet"/>
      <w:lvlText w:val="o"/>
      <w:lvlJc w:val="left"/>
      <w:pPr>
        <w:tabs>
          <w:tab w:val="num" w:pos="6048"/>
        </w:tabs>
        <w:ind w:left="6048" w:hanging="360"/>
      </w:pPr>
      <w:rPr>
        <w:rFonts w:ascii="Courier New" w:hAnsi="Courier New" w:cs="Courier New" w:hint="default"/>
      </w:rPr>
    </w:lvl>
    <w:lvl w:ilvl="8" w:tplc="041F0005" w:tentative="1">
      <w:start w:val="1"/>
      <w:numFmt w:val="bullet"/>
      <w:lvlText w:val=""/>
      <w:lvlJc w:val="left"/>
      <w:pPr>
        <w:tabs>
          <w:tab w:val="num" w:pos="6768"/>
        </w:tabs>
        <w:ind w:left="6768" w:hanging="360"/>
      </w:pPr>
      <w:rPr>
        <w:rFonts w:ascii="Wingdings" w:hAnsi="Wingdings" w:hint="default"/>
      </w:rPr>
    </w:lvl>
  </w:abstractNum>
  <w:abstractNum w:abstractNumId="66" w15:restartNumberingAfterBreak="0">
    <w:nsid w:val="7A171DFE"/>
    <w:multiLevelType w:val="hybridMultilevel"/>
    <w:tmpl w:val="223EECA6"/>
    <w:lvl w:ilvl="0" w:tplc="5BF4F2D0">
      <w:start w:val="1"/>
      <w:numFmt w:val="decimal"/>
      <w:lvlText w:val="%1."/>
      <w:lvlJc w:val="left"/>
      <w:pPr>
        <w:tabs>
          <w:tab w:val="num" w:pos="648"/>
        </w:tabs>
        <w:ind w:left="648" w:hanging="360"/>
      </w:pPr>
      <w:rPr>
        <w:rFonts w:hint="default"/>
      </w:rPr>
    </w:lvl>
    <w:lvl w:ilvl="1" w:tplc="304EAD12">
      <w:start w:val="2"/>
      <w:numFmt w:val="lowerLetter"/>
      <w:lvlText w:val="%2."/>
      <w:lvlJc w:val="left"/>
      <w:pPr>
        <w:tabs>
          <w:tab w:val="num" w:pos="1728"/>
        </w:tabs>
        <w:ind w:left="1728" w:hanging="720"/>
      </w:pPr>
      <w:rPr>
        <w:rFonts w:hint="default"/>
      </w:rPr>
    </w:lvl>
    <w:lvl w:ilvl="2" w:tplc="0409001B" w:tentative="1">
      <w:start w:val="1"/>
      <w:numFmt w:val="lowerRoman"/>
      <w:lvlText w:val="%3."/>
      <w:lvlJc w:val="right"/>
      <w:pPr>
        <w:tabs>
          <w:tab w:val="num" w:pos="2088"/>
        </w:tabs>
        <w:ind w:left="2088" w:hanging="180"/>
      </w:pPr>
    </w:lvl>
    <w:lvl w:ilvl="3" w:tplc="0409000F" w:tentative="1">
      <w:start w:val="1"/>
      <w:numFmt w:val="decimal"/>
      <w:lvlText w:val="%4."/>
      <w:lvlJc w:val="left"/>
      <w:pPr>
        <w:tabs>
          <w:tab w:val="num" w:pos="2808"/>
        </w:tabs>
        <w:ind w:left="2808" w:hanging="360"/>
      </w:pPr>
    </w:lvl>
    <w:lvl w:ilvl="4" w:tplc="04090019" w:tentative="1">
      <w:start w:val="1"/>
      <w:numFmt w:val="lowerLetter"/>
      <w:lvlText w:val="%5."/>
      <w:lvlJc w:val="left"/>
      <w:pPr>
        <w:tabs>
          <w:tab w:val="num" w:pos="3528"/>
        </w:tabs>
        <w:ind w:left="3528" w:hanging="360"/>
      </w:pPr>
    </w:lvl>
    <w:lvl w:ilvl="5" w:tplc="0409001B" w:tentative="1">
      <w:start w:val="1"/>
      <w:numFmt w:val="lowerRoman"/>
      <w:lvlText w:val="%6."/>
      <w:lvlJc w:val="right"/>
      <w:pPr>
        <w:tabs>
          <w:tab w:val="num" w:pos="4248"/>
        </w:tabs>
        <w:ind w:left="4248" w:hanging="180"/>
      </w:pPr>
    </w:lvl>
    <w:lvl w:ilvl="6" w:tplc="0409000F" w:tentative="1">
      <w:start w:val="1"/>
      <w:numFmt w:val="decimal"/>
      <w:lvlText w:val="%7."/>
      <w:lvlJc w:val="left"/>
      <w:pPr>
        <w:tabs>
          <w:tab w:val="num" w:pos="4968"/>
        </w:tabs>
        <w:ind w:left="4968" w:hanging="360"/>
      </w:pPr>
    </w:lvl>
    <w:lvl w:ilvl="7" w:tplc="04090019" w:tentative="1">
      <w:start w:val="1"/>
      <w:numFmt w:val="lowerLetter"/>
      <w:lvlText w:val="%8."/>
      <w:lvlJc w:val="left"/>
      <w:pPr>
        <w:tabs>
          <w:tab w:val="num" w:pos="5688"/>
        </w:tabs>
        <w:ind w:left="5688" w:hanging="360"/>
      </w:pPr>
    </w:lvl>
    <w:lvl w:ilvl="8" w:tplc="0409001B" w:tentative="1">
      <w:start w:val="1"/>
      <w:numFmt w:val="lowerRoman"/>
      <w:lvlText w:val="%9."/>
      <w:lvlJc w:val="right"/>
      <w:pPr>
        <w:tabs>
          <w:tab w:val="num" w:pos="6408"/>
        </w:tabs>
        <w:ind w:left="6408" w:hanging="180"/>
      </w:pPr>
    </w:lvl>
  </w:abstractNum>
  <w:abstractNum w:abstractNumId="67" w15:restartNumberingAfterBreak="0">
    <w:nsid w:val="7DCA76B5"/>
    <w:multiLevelType w:val="multilevel"/>
    <w:tmpl w:val="BE88F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FB34EB2"/>
    <w:multiLevelType w:val="hybridMultilevel"/>
    <w:tmpl w:val="AB30BFFE"/>
    <w:lvl w:ilvl="0" w:tplc="8B24667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60"/>
  </w:num>
  <w:num w:numId="2">
    <w:abstractNumId w:val="24"/>
  </w:num>
  <w:num w:numId="3">
    <w:abstractNumId w:val="41"/>
  </w:num>
  <w:num w:numId="4">
    <w:abstractNumId w:val="55"/>
  </w:num>
  <w:num w:numId="5">
    <w:abstractNumId w:val="52"/>
  </w:num>
  <w:num w:numId="6">
    <w:abstractNumId w:val="30"/>
  </w:num>
  <w:num w:numId="7">
    <w:abstractNumId w:val="6"/>
  </w:num>
  <w:num w:numId="8">
    <w:abstractNumId w:val="11"/>
  </w:num>
  <w:num w:numId="9">
    <w:abstractNumId w:val="36"/>
  </w:num>
  <w:num w:numId="10">
    <w:abstractNumId w:val="40"/>
  </w:num>
  <w:num w:numId="11">
    <w:abstractNumId w:val="66"/>
  </w:num>
  <w:num w:numId="12">
    <w:abstractNumId w:val="46"/>
  </w:num>
  <w:num w:numId="13">
    <w:abstractNumId w:val="32"/>
  </w:num>
  <w:num w:numId="14">
    <w:abstractNumId w:val="45"/>
  </w:num>
  <w:num w:numId="15">
    <w:abstractNumId w:val="5"/>
  </w:num>
  <w:num w:numId="16">
    <w:abstractNumId w:val="44"/>
  </w:num>
  <w:num w:numId="17">
    <w:abstractNumId w:val="35"/>
  </w:num>
  <w:num w:numId="18">
    <w:abstractNumId w:val="58"/>
  </w:num>
  <w:num w:numId="19">
    <w:abstractNumId w:val="29"/>
  </w:num>
  <w:num w:numId="20">
    <w:abstractNumId w:val="25"/>
  </w:num>
  <w:num w:numId="21">
    <w:abstractNumId w:val="7"/>
  </w:num>
  <w:num w:numId="22">
    <w:abstractNumId w:val="2"/>
  </w:num>
  <w:num w:numId="23">
    <w:abstractNumId w:val="42"/>
  </w:num>
  <w:num w:numId="24">
    <w:abstractNumId w:val="0"/>
  </w:num>
  <w:num w:numId="25">
    <w:abstractNumId w:val="18"/>
  </w:num>
  <w:num w:numId="26">
    <w:abstractNumId w:val="64"/>
  </w:num>
  <w:num w:numId="27">
    <w:abstractNumId w:val="4"/>
  </w:num>
  <w:num w:numId="28">
    <w:abstractNumId w:val="21"/>
  </w:num>
  <w:num w:numId="29">
    <w:abstractNumId w:val="62"/>
  </w:num>
  <w:num w:numId="30">
    <w:abstractNumId w:val="51"/>
  </w:num>
  <w:num w:numId="31">
    <w:abstractNumId w:val="9"/>
  </w:num>
  <w:num w:numId="32">
    <w:abstractNumId w:val="17"/>
  </w:num>
  <w:num w:numId="33">
    <w:abstractNumId w:val="1"/>
  </w:num>
  <w:num w:numId="34">
    <w:abstractNumId w:val="8"/>
  </w:num>
  <w:num w:numId="35">
    <w:abstractNumId w:val="49"/>
  </w:num>
  <w:num w:numId="36">
    <w:abstractNumId w:val="3"/>
  </w:num>
  <w:num w:numId="37">
    <w:abstractNumId w:val="13"/>
  </w:num>
  <w:num w:numId="38">
    <w:abstractNumId w:val="28"/>
  </w:num>
  <w:num w:numId="39">
    <w:abstractNumId w:val="31"/>
  </w:num>
  <w:num w:numId="40">
    <w:abstractNumId w:val="68"/>
  </w:num>
  <w:num w:numId="41">
    <w:abstractNumId w:val="12"/>
  </w:num>
  <w:num w:numId="42">
    <w:abstractNumId w:val="14"/>
  </w:num>
  <w:num w:numId="43">
    <w:abstractNumId w:val="59"/>
  </w:num>
  <w:num w:numId="44">
    <w:abstractNumId w:val="47"/>
  </w:num>
  <w:num w:numId="45">
    <w:abstractNumId w:val="33"/>
  </w:num>
  <w:num w:numId="46">
    <w:abstractNumId w:val="22"/>
  </w:num>
  <w:num w:numId="47">
    <w:abstractNumId w:val="48"/>
  </w:num>
  <w:num w:numId="48">
    <w:abstractNumId w:val="39"/>
  </w:num>
  <w:num w:numId="49">
    <w:abstractNumId w:val="53"/>
  </w:num>
  <w:num w:numId="50">
    <w:abstractNumId w:val="19"/>
  </w:num>
  <w:num w:numId="51">
    <w:abstractNumId w:val="34"/>
  </w:num>
  <w:num w:numId="52">
    <w:abstractNumId w:val="16"/>
  </w:num>
  <w:num w:numId="53">
    <w:abstractNumId w:val="50"/>
  </w:num>
  <w:num w:numId="54">
    <w:abstractNumId w:val="27"/>
  </w:num>
  <w:num w:numId="55">
    <w:abstractNumId w:val="37"/>
  </w:num>
  <w:num w:numId="56">
    <w:abstractNumId w:val="10"/>
  </w:num>
  <w:num w:numId="57">
    <w:abstractNumId w:val="23"/>
  </w:num>
  <w:num w:numId="58">
    <w:abstractNumId w:val="43"/>
  </w:num>
  <w:num w:numId="59">
    <w:abstractNumId w:val="20"/>
  </w:num>
  <w:num w:numId="60">
    <w:abstractNumId w:val="54"/>
  </w:num>
  <w:num w:numId="61">
    <w:abstractNumId w:val="26"/>
  </w:num>
  <w:num w:numId="62">
    <w:abstractNumId w:val="57"/>
  </w:num>
  <w:num w:numId="63">
    <w:abstractNumId w:val="56"/>
  </w:num>
  <w:num w:numId="64">
    <w:abstractNumId w:val="63"/>
  </w:num>
  <w:num w:numId="65">
    <w:abstractNumId w:val="67"/>
  </w:num>
  <w:num w:numId="66">
    <w:abstractNumId w:val="38"/>
  </w:num>
  <w:num w:numId="67">
    <w:abstractNumId w:val="61"/>
  </w:num>
  <w:num w:numId="68">
    <w:abstractNumId w:val="65"/>
  </w:num>
  <w:num w:numId="69">
    <w:abstractNumId w:val="15"/>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AU" w:vendorID="64" w:dllVersion="131077" w:nlCheck="1" w:checkStyle="1"/>
  <w:activeWritingStyle w:appName="MSWord" w:lang="en-GB" w:vendorID="64" w:dllVersion="131078" w:nlCheck="1" w:checkStyle="1"/>
  <w:activeWritingStyle w:appName="MSWord" w:lang="en-AU" w:vendorID="64" w:dllVersion="131078" w:nlCheck="1" w:checkStyle="1"/>
  <w:activeWritingStyle w:appName="MSWord" w:lang="en-US" w:vendorID="64" w:dllVersion="131078" w:nlCheck="1" w:checkStyle="1"/>
  <w:activeWritingStyle w:appName="MSWord" w:lang="fr-FR" w:vendorID="64" w:dllVersion="131078" w:nlCheck="1" w:checkStyle="1"/>
  <w:activeWritingStyle w:appName="MSWord" w:lang="de-DE" w:vendorID="64" w:dllVersion="131078" w:nlCheck="1" w:checkStyle="1"/>
  <w:activeWritingStyle w:appName="MSWord" w:lang="en-GB" w:vendorID="64" w:dllVersion="4096" w:nlCheck="1" w:checkStyle="0"/>
  <w:activeWritingStyle w:appName="MSWord" w:lang="tr-TR" w:vendorID="64" w:dllVersion="4096" w:nlCheck="1" w:checkStyle="0"/>
  <w:activeWritingStyle w:appName="MSWord" w:lang="en-AU" w:vendorID="64" w:dllVersion="4096" w:nlCheck="1" w:checkStyle="0"/>
  <w:activeWritingStyle w:appName="MSWord" w:lang="fr-FR" w:vendorID="64" w:dllVersion="4096"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5DF"/>
    <w:rsid w:val="000138B7"/>
    <w:rsid w:val="00017CAC"/>
    <w:rsid w:val="00025281"/>
    <w:rsid w:val="00033777"/>
    <w:rsid w:val="00036548"/>
    <w:rsid w:val="000408E9"/>
    <w:rsid w:val="00062A52"/>
    <w:rsid w:val="000724F9"/>
    <w:rsid w:val="0007773B"/>
    <w:rsid w:val="0008379A"/>
    <w:rsid w:val="00092101"/>
    <w:rsid w:val="00096004"/>
    <w:rsid w:val="000B42CF"/>
    <w:rsid w:val="000C5F2A"/>
    <w:rsid w:val="000C7EDB"/>
    <w:rsid w:val="000D212B"/>
    <w:rsid w:val="000F13B1"/>
    <w:rsid w:val="000F25E5"/>
    <w:rsid w:val="000F2BF4"/>
    <w:rsid w:val="001240D7"/>
    <w:rsid w:val="001340D3"/>
    <w:rsid w:val="00136FA4"/>
    <w:rsid w:val="00170CCE"/>
    <w:rsid w:val="0017156A"/>
    <w:rsid w:val="001731B5"/>
    <w:rsid w:val="00174FF4"/>
    <w:rsid w:val="00175D92"/>
    <w:rsid w:val="00181EA5"/>
    <w:rsid w:val="00182A9E"/>
    <w:rsid w:val="00185952"/>
    <w:rsid w:val="001B52E7"/>
    <w:rsid w:val="001D0C67"/>
    <w:rsid w:val="001D2E5E"/>
    <w:rsid w:val="001D79B0"/>
    <w:rsid w:val="001E673D"/>
    <w:rsid w:val="001F443A"/>
    <w:rsid w:val="0020177C"/>
    <w:rsid w:val="002054C0"/>
    <w:rsid w:val="0020554F"/>
    <w:rsid w:val="002158EA"/>
    <w:rsid w:val="002410F7"/>
    <w:rsid w:val="00255BF0"/>
    <w:rsid w:val="00257F4C"/>
    <w:rsid w:val="00265918"/>
    <w:rsid w:val="00273D85"/>
    <w:rsid w:val="00297106"/>
    <w:rsid w:val="002A52C3"/>
    <w:rsid w:val="002A71B1"/>
    <w:rsid w:val="002B0D6E"/>
    <w:rsid w:val="002B3BF0"/>
    <w:rsid w:val="002C03B9"/>
    <w:rsid w:val="002C4204"/>
    <w:rsid w:val="002C7DCA"/>
    <w:rsid w:val="002D674B"/>
    <w:rsid w:val="002E1832"/>
    <w:rsid w:val="002E3C31"/>
    <w:rsid w:val="002E7711"/>
    <w:rsid w:val="00304860"/>
    <w:rsid w:val="00313537"/>
    <w:rsid w:val="0031356D"/>
    <w:rsid w:val="003278D0"/>
    <w:rsid w:val="00333C54"/>
    <w:rsid w:val="00350A85"/>
    <w:rsid w:val="003653B4"/>
    <w:rsid w:val="00381B91"/>
    <w:rsid w:val="00393040"/>
    <w:rsid w:val="003A2424"/>
    <w:rsid w:val="003B7B43"/>
    <w:rsid w:val="003C0746"/>
    <w:rsid w:val="003C6991"/>
    <w:rsid w:val="003D0724"/>
    <w:rsid w:val="003D6752"/>
    <w:rsid w:val="003F4348"/>
    <w:rsid w:val="003F5852"/>
    <w:rsid w:val="00400526"/>
    <w:rsid w:val="004031D2"/>
    <w:rsid w:val="0042026E"/>
    <w:rsid w:val="00422200"/>
    <w:rsid w:val="00427FCB"/>
    <w:rsid w:val="004310BF"/>
    <w:rsid w:val="00432538"/>
    <w:rsid w:val="00432FF8"/>
    <w:rsid w:val="0044316B"/>
    <w:rsid w:val="00443BF9"/>
    <w:rsid w:val="00443F9E"/>
    <w:rsid w:val="00444EA7"/>
    <w:rsid w:val="00466A98"/>
    <w:rsid w:val="00470B92"/>
    <w:rsid w:val="004766D0"/>
    <w:rsid w:val="004811F5"/>
    <w:rsid w:val="00484368"/>
    <w:rsid w:val="0049649A"/>
    <w:rsid w:val="00496764"/>
    <w:rsid w:val="004A28FF"/>
    <w:rsid w:val="004A30C3"/>
    <w:rsid w:val="004B1201"/>
    <w:rsid w:val="004B566B"/>
    <w:rsid w:val="004C00DB"/>
    <w:rsid w:val="004D5B22"/>
    <w:rsid w:val="004E0FA0"/>
    <w:rsid w:val="004F0935"/>
    <w:rsid w:val="0051616D"/>
    <w:rsid w:val="00517F55"/>
    <w:rsid w:val="00521A67"/>
    <w:rsid w:val="005305DF"/>
    <w:rsid w:val="00540ADB"/>
    <w:rsid w:val="00546982"/>
    <w:rsid w:val="00556EA0"/>
    <w:rsid w:val="00570D69"/>
    <w:rsid w:val="0058566C"/>
    <w:rsid w:val="005B4D3B"/>
    <w:rsid w:val="005C0A7A"/>
    <w:rsid w:val="005C715A"/>
    <w:rsid w:val="005C7EA6"/>
    <w:rsid w:val="005D33AA"/>
    <w:rsid w:val="005D3443"/>
    <w:rsid w:val="005D464E"/>
    <w:rsid w:val="00601890"/>
    <w:rsid w:val="00604435"/>
    <w:rsid w:val="00605DA0"/>
    <w:rsid w:val="00615AAD"/>
    <w:rsid w:val="0061626C"/>
    <w:rsid w:val="00617567"/>
    <w:rsid w:val="006206B5"/>
    <w:rsid w:val="00620FD5"/>
    <w:rsid w:val="00621BF0"/>
    <w:rsid w:val="00623F47"/>
    <w:rsid w:val="00627991"/>
    <w:rsid w:val="00654DB9"/>
    <w:rsid w:val="006578EC"/>
    <w:rsid w:val="006645BD"/>
    <w:rsid w:val="00670515"/>
    <w:rsid w:val="006753B8"/>
    <w:rsid w:val="006775C7"/>
    <w:rsid w:val="00681635"/>
    <w:rsid w:val="00684A26"/>
    <w:rsid w:val="00692E09"/>
    <w:rsid w:val="006A523F"/>
    <w:rsid w:val="006A5C2C"/>
    <w:rsid w:val="006A6B81"/>
    <w:rsid w:val="006C4F13"/>
    <w:rsid w:val="006C597F"/>
    <w:rsid w:val="006D78E0"/>
    <w:rsid w:val="006F1255"/>
    <w:rsid w:val="006F1520"/>
    <w:rsid w:val="006F4E3A"/>
    <w:rsid w:val="00701F7C"/>
    <w:rsid w:val="007113FD"/>
    <w:rsid w:val="00711BE7"/>
    <w:rsid w:val="00713393"/>
    <w:rsid w:val="0071574A"/>
    <w:rsid w:val="0071664F"/>
    <w:rsid w:val="00720E65"/>
    <w:rsid w:val="00721544"/>
    <w:rsid w:val="00721579"/>
    <w:rsid w:val="00721D5A"/>
    <w:rsid w:val="0072338F"/>
    <w:rsid w:val="007245CD"/>
    <w:rsid w:val="00737C34"/>
    <w:rsid w:val="00766332"/>
    <w:rsid w:val="007727BF"/>
    <w:rsid w:val="00781352"/>
    <w:rsid w:val="007815AF"/>
    <w:rsid w:val="007A059F"/>
    <w:rsid w:val="007B0062"/>
    <w:rsid w:val="007D4828"/>
    <w:rsid w:val="007F316A"/>
    <w:rsid w:val="008027FC"/>
    <w:rsid w:val="008078E2"/>
    <w:rsid w:val="0081145F"/>
    <w:rsid w:val="00823F24"/>
    <w:rsid w:val="00824B29"/>
    <w:rsid w:val="00826657"/>
    <w:rsid w:val="00827A81"/>
    <w:rsid w:val="008305ED"/>
    <w:rsid w:val="008366CD"/>
    <w:rsid w:val="008424BC"/>
    <w:rsid w:val="00845B8B"/>
    <w:rsid w:val="00857B4B"/>
    <w:rsid w:val="0086193E"/>
    <w:rsid w:val="00861CEB"/>
    <w:rsid w:val="008630C5"/>
    <w:rsid w:val="00877FD3"/>
    <w:rsid w:val="008A77D7"/>
    <w:rsid w:val="008C0C97"/>
    <w:rsid w:val="008D1943"/>
    <w:rsid w:val="008D44EB"/>
    <w:rsid w:val="008E2799"/>
    <w:rsid w:val="008E5BFE"/>
    <w:rsid w:val="008E67DA"/>
    <w:rsid w:val="008F4C65"/>
    <w:rsid w:val="008F6D0A"/>
    <w:rsid w:val="00911B57"/>
    <w:rsid w:val="009164B2"/>
    <w:rsid w:val="00917FF1"/>
    <w:rsid w:val="00924B3F"/>
    <w:rsid w:val="00937B9B"/>
    <w:rsid w:val="0095251F"/>
    <w:rsid w:val="0097471A"/>
    <w:rsid w:val="00982AC0"/>
    <w:rsid w:val="0099784C"/>
    <w:rsid w:val="009B2991"/>
    <w:rsid w:val="009B3728"/>
    <w:rsid w:val="009C0FBA"/>
    <w:rsid w:val="009D60CF"/>
    <w:rsid w:val="009E0C46"/>
    <w:rsid w:val="009E5B3D"/>
    <w:rsid w:val="009E60B8"/>
    <w:rsid w:val="00A01B20"/>
    <w:rsid w:val="00A0223C"/>
    <w:rsid w:val="00A078A7"/>
    <w:rsid w:val="00A13BFD"/>
    <w:rsid w:val="00A330E2"/>
    <w:rsid w:val="00A3630E"/>
    <w:rsid w:val="00A36C96"/>
    <w:rsid w:val="00A51E36"/>
    <w:rsid w:val="00A63CB2"/>
    <w:rsid w:val="00A91BF9"/>
    <w:rsid w:val="00A92E75"/>
    <w:rsid w:val="00AA289F"/>
    <w:rsid w:val="00AA328F"/>
    <w:rsid w:val="00AA393D"/>
    <w:rsid w:val="00AA3C6C"/>
    <w:rsid w:val="00AB1295"/>
    <w:rsid w:val="00AE0C43"/>
    <w:rsid w:val="00AE47CF"/>
    <w:rsid w:val="00AF3F44"/>
    <w:rsid w:val="00AF6B88"/>
    <w:rsid w:val="00B2743F"/>
    <w:rsid w:val="00B336E6"/>
    <w:rsid w:val="00B44617"/>
    <w:rsid w:val="00B50807"/>
    <w:rsid w:val="00B56D5A"/>
    <w:rsid w:val="00B60E2F"/>
    <w:rsid w:val="00B61895"/>
    <w:rsid w:val="00B62972"/>
    <w:rsid w:val="00B82A51"/>
    <w:rsid w:val="00B92414"/>
    <w:rsid w:val="00B925E4"/>
    <w:rsid w:val="00BA411A"/>
    <w:rsid w:val="00BC22D2"/>
    <w:rsid w:val="00BF16A7"/>
    <w:rsid w:val="00BF43BF"/>
    <w:rsid w:val="00BF5A94"/>
    <w:rsid w:val="00C01BC3"/>
    <w:rsid w:val="00C05EEA"/>
    <w:rsid w:val="00C11F2B"/>
    <w:rsid w:val="00C13650"/>
    <w:rsid w:val="00C13B19"/>
    <w:rsid w:val="00C16533"/>
    <w:rsid w:val="00C300C2"/>
    <w:rsid w:val="00C41434"/>
    <w:rsid w:val="00C5691D"/>
    <w:rsid w:val="00C63B0D"/>
    <w:rsid w:val="00C76E39"/>
    <w:rsid w:val="00C80077"/>
    <w:rsid w:val="00C8193B"/>
    <w:rsid w:val="00C82A66"/>
    <w:rsid w:val="00C91B29"/>
    <w:rsid w:val="00C9422E"/>
    <w:rsid w:val="00CA0050"/>
    <w:rsid w:val="00CA4377"/>
    <w:rsid w:val="00CB437A"/>
    <w:rsid w:val="00CB5004"/>
    <w:rsid w:val="00CB6040"/>
    <w:rsid w:val="00CC55B0"/>
    <w:rsid w:val="00CC7F7D"/>
    <w:rsid w:val="00CD11D0"/>
    <w:rsid w:val="00CD7F9F"/>
    <w:rsid w:val="00CE608A"/>
    <w:rsid w:val="00CF0362"/>
    <w:rsid w:val="00CF59CD"/>
    <w:rsid w:val="00CF7D70"/>
    <w:rsid w:val="00D03230"/>
    <w:rsid w:val="00D07DE9"/>
    <w:rsid w:val="00D24E2F"/>
    <w:rsid w:val="00D2751C"/>
    <w:rsid w:val="00D2759D"/>
    <w:rsid w:val="00D300B7"/>
    <w:rsid w:val="00D34C16"/>
    <w:rsid w:val="00D5540A"/>
    <w:rsid w:val="00D55C77"/>
    <w:rsid w:val="00D57877"/>
    <w:rsid w:val="00D71B70"/>
    <w:rsid w:val="00DA5FDA"/>
    <w:rsid w:val="00DB676B"/>
    <w:rsid w:val="00DC0DC8"/>
    <w:rsid w:val="00DC3345"/>
    <w:rsid w:val="00DC6766"/>
    <w:rsid w:val="00DD0080"/>
    <w:rsid w:val="00DD10B1"/>
    <w:rsid w:val="00DD1363"/>
    <w:rsid w:val="00DD1502"/>
    <w:rsid w:val="00DD4621"/>
    <w:rsid w:val="00DD5EAB"/>
    <w:rsid w:val="00DE30A5"/>
    <w:rsid w:val="00DE373E"/>
    <w:rsid w:val="00E04C1B"/>
    <w:rsid w:val="00E06C37"/>
    <w:rsid w:val="00E110F4"/>
    <w:rsid w:val="00E244B4"/>
    <w:rsid w:val="00E2634F"/>
    <w:rsid w:val="00E27BB6"/>
    <w:rsid w:val="00E30291"/>
    <w:rsid w:val="00E43C9A"/>
    <w:rsid w:val="00E47D95"/>
    <w:rsid w:val="00E53448"/>
    <w:rsid w:val="00E56F76"/>
    <w:rsid w:val="00E61CA3"/>
    <w:rsid w:val="00E666F6"/>
    <w:rsid w:val="00E743F8"/>
    <w:rsid w:val="00E76354"/>
    <w:rsid w:val="00E966DA"/>
    <w:rsid w:val="00E97DA3"/>
    <w:rsid w:val="00EA03D9"/>
    <w:rsid w:val="00EB418F"/>
    <w:rsid w:val="00ED1F27"/>
    <w:rsid w:val="00EE326F"/>
    <w:rsid w:val="00EF1D1F"/>
    <w:rsid w:val="00EF66B1"/>
    <w:rsid w:val="00F02641"/>
    <w:rsid w:val="00F36948"/>
    <w:rsid w:val="00F44CAF"/>
    <w:rsid w:val="00F4654D"/>
    <w:rsid w:val="00F63F55"/>
    <w:rsid w:val="00F72DA5"/>
    <w:rsid w:val="00F9233C"/>
    <w:rsid w:val="00FA3C8C"/>
    <w:rsid w:val="00FA4434"/>
    <w:rsid w:val="00FA738E"/>
    <w:rsid w:val="00FB0FAC"/>
    <w:rsid w:val="00FB6C23"/>
    <w:rsid w:val="00FB7073"/>
    <w:rsid w:val="00FC365B"/>
    <w:rsid w:val="00FC4D6F"/>
    <w:rsid w:val="00FC561A"/>
    <w:rsid w:val="00FD1463"/>
    <w:rsid w:val="00FD59A8"/>
    <w:rsid w:val="00FD5E3C"/>
    <w:rsid w:val="00FE268A"/>
    <w:rsid w:val="00FE57C9"/>
    <w:rsid w:val="00FE7B47"/>
    <w:rsid w:val="00FF4C7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martTagType w:namespaceuri="urn:schemas-microsoft-com:office:smarttags" w:name="State"/>
  <w:smartTagType w:namespaceuri="urn:schemas-microsoft-com:office:smarttags" w:name="place"/>
  <w:smartTagType w:namespaceuri="urn:schemas-microsoft-com:office:smarttags" w:name="City"/>
  <w:smartTagType w:namespaceuri="urn:schemas-microsoft-com:office:smarttags" w:name="country-region"/>
  <w:shapeDefaults>
    <o:shapedefaults v:ext="edit" spidmax="2049"/>
    <o:shapelayout v:ext="edit">
      <o:idmap v:ext="edit" data="1"/>
    </o:shapelayout>
  </w:shapeDefaults>
  <w:decimalSymbol w:val=","/>
  <w:listSeparator w:val=";"/>
  <w15:chartTrackingRefBased/>
  <w15:docId w15:val="{4FA46044-58E1-43B0-8B38-58CD61092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F7D70"/>
    <w:pPr>
      <w:spacing w:before="60"/>
      <w:ind w:firstLine="288"/>
      <w:jc w:val="both"/>
    </w:pPr>
    <w:rPr>
      <w:rFonts w:ascii="Trebuchet MS" w:hAnsi="Trebuchet MS"/>
      <w:sz w:val="24"/>
      <w:szCs w:val="24"/>
      <w:lang w:val="en-GB" w:eastAsia="en-US"/>
    </w:rPr>
  </w:style>
  <w:style w:type="paragraph" w:styleId="Heading1">
    <w:name w:val="heading 1"/>
    <w:basedOn w:val="Normal"/>
    <w:next w:val="Normal"/>
    <w:qFormat/>
    <w:pPr>
      <w:keepNext/>
      <w:pBdr>
        <w:bottom w:val="thinThickSmallGap" w:sz="24" w:space="1" w:color="auto"/>
      </w:pBdr>
      <w:spacing w:before="120" w:after="240"/>
      <w:outlineLvl w:val="0"/>
    </w:pPr>
    <w:rPr>
      <w:rFonts w:ascii="Tahoma" w:hAnsi="Tahoma" w:cs="Arial"/>
      <w:b/>
      <w:bCs/>
      <w:smallCaps/>
      <w:spacing w:val="80"/>
      <w:kern w:val="32"/>
      <w:sz w:val="44"/>
      <w:szCs w:val="32"/>
      <w14:shadow w14:blurRad="50800" w14:dist="38100" w14:dir="2700000" w14:sx="100000" w14:sy="100000" w14:kx="0" w14:ky="0" w14:algn="tl">
        <w14:srgbClr w14:val="000000">
          <w14:alpha w14:val="60000"/>
        </w14:srgbClr>
      </w14:shadow>
    </w:rPr>
  </w:style>
  <w:style w:type="paragraph" w:styleId="Heading2">
    <w:name w:val="heading 2"/>
    <w:basedOn w:val="Normal"/>
    <w:next w:val="Normal"/>
    <w:qFormat/>
    <w:pPr>
      <w:keepNext/>
      <w:pBdr>
        <w:bottom w:val="single" w:sz="4" w:space="1" w:color="auto"/>
      </w:pBdr>
      <w:spacing w:before="120" w:after="240"/>
      <w:outlineLvl w:val="1"/>
    </w:pPr>
    <w:rPr>
      <w:rFonts w:ascii="Tahoma" w:hAnsi="Tahoma" w:cs="Arial"/>
      <w:b/>
      <w:bCs/>
      <w:iCs/>
      <w:smallCaps/>
      <w:spacing w:val="20"/>
      <w:sz w:val="40"/>
      <w:szCs w:val="28"/>
      <w14:shadow w14:blurRad="50800" w14:dist="38100" w14:dir="2700000" w14:sx="100000" w14:sy="100000" w14:kx="0" w14:ky="0" w14:algn="tl">
        <w14:srgbClr w14:val="000000">
          <w14:alpha w14:val="60000"/>
        </w14:srgbClr>
      </w14:shadow>
    </w:rPr>
  </w:style>
  <w:style w:type="paragraph" w:styleId="Heading3">
    <w:name w:val="heading 3"/>
    <w:basedOn w:val="Normal"/>
    <w:next w:val="Normal"/>
    <w:qFormat/>
    <w:pPr>
      <w:keepNext/>
      <w:pBdr>
        <w:bottom w:val="dotted" w:sz="4" w:space="1" w:color="auto"/>
      </w:pBdr>
      <w:spacing w:after="120"/>
      <w:outlineLvl w:val="2"/>
    </w:pPr>
    <w:rPr>
      <w:rFonts w:ascii="Tahoma" w:hAnsi="Tahoma" w:cs="Arial"/>
      <w:b/>
      <w:bCs/>
      <w:smallCaps/>
      <w:sz w:val="36"/>
      <w:szCs w:val="26"/>
      <w14:shadow w14:blurRad="50800" w14:dist="38100" w14:dir="2700000" w14:sx="100000" w14:sy="100000" w14:kx="0" w14:ky="0" w14:algn="tl">
        <w14:srgbClr w14:val="000000">
          <w14:alpha w14:val="60000"/>
        </w14:srgbClr>
      </w14:shadow>
    </w:rPr>
  </w:style>
  <w:style w:type="paragraph" w:styleId="Heading4">
    <w:name w:val="heading 4"/>
    <w:basedOn w:val="Normal"/>
    <w:next w:val="Normal"/>
    <w:qFormat/>
    <w:pPr>
      <w:keepNext/>
      <w:spacing w:before="240" w:after="60"/>
      <w:outlineLvl w:val="3"/>
    </w:pPr>
    <w:rPr>
      <w:rFonts w:ascii="Tahoma" w:hAnsi="Tahoma"/>
      <w:b/>
      <w:bCs/>
      <w:sz w:val="28"/>
      <w:szCs w:val="28"/>
      <w14:shadow w14:blurRad="50800" w14:dist="38100" w14:dir="2700000" w14:sx="100000" w14:sy="100000" w14:kx="0" w14:ky="0" w14:algn="tl">
        <w14:srgbClr w14:val="000000">
          <w14:alpha w14:val="60000"/>
        </w14:srgbClr>
      </w14:shadow>
    </w:rPr>
  </w:style>
  <w:style w:type="paragraph" w:styleId="Heading5">
    <w:name w:val="heading 5"/>
    <w:basedOn w:val="Normal"/>
    <w:next w:val="Normal"/>
    <w:qFormat/>
    <w:pPr>
      <w:spacing w:before="240" w:after="60"/>
      <w:outlineLvl w:val="4"/>
    </w:pPr>
    <w:rPr>
      <w:rFonts w:ascii="Tahoma" w:hAnsi="Tahoma"/>
      <w:b/>
      <w:bCs/>
      <w:i/>
      <w:iCs/>
      <w:sz w:val="26"/>
      <w:szCs w:val="26"/>
      <w14:shadow w14:blurRad="50800" w14:dist="38100" w14:dir="2700000" w14:sx="100000" w14:sy="100000" w14:kx="0" w14:ky="0" w14:algn="tl">
        <w14:srgbClr w14:val="000000">
          <w14:alpha w14:val="60000"/>
        </w14:srgbClr>
      </w14:shadow>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keepNext/>
      <w:ind w:left="360" w:firstLine="0"/>
      <w:outlineLvl w:val="6"/>
    </w:pPr>
    <w:rPr>
      <w:b/>
      <w:bCs/>
      <w:color w:val="FF0000"/>
    </w:rPr>
  </w:style>
  <w:style w:type="paragraph" w:styleId="Heading8">
    <w:name w:val="heading 8"/>
    <w:basedOn w:val="Normal"/>
    <w:next w:val="Normal"/>
    <w:qFormat/>
    <w:pPr>
      <w:keepNext/>
      <w:autoSpaceDE w:val="0"/>
      <w:autoSpaceDN w:val="0"/>
      <w:adjustRightInd w:val="0"/>
      <w:spacing w:before="0"/>
      <w:ind w:firstLine="0"/>
      <w:jc w:val="left"/>
      <w:outlineLvl w:val="7"/>
    </w:pPr>
    <w:rPr>
      <w:rFonts w:ascii="Arial" w:hAnsi="Arial" w:cs="Arial"/>
      <w:b/>
      <w:bCs/>
      <w:color w:val="000000"/>
      <w:sz w:val="18"/>
      <w:szCs w:val="20"/>
      <w:lang w:val="tr-TR"/>
    </w:rPr>
  </w:style>
  <w:style w:type="paragraph" w:styleId="Heading9">
    <w:name w:val="heading 9"/>
    <w:basedOn w:val="Normal"/>
    <w:next w:val="Normal"/>
    <w:qFormat/>
    <w:pPr>
      <w:spacing w:before="240" w:after="60"/>
      <w:ind w:firstLine="0"/>
      <w:jc w:val="left"/>
      <w:outlineLvl w:val="8"/>
    </w:pPr>
    <w:rPr>
      <w:rFonts w:ascii="Arial" w:hAnsi="Arial" w:cs="Arial"/>
      <w:snapToGrid w:val="0"/>
      <w:color w:val="000000"/>
      <w:sz w:val="22"/>
      <w:szCs w:val="22"/>
      <w:lang w:val="en-US"/>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BodyTextIndent">
    <w:name w:val="Body Text Indent"/>
    <w:basedOn w:val="Normal"/>
    <w:rPr>
      <w:lang w:val="en-AU"/>
    </w:r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customStyle="1" w:styleId="SourceCode">
    <w:name w:val="Source Code"/>
    <w:basedOn w:val="Normal"/>
    <w:pPr>
      <w:keepNext/>
      <w:keepLines/>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ind w:firstLine="0"/>
      <w:jc w:val="left"/>
    </w:pPr>
    <w:rPr>
      <w:rFonts w:ascii="Courier New" w:hAnsi="Courier New"/>
      <w:color w:val="3F7F5F"/>
      <w:sz w:val="18"/>
      <w:szCs w:val="18"/>
    </w:rPr>
  </w:style>
  <w:style w:type="paragraph" w:styleId="Title">
    <w:name w:val="Title"/>
    <w:basedOn w:val="Normal"/>
    <w:qFormat/>
    <w:pPr>
      <w:pBdr>
        <w:bottom w:val="single" w:sz="48" w:space="1" w:color="auto"/>
      </w:pBdr>
      <w:spacing w:before="240" w:after="60"/>
      <w:jc w:val="right"/>
      <w:outlineLvl w:val="0"/>
    </w:pPr>
    <w:rPr>
      <w:rFonts w:ascii="Tahoma" w:hAnsi="Tahoma" w:cs="Arial"/>
      <w:b/>
      <w:bCs/>
      <w:smallCaps/>
      <w:spacing w:val="40"/>
      <w:kern w:val="28"/>
      <w:sz w:val="96"/>
      <w:szCs w:val="32"/>
      <w14:shadow w14:blurRad="50800" w14:dist="38100" w14:dir="2700000" w14:sx="100000" w14:sy="100000" w14:kx="0" w14:ky="0" w14:algn="tl">
        <w14:srgbClr w14:val="000000">
          <w14:alpha w14:val="60000"/>
        </w14:srgbClr>
      </w14:shadow>
    </w:rPr>
  </w:style>
  <w:style w:type="paragraph" w:customStyle="1" w:styleId="Sub-title">
    <w:name w:val="Sub-title"/>
    <w:basedOn w:val="Normal"/>
  </w:style>
  <w:style w:type="paragraph" w:styleId="Header">
    <w:name w:val="header"/>
    <w:basedOn w:val="Normal"/>
    <w:pPr>
      <w:tabs>
        <w:tab w:val="center" w:pos="4703"/>
        <w:tab w:val="right" w:pos="9406"/>
      </w:tabs>
    </w:pPr>
  </w:style>
  <w:style w:type="paragraph" w:styleId="Subtitle">
    <w:name w:val="Subtitle"/>
    <w:basedOn w:val="Normal"/>
    <w:qFormat/>
    <w:pPr>
      <w:spacing w:after="60"/>
      <w:jc w:val="right"/>
      <w:outlineLvl w:val="1"/>
    </w:pPr>
    <w:rPr>
      <w:rFonts w:ascii="Tahoma" w:hAnsi="Tahoma" w:cs="Arial"/>
      <w:b/>
      <w:smallCaps/>
      <w:spacing w:val="80"/>
      <w:sz w:val="52"/>
      <w14:shadow w14:blurRad="50800" w14:dist="38100" w14:dir="2700000" w14:sx="100000" w14:sy="100000" w14:kx="0" w14:ky="0" w14:algn="tl">
        <w14:srgbClr w14:val="000000">
          <w14:alpha w14:val="60000"/>
        </w14:srgbClr>
      </w14:shadow>
    </w:rPr>
  </w:style>
  <w:style w:type="paragraph" w:styleId="Footer">
    <w:name w:val="footer"/>
    <w:basedOn w:val="Normal"/>
    <w:pPr>
      <w:tabs>
        <w:tab w:val="center" w:pos="4703"/>
        <w:tab w:val="right" w:pos="9406"/>
      </w:tabs>
    </w:pPr>
  </w:style>
  <w:style w:type="character" w:styleId="PageNumber">
    <w:name w:val="page number"/>
    <w:basedOn w:val="DefaultParagraphFont"/>
  </w:style>
  <w:style w:type="paragraph" w:styleId="TOC1">
    <w:name w:val="toc 1"/>
    <w:basedOn w:val="Normal"/>
    <w:next w:val="Normal"/>
    <w:autoRedefine/>
    <w:semiHidden/>
    <w:pPr>
      <w:tabs>
        <w:tab w:val="right" w:leader="dot" w:pos="9805"/>
      </w:tabs>
      <w:spacing w:before="360"/>
      <w:jc w:val="left"/>
    </w:pPr>
    <w:rPr>
      <w:b/>
      <w:bCs/>
      <w:caps/>
      <w:noProof/>
      <w:szCs w:val="44"/>
    </w:rPr>
  </w:style>
  <w:style w:type="paragraph" w:styleId="TOC2">
    <w:name w:val="toc 2"/>
    <w:basedOn w:val="Normal"/>
    <w:next w:val="Normal"/>
    <w:autoRedefine/>
    <w:semiHidden/>
    <w:pPr>
      <w:tabs>
        <w:tab w:val="right" w:leader="dot" w:pos="9805"/>
      </w:tabs>
      <w:spacing w:before="240"/>
      <w:jc w:val="left"/>
    </w:pPr>
    <w:rPr>
      <w:b/>
      <w:bCs/>
      <w:noProof/>
      <w:szCs w:val="40"/>
    </w:rPr>
  </w:style>
  <w:style w:type="paragraph" w:styleId="TOC3">
    <w:name w:val="toc 3"/>
    <w:basedOn w:val="Normal"/>
    <w:next w:val="Normal"/>
    <w:autoRedefine/>
    <w:semiHidden/>
    <w:pPr>
      <w:tabs>
        <w:tab w:val="right" w:leader="dot" w:pos="9805"/>
      </w:tabs>
      <w:spacing w:before="0"/>
      <w:ind w:left="240"/>
      <w:jc w:val="left"/>
    </w:pPr>
    <w:rPr>
      <w:noProof/>
      <w:szCs w:val="36"/>
    </w:rPr>
  </w:style>
  <w:style w:type="paragraph" w:styleId="TOC4">
    <w:name w:val="toc 4"/>
    <w:basedOn w:val="Normal"/>
    <w:next w:val="Normal"/>
    <w:autoRedefine/>
    <w:semiHidden/>
    <w:pPr>
      <w:tabs>
        <w:tab w:val="right" w:leader="dot" w:pos="9805"/>
      </w:tabs>
      <w:spacing w:before="0"/>
      <w:ind w:left="480"/>
      <w:jc w:val="left"/>
    </w:pPr>
    <w:rPr>
      <w:noProof/>
    </w:rPr>
  </w:style>
  <w:style w:type="paragraph" w:styleId="BodyText3">
    <w:name w:val="Body Text 3"/>
    <w:basedOn w:val="Normal"/>
    <w:pPr>
      <w:spacing w:before="0"/>
      <w:ind w:firstLine="0"/>
    </w:pPr>
    <w:rPr>
      <w:rFonts w:ascii="Arial" w:hAnsi="Arial" w:cs="Arial"/>
      <w:iCs/>
      <w:sz w:val="20"/>
      <w:szCs w:val="20"/>
    </w:rPr>
  </w:style>
  <w:style w:type="paragraph" w:styleId="BodyText">
    <w:name w:val="Body Text"/>
    <w:aliases w:val="contents,body text,body indent,ändrad,bt,Corps de texte,body tesx,PTD Iletisim Altyapisi"/>
    <w:basedOn w:val="Normal"/>
    <w:pPr>
      <w:spacing w:before="0"/>
      <w:ind w:firstLine="0"/>
      <w:jc w:val="left"/>
    </w:pPr>
    <w:rPr>
      <w:rFonts w:ascii="Times New Roman" w:hAnsi="Times New Roman"/>
      <w:szCs w:val="20"/>
      <w:lang w:val="tr-TR"/>
    </w:rPr>
  </w:style>
  <w:style w:type="paragraph" w:styleId="TOC5">
    <w:name w:val="toc 5"/>
    <w:basedOn w:val="Normal"/>
    <w:next w:val="Normal"/>
    <w:autoRedefine/>
    <w:semiHidden/>
    <w:pPr>
      <w:tabs>
        <w:tab w:val="right" w:leader="dot" w:pos="9805"/>
      </w:tabs>
      <w:spacing w:before="0"/>
      <w:ind w:left="720"/>
      <w:jc w:val="left"/>
    </w:pPr>
    <w:rPr>
      <w:noProof/>
      <w:lang w:val="tr-TR"/>
    </w:rPr>
  </w:style>
  <w:style w:type="paragraph" w:styleId="TOC6">
    <w:name w:val="toc 6"/>
    <w:basedOn w:val="Normal"/>
    <w:next w:val="Normal"/>
    <w:autoRedefine/>
    <w:semiHidden/>
    <w:pPr>
      <w:spacing w:before="0"/>
      <w:ind w:left="960"/>
      <w:jc w:val="left"/>
    </w:pPr>
    <w:rPr>
      <w:rFonts w:ascii="Times New Roman" w:hAnsi="Times New Roman"/>
    </w:rPr>
  </w:style>
  <w:style w:type="paragraph" w:styleId="TOC7">
    <w:name w:val="toc 7"/>
    <w:basedOn w:val="Normal"/>
    <w:next w:val="Normal"/>
    <w:autoRedefine/>
    <w:semiHidden/>
    <w:pPr>
      <w:spacing w:before="0"/>
      <w:ind w:left="1200"/>
      <w:jc w:val="left"/>
    </w:pPr>
    <w:rPr>
      <w:rFonts w:ascii="Times New Roman" w:hAnsi="Times New Roman"/>
    </w:rPr>
  </w:style>
  <w:style w:type="paragraph" w:styleId="TOC8">
    <w:name w:val="toc 8"/>
    <w:basedOn w:val="Normal"/>
    <w:next w:val="Normal"/>
    <w:autoRedefine/>
    <w:semiHidden/>
    <w:pPr>
      <w:spacing w:before="0"/>
      <w:ind w:left="1440"/>
      <w:jc w:val="left"/>
    </w:pPr>
    <w:rPr>
      <w:rFonts w:ascii="Times New Roman" w:hAnsi="Times New Roman"/>
    </w:rPr>
  </w:style>
  <w:style w:type="paragraph" w:styleId="TOC9">
    <w:name w:val="toc 9"/>
    <w:basedOn w:val="Normal"/>
    <w:next w:val="Normal"/>
    <w:autoRedefine/>
    <w:semiHidden/>
    <w:pPr>
      <w:spacing w:before="0"/>
      <w:ind w:left="1680"/>
      <w:jc w:val="left"/>
    </w:pPr>
    <w:rPr>
      <w:rFonts w:ascii="Times New Roman" w:hAnsi="Times New Roman"/>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style>
  <w:style w:type="paragraph" w:styleId="BodyTextIndent2">
    <w:name w:val="Body Text Indent 2"/>
    <w:basedOn w:val="Normal"/>
    <w:rPr>
      <w:b/>
      <w:bCs/>
    </w:rPr>
  </w:style>
  <w:style w:type="paragraph" w:styleId="BodyTextIndent3">
    <w:name w:val="Body Text Indent 3"/>
    <w:basedOn w:val="Normal"/>
    <w:pPr>
      <w:autoSpaceDE w:val="0"/>
      <w:autoSpaceDN w:val="0"/>
      <w:adjustRightInd w:val="0"/>
      <w:spacing w:before="0"/>
      <w:ind w:left="720" w:firstLine="0"/>
      <w:jc w:val="left"/>
    </w:pPr>
    <w:rPr>
      <w:rFonts w:cs="Arial TUR"/>
      <w:sz w:val="22"/>
      <w:szCs w:val="20"/>
    </w:rPr>
  </w:style>
  <w:style w:type="paragraph" w:customStyle="1" w:styleId="t">
    <w:name w:val="t"/>
    <w:basedOn w:val="Normal"/>
    <w:pPr>
      <w:spacing w:before="100" w:beforeAutospacing="1" w:after="100" w:afterAutospacing="1"/>
      <w:ind w:firstLine="0"/>
      <w:jc w:val="left"/>
    </w:pPr>
    <w:rPr>
      <w:rFonts w:ascii="Times New Roman" w:hAnsi="Times New Roman"/>
      <w:color w:val="000000"/>
      <w:lang w:val="en-US"/>
    </w:rPr>
  </w:style>
  <w:style w:type="paragraph" w:styleId="BodyText2">
    <w:name w:val="Body Text 2"/>
    <w:basedOn w:val="Normal"/>
    <w:pPr>
      <w:spacing w:before="0"/>
      <w:ind w:firstLine="0"/>
      <w:jc w:val="left"/>
    </w:pPr>
    <w:rPr>
      <w:rFonts w:ascii="Tahoma" w:hAnsi="Tahoma"/>
      <w:sz w:val="22"/>
      <w:szCs w:val="20"/>
      <w:lang w:val="tr-TR"/>
    </w:rPr>
  </w:style>
  <w:style w:type="character" w:styleId="HTMLCode">
    <w:name w:val="HTML Code"/>
    <w:basedOn w:val="DefaultParagraphFont"/>
    <w:rPr>
      <w:rFonts w:ascii="Courier New" w:eastAsia="Courier New" w:hAnsi="Courier New" w:cs="Courier New" w:hint="default"/>
      <w:sz w:val="20"/>
      <w:szCs w:val="20"/>
    </w:rPr>
  </w:style>
  <w:style w:type="paragraph" w:styleId="NormalWeb">
    <w:name w:val="Normal (Web)"/>
    <w:basedOn w:val="Normal"/>
    <w:pPr>
      <w:spacing w:before="100" w:beforeAutospacing="1" w:after="100" w:afterAutospacing="1"/>
      <w:ind w:firstLine="0"/>
      <w:jc w:val="left"/>
    </w:pPr>
    <w:rPr>
      <w:rFonts w:ascii="Times New Roman" w:hAnsi="Times New Roman"/>
      <w:lang w:val="en-US"/>
    </w:rPr>
  </w:style>
  <w:style w:type="paragraph" w:customStyle="1" w:styleId="Konuierii3">
    <w:name w:val="Konuiçeriği3"/>
    <w:basedOn w:val="PlainText"/>
    <w:pPr>
      <w:keepNext/>
      <w:spacing w:line="280" w:lineRule="exact"/>
      <w:jc w:val="both"/>
    </w:pPr>
    <w:rPr>
      <w:rFonts w:ascii="Arial" w:hAnsi="Arial" w:cs="Times New Roman"/>
      <w:sz w:val="22"/>
    </w:rPr>
  </w:style>
  <w:style w:type="paragraph" w:styleId="PlainText">
    <w:name w:val="Plain Text"/>
    <w:basedOn w:val="Normal"/>
    <w:pPr>
      <w:spacing w:before="0" w:after="120" w:line="360" w:lineRule="auto"/>
      <w:ind w:firstLine="0"/>
      <w:jc w:val="left"/>
    </w:pPr>
    <w:rPr>
      <w:rFonts w:ascii="Courier New" w:hAnsi="Courier New" w:cs="Courier New"/>
      <w:sz w:val="20"/>
      <w:szCs w:val="20"/>
      <w:lang w:val="en-AU"/>
    </w:rPr>
  </w:style>
  <w:style w:type="paragraph" w:customStyle="1" w:styleId="kapakad">
    <w:name w:val="kapakadı"/>
    <w:basedOn w:val="BodyText2"/>
    <w:pPr>
      <w:spacing w:before="120"/>
      <w:ind w:left="-1134"/>
      <w:jc w:val="center"/>
    </w:pPr>
    <w:rPr>
      <w:rFonts w:ascii="Arial" w:hAnsi="Arial"/>
      <w:b/>
      <w:sz w:val="52"/>
      <w14:shadow w14:blurRad="50800" w14:dist="38100" w14:dir="2700000" w14:sx="100000" w14:sy="100000" w14:kx="0" w14:ky="0" w14:algn="tl">
        <w14:srgbClr w14:val="000000">
          <w14:alpha w14:val="60000"/>
        </w14:srgbClr>
      </w14:shadow>
    </w:rPr>
  </w:style>
  <w:style w:type="paragraph" w:customStyle="1" w:styleId="Tarih1">
    <w:name w:val="Tarih1"/>
    <w:basedOn w:val="Date"/>
    <w:pPr>
      <w:jc w:val="center"/>
    </w:pPr>
    <w:rPr>
      <w:rFonts w:ascii="Arial" w:hAnsi="Arial"/>
      <w:b/>
      <w:sz w:val="36"/>
      <w14:shadow w14:blurRad="50800" w14:dist="38100" w14:dir="2700000" w14:sx="100000" w14:sy="100000" w14:kx="0" w14:ky="0" w14:algn="tl">
        <w14:srgbClr w14:val="000000">
          <w14:alpha w14:val="60000"/>
        </w14:srgbClr>
      </w14:shadow>
    </w:rPr>
  </w:style>
  <w:style w:type="paragraph" w:styleId="Date">
    <w:name w:val="Date"/>
    <w:basedOn w:val="Normal"/>
    <w:next w:val="Normal"/>
    <w:pPr>
      <w:spacing w:before="0"/>
      <w:ind w:firstLine="0"/>
      <w:jc w:val="left"/>
    </w:pPr>
    <w:rPr>
      <w:rFonts w:ascii="Times New Roman" w:hAnsi="Times New Roman"/>
      <w:sz w:val="20"/>
      <w:szCs w:val="20"/>
      <w:lang w:val="en-AU"/>
    </w:rPr>
  </w:style>
  <w:style w:type="paragraph" w:customStyle="1" w:styleId="Yer">
    <w:name w:val="Yer"/>
    <w:basedOn w:val="Footer"/>
    <w:pPr>
      <w:tabs>
        <w:tab w:val="clear" w:pos="4703"/>
        <w:tab w:val="clear" w:pos="9406"/>
        <w:tab w:val="center" w:pos="4153"/>
        <w:tab w:val="right" w:pos="8306"/>
      </w:tabs>
      <w:spacing w:before="0"/>
      <w:ind w:firstLine="0"/>
      <w:jc w:val="center"/>
    </w:pPr>
    <w:rPr>
      <w:rFonts w:ascii="Arial" w:hAnsi="Arial"/>
      <w:b/>
      <w:sz w:val="36"/>
      <w:szCs w:val="20"/>
      <w:lang w:val="en-AU"/>
      <w14:shadow w14:blurRad="50800" w14:dist="38100" w14:dir="2700000" w14:sx="100000" w14:sy="100000" w14:kx="0" w14:ky="0" w14:algn="tl">
        <w14:srgbClr w14:val="000000">
          <w14:alpha w14:val="60000"/>
        </w14:srgbClr>
      </w14:shadow>
    </w:rPr>
  </w:style>
  <w:style w:type="paragraph" w:customStyle="1" w:styleId="KonuBal1">
    <w:name w:val="KonuBaşlığı1"/>
    <w:basedOn w:val="Heading1"/>
    <w:pPr>
      <w:numPr>
        <w:numId w:val="1"/>
      </w:numPr>
      <w:pBdr>
        <w:bottom w:val="none" w:sz="0" w:space="0" w:color="auto"/>
      </w:pBdr>
      <w:spacing w:before="240"/>
      <w:ind w:left="0"/>
      <w:jc w:val="left"/>
    </w:pPr>
    <w:rPr>
      <w:rFonts w:cs="Times New Roman"/>
      <w:bCs w:val="0"/>
      <w:caps/>
      <w:smallCaps w:val="0"/>
      <w:spacing w:val="0"/>
      <w:sz w:val="24"/>
      <w:szCs w:val="20"/>
      <w:lang w:val="en-US"/>
      <w14:shadow w14:blurRad="0" w14:dist="0" w14:dir="0" w14:sx="0" w14:sy="0" w14:kx="0" w14:ky="0" w14:algn="none">
        <w14:srgbClr w14:val="000000"/>
      </w14:shadow>
    </w:rPr>
  </w:style>
  <w:style w:type="paragraph" w:customStyle="1" w:styleId="Konuerii1">
    <w:name w:val="Konuİçeriği1"/>
    <w:basedOn w:val="PlainText"/>
    <w:pPr>
      <w:keepNext/>
      <w:spacing w:line="280" w:lineRule="exact"/>
      <w:jc w:val="both"/>
    </w:pPr>
    <w:rPr>
      <w:rFonts w:ascii="Arial" w:hAnsi="Arial" w:cs="Times New Roman"/>
      <w:sz w:val="22"/>
    </w:rPr>
  </w:style>
  <w:style w:type="paragraph" w:customStyle="1" w:styleId="KonuBal2">
    <w:name w:val="KonuBaşlığı2"/>
    <w:basedOn w:val="Heading2"/>
    <w:pPr>
      <w:pBdr>
        <w:bottom w:val="none" w:sz="0" w:space="0" w:color="auto"/>
      </w:pBdr>
      <w:spacing w:after="120"/>
      <w:ind w:firstLine="0"/>
    </w:pPr>
    <w:rPr>
      <w:rFonts w:cs="Times New Roman"/>
      <w:b w:val="0"/>
      <w:bCs w:val="0"/>
      <w:iCs w:val="0"/>
      <w:smallCaps w:val="0"/>
      <w:spacing w:val="0"/>
      <w:sz w:val="24"/>
      <w:szCs w:val="20"/>
      <w:lang w:val="tr-TR"/>
      <w14:shadow w14:blurRad="0" w14:dist="0" w14:dir="0" w14:sx="0" w14:sy="0" w14:kx="0" w14:ky="0" w14:algn="none">
        <w14:srgbClr w14:val="000000"/>
      </w14:shadow>
    </w:rPr>
  </w:style>
  <w:style w:type="paragraph" w:customStyle="1" w:styleId="Konuierii2">
    <w:name w:val="Konuiçeriği2"/>
    <w:basedOn w:val="KonuBal2"/>
    <w:pPr>
      <w:spacing w:before="0" w:line="280" w:lineRule="exact"/>
      <w:outlineLvl w:val="9"/>
    </w:pPr>
    <w:rPr>
      <w:rFonts w:ascii="Arial" w:hAnsi="Arial"/>
      <w:b/>
      <w:sz w:val="22"/>
    </w:rPr>
  </w:style>
  <w:style w:type="paragraph" w:customStyle="1" w:styleId="Konubal3">
    <w:name w:val="Konubaşlığı3"/>
    <w:basedOn w:val="Heading3"/>
    <w:pPr>
      <w:pBdr>
        <w:bottom w:val="none" w:sz="0" w:space="0" w:color="auto"/>
      </w:pBdr>
      <w:ind w:firstLine="0"/>
    </w:pPr>
    <w:rPr>
      <w:rFonts w:cs="Times New Roman"/>
      <w:b w:val="0"/>
      <w:i/>
      <w:smallCaps w:val="0"/>
      <w:sz w:val="22"/>
      <w:szCs w:val="20"/>
      <w:lang w:val="en-US"/>
      <w14:shadow w14:blurRad="0" w14:dist="0" w14:dir="0" w14:sx="0" w14:sy="0" w14:kx="0" w14:ky="0" w14:algn="none">
        <w14:srgbClr w14:val="000000"/>
      </w14:shadow>
    </w:rPr>
  </w:style>
  <w:style w:type="paragraph" w:customStyle="1" w:styleId="KonuBal4">
    <w:name w:val="KonuBaşlığı4"/>
    <w:basedOn w:val="Heading4"/>
    <w:pPr>
      <w:numPr>
        <w:ilvl w:val="3"/>
        <w:numId w:val="1"/>
      </w:numPr>
      <w:spacing w:before="0" w:after="120"/>
      <w:ind w:left="0"/>
    </w:pPr>
    <w:rPr>
      <w:bCs w:val="0"/>
      <w:i/>
      <w:sz w:val="22"/>
      <w:szCs w:val="20"/>
      <w:u w:val="single"/>
      <w:lang w:val="en-US"/>
      <w14:shadow w14:blurRad="0" w14:dist="0" w14:dir="0" w14:sx="0" w14:sy="0" w14:kx="0" w14:ky="0" w14:algn="none">
        <w14:srgbClr w14:val="000000"/>
      </w14:shadow>
    </w:rPr>
  </w:style>
  <w:style w:type="paragraph" w:customStyle="1" w:styleId="Konuierii4">
    <w:name w:val="Konuiçeriği4"/>
    <w:basedOn w:val="PlainText"/>
    <w:pPr>
      <w:keepNext/>
      <w:spacing w:line="280" w:lineRule="exact"/>
      <w:jc w:val="both"/>
    </w:pPr>
    <w:rPr>
      <w:rFonts w:ascii="Arial" w:hAnsi="Arial" w:cs="Times New Roman"/>
      <w:sz w:val="22"/>
    </w:rPr>
  </w:style>
  <w:style w:type="paragraph" w:customStyle="1" w:styleId="footer0">
    <w:name w:val="footer"/>
    <w:basedOn w:val="Footer"/>
    <w:pPr>
      <w:tabs>
        <w:tab w:val="clear" w:pos="4703"/>
        <w:tab w:val="clear" w:pos="9406"/>
        <w:tab w:val="center" w:pos="4153"/>
        <w:tab w:val="right" w:pos="8306"/>
      </w:tabs>
      <w:spacing w:before="0"/>
      <w:ind w:firstLine="0"/>
      <w:jc w:val="left"/>
    </w:pPr>
    <w:rPr>
      <w:rFonts w:ascii="Arial" w:hAnsi="Arial"/>
      <w:sz w:val="20"/>
      <w:szCs w:val="20"/>
      <w:lang w:val="en-AU"/>
    </w:rPr>
  </w:style>
  <w:style w:type="paragraph" w:customStyle="1" w:styleId="Style1">
    <w:name w:val="Style1"/>
    <w:basedOn w:val="Header"/>
    <w:pPr>
      <w:tabs>
        <w:tab w:val="clear" w:pos="4703"/>
        <w:tab w:val="clear" w:pos="9406"/>
        <w:tab w:val="center" w:pos="4153"/>
        <w:tab w:val="right" w:pos="8306"/>
      </w:tabs>
      <w:spacing w:before="0"/>
      <w:ind w:firstLine="0"/>
    </w:pPr>
    <w:rPr>
      <w:rFonts w:ascii="Arial" w:hAnsi="Arial"/>
      <w:sz w:val="20"/>
      <w:szCs w:val="20"/>
      <w:lang w:val="en-AU"/>
    </w:rPr>
  </w:style>
  <w:style w:type="paragraph" w:customStyle="1" w:styleId="Style2">
    <w:name w:val="Style2"/>
    <w:basedOn w:val="Footer"/>
    <w:pPr>
      <w:tabs>
        <w:tab w:val="clear" w:pos="4703"/>
        <w:tab w:val="clear" w:pos="9406"/>
        <w:tab w:val="center" w:pos="4153"/>
        <w:tab w:val="right" w:pos="8306"/>
      </w:tabs>
      <w:spacing w:before="0"/>
      <w:ind w:firstLine="0"/>
    </w:pPr>
    <w:rPr>
      <w:rFonts w:ascii="Arial" w:hAnsi="Arial"/>
      <w:sz w:val="20"/>
      <w:szCs w:val="20"/>
      <w:lang w:val="en-AU"/>
    </w:rPr>
  </w:style>
  <w:style w:type="paragraph" w:customStyle="1" w:styleId="Normal1">
    <w:name w:val="Normal 1"/>
    <w:basedOn w:val="Normal"/>
    <w:pPr>
      <w:spacing w:before="0"/>
      <w:ind w:left="567" w:firstLine="0"/>
    </w:pPr>
    <w:rPr>
      <w:rFonts w:ascii="Arial" w:hAnsi="Arial"/>
      <w:sz w:val="22"/>
      <w:lang w:val="en-US"/>
    </w:rPr>
  </w:style>
  <w:style w:type="paragraph" w:customStyle="1" w:styleId="KonuBal20">
    <w:name w:val="Konu Başlığı2"/>
    <w:basedOn w:val="Heading2"/>
    <w:pPr>
      <w:numPr>
        <w:ilvl w:val="1"/>
        <w:numId w:val="1"/>
      </w:numPr>
      <w:pBdr>
        <w:bottom w:val="none" w:sz="0" w:space="0" w:color="auto"/>
      </w:pBdr>
      <w:spacing w:after="120"/>
    </w:pPr>
    <w:rPr>
      <w:rFonts w:ascii="Arial" w:hAnsi="Arial" w:cs="Times New Roman"/>
      <w:b w:val="0"/>
      <w:bCs w:val="0"/>
      <w:iCs w:val="0"/>
      <w:smallCaps w:val="0"/>
      <w:spacing w:val="0"/>
      <w:sz w:val="24"/>
      <w:szCs w:val="20"/>
      <w:lang w:val="tr-TR"/>
      <w14:shadow w14:blurRad="0" w14:dist="0" w14:dir="0" w14:sx="0" w14:sy="0" w14:kx="0" w14:ky="0" w14:algn="none">
        <w14:srgbClr w14:val="000000"/>
      </w14:shadow>
    </w:rPr>
  </w:style>
  <w:style w:type="paragraph" w:customStyle="1" w:styleId="HeaderFirst">
    <w:name w:val="Header First"/>
    <w:basedOn w:val="Header"/>
    <w:pPr>
      <w:keepLines/>
      <w:tabs>
        <w:tab w:val="clear" w:pos="4703"/>
        <w:tab w:val="clear" w:pos="9406"/>
        <w:tab w:val="center" w:pos="4320"/>
        <w:tab w:val="right" w:pos="8640"/>
      </w:tabs>
      <w:spacing w:before="0" w:after="480" w:line="240" w:lineRule="atLeast"/>
      <w:ind w:firstLine="0"/>
      <w:jc w:val="center"/>
    </w:pPr>
    <w:rPr>
      <w:rFonts w:ascii="Garamond" w:hAnsi="Garamond"/>
      <w:smallCaps/>
      <w:spacing w:val="15"/>
      <w:sz w:val="22"/>
      <w:szCs w:val="20"/>
      <w:lang w:val="en-AU"/>
    </w:rPr>
  </w:style>
  <w:style w:type="paragraph" w:customStyle="1" w:styleId="Konuerii10">
    <w:name w:val="Konu İçeriği1"/>
    <w:basedOn w:val="PlainText"/>
    <w:pPr>
      <w:spacing w:after="0" w:line="280" w:lineRule="exact"/>
      <w:ind w:left="284"/>
      <w:jc w:val="both"/>
    </w:pPr>
    <w:rPr>
      <w:rFonts w:ascii="Arial" w:hAnsi="Arial" w:cs="Times New Roman"/>
      <w:sz w:val="22"/>
    </w:rPr>
  </w:style>
  <w:style w:type="character" w:styleId="Strong">
    <w:name w:val="Strong"/>
    <w:basedOn w:val="DefaultParagraphFont"/>
    <w:qFormat/>
    <w:rPr>
      <w:b/>
      <w:bCs/>
    </w:rPr>
  </w:style>
  <w:style w:type="paragraph" w:customStyle="1" w:styleId="ParagraphleftTurkishReq">
    <w:name w:val="Paragraph left Turkish Req"/>
    <w:pPr>
      <w:overflowPunct w:val="0"/>
      <w:autoSpaceDE w:val="0"/>
      <w:autoSpaceDN w:val="0"/>
      <w:adjustRightInd w:val="0"/>
      <w:spacing w:before="60" w:after="260"/>
      <w:textAlignment w:val="baseline"/>
    </w:pPr>
    <w:rPr>
      <w:rFonts w:ascii="Arial" w:hAnsi="Arial"/>
      <w:lang w:eastAsia="en-US"/>
    </w:rPr>
  </w:style>
  <w:style w:type="paragraph" w:customStyle="1" w:styleId="bullet2">
    <w:name w:val="bullet_2"/>
    <w:basedOn w:val="Normal"/>
    <w:pPr>
      <w:tabs>
        <w:tab w:val="left" w:pos="360"/>
        <w:tab w:val="left" w:pos="1418"/>
        <w:tab w:val="left" w:pos="1701"/>
      </w:tabs>
      <w:overflowPunct w:val="0"/>
      <w:autoSpaceDE w:val="0"/>
      <w:autoSpaceDN w:val="0"/>
      <w:adjustRightInd w:val="0"/>
      <w:spacing w:before="40" w:after="40" w:line="360" w:lineRule="auto"/>
      <w:ind w:left="360" w:hanging="360"/>
      <w:textAlignment w:val="baseline"/>
    </w:pPr>
    <w:rPr>
      <w:rFonts w:ascii="Arial" w:hAnsi="Arial"/>
      <w:sz w:val="22"/>
      <w:szCs w:val="20"/>
      <w:lang w:val="tr-TR"/>
    </w:rPr>
  </w:style>
  <w:style w:type="paragraph" w:styleId="BlockText">
    <w:name w:val="Block Text"/>
    <w:basedOn w:val="Normal"/>
    <w:pPr>
      <w:numPr>
        <w:ilvl w:val="12"/>
      </w:numPr>
      <w:spacing w:before="0" w:after="120" w:line="360" w:lineRule="auto"/>
      <w:ind w:left="720" w:right="1440" w:firstLine="720"/>
    </w:pPr>
    <w:rPr>
      <w:rFonts w:ascii="Arial TUR" w:hAnsi="Arial TUR"/>
      <w:sz w:val="22"/>
      <w:szCs w:val="20"/>
      <w:lang w:val="tr-TR"/>
    </w:rPr>
  </w:style>
  <w:style w:type="paragraph" w:customStyle="1" w:styleId="Paragraph">
    <w:name w:val="Paragraph"/>
    <w:basedOn w:val="Normal"/>
    <w:pPr>
      <w:tabs>
        <w:tab w:val="left" w:pos="567"/>
      </w:tabs>
      <w:overflowPunct w:val="0"/>
      <w:autoSpaceDE w:val="0"/>
      <w:autoSpaceDN w:val="0"/>
      <w:adjustRightInd w:val="0"/>
      <w:spacing w:before="120" w:after="120" w:line="360" w:lineRule="auto"/>
      <w:ind w:left="964" w:firstLine="0"/>
      <w:textAlignment w:val="baseline"/>
    </w:pPr>
    <w:rPr>
      <w:rFonts w:ascii="Arial" w:hAnsi="Arial"/>
      <w:sz w:val="22"/>
      <w:szCs w:val="20"/>
      <w:lang w:val="tr-TR"/>
    </w:rPr>
  </w:style>
  <w:style w:type="paragraph" w:customStyle="1" w:styleId="bulletlist">
    <w:name w:val="bulletlist"/>
    <w:basedOn w:val="Normal"/>
    <w:pPr>
      <w:spacing w:before="0" w:line="280" w:lineRule="exact"/>
      <w:ind w:right="288" w:firstLine="0"/>
      <w:jc w:val="left"/>
    </w:pPr>
    <w:rPr>
      <w:rFonts w:ascii="Arial" w:hAnsi="Arial"/>
      <w:sz w:val="22"/>
      <w:szCs w:val="20"/>
      <w:lang w:val="en-US"/>
    </w:rPr>
  </w:style>
  <w:style w:type="paragraph" w:customStyle="1" w:styleId="spacer">
    <w:name w:val="spacer"/>
    <w:basedOn w:val="Normal"/>
    <w:pPr>
      <w:spacing w:before="0" w:after="200"/>
      <w:ind w:firstLine="0"/>
      <w:jc w:val="left"/>
    </w:pPr>
    <w:rPr>
      <w:rFonts w:ascii="Times New Roman" w:hAnsi="Times New Roman"/>
      <w:lang w:val="en-US"/>
    </w:rPr>
  </w:style>
  <w:style w:type="paragraph" w:styleId="ListBullet">
    <w:name w:val="List Bullet"/>
    <w:basedOn w:val="List"/>
    <w:autoRedefine/>
    <w:pPr>
      <w:numPr>
        <w:numId w:val="48"/>
      </w:numPr>
      <w:tabs>
        <w:tab w:val="clear" w:pos="1440"/>
      </w:tabs>
      <w:suppressAutoHyphens/>
      <w:spacing w:before="120" w:after="240"/>
    </w:pPr>
    <w:rPr>
      <w:rFonts w:ascii="Arial" w:hAnsi="Arial"/>
      <w:spacing w:val="-5"/>
    </w:rPr>
  </w:style>
  <w:style w:type="paragraph" w:styleId="List">
    <w:name w:val="List"/>
    <w:basedOn w:val="Normal"/>
    <w:pPr>
      <w:spacing w:before="0"/>
      <w:ind w:left="360" w:hanging="360"/>
      <w:jc w:val="left"/>
    </w:pPr>
    <w:rPr>
      <w:rFonts w:ascii="Times New Roman" w:hAnsi="Times New Roman"/>
      <w:sz w:val="20"/>
      <w:szCs w:val="20"/>
      <w:lang w:val="en-US"/>
    </w:rPr>
  </w:style>
  <w:style w:type="paragraph" w:styleId="ListBullet2">
    <w:name w:val="List Bullet 2"/>
    <w:basedOn w:val="ListBullet"/>
    <w:autoRedefine/>
    <w:pPr>
      <w:ind w:left="2160"/>
    </w:pPr>
  </w:style>
  <w:style w:type="paragraph" w:customStyle="1" w:styleId="Baslik3">
    <w:name w:val="Baslik3"/>
    <w:basedOn w:val="Normal"/>
    <w:pPr>
      <w:keepNext/>
      <w:spacing w:before="0"/>
      <w:ind w:firstLine="0"/>
    </w:pPr>
    <w:rPr>
      <w:rFonts w:ascii="Times New Roman" w:hAnsi="Times New Roman"/>
      <w:b/>
      <w:szCs w:val="20"/>
      <w:lang w:val="tr-TR"/>
    </w:rPr>
  </w:style>
  <w:style w:type="paragraph" w:customStyle="1" w:styleId="NormalSol0">
    <w:name w:val="Normal + Sol:  0"/>
    <w:aliases w:val="51 cm,İlk satır:  0 cm,Önce:  0 nk"/>
    <w:basedOn w:val="Normal"/>
    <w:rsid w:val="004031D2"/>
    <w:pPr>
      <w:autoSpaceDE w:val="0"/>
      <w:autoSpaceDN w:val="0"/>
      <w:adjustRightInd w:val="0"/>
      <w:spacing w:before="0"/>
      <w:jc w:val="left"/>
    </w:pPr>
    <w:rPr>
      <w:rFonts w:cs="Courier New"/>
      <w:lang w:val="tr-TR" w:eastAsia="tr-TR"/>
    </w:rPr>
  </w:style>
  <w:style w:type="character" w:styleId="Emphasis">
    <w:name w:val="Emphasis"/>
    <w:basedOn w:val="DefaultParagraphFont"/>
    <w:qFormat/>
    <w:rsid w:val="00E30291"/>
    <w:rPr>
      <w:i/>
      <w:iCs/>
    </w:rPr>
  </w:style>
  <w:style w:type="paragraph" w:styleId="HTMLPreformatted">
    <w:name w:val="HTML Preformatted"/>
    <w:basedOn w:val="Normal"/>
    <w:rsid w:val="00E3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pPr>
    <w:rPr>
      <w:rFonts w:ascii="Courier New" w:eastAsia="Batang" w:hAnsi="Courier New" w:cs="Courier New"/>
      <w:sz w:val="20"/>
      <w:szCs w:val="20"/>
      <w:lang w:val="tr-TR"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6995770">
      <w:bodyDiv w:val="1"/>
      <w:marLeft w:val="0"/>
      <w:marRight w:val="0"/>
      <w:marTop w:val="0"/>
      <w:marBottom w:val="0"/>
      <w:divBdr>
        <w:top w:val="none" w:sz="0" w:space="0" w:color="auto"/>
        <w:left w:val="none" w:sz="0" w:space="0" w:color="auto"/>
        <w:bottom w:val="none" w:sz="0" w:space="0" w:color="auto"/>
        <w:right w:val="none" w:sz="0" w:space="0" w:color="auto"/>
      </w:divBdr>
      <w:divsChild>
        <w:div w:id="608053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18.png"/><Relationship Id="rId170" Type="http://schemas.openxmlformats.org/officeDocument/2006/relationships/image" Target="media/image129.png"/><Relationship Id="rId226" Type="http://schemas.openxmlformats.org/officeDocument/2006/relationships/image" Target="media/image176.png"/><Relationship Id="rId268" Type="http://schemas.openxmlformats.org/officeDocument/2006/relationships/image" Target="media/image205.jpeg"/><Relationship Id="rId32"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hyperlink" Target="http://java.sun.com/j2se/1.4.2/docs/api/java/text/SimpleDateFormat.html" TargetMode="External"/><Relationship Id="rId5" Type="http://schemas.openxmlformats.org/officeDocument/2006/relationships/webSettings" Target="webSettings.xml"/><Relationship Id="rId181" Type="http://schemas.openxmlformats.org/officeDocument/2006/relationships/image" Target="media/image140.png"/><Relationship Id="rId237" Type="http://schemas.openxmlformats.org/officeDocument/2006/relationships/image" Target="media/image186.png"/><Relationship Id="rId279" Type="http://schemas.openxmlformats.org/officeDocument/2006/relationships/image" Target="media/image21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hyperlink" Target="http://java.sun.com/j2se/1.4.2/docs/api/java/text/SimpleDateFormat.html" TargetMode="External"/><Relationship Id="rId85" Type="http://schemas.openxmlformats.org/officeDocument/2006/relationships/image" Target="media/image70.png"/><Relationship Id="rId150" Type="http://schemas.openxmlformats.org/officeDocument/2006/relationships/hyperlink" Target="http://java.sun.com/j2se/1.4.2/docs/api/java/text/SimpleDateFormat.html" TargetMode="External"/><Relationship Id="rId171" Type="http://schemas.openxmlformats.org/officeDocument/2006/relationships/image" Target="media/image130.png"/><Relationship Id="rId192" Type="http://schemas.openxmlformats.org/officeDocument/2006/relationships/image" Target="media/image151.png"/><Relationship Id="rId206" Type="http://schemas.openxmlformats.org/officeDocument/2006/relationships/oleObject" Target="embeddings/oleObject5.bin"/><Relationship Id="rId227" Type="http://schemas.openxmlformats.org/officeDocument/2006/relationships/image" Target="media/image177.png"/><Relationship Id="rId248" Type="http://schemas.openxmlformats.org/officeDocument/2006/relationships/image" Target="media/image190.png"/><Relationship Id="rId269" Type="http://schemas.openxmlformats.org/officeDocument/2006/relationships/image" Target="media/image206.jpe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hyperlink" Target="http://java.sun.com/j2se/1.4.2/docs/api/java/text/SimpleDateFormat.html" TargetMode="External"/><Relationship Id="rId280" Type="http://schemas.openxmlformats.org/officeDocument/2006/relationships/image" Target="media/image217.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hyperlink" Target="http://java.sun.com/j2se/1.4.2/docs/api/java/text/SimpleDateFormat.html" TargetMode="External"/><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hyperlink" Target="http://localhost/tr/turkish.html" TargetMode="External"/><Relationship Id="rId259" Type="http://schemas.openxmlformats.org/officeDocument/2006/relationships/hyperlink" Target="http://jasperreports.sourceforge.net/" TargetMode="External"/><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07.jpe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hyperlink" Target="http://java.sun.com/j2se/1.4.2/docs/api/java/text/SimpleDateFormat.html" TargetMode="External"/><Relationship Id="rId151" Type="http://schemas.openxmlformats.org/officeDocument/2006/relationships/hyperlink" Target="http://java.sun.com/j2se/1.4.2/docs/api/java/text/SimpleDateFormat.html" TargetMode="External"/><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image" Target="media/image161.png"/><Relationship Id="rId228" Type="http://schemas.openxmlformats.org/officeDocument/2006/relationships/image" Target="media/image178.png"/><Relationship Id="rId249" Type="http://schemas.openxmlformats.org/officeDocument/2006/relationships/image" Target="media/image191.png"/><Relationship Id="rId13" Type="http://schemas.openxmlformats.org/officeDocument/2006/relationships/footer" Target="footer3.xml"/><Relationship Id="rId109" Type="http://schemas.openxmlformats.org/officeDocument/2006/relationships/image" Target="media/image94.png"/><Relationship Id="rId260" Type="http://schemas.openxmlformats.org/officeDocument/2006/relationships/hyperlink" Target="http://jasperreports.sourceforge.net/tutorial/" TargetMode="External"/><Relationship Id="rId281" Type="http://schemas.openxmlformats.org/officeDocument/2006/relationships/fontTable" Target="fontTable.xm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hyperlink" Target="http://java.sun.com/j2se/1.4.2/docs/api/java/text/SimpleDateFormat.html" TargetMode="External"/><Relationship Id="rId7" Type="http://schemas.openxmlformats.org/officeDocument/2006/relationships/endnotes" Target="endnotes.xml"/><Relationship Id="rId162" Type="http://schemas.openxmlformats.org/officeDocument/2006/relationships/image" Target="media/image121.png"/><Relationship Id="rId183" Type="http://schemas.openxmlformats.org/officeDocument/2006/relationships/image" Target="media/image142.png"/><Relationship Id="rId218" Type="http://schemas.openxmlformats.org/officeDocument/2006/relationships/image" Target="media/image168.png"/><Relationship Id="rId239" Type="http://schemas.openxmlformats.org/officeDocument/2006/relationships/hyperlink" Target="http://10.10.10.10/en/english.html" TargetMode="External"/><Relationship Id="rId250" Type="http://schemas.openxmlformats.org/officeDocument/2006/relationships/image" Target="media/image192.png"/><Relationship Id="rId271" Type="http://schemas.openxmlformats.org/officeDocument/2006/relationships/image" Target="media/image208.jpe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hyperlink" Target="http://java.sun.com/j2se/1.4.2/docs/api/java/text/SimpleDateFormat.html" TargetMode="External"/><Relationship Id="rId152" Type="http://schemas.openxmlformats.org/officeDocument/2006/relationships/hyperlink" Target="http://java.sun.com/j2se/1.4.2/docs/api/java/text/SimpleDateFormat.html" TargetMode="External"/><Relationship Id="rId173" Type="http://schemas.openxmlformats.org/officeDocument/2006/relationships/image" Target="media/image132.png"/><Relationship Id="rId194" Type="http://schemas.openxmlformats.org/officeDocument/2006/relationships/oleObject" Target="embeddings/oleObject1.bin"/><Relationship Id="rId208" Type="http://schemas.openxmlformats.org/officeDocument/2006/relationships/oleObject" Target="embeddings/oleObject6.bin"/><Relationship Id="rId229" Type="http://schemas.openxmlformats.org/officeDocument/2006/relationships/image" Target="media/image179.png"/><Relationship Id="rId240" Type="http://schemas.openxmlformats.org/officeDocument/2006/relationships/image" Target="media/image187.png"/><Relationship Id="rId261" Type="http://schemas.openxmlformats.org/officeDocument/2006/relationships/hyperlink" Target="http://ireport.sourceforge.net/docs.html" TargetMode="External"/><Relationship Id="rId14" Type="http://schemas.openxmlformats.org/officeDocument/2006/relationships/header" Target="header4.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theme" Target="theme/theme1.xml"/><Relationship Id="rId8" Type="http://schemas.openxmlformats.org/officeDocument/2006/relationships/header" Target="header1.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yperlink" Target="http://java.sun.com/j2se/1.4.2/docs/api/java/text/SimpleDateFormat.html" TargetMode="External"/><Relationship Id="rId163" Type="http://schemas.openxmlformats.org/officeDocument/2006/relationships/image" Target="media/image122.png"/><Relationship Id="rId184" Type="http://schemas.openxmlformats.org/officeDocument/2006/relationships/image" Target="media/image143.png"/><Relationship Id="rId219" Type="http://schemas.openxmlformats.org/officeDocument/2006/relationships/image" Target="media/image169.png"/><Relationship Id="rId230" Type="http://schemas.openxmlformats.org/officeDocument/2006/relationships/image" Target="media/image180.png"/><Relationship Id="rId251" Type="http://schemas.openxmlformats.org/officeDocument/2006/relationships/image" Target="media/image193.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09.jpe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java.sun.com/j2se/1.4.2/docs/api/java/text/SimpleDateFormat.html" TargetMode="External"/><Relationship Id="rId153" Type="http://schemas.openxmlformats.org/officeDocument/2006/relationships/image" Target="media/image112.png"/><Relationship Id="rId174" Type="http://schemas.openxmlformats.org/officeDocument/2006/relationships/image" Target="media/image133.png"/><Relationship Id="rId195" Type="http://schemas.openxmlformats.org/officeDocument/2006/relationships/image" Target="media/image153.png"/><Relationship Id="rId209" Type="http://schemas.openxmlformats.org/officeDocument/2006/relationships/image" Target="media/image162.png"/><Relationship Id="rId220" Type="http://schemas.openxmlformats.org/officeDocument/2006/relationships/image" Target="media/image170.png"/><Relationship Id="rId241" Type="http://schemas.openxmlformats.org/officeDocument/2006/relationships/oleObject" Target="embeddings/oleObject11.bin"/><Relationship Id="rId15" Type="http://schemas.openxmlformats.org/officeDocument/2006/relationships/footer" Target="footer4.xm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199.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hyperlink" Target="http://java.sun.com/j2se/1.4.2/docs/api/java/text/SimpleDateFormat.html" TargetMode="External"/><Relationship Id="rId164" Type="http://schemas.openxmlformats.org/officeDocument/2006/relationships/image" Target="media/image123.png"/><Relationship Id="rId185" Type="http://schemas.openxmlformats.org/officeDocument/2006/relationships/image" Target="media/image144.png"/><Relationship Id="rId9" Type="http://schemas.openxmlformats.org/officeDocument/2006/relationships/header" Target="header2.xml"/><Relationship Id="rId210" Type="http://schemas.openxmlformats.org/officeDocument/2006/relationships/oleObject" Target="embeddings/oleObject7.bin"/><Relationship Id="rId26" Type="http://schemas.openxmlformats.org/officeDocument/2006/relationships/image" Target="media/image11.png"/><Relationship Id="rId231" Type="http://schemas.openxmlformats.org/officeDocument/2006/relationships/image" Target="media/image181.png"/><Relationship Id="rId252" Type="http://schemas.openxmlformats.org/officeDocument/2006/relationships/image" Target="media/image194.png"/><Relationship Id="rId273" Type="http://schemas.openxmlformats.org/officeDocument/2006/relationships/image" Target="media/image210.jpe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java.sun.com/j2se/1.4.2/docs/api/java/text/SimpleDateFormat.html" TargetMode="External"/><Relationship Id="rId154" Type="http://schemas.openxmlformats.org/officeDocument/2006/relationships/image" Target="media/image113.png"/><Relationship Id="rId175" Type="http://schemas.openxmlformats.org/officeDocument/2006/relationships/image" Target="media/image134.png"/><Relationship Id="rId196" Type="http://schemas.openxmlformats.org/officeDocument/2006/relationships/oleObject" Target="embeddings/oleObject2.bin"/><Relationship Id="rId200" Type="http://schemas.openxmlformats.org/officeDocument/2006/relationships/oleObject" Target="embeddings/oleObject4.bin"/><Relationship Id="rId16" Type="http://schemas.openxmlformats.org/officeDocument/2006/relationships/image" Target="media/image1.png"/><Relationship Id="rId221" Type="http://schemas.openxmlformats.org/officeDocument/2006/relationships/image" Target="media/image171.png"/><Relationship Id="rId242" Type="http://schemas.openxmlformats.org/officeDocument/2006/relationships/image" Target="media/image188.jpeg"/><Relationship Id="rId263" Type="http://schemas.openxmlformats.org/officeDocument/2006/relationships/image" Target="media/image200.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java.sun.com/j2se/1.4.2/docs/api/java/text/SimpleDateFormat.html" TargetMode="External"/><Relationship Id="rId90" Type="http://schemas.openxmlformats.org/officeDocument/2006/relationships/image" Target="media/image75.png"/><Relationship Id="rId165" Type="http://schemas.openxmlformats.org/officeDocument/2006/relationships/image" Target="media/image124.png"/><Relationship Id="rId186" Type="http://schemas.openxmlformats.org/officeDocument/2006/relationships/image" Target="media/image145.png"/><Relationship Id="rId211" Type="http://schemas.openxmlformats.org/officeDocument/2006/relationships/image" Target="media/image163.png"/><Relationship Id="rId232" Type="http://schemas.openxmlformats.org/officeDocument/2006/relationships/image" Target="media/image182.png"/><Relationship Id="rId253" Type="http://schemas.openxmlformats.org/officeDocument/2006/relationships/image" Target="media/image195.png"/><Relationship Id="rId274" Type="http://schemas.openxmlformats.org/officeDocument/2006/relationships/image" Target="media/image211.jpe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hyperlink" Target="http://java.sun.com/j2se/1.4.2/docs/api/java/text/SimpleDateFormat.html" TargetMode="External"/><Relationship Id="rId80" Type="http://schemas.openxmlformats.org/officeDocument/2006/relationships/image" Target="media/image65.png"/><Relationship Id="rId155" Type="http://schemas.openxmlformats.org/officeDocument/2006/relationships/image" Target="media/image114.png"/><Relationship Id="rId176" Type="http://schemas.openxmlformats.org/officeDocument/2006/relationships/image" Target="media/image135.png"/><Relationship Id="rId197" Type="http://schemas.openxmlformats.org/officeDocument/2006/relationships/image" Target="media/image154.png"/><Relationship Id="rId201" Type="http://schemas.openxmlformats.org/officeDocument/2006/relationships/image" Target="media/image156.png"/><Relationship Id="rId222" Type="http://schemas.openxmlformats.org/officeDocument/2006/relationships/image" Target="media/image172.png"/><Relationship Id="rId243" Type="http://schemas.openxmlformats.org/officeDocument/2006/relationships/hyperlink" Target="http://schemas.xmlsoap.org/wsdl/" TargetMode="External"/><Relationship Id="rId264" Type="http://schemas.openxmlformats.org/officeDocument/2006/relationships/image" Target="media/image201.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hyperlink" Target="http://java.sun.com/j2se/1.4.2/docs/api/java/text/SimpleDateFormat.html" TargetMode="External"/><Relationship Id="rId166" Type="http://schemas.openxmlformats.org/officeDocument/2006/relationships/image" Target="media/image125.png"/><Relationship Id="rId187" Type="http://schemas.openxmlformats.org/officeDocument/2006/relationships/image" Target="media/image146.png"/><Relationship Id="rId1" Type="http://schemas.openxmlformats.org/officeDocument/2006/relationships/customXml" Target="../customXml/item1.xml"/><Relationship Id="rId212" Type="http://schemas.openxmlformats.org/officeDocument/2006/relationships/oleObject" Target="embeddings/oleObject8.bin"/><Relationship Id="rId233" Type="http://schemas.openxmlformats.org/officeDocument/2006/relationships/image" Target="media/image183.png"/><Relationship Id="rId254" Type="http://schemas.openxmlformats.org/officeDocument/2006/relationships/hyperlink" Target="http://java.sun.com/products/jlf/ed2/book/"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212.jpe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hyperlink" Target="http://java.sun.com/j2se/1.4.2/docs/api/java/text/SimpleDateFormat.html" TargetMode="External"/><Relationship Id="rId156" Type="http://schemas.openxmlformats.org/officeDocument/2006/relationships/image" Target="media/image115.png"/><Relationship Id="rId177" Type="http://schemas.openxmlformats.org/officeDocument/2006/relationships/image" Target="media/image136.png"/><Relationship Id="rId198" Type="http://schemas.openxmlformats.org/officeDocument/2006/relationships/oleObject" Target="embeddings/oleObject3.bin"/><Relationship Id="rId202" Type="http://schemas.openxmlformats.org/officeDocument/2006/relationships/image" Target="media/image157.png"/><Relationship Id="rId223" Type="http://schemas.openxmlformats.org/officeDocument/2006/relationships/image" Target="media/image173.png"/><Relationship Id="rId244" Type="http://schemas.openxmlformats.org/officeDocument/2006/relationships/hyperlink" Target="http://schemas.xmlsoap.org/wsdl/" TargetMode="External"/><Relationship Id="rId18" Type="http://schemas.openxmlformats.org/officeDocument/2006/relationships/image" Target="media/image3.png"/><Relationship Id="rId39" Type="http://schemas.openxmlformats.org/officeDocument/2006/relationships/image" Target="media/image24.png"/><Relationship Id="rId265" Type="http://schemas.openxmlformats.org/officeDocument/2006/relationships/image" Target="media/image202.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hyperlink" Target="http://java.sun.com/j2se/1.4.2/docs/api/java/text/SimpleDateFormat.html" TargetMode="External"/><Relationship Id="rId167" Type="http://schemas.openxmlformats.org/officeDocument/2006/relationships/image" Target="media/image126.png"/><Relationship Id="rId188" Type="http://schemas.openxmlformats.org/officeDocument/2006/relationships/image" Target="media/image147.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64.png"/><Relationship Id="rId234"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96.png"/><Relationship Id="rId276" Type="http://schemas.openxmlformats.org/officeDocument/2006/relationships/image" Target="media/image213.jpe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hyperlink" Target="http://java.sun.com/j2se/1.4.2/docs/api/java/text/SimpleDateFormat.html" TargetMode="External"/><Relationship Id="rId157" Type="http://schemas.openxmlformats.org/officeDocument/2006/relationships/image" Target="media/image116.png"/><Relationship Id="rId178" Type="http://schemas.openxmlformats.org/officeDocument/2006/relationships/image" Target="media/image137.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55.png"/><Relationship Id="rId203" Type="http://schemas.openxmlformats.org/officeDocument/2006/relationships/image" Target="media/image158.png"/><Relationship Id="rId19" Type="http://schemas.openxmlformats.org/officeDocument/2006/relationships/image" Target="media/image4.png"/><Relationship Id="rId224" Type="http://schemas.openxmlformats.org/officeDocument/2006/relationships/image" Target="media/image174.png"/><Relationship Id="rId245" Type="http://schemas.openxmlformats.org/officeDocument/2006/relationships/hyperlink" Target="http://schemas.xmlsoap.org/wsdl/" TargetMode="External"/><Relationship Id="rId266" Type="http://schemas.openxmlformats.org/officeDocument/2006/relationships/image" Target="media/image203.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java.sun.com/j2se/1.4.2/docs/api/java/text/SimpleDateFormat.html" TargetMode="External"/><Relationship Id="rId168" Type="http://schemas.openxmlformats.org/officeDocument/2006/relationships/image" Target="media/image127.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48.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oleObject" Target="embeddings/oleObject10.bin"/><Relationship Id="rId256" Type="http://schemas.openxmlformats.org/officeDocument/2006/relationships/image" Target="media/image197.png"/><Relationship Id="rId277" Type="http://schemas.openxmlformats.org/officeDocument/2006/relationships/image" Target="media/image214.jpeg"/><Relationship Id="rId116" Type="http://schemas.openxmlformats.org/officeDocument/2006/relationships/image" Target="media/image101.png"/><Relationship Id="rId137" Type="http://schemas.openxmlformats.org/officeDocument/2006/relationships/hyperlink" Target="http://java.sun.com/j2se/1.4.2/docs/api/java/text/SimpleDateFormat.html" TargetMode="External"/><Relationship Id="rId158" Type="http://schemas.openxmlformats.org/officeDocument/2006/relationships/image" Target="media/image117.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38.png"/><Relationship Id="rId190" Type="http://schemas.openxmlformats.org/officeDocument/2006/relationships/image" Target="media/image149.png"/><Relationship Id="rId204" Type="http://schemas.openxmlformats.org/officeDocument/2006/relationships/image" Target="media/image159.png"/><Relationship Id="rId225" Type="http://schemas.openxmlformats.org/officeDocument/2006/relationships/image" Target="media/image175.png"/><Relationship Id="rId246" Type="http://schemas.openxmlformats.org/officeDocument/2006/relationships/hyperlink" Target="http://schemas.xmlsoap.org/soap/encoding/" TargetMode="External"/><Relationship Id="rId267" Type="http://schemas.openxmlformats.org/officeDocument/2006/relationships/image" Target="media/image204.jpeg"/><Relationship Id="rId106" Type="http://schemas.openxmlformats.org/officeDocument/2006/relationships/image" Target="media/image91.png"/><Relationship Id="rId127" Type="http://schemas.openxmlformats.org/officeDocument/2006/relationships/hyperlink" Target="http://java.sun.com/j2se/1.4.2/docs/api/java/text/SimpleDateFormat.html" TargetMode="Externa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hyperlink" Target="http://java.sun.com/j2se/1.4.2/docs/api/java/text/SimpleDateFormat.html" TargetMode="External"/><Relationship Id="rId169" Type="http://schemas.openxmlformats.org/officeDocument/2006/relationships/image" Target="media/image128.png"/><Relationship Id="rId4" Type="http://schemas.openxmlformats.org/officeDocument/2006/relationships/settings" Target="settings.xml"/><Relationship Id="rId180" Type="http://schemas.openxmlformats.org/officeDocument/2006/relationships/image" Target="media/image139.png"/><Relationship Id="rId215" Type="http://schemas.openxmlformats.org/officeDocument/2006/relationships/image" Target="media/image166.png"/><Relationship Id="rId236" Type="http://schemas.openxmlformats.org/officeDocument/2006/relationships/image" Target="media/image185.png"/><Relationship Id="rId257" Type="http://schemas.openxmlformats.org/officeDocument/2006/relationships/image" Target="media/image198.png"/><Relationship Id="rId278" Type="http://schemas.openxmlformats.org/officeDocument/2006/relationships/image" Target="media/image215.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hyperlink" Target="http://java.sun.com/j2se/1.4.2/docs/api/java/text/SimpleDateFormat.html" TargetMode="External"/><Relationship Id="rId191" Type="http://schemas.openxmlformats.org/officeDocument/2006/relationships/image" Target="media/image150.png"/><Relationship Id="rId205" Type="http://schemas.openxmlformats.org/officeDocument/2006/relationships/image" Target="media/image160.png"/><Relationship Id="rId247" Type="http://schemas.openxmlformats.org/officeDocument/2006/relationships/image" Target="media/image189.png"/><Relationship Id="rId107" Type="http://schemas.openxmlformats.org/officeDocument/2006/relationships/image" Target="media/image92.png"/><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hyperlink" Target="http://java.sun.com/j2se/1.4.2/docs/api/java/text/SimpleDateFormat.html" TargetMode="External"/><Relationship Id="rId95" Type="http://schemas.openxmlformats.org/officeDocument/2006/relationships/image" Target="media/image80.png"/><Relationship Id="rId160" Type="http://schemas.openxmlformats.org/officeDocument/2006/relationships/image" Target="media/image119.png"/><Relationship Id="rId216" Type="http://schemas.openxmlformats.org/officeDocument/2006/relationships/oleObject" Target="embeddings/oleObject9.bin"/><Relationship Id="rId258"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isl xmlns:xsd="http://www.w3.org/2001/XMLSchema" xmlns:xsi="http://www.w3.org/2001/XMLSchema-instance" xmlns="http://www.boldonjames.com/2008/01/sie/internal/label" sislVersion="0" policy="dbfdd820-c611-48e3-9f87-5c9dd33ef8f5" origin="userSelected">
  <element uid="754b36dd-6477-485e-9825-ac7c8d4b62ba" value=""/>
  <element uid="0d0924f3-3ed6-44d1-be5c-b58ca0ad3b3c" value=""/>
</sisl>
</file>

<file path=customXml/itemProps1.xml><?xml version="1.0" encoding="utf-8"?>
<ds:datastoreItem xmlns:ds="http://schemas.openxmlformats.org/officeDocument/2006/customXml" ds:itemID="{6DB01F4E-EE8F-4E49-B13B-90D6112DCAAD}">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258</Pages>
  <Words>31336</Words>
  <Characters>184884</Characters>
  <Application>Microsoft Office Word</Application>
  <DocSecurity>0</DocSecurity>
  <Lines>7703</Lines>
  <Paragraphs>5405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AURORA Front-End</vt:lpstr>
      <vt:lpstr>AURORA Front-End</vt:lpstr>
    </vt:vector>
  </TitlesOfParts>
  <Company>cyberSoft</Company>
  <LinksUpToDate>false</LinksUpToDate>
  <CharactersWithSpaces>210815</CharactersWithSpaces>
  <SharedDoc>false</SharedDoc>
  <HLinks>
    <vt:vector size="1284" baseType="variant">
      <vt:variant>
        <vt:i4>196698</vt:i4>
      </vt:variant>
      <vt:variant>
        <vt:i4>1221</vt:i4>
      </vt:variant>
      <vt:variant>
        <vt:i4>0</vt:i4>
      </vt:variant>
      <vt:variant>
        <vt:i4>5</vt:i4>
      </vt:variant>
      <vt:variant>
        <vt:lpwstr>http://ireport.sourceforge.net/docs.html</vt:lpwstr>
      </vt:variant>
      <vt:variant>
        <vt:lpwstr/>
      </vt:variant>
      <vt:variant>
        <vt:i4>6684721</vt:i4>
      </vt:variant>
      <vt:variant>
        <vt:i4>1218</vt:i4>
      </vt:variant>
      <vt:variant>
        <vt:i4>0</vt:i4>
      </vt:variant>
      <vt:variant>
        <vt:i4>5</vt:i4>
      </vt:variant>
      <vt:variant>
        <vt:lpwstr>http://jasperreports.sourceforge.net/tutorial/</vt:lpwstr>
      </vt:variant>
      <vt:variant>
        <vt:lpwstr/>
      </vt:variant>
      <vt:variant>
        <vt:i4>5898241</vt:i4>
      </vt:variant>
      <vt:variant>
        <vt:i4>1215</vt:i4>
      </vt:variant>
      <vt:variant>
        <vt:i4>0</vt:i4>
      </vt:variant>
      <vt:variant>
        <vt:i4>5</vt:i4>
      </vt:variant>
      <vt:variant>
        <vt:lpwstr>http://jasperreports.sourceforge.net/</vt:lpwstr>
      </vt:variant>
      <vt:variant>
        <vt:lpwstr/>
      </vt:variant>
      <vt:variant>
        <vt:i4>8192039</vt:i4>
      </vt:variant>
      <vt:variant>
        <vt:i4>1212</vt:i4>
      </vt:variant>
      <vt:variant>
        <vt:i4>0</vt:i4>
      </vt:variant>
      <vt:variant>
        <vt:i4>5</vt:i4>
      </vt:variant>
      <vt:variant>
        <vt:lpwstr>http://java.sun.com/products/jlf/ed2/book/</vt:lpwstr>
      </vt:variant>
      <vt:variant>
        <vt:lpwstr/>
      </vt:variant>
      <vt:variant>
        <vt:i4>2031711</vt:i4>
      </vt:variant>
      <vt:variant>
        <vt:i4>1197</vt:i4>
      </vt:variant>
      <vt:variant>
        <vt:i4>0</vt:i4>
      </vt:variant>
      <vt:variant>
        <vt:i4>5</vt:i4>
      </vt:variant>
      <vt:variant>
        <vt:lpwstr>http://schemas.xmlsoap.org/soap/encoding/</vt:lpwstr>
      </vt:variant>
      <vt:variant>
        <vt:lpwstr/>
      </vt:variant>
      <vt:variant>
        <vt:i4>1114195</vt:i4>
      </vt:variant>
      <vt:variant>
        <vt:i4>1194</vt:i4>
      </vt:variant>
      <vt:variant>
        <vt:i4>0</vt:i4>
      </vt:variant>
      <vt:variant>
        <vt:i4>5</vt:i4>
      </vt:variant>
      <vt:variant>
        <vt:lpwstr>http://schemas.xmlsoap.org/wsdl/</vt:lpwstr>
      </vt:variant>
      <vt:variant>
        <vt:lpwstr/>
      </vt:variant>
      <vt:variant>
        <vt:i4>1114195</vt:i4>
      </vt:variant>
      <vt:variant>
        <vt:i4>1191</vt:i4>
      </vt:variant>
      <vt:variant>
        <vt:i4>0</vt:i4>
      </vt:variant>
      <vt:variant>
        <vt:i4>5</vt:i4>
      </vt:variant>
      <vt:variant>
        <vt:lpwstr>http://schemas.xmlsoap.org/wsdl/</vt:lpwstr>
      </vt:variant>
      <vt:variant>
        <vt:lpwstr/>
      </vt:variant>
      <vt:variant>
        <vt:i4>1114195</vt:i4>
      </vt:variant>
      <vt:variant>
        <vt:i4>1188</vt:i4>
      </vt:variant>
      <vt:variant>
        <vt:i4>0</vt:i4>
      </vt:variant>
      <vt:variant>
        <vt:i4>5</vt:i4>
      </vt:variant>
      <vt:variant>
        <vt:lpwstr>http://schemas.xmlsoap.org/wsdl/</vt:lpwstr>
      </vt:variant>
      <vt:variant>
        <vt:lpwstr/>
      </vt:variant>
      <vt:variant>
        <vt:i4>2490464</vt:i4>
      </vt:variant>
      <vt:variant>
        <vt:i4>1182</vt:i4>
      </vt:variant>
      <vt:variant>
        <vt:i4>0</vt:i4>
      </vt:variant>
      <vt:variant>
        <vt:i4>5</vt:i4>
      </vt:variant>
      <vt:variant>
        <vt:lpwstr>http://10.10.10.10/en/english.html</vt:lpwstr>
      </vt:variant>
      <vt:variant>
        <vt:lpwstr/>
      </vt:variant>
      <vt:variant>
        <vt:i4>5439555</vt:i4>
      </vt:variant>
      <vt:variant>
        <vt:i4>1179</vt:i4>
      </vt:variant>
      <vt:variant>
        <vt:i4>0</vt:i4>
      </vt:variant>
      <vt:variant>
        <vt:i4>5</vt:i4>
      </vt:variant>
      <vt:variant>
        <vt:lpwstr>http://localhost/tr/turkish.html</vt:lpwstr>
      </vt:variant>
      <vt:variant>
        <vt:lpwstr/>
      </vt:variant>
      <vt:variant>
        <vt:i4>3866741</vt:i4>
      </vt:variant>
      <vt:variant>
        <vt:i4>1146</vt:i4>
      </vt:variant>
      <vt:variant>
        <vt:i4>0</vt:i4>
      </vt:variant>
      <vt:variant>
        <vt:i4>5</vt:i4>
      </vt:variant>
      <vt:variant>
        <vt:lpwstr>http://java.sun.com/j2se/1.4.2/docs/api/java/text/SimpleDateFormat.html</vt:lpwstr>
      </vt:variant>
      <vt:variant>
        <vt:lpwstr>timezone</vt:lpwstr>
      </vt:variant>
      <vt:variant>
        <vt:i4>3866741</vt:i4>
      </vt:variant>
      <vt:variant>
        <vt:i4>1143</vt:i4>
      </vt:variant>
      <vt:variant>
        <vt:i4>0</vt:i4>
      </vt:variant>
      <vt:variant>
        <vt:i4>5</vt:i4>
      </vt:variant>
      <vt:variant>
        <vt:lpwstr>http://java.sun.com/j2se/1.4.2/docs/api/java/text/SimpleDateFormat.html</vt:lpwstr>
      </vt:variant>
      <vt:variant>
        <vt:lpwstr>timezone</vt:lpwstr>
      </vt:variant>
      <vt:variant>
        <vt:i4>5701718</vt:i4>
      </vt:variant>
      <vt:variant>
        <vt:i4>1140</vt:i4>
      </vt:variant>
      <vt:variant>
        <vt:i4>0</vt:i4>
      </vt:variant>
      <vt:variant>
        <vt:i4>5</vt:i4>
      </vt:variant>
      <vt:variant>
        <vt:lpwstr>http://java.sun.com/j2se/1.4.2/docs/api/java/text/SimpleDateFormat.html</vt:lpwstr>
      </vt:variant>
      <vt:variant>
        <vt:lpwstr>rfc822timezone</vt:lpwstr>
      </vt:variant>
      <vt:variant>
        <vt:i4>2883700</vt:i4>
      </vt:variant>
      <vt:variant>
        <vt:i4>1137</vt:i4>
      </vt:variant>
      <vt:variant>
        <vt:i4>0</vt:i4>
      </vt:variant>
      <vt:variant>
        <vt:i4>5</vt:i4>
      </vt:variant>
      <vt:variant>
        <vt:lpwstr>http://java.sun.com/j2se/1.4.2/docs/api/java/text/SimpleDateFormat.html</vt:lpwstr>
      </vt:variant>
      <vt:variant>
        <vt:lpwstr>text</vt:lpwstr>
      </vt:variant>
      <vt:variant>
        <vt:i4>5767198</vt:i4>
      </vt:variant>
      <vt:variant>
        <vt:i4>1134</vt:i4>
      </vt:variant>
      <vt:variant>
        <vt:i4>0</vt:i4>
      </vt:variant>
      <vt:variant>
        <vt:i4>5</vt:i4>
      </vt:variant>
      <vt:variant>
        <vt:lpwstr>http://java.sun.com/j2se/1.4.2/docs/api/java/text/SimpleDateFormat.html</vt:lpwstr>
      </vt:variant>
      <vt:variant>
        <vt:lpwstr>number</vt:lpwstr>
      </vt:variant>
      <vt:variant>
        <vt:i4>2883700</vt:i4>
      </vt:variant>
      <vt:variant>
        <vt:i4>1131</vt:i4>
      </vt:variant>
      <vt:variant>
        <vt:i4>0</vt:i4>
      </vt:variant>
      <vt:variant>
        <vt:i4>5</vt:i4>
      </vt:variant>
      <vt:variant>
        <vt:lpwstr>http://java.sun.com/j2se/1.4.2/docs/api/java/text/SimpleDateFormat.html</vt:lpwstr>
      </vt:variant>
      <vt:variant>
        <vt:lpwstr>text</vt:lpwstr>
      </vt:variant>
      <vt:variant>
        <vt:i4>5767198</vt:i4>
      </vt:variant>
      <vt:variant>
        <vt:i4>1128</vt:i4>
      </vt:variant>
      <vt:variant>
        <vt:i4>0</vt:i4>
      </vt:variant>
      <vt:variant>
        <vt:i4>5</vt:i4>
      </vt:variant>
      <vt:variant>
        <vt:lpwstr>http://java.sun.com/j2se/1.4.2/docs/api/java/text/SimpleDateFormat.html</vt:lpwstr>
      </vt:variant>
      <vt:variant>
        <vt:lpwstr>number</vt:lpwstr>
      </vt:variant>
      <vt:variant>
        <vt:i4>5701718</vt:i4>
      </vt:variant>
      <vt:variant>
        <vt:i4>1125</vt:i4>
      </vt:variant>
      <vt:variant>
        <vt:i4>0</vt:i4>
      </vt:variant>
      <vt:variant>
        <vt:i4>5</vt:i4>
      </vt:variant>
      <vt:variant>
        <vt:lpwstr>http://java.sun.com/j2se/1.4.2/docs/api/java/text/SimpleDateFormat.html</vt:lpwstr>
      </vt:variant>
      <vt:variant>
        <vt:lpwstr>rfc822timezone</vt:lpwstr>
      </vt:variant>
      <vt:variant>
        <vt:i4>3866741</vt:i4>
      </vt:variant>
      <vt:variant>
        <vt:i4>1122</vt:i4>
      </vt:variant>
      <vt:variant>
        <vt:i4>0</vt:i4>
      </vt:variant>
      <vt:variant>
        <vt:i4>5</vt:i4>
      </vt:variant>
      <vt:variant>
        <vt:lpwstr>http://java.sun.com/j2se/1.4.2/docs/api/java/text/SimpleDateFormat.html</vt:lpwstr>
      </vt:variant>
      <vt:variant>
        <vt:lpwstr>timezone</vt:lpwstr>
      </vt:variant>
      <vt:variant>
        <vt:i4>5767198</vt:i4>
      </vt:variant>
      <vt:variant>
        <vt:i4>1119</vt:i4>
      </vt:variant>
      <vt:variant>
        <vt:i4>0</vt:i4>
      </vt:variant>
      <vt:variant>
        <vt:i4>5</vt:i4>
      </vt:variant>
      <vt:variant>
        <vt:lpwstr>http://java.sun.com/j2se/1.4.2/docs/api/java/text/SimpleDateFormat.html</vt:lpwstr>
      </vt:variant>
      <vt:variant>
        <vt:lpwstr>number</vt:lpwstr>
      </vt:variant>
      <vt:variant>
        <vt:i4>5767198</vt:i4>
      </vt:variant>
      <vt:variant>
        <vt:i4>1116</vt:i4>
      </vt:variant>
      <vt:variant>
        <vt:i4>0</vt:i4>
      </vt:variant>
      <vt:variant>
        <vt:i4>5</vt:i4>
      </vt:variant>
      <vt:variant>
        <vt:lpwstr>http://java.sun.com/j2se/1.4.2/docs/api/java/text/SimpleDateFormat.html</vt:lpwstr>
      </vt:variant>
      <vt:variant>
        <vt:lpwstr>number</vt:lpwstr>
      </vt:variant>
      <vt:variant>
        <vt:i4>5767198</vt:i4>
      </vt:variant>
      <vt:variant>
        <vt:i4>1113</vt:i4>
      </vt:variant>
      <vt:variant>
        <vt:i4>0</vt:i4>
      </vt:variant>
      <vt:variant>
        <vt:i4>5</vt:i4>
      </vt:variant>
      <vt:variant>
        <vt:lpwstr>http://java.sun.com/j2se/1.4.2/docs/api/java/text/SimpleDateFormat.html</vt:lpwstr>
      </vt:variant>
      <vt:variant>
        <vt:lpwstr>number</vt:lpwstr>
      </vt:variant>
      <vt:variant>
        <vt:i4>5767198</vt:i4>
      </vt:variant>
      <vt:variant>
        <vt:i4>1110</vt:i4>
      </vt:variant>
      <vt:variant>
        <vt:i4>0</vt:i4>
      </vt:variant>
      <vt:variant>
        <vt:i4>5</vt:i4>
      </vt:variant>
      <vt:variant>
        <vt:lpwstr>http://java.sun.com/j2se/1.4.2/docs/api/java/text/SimpleDateFormat.html</vt:lpwstr>
      </vt:variant>
      <vt:variant>
        <vt:lpwstr>number</vt:lpwstr>
      </vt:variant>
      <vt:variant>
        <vt:i4>5767198</vt:i4>
      </vt:variant>
      <vt:variant>
        <vt:i4>1107</vt:i4>
      </vt:variant>
      <vt:variant>
        <vt:i4>0</vt:i4>
      </vt:variant>
      <vt:variant>
        <vt:i4>5</vt:i4>
      </vt:variant>
      <vt:variant>
        <vt:lpwstr>http://java.sun.com/j2se/1.4.2/docs/api/java/text/SimpleDateFormat.html</vt:lpwstr>
      </vt:variant>
      <vt:variant>
        <vt:lpwstr>number</vt:lpwstr>
      </vt:variant>
      <vt:variant>
        <vt:i4>5767198</vt:i4>
      </vt:variant>
      <vt:variant>
        <vt:i4>1104</vt:i4>
      </vt:variant>
      <vt:variant>
        <vt:i4>0</vt:i4>
      </vt:variant>
      <vt:variant>
        <vt:i4>5</vt:i4>
      </vt:variant>
      <vt:variant>
        <vt:lpwstr>http://java.sun.com/j2se/1.4.2/docs/api/java/text/SimpleDateFormat.html</vt:lpwstr>
      </vt:variant>
      <vt:variant>
        <vt:lpwstr>number</vt:lpwstr>
      </vt:variant>
      <vt:variant>
        <vt:i4>5767198</vt:i4>
      </vt:variant>
      <vt:variant>
        <vt:i4>1101</vt:i4>
      </vt:variant>
      <vt:variant>
        <vt:i4>0</vt:i4>
      </vt:variant>
      <vt:variant>
        <vt:i4>5</vt:i4>
      </vt:variant>
      <vt:variant>
        <vt:lpwstr>http://java.sun.com/j2se/1.4.2/docs/api/java/text/SimpleDateFormat.html</vt:lpwstr>
      </vt:variant>
      <vt:variant>
        <vt:lpwstr>number</vt:lpwstr>
      </vt:variant>
      <vt:variant>
        <vt:i4>2883700</vt:i4>
      </vt:variant>
      <vt:variant>
        <vt:i4>1098</vt:i4>
      </vt:variant>
      <vt:variant>
        <vt:i4>0</vt:i4>
      </vt:variant>
      <vt:variant>
        <vt:i4>5</vt:i4>
      </vt:variant>
      <vt:variant>
        <vt:lpwstr>http://java.sun.com/j2se/1.4.2/docs/api/java/text/SimpleDateFormat.html</vt:lpwstr>
      </vt:variant>
      <vt:variant>
        <vt:lpwstr>text</vt:lpwstr>
      </vt:variant>
      <vt:variant>
        <vt:i4>2883700</vt:i4>
      </vt:variant>
      <vt:variant>
        <vt:i4>1095</vt:i4>
      </vt:variant>
      <vt:variant>
        <vt:i4>0</vt:i4>
      </vt:variant>
      <vt:variant>
        <vt:i4>5</vt:i4>
      </vt:variant>
      <vt:variant>
        <vt:lpwstr>http://java.sun.com/j2se/1.4.2/docs/api/java/text/SimpleDateFormat.html</vt:lpwstr>
      </vt:variant>
      <vt:variant>
        <vt:lpwstr>text</vt:lpwstr>
      </vt:variant>
      <vt:variant>
        <vt:i4>5767198</vt:i4>
      </vt:variant>
      <vt:variant>
        <vt:i4>1092</vt:i4>
      </vt:variant>
      <vt:variant>
        <vt:i4>0</vt:i4>
      </vt:variant>
      <vt:variant>
        <vt:i4>5</vt:i4>
      </vt:variant>
      <vt:variant>
        <vt:lpwstr>http://java.sun.com/j2se/1.4.2/docs/api/java/text/SimpleDateFormat.html</vt:lpwstr>
      </vt:variant>
      <vt:variant>
        <vt:lpwstr>number</vt:lpwstr>
      </vt:variant>
      <vt:variant>
        <vt:i4>5767198</vt:i4>
      </vt:variant>
      <vt:variant>
        <vt:i4>1089</vt:i4>
      </vt:variant>
      <vt:variant>
        <vt:i4>0</vt:i4>
      </vt:variant>
      <vt:variant>
        <vt:i4>5</vt:i4>
      </vt:variant>
      <vt:variant>
        <vt:lpwstr>http://java.sun.com/j2se/1.4.2/docs/api/java/text/SimpleDateFormat.html</vt:lpwstr>
      </vt:variant>
      <vt:variant>
        <vt:lpwstr>number</vt:lpwstr>
      </vt:variant>
      <vt:variant>
        <vt:i4>5767198</vt:i4>
      </vt:variant>
      <vt:variant>
        <vt:i4>1086</vt:i4>
      </vt:variant>
      <vt:variant>
        <vt:i4>0</vt:i4>
      </vt:variant>
      <vt:variant>
        <vt:i4>5</vt:i4>
      </vt:variant>
      <vt:variant>
        <vt:lpwstr>http://java.sun.com/j2se/1.4.2/docs/api/java/text/SimpleDateFormat.html</vt:lpwstr>
      </vt:variant>
      <vt:variant>
        <vt:lpwstr>number</vt:lpwstr>
      </vt:variant>
      <vt:variant>
        <vt:i4>5767198</vt:i4>
      </vt:variant>
      <vt:variant>
        <vt:i4>1083</vt:i4>
      </vt:variant>
      <vt:variant>
        <vt:i4>0</vt:i4>
      </vt:variant>
      <vt:variant>
        <vt:i4>5</vt:i4>
      </vt:variant>
      <vt:variant>
        <vt:lpwstr>http://java.sun.com/j2se/1.4.2/docs/api/java/text/SimpleDateFormat.html</vt:lpwstr>
      </vt:variant>
      <vt:variant>
        <vt:lpwstr>number</vt:lpwstr>
      </vt:variant>
      <vt:variant>
        <vt:i4>5767198</vt:i4>
      </vt:variant>
      <vt:variant>
        <vt:i4>1080</vt:i4>
      </vt:variant>
      <vt:variant>
        <vt:i4>0</vt:i4>
      </vt:variant>
      <vt:variant>
        <vt:i4>5</vt:i4>
      </vt:variant>
      <vt:variant>
        <vt:lpwstr>http://java.sun.com/j2se/1.4.2/docs/api/java/text/SimpleDateFormat.html</vt:lpwstr>
      </vt:variant>
      <vt:variant>
        <vt:lpwstr>number</vt:lpwstr>
      </vt:variant>
      <vt:variant>
        <vt:i4>2490491</vt:i4>
      </vt:variant>
      <vt:variant>
        <vt:i4>1077</vt:i4>
      </vt:variant>
      <vt:variant>
        <vt:i4>0</vt:i4>
      </vt:variant>
      <vt:variant>
        <vt:i4>5</vt:i4>
      </vt:variant>
      <vt:variant>
        <vt:lpwstr>http://java.sun.com/j2se/1.4.2/docs/api/java/text/SimpleDateFormat.html</vt:lpwstr>
      </vt:variant>
      <vt:variant>
        <vt:lpwstr>month</vt:lpwstr>
      </vt:variant>
      <vt:variant>
        <vt:i4>2752608</vt:i4>
      </vt:variant>
      <vt:variant>
        <vt:i4>1074</vt:i4>
      </vt:variant>
      <vt:variant>
        <vt:i4>0</vt:i4>
      </vt:variant>
      <vt:variant>
        <vt:i4>5</vt:i4>
      </vt:variant>
      <vt:variant>
        <vt:lpwstr>http://java.sun.com/j2se/1.4.2/docs/api/java/text/SimpleDateFormat.html</vt:lpwstr>
      </vt:variant>
      <vt:variant>
        <vt:lpwstr>year</vt:lpwstr>
      </vt:variant>
      <vt:variant>
        <vt:i4>2883700</vt:i4>
      </vt:variant>
      <vt:variant>
        <vt:i4>1071</vt:i4>
      </vt:variant>
      <vt:variant>
        <vt:i4>0</vt:i4>
      </vt:variant>
      <vt:variant>
        <vt:i4>5</vt:i4>
      </vt:variant>
      <vt:variant>
        <vt:lpwstr>http://java.sun.com/j2se/1.4.2/docs/api/java/text/SimpleDateFormat.html</vt:lpwstr>
      </vt:variant>
      <vt:variant>
        <vt:lpwstr>text</vt:lpwstr>
      </vt:variant>
      <vt:variant>
        <vt:i4>1441852</vt:i4>
      </vt:variant>
      <vt:variant>
        <vt:i4>1064</vt:i4>
      </vt:variant>
      <vt:variant>
        <vt:i4>0</vt:i4>
      </vt:variant>
      <vt:variant>
        <vt:i4>5</vt:i4>
      </vt:variant>
      <vt:variant>
        <vt:lpwstr/>
      </vt:variant>
      <vt:variant>
        <vt:lpwstr>_Toc93375035</vt:lpwstr>
      </vt:variant>
      <vt:variant>
        <vt:i4>1507388</vt:i4>
      </vt:variant>
      <vt:variant>
        <vt:i4>1058</vt:i4>
      </vt:variant>
      <vt:variant>
        <vt:i4>0</vt:i4>
      </vt:variant>
      <vt:variant>
        <vt:i4>5</vt:i4>
      </vt:variant>
      <vt:variant>
        <vt:lpwstr/>
      </vt:variant>
      <vt:variant>
        <vt:lpwstr>_Toc93375034</vt:lpwstr>
      </vt:variant>
      <vt:variant>
        <vt:i4>1048636</vt:i4>
      </vt:variant>
      <vt:variant>
        <vt:i4>1052</vt:i4>
      </vt:variant>
      <vt:variant>
        <vt:i4>0</vt:i4>
      </vt:variant>
      <vt:variant>
        <vt:i4>5</vt:i4>
      </vt:variant>
      <vt:variant>
        <vt:lpwstr/>
      </vt:variant>
      <vt:variant>
        <vt:lpwstr>_Toc93375033</vt:lpwstr>
      </vt:variant>
      <vt:variant>
        <vt:i4>1114172</vt:i4>
      </vt:variant>
      <vt:variant>
        <vt:i4>1046</vt:i4>
      </vt:variant>
      <vt:variant>
        <vt:i4>0</vt:i4>
      </vt:variant>
      <vt:variant>
        <vt:i4>5</vt:i4>
      </vt:variant>
      <vt:variant>
        <vt:lpwstr/>
      </vt:variant>
      <vt:variant>
        <vt:lpwstr>_Toc93375032</vt:lpwstr>
      </vt:variant>
      <vt:variant>
        <vt:i4>1179708</vt:i4>
      </vt:variant>
      <vt:variant>
        <vt:i4>1040</vt:i4>
      </vt:variant>
      <vt:variant>
        <vt:i4>0</vt:i4>
      </vt:variant>
      <vt:variant>
        <vt:i4>5</vt:i4>
      </vt:variant>
      <vt:variant>
        <vt:lpwstr/>
      </vt:variant>
      <vt:variant>
        <vt:lpwstr>_Toc93375031</vt:lpwstr>
      </vt:variant>
      <vt:variant>
        <vt:i4>1245244</vt:i4>
      </vt:variant>
      <vt:variant>
        <vt:i4>1034</vt:i4>
      </vt:variant>
      <vt:variant>
        <vt:i4>0</vt:i4>
      </vt:variant>
      <vt:variant>
        <vt:i4>5</vt:i4>
      </vt:variant>
      <vt:variant>
        <vt:lpwstr/>
      </vt:variant>
      <vt:variant>
        <vt:lpwstr>_Toc93375030</vt:lpwstr>
      </vt:variant>
      <vt:variant>
        <vt:i4>1703997</vt:i4>
      </vt:variant>
      <vt:variant>
        <vt:i4>1028</vt:i4>
      </vt:variant>
      <vt:variant>
        <vt:i4>0</vt:i4>
      </vt:variant>
      <vt:variant>
        <vt:i4>5</vt:i4>
      </vt:variant>
      <vt:variant>
        <vt:lpwstr/>
      </vt:variant>
      <vt:variant>
        <vt:lpwstr>_Toc93375029</vt:lpwstr>
      </vt:variant>
      <vt:variant>
        <vt:i4>1769533</vt:i4>
      </vt:variant>
      <vt:variant>
        <vt:i4>1022</vt:i4>
      </vt:variant>
      <vt:variant>
        <vt:i4>0</vt:i4>
      </vt:variant>
      <vt:variant>
        <vt:i4>5</vt:i4>
      </vt:variant>
      <vt:variant>
        <vt:lpwstr/>
      </vt:variant>
      <vt:variant>
        <vt:lpwstr>_Toc93375028</vt:lpwstr>
      </vt:variant>
      <vt:variant>
        <vt:i4>1310781</vt:i4>
      </vt:variant>
      <vt:variant>
        <vt:i4>1016</vt:i4>
      </vt:variant>
      <vt:variant>
        <vt:i4>0</vt:i4>
      </vt:variant>
      <vt:variant>
        <vt:i4>5</vt:i4>
      </vt:variant>
      <vt:variant>
        <vt:lpwstr/>
      </vt:variant>
      <vt:variant>
        <vt:lpwstr>_Toc93375027</vt:lpwstr>
      </vt:variant>
      <vt:variant>
        <vt:i4>1376317</vt:i4>
      </vt:variant>
      <vt:variant>
        <vt:i4>1010</vt:i4>
      </vt:variant>
      <vt:variant>
        <vt:i4>0</vt:i4>
      </vt:variant>
      <vt:variant>
        <vt:i4>5</vt:i4>
      </vt:variant>
      <vt:variant>
        <vt:lpwstr/>
      </vt:variant>
      <vt:variant>
        <vt:lpwstr>_Toc93375026</vt:lpwstr>
      </vt:variant>
      <vt:variant>
        <vt:i4>1441853</vt:i4>
      </vt:variant>
      <vt:variant>
        <vt:i4>1004</vt:i4>
      </vt:variant>
      <vt:variant>
        <vt:i4>0</vt:i4>
      </vt:variant>
      <vt:variant>
        <vt:i4>5</vt:i4>
      </vt:variant>
      <vt:variant>
        <vt:lpwstr/>
      </vt:variant>
      <vt:variant>
        <vt:lpwstr>_Toc93375025</vt:lpwstr>
      </vt:variant>
      <vt:variant>
        <vt:i4>1507389</vt:i4>
      </vt:variant>
      <vt:variant>
        <vt:i4>998</vt:i4>
      </vt:variant>
      <vt:variant>
        <vt:i4>0</vt:i4>
      </vt:variant>
      <vt:variant>
        <vt:i4>5</vt:i4>
      </vt:variant>
      <vt:variant>
        <vt:lpwstr/>
      </vt:variant>
      <vt:variant>
        <vt:lpwstr>_Toc93375024</vt:lpwstr>
      </vt:variant>
      <vt:variant>
        <vt:i4>1048637</vt:i4>
      </vt:variant>
      <vt:variant>
        <vt:i4>992</vt:i4>
      </vt:variant>
      <vt:variant>
        <vt:i4>0</vt:i4>
      </vt:variant>
      <vt:variant>
        <vt:i4>5</vt:i4>
      </vt:variant>
      <vt:variant>
        <vt:lpwstr/>
      </vt:variant>
      <vt:variant>
        <vt:lpwstr>_Toc93375023</vt:lpwstr>
      </vt:variant>
      <vt:variant>
        <vt:i4>1114173</vt:i4>
      </vt:variant>
      <vt:variant>
        <vt:i4>986</vt:i4>
      </vt:variant>
      <vt:variant>
        <vt:i4>0</vt:i4>
      </vt:variant>
      <vt:variant>
        <vt:i4>5</vt:i4>
      </vt:variant>
      <vt:variant>
        <vt:lpwstr/>
      </vt:variant>
      <vt:variant>
        <vt:lpwstr>_Toc93375022</vt:lpwstr>
      </vt:variant>
      <vt:variant>
        <vt:i4>1179709</vt:i4>
      </vt:variant>
      <vt:variant>
        <vt:i4>980</vt:i4>
      </vt:variant>
      <vt:variant>
        <vt:i4>0</vt:i4>
      </vt:variant>
      <vt:variant>
        <vt:i4>5</vt:i4>
      </vt:variant>
      <vt:variant>
        <vt:lpwstr/>
      </vt:variant>
      <vt:variant>
        <vt:lpwstr>_Toc93375021</vt:lpwstr>
      </vt:variant>
      <vt:variant>
        <vt:i4>1245245</vt:i4>
      </vt:variant>
      <vt:variant>
        <vt:i4>974</vt:i4>
      </vt:variant>
      <vt:variant>
        <vt:i4>0</vt:i4>
      </vt:variant>
      <vt:variant>
        <vt:i4>5</vt:i4>
      </vt:variant>
      <vt:variant>
        <vt:lpwstr/>
      </vt:variant>
      <vt:variant>
        <vt:lpwstr>_Toc93375020</vt:lpwstr>
      </vt:variant>
      <vt:variant>
        <vt:i4>1703998</vt:i4>
      </vt:variant>
      <vt:variant>
        <vt:i4>968</vt:i4>
      </vt:variant>
      <vt:variant>
        <vt:i4>0</vt:i4>
      </vt:variant>
      <vt:variant>
        <vt:i4>5</vt:i4>
      </vt:variant>
      <vt:variant>
        <vt:lpwstr/>
      </vt:variant>
      <vt:variant>
        <vt:lpwstr>_Toc93375019</vt:lpwstr>
      </vt:variant>
      <vt:variant>
        <vt:i4>1769534</vt:i4>
      </vt:variant>
      <vt:variant>
        <vt:i4>962</vt:i4>
      </vt:variant>
      <vt:variant>
        <vt:i4>0</vt:i4>
      </vt:variant>
      <vt:variant>
        <vt:i4>5</vt:i4>
      </vt:variant>
      <vt:variant>
        <vt:lpwstr/>
      </vt:variant>
      <vt:variant>
        <vt:lpwstr>_Toc93375018</vt:lpwstr>
      </vt:variant>
      <vt:variant>
        <vt:i4>1310782</vt:i4>
      </vt:variant>
      <vt:variant>
        <vt:i4>956</vt:i4>
      </vt:variant>
      <vt:variant>
        <vt:i4>0</vt:i4>
      </vt:variant>
      <vt:variant>
        <vt:i4>5</vt:i4>
      </vt:variant>
      <vt:variant>
        <vt:lpwstr/>
      </vt:variant>
      <vt:variant>
        <vt:lpwstr>_Toc93375017</vt:lpwstr>
      </vt:variant>
      <vt:variant>
        <vt:i4>1376318</vt:i4>
      </vt:variant>
      <vt:variant>
        <vt:i4>950</vt:i4>
      </vt:variant>
      <vt:variant>
        <vt:i4>0</vt:i4>
      </vt:variant>
      <vt:variant>
        <vt:i4>5</vt:i4>
      </vt:variant>
      <vt:variant>
        <vt:lpwstr/>
      </vt:variant>
      <vt:variant>
        <vt:lpwstr>_Toc93375016</vt:lpwstr>
      </vt:variant>
      <vt:variant>
        <vt:i4>1441854</vt:i4>
      </vt:variant>
      <vt:variant>
        <vt:i4>944</vt:i4>
      </vt:variant>
      <vt:variant>
        <vt:i4>0</vt:i4>
      </vt:variant>
      <vt:variant>
        <vt:i4>5</vt:i4>
      </vt:variant>
      <vt:variant>
        <vt:lpwstr/>
      </vt:variant>
      <vt:variant>
        <vt:lpwstr>_Toc93375015</vt:lpwstr>
      </vt:variant>
      <vt:variant>
        <vt:i4>1507390</vt:i4>
      </vt:variant>
      <vt:variant>
        <vt:i4>938</vt:i4>
      </vt:variant>
      <vt:variant>
        <vt:i4>0</vt:i4>
      </vt:variant>
      <vt:variant>
        <vt:i4>5</vt:i4>
      </vt:variant>
      <vt:variant>
        <vt:lpwstr/>
      </vt:variant>
      <vt:variant>
        <vt:lpwstr>_Toc93375014</vt:lpwstr>
      </vt:variant>
      <vt:variant>
        <vt:i4>1048638</vt:i4>
      </vt:variant>
      <vt:variant>
        <vt:i4>932</vt:i4>
      </vt:variant>
      <vt:variant>
        <vt:i4>0</vt:i4>
      </vt:variant>
      <vt:variant>
        <vt:i4>5</vt:i4>
      </vt:variant>
      <vt:variant>
        <vt:lpwstr/>
      </vt:variant>
      <vt:variant>
        <vt:lpwstr>_Toc93375013</vt:lpwstr>
      </vt:variant>
      <vt:variant>
        <vt:i4>1114174</vt:i4>
      </vt:variant>
      <vt:variant>
        <vt:i4>926</vt:i4>
      </vt:variant>
      <vt:variant>
        <vt:i4>0</vt:i4>
      </vt:variant>
      <vt:variant>
        <vt:i4>5</vt:i4>
      </vt:variant>
      <vt:variant>
        <vt:lpwstr/>
      </vt:variant>
      <vt:variant>
        <vt:lpwstr>_Toc93375012</vt:lpwstr>
      </vt:variant>
      <vt:variant>
        <vt:i4>1179710</vt:i4>
      </vt:variant>
      <vt:variant>
        <vt:i4>920</vt:i4>
      </vt:variant>
      <vt:variant>
        <vt:i4>0</vt:i4>
      </vt:variant>
      <vt:variant>
        <vt:i4>5</vt:i4>
      </vt:variant>
      <vt:variant>
        <vt:lpwstr/>
      </vt:variant>
      <vt:variant>
        <vt:lpwstr>_Toc93375011</vt:lpwstr>
      </vt:variant>
      <vt:variant>
        <vt:i4>1245246</vt:i4>
      </vt:variant>
      <vt:variant>
        <vt:i4>914</vt:i4>
      </vt:variant>
      <vt:variant>
        <vt:i4>0</vt:i4>
      </vt:variant>
      <vt:variant>
        <vt:i4>5</vt:i4>
      </vt:variant>
      <vt:variant>
        <vt:lpwstr/>
      </vt:variant>
      <vt:variant>
        <vt:lpwstr>_Toc93375010</vt:lpwstr>
      </vt:variant>
      <vt:variant>
        <vt:i4>1703999</vt:i4>
      </vt:variant>
      <vt:variant>
        <vt:i4>908</vt:i4>
      </vt:variant>
      <vt:variant>
        <vt:i4>0</vt:i4>
      </vt:variant>
      <vt:variant>
        <vt:i4>5</vt:i4>
      </vt:variant>
      <vt:variant>
        <vt:lpwstr/>
      </vt:variant>
      <vt:variant>
        <vt:lpwstr>_Toc93375009</vt:lpwstr>
      </vt:variant>
      <vt:variant>
        <vt:i4>1769535</vt:i4>
      </vt:variant>
      <vt:variant>
        <vt:i4>902</vt:i4>
      </vt:variant>
      <vt:variant>
        <vt:i4>0</vt:i4>
      </vt:variant>
      <vt:variant>
        <vt:i4>5</vt:i4>
      </vt:variant>
      <vt:variant>
        <vt:lpwstr/>
      </vt:variant>
      <vt:variant>
        <vt:lpwstr>_Toc93375008</vt:lpwstr>
      </vt:variant>
      <vt:variant>
        <vt:i4>1310783</vt:i4>
      </vt:variant>
      <vt:variant>
        <vt:i4>896</vt:i4>
      </vt:variant>
      <vt:variant>
        <vt:i4>0</vt:i4>
      </vt:variant>
      <vt:variant>
        <vt:i4>5</vt:i4>
      </vt:variant>
      <vt:variant>
        <vt:lpwstr/>
      </vt:variant>
      <vt:variant>
        <vt:lpwstr>_Toc93375007</vt:lpwstr>
      </vt:variant>
      <vt:variant>
        <vt:i4>1376319</vt:i4>
      </vt:variant>
      <vt:variant>
        <vt:i4>890</vt:i4>
      </vt:variant>
      <vt:variant>
        <vt:i4>0</vt:i4>
      </vt:variant>
      <vt:variant>
        <vt:i4>5</vt:i4>
      </vt:variant>
      <vt:variant>
        <vt:lpwstr/>
      </vt:variant>
      <vt:variant>
        <vt:lpwstr>_Toc93375006</vt:lpwstr>
      </vt:variant>
      <vt:variant>
        <vt:i4>1441855</vt:i4>
      </vt:variant>
      <vt:variant>
        <vt:i4>884</vt:i4>
      </vt:variant>
      <vt:variant>
        <vt:i4>0</vt:i4>
      </vt:variant>
      <vt:variant>
        <vt:i4>5</vt:i4>
      </vt:variant>
      <vt:variant>
        <vt:lpwstr/>
      </vt:variant>
      <vt:variant>
        <vt:lpwstr>_Toc93375005</vt:lpwstr>
      </vt:variant>
      <vt:variant>
        <vt:i4>1507391</vt:i4>
      </vt:variant>
      <vt:variant>
        <vt:i4>878</vt:i4>
      </vt:variant>
      <vt:variant>
        <vt:i4>0</vt:i4>
      </vt:variant>
      <vt:variant>
        <vt:i4>5</vt:i4>
      </vt:variant>
      <vt:variant>
        <vt:lpwstr/>
      </vt:variant>
      <vt:variant>
        <vt:lpwstr>_Toc93375004</vt:lpwstr>
      </vt:variant>
      <vt:variant>
        <vt:i4>1048639</vt:i4>
      </vt:variant>
      <vt:variant>
        <vt:i4>872</vt:i4>
      </vt:variant>
      <vt:variant>
        <vt:i4>0</vt:i4>
      </vt:variant>
      <vt:variant>
        <vt:i4>5</vt:i4>
      </vt:variant>
      <vt:variant>
        <vt:lpwstr/>
      </vt:variant>
      <vt:variant>
        <vt:lpwstr>_Toc93375003</vt:lpwstr>
      </vt:variant>
      <vt:variant>
        <vt:i4>1114175</vt:i4>
      </vt:variant>
      <vt:variant>
        <vt:i4>866</vt:i4>
      </vt:variant>
      <vt:variant>
        <vt:i4>0</vt:i4>
      </vt:variant>
      <vt:variant>
        <vt:i4>5</vt:i4>
      </vt:variant>
      <vt:variant>
        <vt:lpwstr/>
      </vt:variant>
      <vt:variant>
        <vt:lpwstr>_Toc93375002</vt:lpwstr>
      </vt:variant>
      <vt:variant>
        <vt:i4>1179711</vt:i4>
      </vt:variant>
      <vt:variant>
        <vt:i4>860</vt:i4>
      </vt:variant>
      <vt:variant>
        <vt:i4>0</vt:i4>
      </vt:variant>
      <vt:variant>
        <vt:i4>5</vt:i4>
      </vt:variant>
      <vt:variant>
        <vt:lpwstr/>
      </vt:variant>
      <vt:variant>
        <vt:lpwstr>_Toc93375001</vt:lpwstr>
      </vt:variant>
      <vt:variant>
        <vt:i4>1245247</vt:i4>
      </vt:variant>
      <vt:variant>
        <vt:i4>854</vt:i4>
      </vt:variant>
      <vt:variant>
        <vt:i4>0</vt:i4>
      </vt:variant>
      <vt:variant>
        <vt:i4>5</vt:i4>
      </vt:variant>
      <vt:variant>
        <vt:lpwstr/>
      </vt:variant>
      <vt:variant>
        <vt:lpwstr>_Toc93375000</vt:lpwstr>
      </vt:variant>
      <vt:variant>
        <vt:i4>1245239</vt:i4>
      </vt:variant>
      <vt:variant>
        <vt:i4>848</vt:i4>
      </vt:variant>
      <vt:variant>
        <vt:i4>0</vt:i4>
      </vt:variant>
      <vt:variant>
        <vt:i4>5</vt:i4>
      </vt:variant>
      <vt:variant>
        <vt:lpwstr/>
      </vt:variant>
      <vt:variant>
        <vt:lpwstr>_Toc93374999</vt:lpwstr>
      </vt:variant>
      <vt:variant>
        <vt:i4>1179703</vt:i4>
      </vt:variant>
      <vt:variant>
        <vt:i4>842</vt:i4>
      </vt:variant>
      <vt:variant>
        <vt:i4>0</vt:i4>
      </vt:variant>
      <vt:variant>
        <vt:i4>5</vt:i4>
      </vt:variant>
      <vt:variant>
        <vt:lpwstr/>
      </vt:variant>
      <vt:variant>
        <vt:lpwstr>_Toc93374998</vt:lpwstr>
      </vt:variant>
      <vt:variant>
        <vt:i4>1900599</vt:i4>
      </vt:variant>
      <vt:variant>
        <vt:i4>836</vt:i4>
      </vt:variant>
      <vt:variant>
        <vt:i4>0</vt:i4>
      </vt:variant>
      <vt:variant>
        <vt:i4>5</vt:i4>
      </vt:variant>
      <vt:variant>
        <vt:lpwstr/>
      </vt:variant>
      <vt:variant>
        <vt:lpwstr>_Toc93374997</vt:lpwstr>
      </vt:variant>
      <vt:variant>
        <vt:i4>1835063</vt:i4>
      </vt:variant>
      <vt:variant>
        <vt:i4>830</vt:i4>
      </vt:variant>
      <vt:variant>
        <vt:i4>0</vt:i4>
      </vt:variant>
      <vt:variant>
        <vt:i4>5</vt:i4>
      </vt:variant>
      <vt:variant>
        <vt:lpwstr/>
      </vt:variant>
      <vt:variant>
        <vt:lpwstr>_Toc93374996</vt:lpwstr>
      </vt:variant>
      <vt:variant>
        <vt:i4>2031671</vt:i4>
      </vt:variant>
      <vt:variant>
        <vt:i4>824</vt:i4>
      </vt:variant>
      <vt:variant>
        <vt:i4>0</vt:i4>
      </vt:variant>
      <vt:variant>
        <vt:i4>5</vt:i4>
      </vt:variant>
      <vt:variant>
        <vt:lpwstr/>
      </vt:variant>
      <vt:variant>
        <vt:lpwstr>_Toc93374995</vt:lpwstr>
      </vt:variant>
      <vt:variant>
        <vt:i4>1966135</vt:i4>
      </vt:variant>
      <vt:variant>
        <vt:i4>818</vt:i4>
      </vt:variant>
      <vt:variant>
        <vt:i4>0</vt:i4>
      </vt:variant>
      <vt:variant>
        <vt:i4>5</vt:i4>
      </vt:variant>
      <vt:variant>
        <vt:lpwstr/>
      </vt:variant>
      <vt:variant>
        <vt:lpwstr>_Toc93374994</vt:lpwstr>
      </vt:variant>
      <vt:variant>
        <vt:i4>1638455</vt:i4>
      </vt:variant>
      <vt:variant>
        <vt:i4>812</vt:i4>
      </vt:variant>
      <vt:variant>
        <vt:i4>0</vt:i4>
      </vt:variant>
      <vt:variant>
        <vt:i4>5</vt:i4>
      </vt:variant>
      <vt:variant>
        <vt:lpwstr/>
      </vt:variant>
      <vt:variant>
        <vt:lpwstr>_Toc93374993</vt:lpwstr>
      </vt:variant>
      <vt:variant>
        <vt:i4>1572919</vt:i4>
      </vt:variant>
      <vt:variant>
        <vt:i4>806</vt:i4>
      </vt:variant>
      <vt:variant>
        <vt:i4>0</vt:i4>
      </vt:variant>
      <vt:variant>
        <vt:i4>5</vt:i4>
      </vt:variant>
      <vt:variant>
        <vt:lpwstr/>
      </vt:variant>
      <vt:variant>
        <vt:lpwstr>_Toc93374992</vt:lpwstr>
      </vt:variant>
      <vt:variant>
        <vt:i4>1769527</vt:i4>
      </vt:variant>
      <vt:variant>
        <vt:i4>800</vt:i4>
      </vt:variant>
      <vt:variant>
        <vt:i4>0</vt:i4>
      </vt:variant>
      <vt:variant>
        <vt:i4>5</vt:i4>
      </vt:variant>
      <vt:variant>
        <vt:lpwstr/>
      </vt:variant>
      <vt:variant>
        <vt:lpwstr>_Toc93374991</vt:lpwstr>
      </vt:variant>
      <vt:variant>
        <vt:i4>1703991</vt:i4>
      </vt:variant>
      <vt:variant>
        <vt:i4>794</vt:i4>
      </vt:variant>
      <vt:variant>
        <vt:i4>0</vt:i4>
      </vt:variant>
      <vt:variant>
        <vt:i4>5</vt:i4>
      </vt:variant>
      <vt:variant>
        <vt:lpwstr/>
      </vt:variant>
      <vt:variant>
        <vt:lpwstr>_Toc93374990</vt:lpwstr>
      </vt:variant>
      <vt:variant>
        <vt:i4>1245238</vt:i4>
      </vt:variant>
      <vt:variant>
        <vt:i4>788</vt:i4>
      </vt:variant>
      <vt:variant>
        <vt:i4>0</vt:i4>
      </vt:variant>
      <vt:variant>
        <vt:i4>5</vt:i4>
      </vt:variant>
      <vt:variant>
        <vt:lpwstr/>
      </vt:variant>
      <vt:variant>
        <vt:lpwstr>_Toc93374989</vt:lpwstr>
      </vt:variant>
      <vt:variant>
        <vt:i4>1179702</vt:i4>
      </vt:variant>
      <vt:variant>
        <vt:i4>782</vt:i4>
      </vt:variant>
      <vt:variant>
        <vt:i4>0</vt:i4>
      </vt:variant>
      <vt:variant>
        <vt:i4>5</vt:i4>
      </vt:variant>
      <vt:variant>
        <vt:lpwstr/>
      </vt:variant>
      <vt:variant>
        <vt:lpwstr>_Toc93374988</vt:lpwstr>
      </vt:variant>
      <vt:variant>
        <vt:i4>1900598</vt:i4>
      </vt:variant>
      <vt:variant>
        <vt:i4>776</vt:i4>
      </vt:variant>
      <vt:variant>
        <vt:i4>0</vt:i4>
      </vt:variant>
      <vt:variant>
        <vt:i4>5</vt:i4>
      </vt:variant>
      <vt:variant>
        <vt:lpwstr/>
      </vt:variant>
      <vt:variant>
        <vt:lpwstr>_Toc93374987</vt:lpwstr>
      </vt:variant>
      <vt:variant>
        <vt:i4>1835062</vt:i4>
      </vt:variant>
      <vt:variant>
        <vt:i4>770</vt:i4>
      </vt:variant>
      <vt:variant>
        <vt:i4>0</vt:i4>
      </vt:variant>
      <vt:variant>
        <vt:i4>5</vt:i4>
      </vt:variant>
      <vt:variant>
        <vt:lpwstr/>
      </vt:variant>
      <vt:variant>
        <vt:lpwstr>_Toc93374986</vt:lpwstr>
      </vt:variant>
      <vt:variant>
        <vt:i4>2031670</vt:i4>
      </vt:variant>
      <vt:variant>
        <vt:i4>764</vt:i4>
      </vt:variant>
      <vt:variant>
        <vt:i4>0</vt:i4>
      </vt:variant>
      <vt:variant>
        <vt:i4>5</vt:i4>
      </vt:variant>
      <vt:variant>
        <vt:lpwstr/>
      </vt:variant>
      <vt:variant>
        <vt:lpwstr>_Toc93374985</vt:lpwstr>
      </vt:variant>
      <vt:variant>
        <vt:i4>1966134</vt:i4>
      </vt:variant>
      <vt:variant>
        <vt:i4>758</vt:i4>
      </vt:variant>
      <vt:variant>
        <vt:i4>0</vt:i4>
      </vt:variant>
      <vt:variant>
        <vt:i4>5</vt:i4>
      </vt:variant>
      <vt:variant>
        <vt:lpwstr/>
      </vt:variant>
      <vt:variant>
        <vt:lpwstr>_Toc93374984</vt:lpwstr>
      </vt:variant>
      <vt:variant>
        <vt:i4>1638454</vt:i4>
      </vt:variant>
      <vt:variant>
        <vt:i4>752</vt:i4>
      </vt:variant>
      <vt:variant>
        <vt:i4>0</vt:i4>
      </vt:variant>
      <vt:variant>
        <vt:i4>5</vt:i4>
      </vt:variant>
      <vt:variant>
        <vt:lpwstr/>
      </vt:variant>
      <vt:variant>
        <vt:lpwstr>_Toc93374983</vt:lpwstr>
      </vt:variant>
      <vt:variant>
        <vt:i4>1572918</vt:i4>
      </vt:variant>
      <vt:variant>
        <vt:i4>746</vt:i4>
      </vt:variant>
      <vt:variant>
        <vt:i4>0</vt:i4>
      </vt:variant>
      <vt:variant>
        <vt:i4>5</vt:i4>
      </vt:variant>
      <vt:variant>
        <vt:lpwstr/>
      </vt:variant>
      <vt:variant>
        <vt:lpwstr>_Toc93374982</vt:lpwstr>
      </vt:variant>
      <vt:variant>
        <vt:i4>1769526</vt:i4>
      </vt:variant>
      <vt:variant>
        <vt:i4>740</vt:i4>
      </vt:variant>
      <vt:variant>
        <vt:i4>0</vt:i4>
      </vt:variant>
      <vt:variant>
        <vt:i4>5</vt:i4>
      </vt:variant>
      <vt:variant>
        <vt:lpwstr/>
      </vt:variant>
      <vt:variant>
        <vt:lpwstr>_Toc93374981</vt:lpwstr>
      </vt:variant>
      <vt:variant>
        <vt:i4>1703990</vt:i4>
      </vt:variant>
      <vt:variant>
        <vt:i4>734</vt:i4>
      </vt:variant>
      <vt:variant>
        <vt:i4>0</vt:i4>
      </vt:variant>
      <vt:variant>
        <vt:i4>5</vt:i4>
      </vt:variant>
      <vt:variant>
        <vt:lpwstr/>
      </vt:variant>
      <vt:variant>
        <vt:lpwstr>_Toc93374980</vt:lpwstr>
      </vt:variant>
      <vt:variant>
        <vt:i4>1245241</vt:i4>
      </vt:variant>
      <vt:variant>
        <vt:i4>728</vt:i4>
      </vt:variant>
      <vt:variant>
        <vt:i4>0</vt:i4>
      </vt:variant>
      <vt:variant>
        <vt:i4>5</vt:i4>
      </vt:variant>
      <vt:variant>
        <vt:lpwstr/>
      </vt:variant>
      <vt:variant>
        <vt:lpwstr>_Toc93374979</vt:lpwstr>
      </vt:variant>
      <vt:variant>
        <vt:i4>1179705</vt:i4>
      </vt:variant>
      <vt:variant>
        <vt:i4>722</vt:i4>
      </vt:variant>
      <vt:variant>
        <vt:i4>0</vt:i4>
      </vt:variant>
      <vt:variant>
        <vt:i4>5</vt:i4>
      </vt:variant>
      <vt:variant>
        <vt:lpwstr/>
      </vt:variant>
      <vt:variant>
        <vt:lpwstr>_Toc93374978</vt:lpwstr>
      </vt:variant>
      <vt:variant>
        <vt:i4>1900601</vt:i4>
      </vt:variant>
      <vt:variant>
        <vt:i4>716</vt:i4>
      </vt:variant>
      <vt:variant>
        <vt:i4>0</vt:i4>
      </vt:variant>
      <vt:variant>
        <vt:i4>5</vt:i4>
      </vt:variant>
      <vt:variant>
        <vt:lpwstr/>
      </vt:variant>
      <vt:variant>
        <vt:lpwstr>_Toc93374977</vt:lpwstr>
      </vt:variant>
      <vt:variant>
        <vt:i4>1835065</vt:i4>
      </vt:variant>
      <vt:variant>
        <vt:i4>710</vt:i4>
      </vt:variant>
      <vt:variant>
        <vt:i4>0</vt:i4>
      </vt:variant>
      <vt:variant>
        <vt:i4>5</vt:i4>
      </vt:variant>
      <vt:variant>
        <vt:lpwstr/>
      </vt:variant>
      <vt:variant>
        <vt:lpwstr>_Toc93374976</vt:lpwstr>
      </vt:variant>
      <vt:variant>
        <vt:i4>2031673</vt:i4>
      </vt:variant>
      <vt:variant>
        <vt:i4>704</vt:i4>
      </vt:variant>
      <vt:variant>
        <vt:i4>0</vt:i4>
      </vt:variant>
      <vt:variant>
        <vt:i4>5</vt:i4>
      </vt:variant>
      <vt:variant>
        <vt:lpwstr/>
      </vt:variant>
      <vt:variant>
        <vt:lpwstr>_Toc93374975</vt:lpwstr>
      </vt:variant>
      <vt:variant>
        <vt:i4>1966137</vt:i4>
      </vt:variant>
      <vt:variant>
        <vt:i4>698</vt:i4>
      </vt:variant>
      <vt:variant>
        <vt:i4>0</vt:i4>
      </vt:variant>
      <vt:variant>
        <vt:i4>5</vt:i4>
      </vt:variant>
      <vt:variant>
        <vt:lpwstr/>
      </vt:variant>
      <vt:variant>
        <vt:lpwstr>_Toc93374974</vt:lpwstr>
      </vt:variant>
      <vt:variant>
        <vt:i4>1638457</vt:i4>
      </vt:variant>
      <vt:variant>
        <vt:i4>692</vt:i4>
      </vt:variant>
      <vt:variant>
        <vt:i4>0</vt:i4>
      </vt:variant>
      <vt:variant>
        <vt:i4>5</vt:i4>
      </vt:variant>
      <vt:variant>
        <vt:lpwstr/>
      </vt:variant>
      <vt:variant>
        <vt:lpwstr>_Toc93374973</vt:lpwstr>
      </vt:variant>
      <vt:variant>
        <vt:i4>1572921</vt:i4>
      </vt:variant>
      <vt:variant>
        <vt:i4>686</vt:i4>
      </vt:variant>
      <vt:variant>
        <vt:i4>0</vt:i4>
      </vt:variant>
      <vt:variant>
        <vt:i4>5</vt:i4>
      </vt:variant>
      <vt:variant>
        <vt:lpwstr/>
      </vt:variant>
      <vt:variant>
        <vt:lpwstr>_Toc93374972</vt:lpwstr>
      </vt:variant>
      <vt:variant>
        <vt:i4>1769529</vt:i4>
      </vt:variant>
      <vt:variant>
        <vt:i4>680</vt:i4>
      </vt:variant>
      <vt:variant>
        <vt:i4>0</vt:i4>
      </vt:variant>
      <vt:variant>
        <vt:i4>5</vt:i4>
      </vt:variant>
      <vt:variant>
        <vt:lpwstr/>
      </vt:variant>
      <vt:variant>
        <vt:lpwstr>_Toc93374971</vt:lpwstr>
      </vt:variant>
      <vt:variant>
        <vt:i4>1703993</vt:i4>
      </vt:variant>
      <vt:variant>
        <vt:i4>674</vt:i4>
      </vt:variant>
      <vt:variant>
        <vt:i4>0</vt:i4>
      </vt:variant>
      <vt:variant>
        <vt:i4>5</vt:i4>
      </vt:variant>
      <vt:variant>
        <vt:lpwstr/>
      </vt:variant>
      <vt:variant>
        <vt:lpwstr>_Toc93374970</vt:lpwstr>
      </vt:variant>
      <vt:variant>
        <vt:i4>1245240</vt:i4>
      </vt:variant>
      <vt:variant>
        <vt:i4>668</vt:i4>
      </vt:variant>
      <vt:variant>
        <vt:i4>0</vt:i4>
      </vt:variant>
      <vt:variant>
        <vt:i4>5</vt:i4>
      </vt:variant>
      <vt:variant>
        <vt:lpwstr/>
      </vt:variant>
      <vt:variant>
        <vt:lpwstr>_Toc93374969</vt:lpwstr>
      </vt:variant>
      <vt:variant>
        <vt:i4>1179704</vt:i4>
      </vt:variant>
      <vt:variant>
        <vt:i4>662</vt:i4>
      </vt:variant>
      <vt:variant>
        <vt:i4>0</vt:i4>
      </vt:variant>
      <vt:variant>
        <vt:i4>5</vt:i4>
      </vt:variant>
      <vt:variant>
        <vt:lpwstr/>
      </vt:variant>
      <vt:variant>
        <vt:lpwstr>_Toc93374968</vt:lpwstr>
      </vt:variant>
      <vt:variant>
        <vt:i4>1900600</vt:i4>
      </vt:variant>
      <vt:variant>
        <vt:i4>656</vt:i4>
      </vt:variant>
      <vt:variant>
        <vt:i4>0</vt:i4>
      </vt:variant>
      <vt:variant>
        <vt:i4>5</vt:i4>
      </vt:variant>
      <vt:variant>
        <vt:lpwstr/>
      </vt:variant>
      <vt:variant>
        <vt:lpwstr>_Toc93374967</vt:lpwstr>
      </vt:variant>
      <vt:variant>
        <vt:i4>1835064</vt:i4>
      </vt:variant>
      <vt:variant>
        <vt:i4>650</vt:i4>
      </vt:variant>
      <vt:variant>
        <vt:i4>0</vt:i4>
      </vt:variant>
      <vt:variant>
        <vt:i4>5</vt:i4>
      </vt:variant>
      <vt:variant>
        <vt:lpwstr/>
      </vt:variant>
      <vt:variant>
        <vt:lpwstr>_Toc93374966</vt:lpwstr>
      </vt:variant>
      <vt:variant>
        <vt:i4>2031672</vt:i4>
      </vt:variant>
      <vt:variant>
        <vt:i4>644</vt:i4>
      </vt:variant>
      <vt:variant>
        <vt:i4>0</vt:i4>
      </vt:variant>
      <vt:variant>
        <vt:i4>5</vt:i4>
      </vt:variant>
      <vt:variant>
        <vt:lpwstr/>
      </vt:variant>
      <vt:variant>
        <vt:lpwstr>_Toc93374965</vt:lpwstr>
      </vt:variant>
      <vt:variant>
        <vt:i4>1966136</vt:i4>
      </vt:variant>
      <vt:variant>
        <vt:i4>638</vt:i4>
      </vt:variant>
      <vt:variant>
        <vt:i4>0</vt:i4>
      </vt:variant>
      <vt:variant>
        <vt:i4>5</vt:i4>
      </vt:variant>
      <vt:variant>
        <vt:lpwstr/>
      </vt:variant>
      <vt:variant>
        <vt:lpwstr>_Toc93374964</vt:lpwstr>
      </vt:variant>
      <vt:variant>
        <vt:i4>1638456</vt:i4>
      </vt:variant>
      <vt:variant>
        <vt:i4>632</vt:i4>
      </vt:variant>
      <vt:variant>
        <vt:i4>0</vt:i4>
      </vt:variant>
      <vt:variant>
        <vt:i4>5</vt:i4>
      </vt:variant>
      <vt:variant>
        <vt:lpwstr/>
      </vt:variant>
      <vt:variant>
        <vt:lpwstr>_Toc93374963</vt:lpwstr>
      </vt:variant>
      <vt:variant>
        <vt:i4>1572920</vt:i4>
      </vt:variant>
      <vt:variant>
        <vt:i4>626</vt:i4>
      </vt:variant>
      <vt:variant>
        <vt:i4>0</vt:i4>
      </vt:variant>
      <vt:variant>
        <vt:i4>5</vt:i4>
      </vt:variant>
      <vt:variant>
        <vt:lpwstr/>
      </vt:variant>
      <vt:variant>
        <vt:lpwstr>_Toc93374962</vt:lpwstr>
      </vt:variant>
      <vt:variant>
        <vt:i4>1769528</vt:i4>
      </vt:variant>
      <vt:variant>
        <vt:i4>620</vt:i4>
      </vt:variant>
      <vt:variant>
        <vt:i4>0</vt:i4>
      </vt:variant>
      <vt:variant>
        <vt:i4>5</vt:i4>
      </vt:variant>
      <vt:variant>
        <vt:lpwstr/>
      </vt:variant>
      <vt:variant>
        <vt:lpwstr>_Toc93374961</vt:lpwstr>
      </vt:variant>
      <vt:variant>
        <vt:i4>1703992</vt:i4>
      </vt:variant>
      <vt:variant>
        <vt:i4>614</vt:i4>
      </vt:variant>
      <vt:variant>
        <vt:i4>0</vt:i4>
      </vt:variant>
      <vt:variant>
        <vt:i4>5</vt:i4>
      </vt:variant>
      <vt:variant>
        <vt:lpwstr/>
      </vt:variant>
      <vt:variant>
        <vt:lpwstr>_Toc93374960</vt:lpwstr>
      </vt:variant>
      <vt:variant>
        <vt:i4>1245243</vt:i4>
      </vt:variant>
      <vt:variant>
        <vt:i4>608</vt:i4>
      </vt:variant>
      <vt:variant>
        <vt:i4>0</vt:i4>
      </vt:variant>
      <vt:variant>
        <vt:i4>5</vt:i4>
      </vt:variant>
      <vt:variant>
        <vt:lpwstr/>
      </vt:variant>
      <vt:variant>
        <vt:lpwstr>_Toc93374959</vt:lpwstr>
      </vt:variant>
      <vt:variant>
        <vt:i4>1179707</vt:i4>
      </vt:variant>
      <vt:variant>
        <vt:i4>602</vt:i4>
      </vt:variant>
      <vt:variant>
        <vt:i4>0</vt:i4>
      </vt:variant>
      <vt:variant>
        <vt:i4>5</vt:i4>
      </vt:variant>
      <vt:variant>
        <vt:lpwstr/>
      </vt:variant>
      <vt:variant>
        <vt:lpwstr>_Toc93374958</vt:lpwstr>
      </vt:variant>
      <vt:variant>
        <vt:i4>1900603</vt:i4>
      </vt:variant>
      <vt:variant>
        <vt:i4>596</vt:i4>
      </vt:variant>
      <vt:variant>
        <vt:i4>0</vt:i4>
      </vt:variant>
      <vt:variant>
        <vt:i4>5</vt:i4>
      </vt:variant>
      <vt:variant>
        <vt:lpwstr/>
      </vt:variant>
      <vt:variant>
        <vt:lpwstr>_Toc93374957</vt:lpwstr>
      </vt:variant>
      <vt:variant>
        <vt:i4>1835067</vt:i4>
      </vt:variant>
      <vt:variant>
        <vt:i4>590</vt:i4>
      </vt:variant>
      <vt:variant>
        <vt:i4>0</vt:i4>
      </vt:variant>
      <vt:variant>
        <vt:i4>5</vt:i4>
      </vt:variant>
      <vt:variant>
        <vt:lpwstr/>
      </vt:variant>
      <vt:variant>
        <vt:lpwstr>_Toc93374956</vt:lpwstr>
      </vt:variant>
      <vt:variant>
        <vt:i4>2031675</vt:i4>
      </vt:variant>
      <vt:variant>
        <vt:i4>584</vt:i4>
      </vt:variant>
      <vt:variant>
        <vt:i4>0</vt:i4>
      </vt:variant>
      <vt:variant>
        <vt:i4>5</vt:i4>
      </vt:variant>
      <vt:variant>
        <vt:lpwstr/>
      </vt:variant>
      <vt:variant>
        <vt:lpwstr>_Toc93374955</vt:lpwstr>
      </vt:variant>
      <vt:variant>
        <vt:i4>1966139</vt:i4>
      </vt:variant>
      <vt:variant>
        <vt:i4>578</vt:i4>
      </vt:variant>
      <vt:variant>
        <vt:i4>0</vt:i4>
      </vt:variant>
      <vt:variant>
        <vt:i4>5</vt:i4>
      </vt:variant>
      <vt:variant>
        <vt:lpwstr/>
      </vt:variant>
      <vt:variant>
        <vt:lpwstr>_Toc93374954</vt:lpwstr>
      </vt:variant>
      <vt:variant>
        <vt:i4>1638459</vt:i4>
      </vt:variant>
      <vt:variant>
        <vt:i4>572</vt:i4>
      </vt:variant>
      <vt:variant>
        <vt:i4>0</vt:i4>
      </vt:variant>
      <vt:variant>
        <vt:i4>5</vt:i4>
      </vt:variant>
      <vt:variant>
        <vt:lpwstr/>
      </vt:variant>
      <vt:variant>
        <vt:lpwstr>_Toc93374953</vt:lpwstr>
      </vt:variant>
      <vt:variant>
        <vt:i4>1572923</vt:i4>
      </vt:variant>
      <vt:variant>
        <vt:i4>566</vt:i4>
      </vt:variant>
      <vt:variant>
        <vt:i4>0</vt:i4>
      </vt:variant>
      <vt:variant>
        <vt:i4>5</vt:i4>
      </vt:variant>
      <vt:variant>
        <vt:lpwstr/>
      </vt:variant>
      <vt:variant>
        <vt:lpwstr>_Toc93374952</vt:lpwstr>
      </vt:variant>
      <vt:variant>
        <vt:i4>1769531</vt:i4>
      </vt:variant>
      <vt:variant>
        <vt:i4>560</vt:i4>
      </vt:variant>
      <vt:variant>
        <vt:i4>0</vt:i4>
      </vt:variant>
      <vt:variant>
        <vt:i4>5</vt:i4>
      </vt:variant>
      <vt:variant>
        <vt:lpwstr/>
      </vt:variant>
      <vt:variant>
        <vt:lpwstr>_Toc93374951</vt:lpwstr>
      </vt:variant>
      <vt:variant>
        <vt:i4>1703995</vt:i4>
      </vt:variant>
      <vt:variant>
        <vt:i4>554</vt:i4>
      </vt:variant>
      <vt:variant>
        <vt:i4>0</vt:i4>
      </vt:variant>
      <vt:variant>
        <vt:i4>5</vt:i4>
      </vt:variant>
      <vt:variant>
        <vt:lpwstr/>
      </vt:variant>
      <vt:variant>
        <vt:lpwstr>_Toc93374950</vt:lpwstr>
      </vt:variant>
      <vt:variant>
        <vt:i4>1245242</vt:i4>
      </vt:variant>
      <vt:variant>
        <vt:i4>548</vt:i4>
      </vt:variant>
      <vt:variant>
        <vt:i4>0</vt:i4>
      </vt:variant>
      <vt:variant>
        <vt:i4>5</vt:i4>
      </vt:variant>
      <vt:variant>
        <vt:lpwstr/>
      </vt:variant>
      <vt:variant>
        <vt:lpwstr>_Toc93374949</vt:lpwstr>
      </vt:variant>
      <vt:variant>
        <vt:i4>1179706</vt:i4>
      </vt:variant>
      <vt:variant>
        <vt:i4>542</vt:i4>
      </vt:variant>
      <vt:variant>
        <vt:i4>0</vt:i4>
      </vt:variant>
      <vt:variant>
        <vt:i4>5</vt:i4>
      </vt:variant>
      <vt:variant>
        <vt:lpwstr/>
      </vt:variant>
      <vt:variant>
        <vt:lpwstr>_Toc93374948</vt:lpwstr>
      </vt:variant>
      <vt:variant>
        <vt:i4>1900602</vt:i4>
      </vt:variant>
      <vt:variant>
        <vt:i4>536</vt:i4>
      </vt:variant>
      <vt:variant>
        <vt:i4>0</vt:i4>
      </vt:variant>
      <vt:variant>
        <vt:i4>5</vt:i4>
      </vt:variant>
      <vt:variant>
        <vt:lpwstr/>
      </vt:variant>
      <vt:variant>
        <vt:lpwstr>_Toc93374947</vt:lpwstr>
      </vt:variant>
      <vt:variant>
        <vt:i4>1835066</vt:i4>
      </vt:variant>
      <vt:variant>
        <vt:i4>530</vt:i4>
      </vt:variant>
      <vt:variant>
        <vt:i4>0</vt:i4>
      </vt:variant>
      <vt:variant>
        <vt:i4>5</vt:i4>
      </vt:variant>
      <vt:variant>
        <vt:lpwstr/>
      </vt:variant>
      <vt:variant>
        <vt:lpwstr>_Toc93374946</vt:lpwstr>
      </vt:variant>
      <vt:variant>
        <vt:i4>2031674</vt:i4>
      </vt:variant>
      <vt:variant>
        <vt:i4>524</vt:i4>
      </vt:variant>
      <vt:variant>
        <vt:i4>0</vt:i4>
      </vt:variant>
      <vt:variant>
        <vt:i4>5</vt:i4>
      </vt:variant>
      <vt:variant>
        <vt:lpwstr/>
      </vt:variant>
      <vt:variant>
        <vt:lpwstr>_Toc93374945</vt:lpwstr>
      </vt:variant>
      <vt:variant>
        <vt:i4>1966138</vt:i4>
      </vt:variant>
      <vt:variant>
        <vt:i4>518</vt:i4>
      </vt:variant>
      <vt:variant>
        <vt:i4>0</vt:i4>
      </vt:variant>
      <vt:variant>
        <vt:i4>5</vt:i4>
      </vt:variant>
      <vt:variant>
        <vt:lpwstr/>
      </vt:variant>
      <vt:variant>
        <vt:lpwstr>_Toc93374944</vt:lpwstr>
      </vt:variant>
      <vt:variant>
        <vt:i4>1638458</vt:i4>
      </vt:variant>
      <vt:variant>
        <vt:i4>512</vt:i4>
      </vt:variant>
      <vt:variant>
        <vt:i4>0</vt:i4>
      </vt:variant>
      <vt:variant>
        <vt:i4>5</vt:i4>
      </vt:variant>
      <vt:variant>
        <vt:lpwstr/>
      </vt:variant>
      <vt:variant>
        <vt:lpwstr>_Toc93374943</vt:lpwstr>
      </vt:variant>
      <vt:variant>
        <vt:i4>1572922</vt:i4>
      </vt:variant>
      <vt:variant>
        <vt:i4>506</vt:i4>
      </vt:variant>
      <vt:variant>
        <vt:i4>0</vt:i4>
      </vt:variant>
      <vt:variant>
        <vt:i4>5</vt:i4>
      </vt:variant>
      <vt:variant>
        <vt:lpwstr/>
      </vt:variant>
      <vt:variant>
        <vt:lpwstr>_Toc93374942</vt:lpwstr>
      </vt:variant>
      <vt:variant>
        <vt:i4>1769530</vt:i4>
      </vt:variant>
      <vt:variant>
        <vt:i4>500</vt:i4>
      </vt:variant>
      <vt:variant>
        <vt:i4>0</vt:i4>
      </vt:variant>
      <vt:variant>
        <vt:i4>5</vt:i4>
      </vt:variant>
      <vt:variant>
        <vt:lpwstr/>
      </vt:variant>
      <vt:variant>
        <vt:lpwstr>_Toc93374941</vt:lpwstr>
      </vt:variant>
      <vt:variant>
        <vt:i4>1703994</vt:i4>
      </vt:variant>
      <vt:variant>
        <vt:i4>494</vt:i4>
      </vt:variant>
      <vt:variant>
        <vt:i4>0</vt:i4>
      </vt:variant>
      <vt:variant>
        <vt:i4>5</vt:i4>
      </vt:variant>
      <vt:variant>
        <vt:lpwstr/>
      </vt:variant>
      <vt:variant>
        <vt:lpwstr>_Toc93374940</vt:lpwstr>
      </vt:variant>
      <vt:variant>
        <vt:i4>1245245</vt:i4>
      </vt:variant>
      <vt:variant>
        <vt:i4>488</vt:i4>
      </vt:variant>
      <vt:variant>
        <vt:i4>0</vt:i4>
      </vt:variant>
      <vt:variant>
        <vt:i4>5</vt:i4>
      </vt:variant>
      <vt:variant>
        <vt:lpwstr/>
      </vt:variant>
      <vt:variant>
        <vt:lpwstr>_Toc93374939</vt:lpwstr>
      </vt:variant>
      <vt:variant>
        <vt:i4>1179709</vt:i4>
      </vt:variant>
      <vt:variant>
        <vt:i4>482</vt:i4>
      </vt:variant>
      <vt:variant>
        <vt:i4>0</vt:i4>
      </vt:variant>
      <vt:variant>
        <vt:i4>5</vt:i4>
      </vt:variant>
      <vt:variant>
        <vt:lpwstr/>
      </vt:variant>
      <vt:variant>
        <vt:lpwstr>_Toc93374938</vt:lpwstr>
      </vt:variant>
      <vt:variant>
        <vt:i4>1900605</vt:i4>
      </vt:variant>
      <vt:variant>
        <vt:i4>476</vt:i4>
      </vt:variant>
      <vt:variant>
        <vt:i4>0</vt:i4>
      </vt:variant>
      <vt:variant>
        <vt:i4>5</vt:i4>
      </vt:variant>
      <vt:variant>
        <vt:lpwstr/>
      </vt:variant>
      <vt:variant>
        <vt:lpwstr>_Toc93374937</vt:lpwstr>
      </vt:variant>
      <vt:variant>
        <vt:i4>1835069</vt:i4>
      </vt:variant>
      <vt:variant>
        <vt:i4>470</vt:i4>
      </vt:variant>
      <vt:variant>
        <vt:i4>0</vt:i4>
      </vt:variant>
      <vt:variant>
        <vt:i4>5</vt:i4>
      </vt:variant>
      <vt:variant>
        <vt:lpwstr/>
      </vt:variant>
      <vt:variant>
        <vt:lpwstr>_Toc93374936</vt:lpwstr>
      </vt:variant>
      <vt:variant>
        <vt:i4>2031677</vt:i4>
      </vt:variant>
      <vt:variant>
        <vt:i4>464</vt:i4>
      </vt:variant>
      <vt:variant>
        <vt:i4>0</vt:i4>
      </vt:variant>
      <vt:variant>
        <vt:i4>5</vt:i4>
      </vt:variant>
      <vt:variant>
        <vt:lpwstr/>
      </vt:variant>
      <vt:variant>
        <vt:lpwstr>_Toc93374935</vt:lpwstr>
      </vt:variant>
      <vt:variant>
        <vt:i4>1966141</vt:i4>
      </vt:variant>
      <vt:variant>
        <vt:i4>458</vt:i4>
      </vt:variant>
      <vt:variant>
        <vt:i4>0</vt:i4>
      </vt:variant>
      <vt:variant>
        <vt:i4>5</vt:i4>
      </vt:variant>
      <vt:variant>
        <vt:lpwstr/>
      </vt:variant>
      <vt:variant>
        <vt:lpwstr>_Toc93374934</vt:lpwstr>
      </vt:variant>
      <vt:variant>
        <vt:i4>1638461</vt:i4>
      </vt:variant>
      <vt:variant>
        <vt:i4>452</vt:i4>
      </vt:variant>
      <vt:variant>
        <vt:i4>0</vt:i4>
      </vt:variant>
      <vt:variant>
        <vt:i4>5</vt:i4>
      </vt:variant>
      <vt:variant>
        <vt:lpwstr/>
      </vt:variant>
      <vt:variant>
        <vt:lpwstr>_Toc93374933</vt:lpwstr>
      </vt:variant>
      <vt:variant>
        <vt:i4>1572925</vt:i4>
      </vt:variant>
      <vt:variant>
        <vt:i4>446</vt:i4>
      </vt:variant>
      <vt:variant>
        <vt:i4>0</vt:i4>
      </vt:variant>
      <vt:variant>
        <vt:i4>5</vt:i4>
      </vt:variant>
      <vt:variant>
        <vt:lpwstr/>
      </vt:variant>
      <vt:variant>
        <vt:lpwstr>_Toc93374932</vt:lpwstr>
      </vt:variant>
      <vt:variant>
        <vt:i4>1769533</vt:i4>
      </vt:variant>
      <vt:variant>
        <vt:i4>440</vt:i4>
      </vt:variant>
      <vt:variant>
        <vt:i4>0</vt:i4>
      </vt:variant>
      <vt:variant>
        <vt:i4>5</vt:i4>
      </vt:variant>
      <vt:variant>
        <vt:lpwstr/>
      </vt:variant>
      <vt:variant>
        <vt:lpwstr>_Toc93374931</vt:lpwstr>
      </vt:variant>
      <vt:variant>
        <vt:i4>1703997</vt:i4>
      </vt:variant>
      <vt:variant>
        <vt:i4>434</vt:i4>
      </vt:variant>
      <vt:variant>
        <vt:i4>0</vt:i4>
      </vt:variant>
      <vt:variant>
        <vt:i4>5</vt:i4>
      </vt:variant>
      <vt:variant>
        <vt:lpwstr/>
      </vt:variant>
      <vt:variant>
        <vt:lpwstr>_Toc93374930</vt:lpwstr>
      </vt:variant>
      <vt:variant>
        <vt:i4>1245244</vt:i4>
      </vt:variant>
      <vt:variant>
        <vt:i4>428</vt:i4>
      </vt:variant>
      <vt:variant>
        <vt:i4>0</vt:i4>
      </vt:variant>
      <vt:variant>
        <vt:i4>5</vt:i4>
      </vt:variant>
      <vt:variant>
        <vt:lpwstr/>
      </vt:variant>
      <vt:variant>
        <vt:lpwstr>_Toc93374929</vt:lpwstr>
      </vt:variant>
      <vt:variant>
        <vt:i4>1179708</vt:i4>
      </vt:variant>
      <vt:variant>
        <vt:i4>422</vt:i4>
      </vt:variant>
      <vt:variant>
        <vt:i4>0</vt:i4>
      </vt:variant>
      <vt:variant>
        <vt:i4>5</vt:i4>
      </vt:variant>
      <vt:variant>
        <vt:lpwstr/>
      </vt:variant>
      <vt:variant>
        <vt:lpwstr>_Toc93374928</vt:lpwstr>
      </vt:variant>
      <vt:variant>
        <vt:i4>1900604</vt:i4>
      </vt:variant>
      <vt:variant>
        <vt:i4>416</vt:i4>
      </vt:variant>
      <vt:variant>
        <vt:i4>0</vt:i4>
      </vt:variant>
      <vt:variant>
        <vt:i4>5</vt:i4>
      </vt:variant>
      <vt:variant>
        <vt:lpwstr/>
      </vt:variant>
      <vt:variant>
        <vt:lpwstr>_Toc93374927</vt:lpwstr>
      </vt:variant>
      <vt:variant>
        <vt:i4>1835068</vt:i4>
      </vt:variant>
      <vt:variant>
        <vt:i4>410</vt:i4>
      </vt:variant>
      <vt:variant>
        <vt:i4>0</vt:i4>
      </vt:variant>
      <vt:variant>
        <vt:i4>5</vt:i4>
      </vt:variant>
      <vt:variant>
        <vt:lpwstr/>
      </vt:variant>
      <vt:variant>
        <vt:lpwstr>_Toc93374926</vt:lpwstr>
      </vt:variant>
      <vt:variant>
        <vt:i4>2031676</vt:i4>
      </vt:variant>
      <vt:variant>
        <vt:i4>404</vt:i4>
      </vt:variant>
      <vt:variant>
        <vt:i4>0</vt:i4>
      </vt:variant>
      <vt:variant>
        <vt:i4>5</vt:i4>
      </vt:variant>
      <vt:variant>
        <vt:lpwstr/>
      </vt:variant>
      <vt:variant>
        <vt:lpwstr>_Toc93374925</vt:lpwstr>
      </vt:variant>
      <vt:variant>
        <vt:i4>1966140</vt:i4>
      </vt:variant>
      <vt:variant>
        <vt:i4>398</vt:i4>
      </vt:variant>
      <vt:variant>
        <vt:i4>0</vt:i4>
      </vt:variant>
      <vt:variant>
        <vt:i4>5</vt:i4>
      </vt:variant>
      <vt:variant>
        <vt:lpwstr/>
      </vt:variant>
      <vt:variant>
        <vt:lpwstr>_Toc93374924</vt:lpwstr>
      </vt:variant>
      <vt:variant>
        <vt:i4>1638460</vt:i4>
      </vt:variant>
      <vt:variant>
        <vt:i4>392</vt:i4>
      </vt:variant>
      <vt:variant>
        <vt:i4>0</vt:i4>
      </vt:variant>
      <vt:variant>
        <vt:i4>5</vt:i4>
      </vt:variant>
      <vt:variant>
        <vt:lpwstr/>
      </vt:variant>
      <vt:variant>
        <vt:lpwstr>_Toc93374923</vt:lpwstr>
      </vt:variant>
      <vt:variant>
        <vt:i4>1572924</vt:i4>
      </vt:variant>
      <vt:variant>
        <vt:i4>386</vt:i4>
      </vt:variant>
      <vt:variant>
        <vt:i4>0</vt:i4>
      </vt:variant>
      <vt:variant>
        <vt:i4>5</vt:i4>
      </vt:variant>
      <vt:variant>
        <vt:lpwstr/>
      </vt:variant>
      <vt:variant>
        <vt:lpwstr>_Toc93374922</vt:lpwstr>
      </vt:variant>
      <vt:variant>
        <vt:i4>1769532</vt:i4>
      </vt:variant>
      <vt:variant>
        <vt:i4>380</vt:i4>
      </vt:variant>
      <vt:variant>
        <vt:i4>0</vt:i4>
      </vt:variant>
      <vt:variant>
        <vt:i4>5</vt:i4>
      </vt:variant>
      <vt:variant>
        <vt:lpwstr/>
      </vt:variant>
      <vt:variant>
        <vt:lpwstr>_Toc93374921</vt:lpwstr>
      </vt:variant>
      <vt:variant>
        <vt:i4>1703996</vt:i4>
      </vt:variant>
      <vt:variant>
        <vt:i4>374</vt:i4>
      </vt:variant>
      <vt:variant>
        <vt:i4>0</vt:i4>
      </vt:variant>
      <vt:variant>
        <vt:i4>5</vt:i4>
      </vt:variant>
      <vt:variant>
        <vt:lpwstr/>
      </vt:variant>
      <vt:variant>
        <vt:lpwstr>_Toc93374920</vt:lpwstr>
      </vt:variant>
      <vt:variant>
        <vt:i4>1245247</vt:i4>
      </vt:variant>
      <vt:variant>
        <vt:i4>368</vt:i4>
      </vt:variant>
      <vt:variant>
        <vt:i4>0</vt:i4>
      </vt:variant>
      <vt:variant>
        <vt:i4>5</vt:i4>
      </vt:variant>
      <vt:variant>
        <vt:lpwstr/>
      </vt:variant>
      <vt:variant>
        <vt:lpwstr>_Toc93374919</vt:lpwstr>
      </vt:variant>
      <vt:variant>
        <vt:i4>1179711</vt:i4>
      </vt:variant>
      <vt:variant>
        <vt:i4>362</vt:i4>
      </vt:variant>
      <vt:variant>
        <vt:i4>0</vt:i4>
      </vt:variant>
      <vt:variant>
        <vt:i4>5</vt:i4>
      </vt:variant>
      <vt:variant>
        <vt:lpwstr/>
      </vt:variant>
      <vt:variant>
        <vt:lpwstr>_Toc93374918</vt:lpwstr>
      </vt:variant>
      <vt:variant>
        <vt:i4>1900607</vt:i4>
      </vt:variant>
      <vt:variant>
        <vt:i4>356</vt:i4>
      </vt:variant>
      <vt:variant>
        <vt:i4>0</vt:i4>
      </vt:variant>
      <vt:variant>
        <vt:i4>5</vt:i4>
      </vt:variant>
      <vt:variant>
        <vt:lpwstr/>
      </vt:variant>
      <vt:variant>
        <vt:lpwstr>_Toc93374917</vt:lpwstr>
      </vt:variant>
      <vt:variant>
        <vt:i4>1835071</vt:i4>
      </vt:variant>
      <vt:variant>
        <vt:i4>350</vt:i4>
      </vt:variant>
      <vt:variant>
        <vt:i4>0</vt:i4>
      </vt:variant>
      <vt:variant>
        <vt:i4>5</vt:i4>
      </vt:variant>
      <vt:variant>
        <vt:lpwstr/>
      </vt:variant>
      <vt:variant>
        <vt:lpwstr>_Toc93374916</vt:lpwstr>
      </vt:variant>
      <vt:variant>
        <vt:i4>2031679</vt:i4>
      </vt:variant>
      <vt:variant>
        <vt:i4>344</vt:i4>
      </vt:variant>
      <vt:variant>
        <vt:i4>0</vt:i4>
      </vt:variant>
      <vt:variant>
        <vt:i4>5</vt:i4>
      </vt:variant>
      <vt:variant>
        <vt:lpwstr/>
      </vt:variant>
      <vt:variant>
        <vt:lpwstr>_Toc93374915</vt:lpwstr>
      </vt:variant>
      <vt:variant>
        <vt:i4>1966143</vt:i4>
      </vt:variant>
      <vt:variant>
        <vt:i4>338</vt:i4>
      </vt:variant>
      <vt:variant>
        <vt:i4>0</vt:i4>
      </vt:variant>
      <vt:variant>
        <vt:i4>5</vt:i4>
      </vt:variant>
      <vt:variant>
        <vt:lpwstr/>
      </vt:variant>
      <vt:variant>
        <vt:lpwstr>_Toc93374914</vt:lpwstr>
      </vt:variant>
      <vt:variant>
        <vt:i4>1638463</vt:i4>
      </vt:variant>
      <vt:variant>
        <vt:i4>332</vt:i4>
      </vt:variant>
      <vt:variant>
        <vt:i4>0</vt:i4>
      </vt:variant>
      <vt:variant>
        <vt:i4>5</vt:i4>
      </vt:variant>
      <vt:variant>
        <vt:lpwstr/>
      </vt:variant>
      <vt:variant>
        <vt:lpwstr>_Toc93374913</vt:lpwstr>
      </vt:variant>
      <vt:variant>
        <vt:i4>1572927</vt:i4>
      </vt:variant>
      <vt:variant>
        <vt:i4>326</vt:i4>
      </vt:variant>
      <vt:variant>
        <vt:i4>0</vt:i4>
      </vt:variant>
      <vt:variant>
        <vt:i4>5</vt:i4>
      </vt:variant>
      <vt:variant>
        <vt:lpwstr/>
      </vt:variant>
      <vt:variant>
        <vt:lpwstr>_Toc93374912</vt:lpwstr>
      </vt:variant>
      <vt:variant>
        <vt:i4>1769535</vt:i4>
      </vt:variant>
      <vt:variant>
        <vt:i4>320</vt:i4>
      </vt:variant>
      <vt:variant>
        <vt:i4>0</vt:i4>
      </vt:variant>
      <vt:variant>
        <vt:i4>5</vt:i4>
      </vt:variant>
      <vt:variant>
        <vt:lpwstr/>
      </vt:variant>
      <vt:variant>
        <vt:lpwstr>_Toc93374911</vt:lpwstr>
      </vt:variant>
      <vt:variant>
        <vt:i4>1703999</vt:i4>
      </vt:variant>
      <vt:variant>
        <vt:i4>314</vt:i4>
      </vt:variant>
      <vt:variant>
        <vt:i4>0</vt:i4>
      </vt:variant>
      <vt:variant>
        <vt:i4>5</vt:i4>
      </vt:variant>
      <vt:variant>
        <vt:lpwstr/>
      </vt:variant>
      <vt:variant>
        <vt:lpwstr>_Toc93374910</vt:lpwstr>
      </vt:variant>
      <vt:variant>
        <vt:i4>1245246</vt:i4>
      </vt:variant>
      <vt:variant>
        <vt:i4>308</vt:i4>
      </vt:variant>
      <vt:variant>
        <vt:i4>0</vt:i4>
      </vt:variant>
      <vt:variant>
        <vt:i4>5</vt:i4>
      </vt:variant>
      <vt:variant>
        <vt:lpwstr/>
      </vt:variant>
      <vt:variant>
        <vt:lpwstr>_Toc93374909</vt:lpwstr>
      </vt:variant>
      <vt:variant>
        <vt:i4>1179710</vt:i4>
      </vt:variant>
      <vt:variant>
        <vt:i4>302</vt:i4>
      </vt:variant>
      <vt:variant>
        <vt:i4>0</vt:i4>
      </vt:variant>
      <vt:variant>
        <vt:i4>5</vt:i4>
      </vt:variant>
      <vt:variant>
        <vt:lpwstr/>
      </vt:variant>
      <vt:variant>
        <vt:lpwstr>_Toc93374908</vt:lpwstr>
      </vt:variant>
      <vt:variant>
        <vt:i4>1900606</vt:i4>
      </vt:variant>
      <vt:variant>
        <vt:i4>296</vt:i4>
      </vt:variant>
      <vt:variant>
        <vt:i4>0</vt:i4>
      </vt:variant>
      <vt:variant>
        <vt:i4>5</vt:i4>
      </vt:variant>
      <vt:variant>
        <vt:lpwstr/>
      </vt:variant>
      <vt:variant>
        <vt:lpwstr>_Toc93374907</vt:lpwstr>
      </vt:variant>
      <vt:variant>
        <vt:i4>1835070</vt:i4>
      </vt:variant>
      <vt:variant>
        <vt:i4>290</vt:i4>
      </vt:variant>
      <vt:variant>
        <vt:i4>0</vt:i4>
      </vt:variant>
      <vt:variant>
        <vt:i4>5</vt:i4>
      </vt:variant>
      <vt:variant>
        <vt:lpwstr/>
      </vt:variant>
      <vt:variant>
        <vt:lpwstr>_Toc93374906</vt:lpwstr>
      </vt:variant>
      <vt:variant>
        <vt:i4>2031678</vt:i4>
      </vt:variant>
      <vt:variant>
        <vt:i4>284</vt:i4>
      </vt:variant>
      <vt:variant>
        <vt:i4>0</vt:i4>
      </vt:variant>
      <vt:variant>
        <vt:i4>5</vt:i4>
      </vt:variant>
      <vt:variant>
        <vt:lpwstr/>
      </vt:variant>
      <vt:variant>
        <vt:lpwstr>_Toc93374905</vt:lpwstr>
      </vt:variant>
      <vt:variant>
        <vt:i4>1966142</vt:i4>
      </vt:variant>
      <vt:variant>
        <vt:i4>278</vt:i4>
      </vt:variant>
      <vt:variant>
        <vt:i4>0</vt:i4>
      </vt:variant>
      <vt:variant>
        <vt:i4>5</vt:i4>
      </vt:variant>
      <vt:variant>
        <vt:lpwstr/>
      </vt:variant>
      <vt:variant>
        <vt:lpwstr>_Toc93374904</vt:lpwstr>
      </vt:variant>
      <vt:variant>
        <vt:i4>1638462</vt:i4>
      </vt:variant>
      <vt:variant>
        <vt:i4>272</vt:i4>
      </vt:variant>
      <vt:variant>
        <vt:i4>0</vt:i4>
      </vt:variant>
      <vt:variant>
        <vt:i4>5</vt:i4>
      </vt:variant>
      <vt:variant>
        <vt:lpwstr/>
      </vt:variant>
      <vt:variant>
        <vt:lpwstr>_Toc93374903</vt:lpwstr>
      </vt:variant>
      <vt:variant>
        <vt:i4>1572926</vt:i4>
      </vt:variant>
      <vt:variant>
        <vt:i4>266</vt:i4>
      </vt:variant>
      <vt:variant>
        <vt:i4>0</vt:i4>
      </vt:variant>
      <vt:variant>
        <vt:i4>5</vt:i4>
      </vt:variant>
      <vt:variant>
        <vt:lpwstr/>
      </vt:variant>
      <vt:variant>
        <vt:lpwstr>_Toc93374902</vt:lpwstr>
      </vt:variant>
      <vt:variant>
        <vt:i4>1769534</vt:i4>
      </vt:variant>
      <vt:variant>
        <vt:i4>260</vt:i4>
      </vt:variant>
      <vt:variant>
        <vt:i4>0</vt:i4>
      </vt:variant>
      <vt:variant>
        <vt:i4>5</vt:i4>
      </vt:variant>
      <vt:variant>
        <vt:lpwstr/>
      </vt:variant>
      <vt:variant>
        <vt:lpwstr>_Toc93374901</vt:lpwstr>
      </vt:variant>
      <vt:variant>
        <vt:i4>1703998</vt:i4>
      </vt:variant>
      <vt:variant>
        <vt:i4>254</vt:i4>
      </vt:variant>
      <vt:variant>
        <vt:i4>0</vt:i4>
      </vt:variant>
      <vt:variant>
        <vt:i4>5</vt:i4>
      </vt:variant>
      <vt:variant>
        <vt:lpwstr/>
      </vt:variant>
      <vt:variant>
        <vt:lpwstr>_Toc93374900</vt:lpwstr>
      </vt:variant>
      <vt:variant>
        <vt:i4>1179703</vt:i4>
      </vt:variant>
      <vt:variant>
        <vt:i4>248</vt:i4>
      </vt:variant>
      <vt:variant>
        <vt:i4>0</vt:i4>
      </vt:variant>
      <vt:variant>
        <vt:i4>5</vt:i4>
      </vt:variant>
      <vt:variant>
        <vt:lpwstr/>
      </vt:variant>
      <vt:variant>
        <vt:lpwstr>_Toc93374899</vt:lpwstr>
      </vt:variant>
      <vt:variant>
        <vt:i4>1245239</vt:i4>
      </vt:variant>
      <vt:variant>
        <vt:i4>242</vt:i4>
      </vt:variant>
      <vt:variant>
        <vt:i4>0</vt:i4>
      </vt:variant>
      <vt:variant>
        <vt:i4>5</vt:i4>
      </vt:variant>
      <vt:variant>
        <vt:lpwstr/>
      </vt:variant>
      <vt:variant>
        <vt:lpwstr>_Toc93374898</vt:lpwstr>
      </vt:variant>
      <vt:variant>
        <vt:i4>1835063</vt:i4>
      </vt:variant>
      <vt:variant>
        <vt:i4>236</vt:i4>
      </vt:variant>
      <vt:variant>
        <vt:i4>0</vt:i4>
      </vt:variant>
      <vt:variant>
        <vt:i4>5</vt:i4>
      </vt:variant>
      <vt:variant>
        <vt:lpwstr/>
      </vt:variant>
      <vt:variant>
        <vt:lpwstr>_Toc93374897</vt:lpwstr>
      </vt:variant>
      <vt:variant>
        <vt:i4>1900599</vt:i4>
      </vt:variant>
      <vt:variant>
        <vt:i4>230</vt:i4>
      </vt:variant>
      <vt:variant>
        <vt:i4>0</vt:i4>
      </vt:variant>
      <vt:variant>
        <vt:i4>5</vt:i4>
      </vt:variant>
      <vt:variant>
        <vt:lpwstr/>
      </vt:variant>
      <vt:variant>
        <vt:lpwstr>_Toc93374896</vt:lpwstr>
      </vt:variant>
      <vt:variant>
        <vt:i4>1966135</vt:i4>
      </vt:variant>
      <vt:variant>
        <vt:i4>224</vt:i4>
      </vt:variant>
      <vt:variant>
        <vt:i4>0</vt:i4>
      </vt:variant>
      <vt:variant>
        <vt:i4>5</vt:i4>
      </vt:variant>
      <vt:variant>
        <vt:lpwstr/>
      </vt:variant>
      <vt:variant>
        <vt:lpwstr>_Toc93374895</vt:lpwstr>
      </vt:variant>
      <vt:variant>
        <vt:i4>2031671</vt:i4>
      </vt:variant>
      <vt:variant>
        <vt:i4>218</vt:i4>
      </vt:variant>
      <vt:variant>
        <vt:i4>0</vt:i4>
      </vt:variant>
      <vt:variant>
        <vt:i4>5</vt:i4>
      </vt:variant>
      <vt:variant>
        <vt:lpwstr/>
      </vt:variant>
      <vt:variant>
        <vt:lpwstr>_Toc93374894</vt:lpwstr>
      </vt:variant>
      <vt:variant>
        <vt:i4>1572919</vt:i4>
      </vt:variant>
      <vt:variant>
        <vt:i4>212</vt:i4>
      </vt:variant>
      <vt:variant>
        <vt:i4>0</vt:i4>
      </vt:variant>
      <vt:variant>
        <vt:i4>5</vt:i4>
      </vt:variant>
      <vt:variant>
        <vt:lpwstr/>
      </vt:variant>
      <vt:variant>
        <vt:lpwstr>_Toc93374893</vt:lpwstr>
      </vt:variant>
      <vt:variant>
        <vt:i4>1638455</vt:i4>
      </vt:variant>
      <vt:variant>
        <vt:i4>206</vt:i4>
      </vt:variant>
      <vt:variant>
        <vt:i4>0</vt:i4>
      </vt:variant>
      <vt:variant>
        <vt:i4>5</vt:i4>
      </vt:variant>
      <vt:variant>
        <vt:lpwstr/>
      </vt:variant>
      <vt:variant>
        <vt:lpwstr>_Toc93374892</vt:lpwstr>
      </vt:variant>
      <vt:variant>
        <vt:i4>1703991</vt:i4>
      </vt:variant>
      <vt:variant>
        <vt:i4>200</vt:i4>
      </vt:variant>
      <vt:variant>
        <vt:i4>0</vt:i4>
      </vt:variant>
      <vt:variant>
        <vt:i4>5</vt:i4>
      </vt:variant>
      <vt:variant>
        <vt:lpwstr/>
      </vt:variant>
      <vt:variant>
        <vt:lpwstr>_Toc93374891</vt:lpwstr>
      </vt:variant>
      <vt:variant>
        <vt:i4>1769527</vt:i4>
      </vt:variant>
      <vt:variant>
        <vt:i4>194</vt:i4>
      </vt:variant>
      <vt:variant>
        <vt:i4>0</vt:i4>
      </vt:variant>
      <vt:variant>
        <vt:i4>5</vt:i4>
      </vt:variant>
      <vt:variant>
        <vt:lpwstr/>
      </vt:variant>
      <vt:variant>
        <vt:lpwstr>_Toc93374890</vt:lpwstr>
      </vt:variant>
      <vt:variant>
        <vt:i4>1179702</vt:i4>
      </vt:variant>
      <vt:variant>
        <vt:i4>188</vt:i4>
      </vt:variant>
      <vt:variant>
        <vt:i4>0</vt:i4>
      </vt:variant>
      <vt:variant>
        <vt:i4>5</vt:i4>
      </vt:variant>
      <vt:variant>
        <vt:lpwstr/>
      </vt:variant>
      <vt:variant>
        <vt:lpwstr>_Toc93374889</vt:lpwstr>
      </vt:variant>
      <vt:variant>
        <vt:i4>1245238</vt:i4>
      </vt:variant>
      <vt:variant>
        <vt:i4>182</vt:i4>
      </vt:variant>
      <vt:variant>
        <vt:i4>0</vt:i4>
      </vt:variant>
      <vt:variant>
        <vt:i4>5</vt:i4>
      </vt:variant>
      <vt:variant>
        <vt:lpwstr/>
      </vt:variant>
      <vt:variant>
        <vt:lpwstr>_Toc93374888</vt:lpwstr>
      </vt:variant>
      <vt:variant>
        <vt:i4>1835062</vt:i4>
      </vt:variant>
      <vt:variant>
        <vt:i4>176</vt:i4>
      </vt:variant>
      <vt:variant>
        <vt:i4>0</vt:i4>
      </vt:variant>
      <vt:variant>
        <vt:i4>5</vt:i4>
      </vt:variant>
      <vt:variant>
        <vt:lpwstr/>
      </vt:variant>
      <vt:variant>
        <vt:lpwstr>_Toc93374887</vt:lpwstr>
      </vt:variant>
      <vt:variant>
        <vt:i4>1900598</vt:i4>
      </vt:variant>
      <vt:variant>
        <vt:i4>170</vt:i4>
      </vt:variant>
      <vt:variant>
        <vt:i4>0</vt:i4>
      </vt:variant>
      <vt:variant>
        <vt:i4>5</vt:i4>
      </vt:variant>
      <vt:variant>
        <vt:lpwstr/>
      </vt:variant>
      <vt:variant>
        <vt:lpwstr>_Toc93374886</vt:lpwstr>
      </vt:variant>
      <vt:variant>
        <vt:i4>1966134</vt:i4>
      </vt:variant>
      <vt:variant>
        <vt:i4>164</vt:i4>
      </vt:variant>
      <vt:variant>
        <vt:i4>0</vt:i4>
      </vt:variant>
      <vt:variant>
        <vt:i4>5</vt:i4>
      </vt:variant>
      <vt:variant>
        <vt:lpwstr/>
      </vt:variant>
      <vt:variant>
        <vt:lpwstr>_Toc93374885</vt:lpwstr>
      </vt:variant>
      <vt:variant>
        <vt:i4>2031670</vt:i4>
      </vt:variant>
      <vt:variant>
        <vt:i4>158</vt:i4>
      </vt:variant>
      <vt:variant>
        <vt:i4>0</vt:i4>
      </vt:variant>
      <vt:variant>
        <vt:i4>5</vt:i4>
      </vt:variant>
      <vt:variant>
        <vt:lpwstr/>
      </vt:variant>
      <vt:variant>
        <vt:lpwstr>_Toc93374884</vt:lpwstr>
      </vt:variant>
      <vt:variant>
        <vt:i4>1572918</vt:i4>
      </vt:variant>
      <vt:variant>
        <vt:i4>152</vt:i4>
      </vt:variant>
      <vt:variant>
        <vt:i4>0</vt:i4>
      </vt:variant>
      <vt:variant>
        <vt:i4>5</vt:i4>
      </vt:variant>
      <vt:variant>
        <vt:lpwstr/>
      </vt:variant>
      <vt:variant>
        <vt:lpwstr>_Toc93374883</vt:lpwstr>
      </vt:variant>
      <vt:variant>
        <vt:i4>1638454</vt:i4>
      </vt:variant>
      <vt:variant>
        <vt:i4>146</vt:i4>
      </vt:variant>
      <vt:variant>
        <vt:i4>0</vt:i4>
      </vt:variant>
      <vt:variant>
        <vt:i4>5</vt:i4>
      </vt:variant>
      <vt:variant>
        <vt:lpwstr/>
      </vt:variant>
      <vt:variant>
        <vt:lpwstr>_Toc93374882</vt:lpwstr>
      </vt:variant>
      <vt:variant>
        <vt:i4>1703990</vt:i4>
      </vt:variant>
      <vt:variant>
        <vt:i4>140</vt:i4>
      </vt:variant>
      <vt:variant>
        <vt:i4>0</vt:i4>
      </vt:variant>
      <vt:variant>
        <vt:i4>5</vt:i4>
      </vt:variant>
      <vt:variant>
        <vt:lpwstr/>
      </vt:variant>
      <vt:variant>
        <vt:lpwstr>_Toc93374881</vt:lpwstr>
      </vt:variant>
      <vt:variant>
        <vt:i4>1769526</vt:i4>
      </vt:variant>
      <vt:variant>
        <vt:i4>134</vt:i4>
      </vt:variant>
      <vt:variant>
        <vt:i4>0</vt:i4>
      </vt:variant>
      <vt:variant>
        <vt:i4>5</vt:i4>
      </vt:variant>
      <vt:variant>
        <vt:lpwstr/>
      </vt:variant>
      <vt:variant>
        <vt:lpwstr>_Toc93374880</vt:lpwstr>
      </vt:variant>
      <vt:variant>
        <vt:i4>1179705</vt:i4>
      </vt:variant>
      <vt:variant>
        <vt:i4>128</vt:i4>
      </vt:variant>
      <vt:variant>
        <vt:i4>0</vt:i4>
      </vt:variant>
      <vt:variant>
        <vt:i4>5</vt:i4>
      </vt:variant>
      <vt:variant>
        <vt:lpwstr/>
      </vt:variant>
      <vt:variant>
        <vt:lpwstr>_Toc93374879</vt:lpwstr>
      </vt:variant>
      <vt:variant>
        <vt:i4>1245241</vt:i4>
      </vt:variant>
      <vt:variant>
        <vt:i4>122</vt:i4>
      </vt:variant>
      <vt:variant>
        <vt:i4>0</vt:i4>
      </vt:variant>
      <vt:variant>
        <vt:i4>5</vt:i4>
      </vt:variant>
      <vt:variant>
        <vt:lpwstr/>
      </vt:variant>
      <vt:variant>
        <vt:lpwstr>_Toc93374878</vt:lpwstr>
      </vt:variant>
      <vt:variant>
        <vt:i4>1835065</vt:i4>
      </vt:variant>
      <vt:variant>
        <vt:i4>116</vt:i4>
      </vt:variant>
      <vt:variant>
        <vt:i4>0</vt:i4>
      </vt:variant>
      <vt:variant>
        <vt:i4>5</vt:i4>
      </vt:variant>
      <vt:variant>
        <vt:lpwstr/>
      </vt:variant>
      <vt:variant>
        <vt:lpwstr>_Toc93374877</vt:lpwstr>
      </vt:variant>
      <vt:variant>
        <vt:i4>1900601</vt:i4>
      </vt:variant>
      <vt:variant>
        <vt:i4>110</vt:i4>
      </vt:variant>
      <vt:variant>
        <vt:i4>0</vt:i4>
      </vt:variant>
      <vt:variant>
        <vt:i4>5</vt:i4>
      </vt:variant>
      <vt:variant>
        <vt:lpwstr/>
      </vt:variant>
      <vt:variant>
        <vt:lpwstr>_Toc93374876</vt:lpwstr>
      </vt:variant>
      <vt:variant>
        <vt:i4>1966137</vt:i4>
      </vt:variant>
      <vt:variant>
        <vt:i4>104</vt:i4>
      </vt:variant>
      <vt:variant>
        <vt:i4>0</vt:i4>
      </vt:variant>
      <vt:variant>
        <vt:i4>5</vt:i4>
      </vt:variant>
      <vt:variant>
        <vt:lpwstr/>
      </vt:variant>
      <vt:variant>
        <vt:lpwstr>_Toc93374875</vt:lpwstr>
      </vt:variant>
      <vt:variant>
        <vt:i4>2031673</vt:i4>
      </vt:variant>
      <vt:variant>
        <vt:i4>98</vt:i4>
      </vt:variant>
      <vt:variant>
        <vt:i4>0</vt:i4>
      </vt:variant>
      <vt:variant>
        <vt:i4>5</vt:i4>
      </vt:variant>
      <vt:variant>
        <vt:lpwstr/>
      </vt:variant>
      <vt:variant>
        <vt:lpwstr>_Toc93374874</vt:lpwstr>
      </vt:variant>
      <vt:variant>
        <vt:i4>1572921</vt:i4>
      </vt:variant>
      <vt:variant>
        <vt:i4>92</vt:i4>
      </vt:variant>
      <vt:variant>
        <vt:i4>0</vt:i4>
      </vt:variant>
      <vt:variant>
        <vt:i4>5</vt:i4>
      </vt:variant>
      <vt:variant>
        <vt:lpwstr/>
      </vt:variant>
      <vt:variant>
        <vt:lpwstr>_Toc93374873</vt:lpwstr>
      </vt:variant>
      <vt:variant>
        <vt:i4>1638457</vt:i4>
      </vt:variant>
      <vt:variant>
        <vt:i4>86</vt:i4>
      </vt:variant>
      <vt:variant>
        <vt:i4>0</vt:i4>
      </vt:variant>
      <vt:variant>
        <vt:i4>5</vt:i4>
      </vt:variant>
      <vt:variant>
        <vt:lpwstr/>
      </vt:variant>
      <vt:variant>
        <vt:lpwstr>_Toc93374872</vt:lpwstr>
      </vt:variant>
      <vt:variant>
        <vt:i4>1703993</vt:i4>
      </vt:variant>
      <vt:variant>
        <vt:i4>80</vt:i4>
      </vt:variant>
      <vt:variant>
        <vt:i4>0</vt:i4>
      </vt:variant>
      <vt:variant>
        <vt:i4>5</vt:i4>
      </vt:variant>
      <vt:variant>
        <vt:lpwstr/>
      </vt:variant>
      <vt:variant>
        <vt:lpwstr>_Toc93374871</vt:lpwstr>
      </vt:variant>
      <vt:variant>
        <vt:i4>1769529</vt:i4>
      </vt:variant>
      <vt:variant>
        <vt:i4>74</vt:i4>
      </vt:variant>
      <vt:variant>
        <vt:i4>0</vt:i4>
      </vt:variant>
      <vt:variant>
        <vt:i4>5</vt:i4>
      </vt:variant>
      <vt:variant>
        <vt:lpwstr/>
      </vt:variant>
      <vt:variant>
        <vt:lpwstr>_Toc93374870</vt:lpwstr>
      </vt:variant>
      <vt:variant>
        <vt:i4>1179704</vt:i4>
      </vt:variant>
      <vt:variant>
        <vt:i4>68</vt:i4>
      </vt:variant>
      <vt:variant>
        <vt:i4>0</vt:i4>
      </vt:variant>
      <vt:variant>
        <vt:i4>5</vt:i4>
      </vt:variant>
      <vt:variant>
        <vt:lpwstr/>
      </vt:variant>
      <vt:variant>
        <vt:lpwstr>_Toc93374869</vt:lpwstr>
      </vt:variant>
      <vt:variant>
        <vt:i4>1245240</vt:i4>
      </vt:variant>
      <vt:variant>
        <vt:i4>62</vt:i4>
      </vt:variant>
      <vt:variant>
        <vt:i4>0</vt:i4>
      </vt:variant>
      <vt:variant>
        <vt:i4>5</vt:i4>
      </vt:variant>
      <vt:variant>
        <vt:lpwstr/>
      </vt:variant>
      <vt:variant>
        <vt:lpwstr>_Toc93374868</vt:lpwstr>
      </vt:variant>
      <vt:variant>
        <vt:i4>1835064</vt:i4>
      </vt:variant>
      <vt:variant>
        <vt:i4>56</vt:i4>
      </vt:variant>
      <vt:variant>
        <vt:i4>0</vt:i4>
      </vt:variant>
      <vt:variant>
        <vt:i4>5</vt:i4>
      </vt:variant>
      <vt:variant>
        <vt:lpwstr/>
      </vt:variant>
      <vt:variant>
        <vt:lpwstr>_Toc93374867</vt:lpwstr>
      </vt:variant>
      <vt:variant>
        <vt:i4>1900600</vt:i4>
      </vt:variant>
      <vt:variant>
        <vt:i4>50</vt:i4>
      </vt:variant>
      <vt:variant>
        <vt:i4>0</vt:i4>
      </vt:variant>
      <vt:variant>
        <vt:i4>5</vt:i4>
      </vt:variant>
      <vt:variant>
        <vt:lpwstr/>
      </vt:variant>
      <vt:variant>
        <vt:lpwstr>_Toc93374866</vt:lpwstr>
      </vt:variant>
      <vt:variant>
        <vt:i4>1966136</vt:i4>
      </vt:variant>
      <vt:variant>
        <vt:i4>44</vt:i4>
      </vt:variant>
      <vt:variant>
        <vt:i4>0</vt:i4>
      </vt:variant>
      <vt:variant>
        <vt:i4>5</vt:i4>
      </vt:variant>
      <vt:variant>
        <vt:lpwstr/>
      </vt:variant>
      <vt:variant>
        <vt:lpwstr>_Toc93374865</vt:lpwstr>
      </vt:variant>
      <vt:variant>
        <vt:i4>2031672</vt:i4>
      </vt:variant>
      <vt:variant>
        <vt:i4>38</vt:i4>
      </vt:variant>
      <vt:variant>
        <vt:i4>0</vt:i4>
      </vt:variant>
      <vt:variant>
        <vt:i4>5</vt:i4>
      </vt:variant>
      <vt:variant>
        <vt:lpwstr/>
      </vt:variant>
      <vt:variant>
        <vt:lpwstr>_Toc93374864</vt:lpwstr>
      </vt:variant>
      <vt:variant>
        <vt:i4>1572920</vt:i4>
      </vt:variant>
      <vt:variant>
        <vt:i4>32</vt:i4>
      </vt:variant>
      <vt:variant>
        <vt:i4>0</vt:i4>
      </vt:variant>
      <vt:variant>
        <vt:i4>5</vt:i4>
      </vt:variant>
      <vt:variant>
        <vt:lpwstr/>
      </vt:variant>
      <vt:variant>
        <vt:lpwstr>_Toc93374863</vt:lpwstr>
      </vt:variant>
      <vt:variant>
        <vt:i4>1638456</vt:i4>
      </vt:variant>
      <vt:variant>
        <vt:i4>26</vt:i4>
      </vt:variant>
      <vt:variant>
        <vt:i4>0</vt:i4>
      </vt:variant>
      <vt:variant>
        <vt:i4>5</vt:i4>
      </vt:variant>
      <vt:variant>
        <vt:lpwstr/>
      </vt:variant>
      <vt:variant>
        <vt:lpwstr>_Toc93374862</vt:lpwstr>
      </vt:variant>
      <vt:variant>
        <vt:i4>1703992</vt:i4>
      </vt:variant>
      <vt:variant>
        <vt:i4>20</vt:i4>
      </vt:variant>
      <vt:variant>
        <vt:i4>0</vt:i4>
      </vt:variant>
      <vt:variant>
        <vt:i4>5</vt:i4>
      </vt:variant>
      <vt:variant>
        <vt:lpwstr/>
      </vt:variant>
      <vt:variant>
        <vt:lpwstr>_Toc93374861</vt:lpwstr>
      </vt:variant>
      <vt:variant>
        <vt:i4>1769528</vt:i4>
      </vt:variant>
      <vt:variant>
        <vt:i4>14</vt:i4>
      </vt:variant>
      <vt:variant>
        <vt:i4>0</vt:i4>
      </vt:variant>
      <vt:variant>
        <vt:i4>5</vt:i4>
      </vt:variant>
      <vt:variant>
        <vt:lpwstr/>
      </vt:variant>
      <vt:variant>
        <vt:lpwstr>_Toc93374860</vt:lpwstr>
      </vt:variant>
      <vt:variant>
        <vt:i4>1179707</vt:i4>
      </vt:variant>
      <vt:variant>
        <vt:i4>8</vt:i4>
      </vt:variant>
      <vt:variant>
        <vt:i4>0</vt:i4>
      </vt:variant>
      <vt:variant>
        <vt:i4>5</vt:i4>
      </vt:variant>
      <vt:variant>
        <vt:lpwstr/>
      </vt:variant>
      <vt:variant>
        <vt:lpwstr>_Toc93374859</vt:lpwstr>
      </vt:variant>
      <vt:variant>
        <vt:i4>1245243</vt:i4>
      </vt:variant>
      <vt:variant>
        <vt:i4>2</vt:i4>
      </vt:variant>
      <vt:variant>
        <vt:i4>0</vt:i4>
      </vt:variant>
      <vt:variant>
        <vt:i4>5</vt:i4>
      </vt:variant>
      <vt:variant>
        <vt:lpwstr/>
      </vt:variant>
      <vt:variant>
        <vt:lpwstr>_Toc93374858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AURORA Front-End</dc:title>
  <dc:subject/>
  <dc:creator>AURORA Team</dc:creator>
  <cp:keywords>Genel</cp:keywords>
  <dc:description/>
  <cp:lastModifiedBy>Manouchehr Zare - Kurumsal Mimari Yazılım BT Yönetmeni / TinTeknoloji</cp:lastModifiedBy>
  <cp:revision>2</cp:revision>
  <cp:lastPrinted>2003-05-05T08:19:00Z</cp:lastPrinted>
  <dcterms:created xsi:type="dcterms:W3CDTF">2025-10-23T06:40:00Z</dcterms:created>
  <dcterms:modified xsi:type="dcterms:W3CDTF">2025-10-23T06:40:00Z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a52427c4-9bdd-4452-97c1-d8b3359d871f</vt:lpwstr>
  </property>
  <property fmtid="{D5CDD505-2E9C-101B-9397-08002B2CF9AE}" pid="3" name="bjClsUserRVM">
    <vt:lpwstr>[]</vt:lpwstr>
  </property>
  <property fmtid="{D5CDD505-2E9C-101B-9397-08002B2CF9AE}" pid="4" name="bjSaver">
    <vt:lpwstr>hoF6Y3gF9DtKN5bieW7teV7sWjQqhXai</vt:lpwstr>
  </property>
  <property fmtid="{D5CDD505-2E9C-101B-9397-08002B2CF9AE}" pid="5" name="bjDocumentLabelXML">
    <vt:lpwstr>&lt;?xml version="1.0" encoding="us-ascii"?&gt;&lt;sisl xmlns:xsd="http://www.w3.org/2001/XMLSchema" xmlns:xsi="http://www.w3.org/2001/XMLSchema-instance" sislVersion="0" policy="dbfdd820-c611-48e3-9f87-5c9dd33ef8f5" origin="userSelected" xmlns="http://www.boldonj</vt:lpwstr>
  </property>
  <property fmtid="{D5CDD505-2E9C-101B-9397-08002B2CF9AE}" pid="6" name="bjDocumentLabelXML-0">
    <vt:lpwstr>ames.com/2008/01/sie/internal/label"&gt;&lt;element uid="754b36dd-6477-485e-9825-ac7c8d4b62ba" value="" /&gt;&lt;element uid="0d0924f3-3ed6-44d1-be5c-b58ca0ad3b3c" value="" /&gt;&lt;/sisl&gt;</vt:lpwstr>
  </property>
  <property fmtid="{D5CDD505-2E9C-101B-9397-08002B2CF9AE}" pid="7" name="bjDocumentSecurityLabel">
    <vt:lpwstr>Genel / KV İçermez</vt:lpwstr>
  </property>
</Properties>
</file>